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48" w:type="dxa"/>
        <w:tblInd w:w="-131" w:type="dxa"/>
        <w:tblBorders>
          <w:top w:val="single" w:sz="18" w:space="0" w:color="9BBB59"/>
          <w:left w:val="single" w:sz="18" w:space="0" w:color="9BBB59"/>
          <w:bottom w:val="single" w:sz="18" w:space="0" w:color="9BBB59"/>
          <w:right w:val="single" w:sz="18" w:space="0" w:color="9BBB59"/>
          <w:insideH w:val="single" w:sz="18" w:space="0" w:color="9BBB59"/>
          <w:insideV w:val="single" w:sz="18" w:space="0" w:color="9BBB59"/>
        </w:tblBorders>
        <w:tblLayout w:type="fixed"/>
        <w:tblLook w:val="0000" w:firstRow="0" w:lastRow="0" w:firstColumn="0" w:lastColumn="0" w:noHBand="0" w:noVBand="0"/>
      </w:tblPr>
      <w:tblGrid>
        <w:gridCol w:w="131"/>
        <w:gridCol w:w="824"/>
        <w:gridCol w:w="1344"/>
        <w:gridCol w:w="1175"/>
        <w:gridCol w:w="882"/>
        <w:gridCol w:w="551"/>
        <w:gridCol w:w="905"/>
        <w:gridCol w:w="250"/>
        <w:gridCol w:w="1276"/>
        <w:gridCol w:w="236"/>
        <w:gridCol w:w="2174"/>
      </w:tblGrid>
      <w:tr w:rsidR="1A99A0C5" w14:paraId="4137F8B7" w14:textId="77777777" w:rsidTr="002D2FD5">
        <w:trPr>
          <w:gridBefore w:val="1"/>
          <w:wBefore w:w="131" w:type="dxa"/>
          <w:trHeight w:val="930"/>
        </w:trPr>
        <w:tc>
          <w:tcPr>
            <w:tcW w:w="824" w:type="dxa"/>
          </w:tcPr>
          <w:p w14:paraId="19718E1E" w14:textId="5D980FE4" w:rsidR="1A99A0C5" w:rsidRDefault="1A99A0C5" w:rsidP="1A99A0C5">
            <w:pPr>
              <w:spacing w:after="200" w:line="276" w:lineRule="auto"/>
              <w:ind w:right="-25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</w:t>
            </w:r>
            <w:r w:rsidR="00234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DC25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6</w:t>
            </w: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r.</w:t>
            </w:r>
          </w:p>
        </w:tc>
        <w:tc>
          <w:tcPr>
            <w:tcW w:w="1344" w:type="dxa"/>
          </w:tcPr>
          <w:p w14:paraId="6408A8B7" w14:textId="6C954006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Nadleśniczy</w:t>
            </w:r>
          </w:p>
        </w:tc>
        <w:tc>
          <w:tcPr>
            <w:tcW w:w="1175" w:type="dxa"/>
          </w:tcPr>
          <w:p w14:paraId="5EE81940" w14:textId="76374461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SA</w:t>
            </w:r>
          </w:p>
        </w:tc>
        <w:tc>
          <w:tcPr>
            <w:tcW w:w="1433" w:type="dxa"/>
            <w:gridSpan w:val="2"/>
          </w:tcPr>
          <w:p w14:paraId="7612C9C0" w14:textId="61EB2725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0210.1</w:t>
            </w:r>
          </w:p>
        </w:tc>
        <w:tc>
          <w:tcPr>
            <w:tcW w:w="4841" w:type="dxa"/>
            <w:gridSpan w:val="5"/>
          </w:tcPr>
          <w:p w14:paraId="00479E75" w14:textId="1C4581AF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Zbiór aktów normatywnych własnej jednostki</w:t>
            </w:r>
          </w:p>
        </w:tc>
      </w:tr>
      <w:tr w:rsidR="1A99A0C5" w14:paraId="16CC31F2" w14:textId="77777777" w:rsidTr="002D2FD5">
        <w:trPr>
          <w:gridBefore w:val="1"/>
          <w:wBefore w:w="131" w:type="dxa"/>
          <w:trHeight w:val="537"/>
        </w:trPr>
        <w:tc>
          <w:tcPr>
            <w:tcW w:w="824" w:type="dxa"/>
          </w:tcPr>
          <w:p w14:paraId="4BEC79CA" w14:textId="202A7269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rok</w:t>
            </w:r>
          </w:p>
        </w:tc>
        <w:tc>
          <w:tcPr>
            <w:tcW w:w="1344" w:type="dxa"/>
          </w:tcPr>
          <w:p w14:paraId="0C256E7C" w14:textId="6DE8DB54" w:rsidR="1A99A0C5" w:rsidRDefault="1A99A0C5" w:rsidP="1A99A0C5">
            <w:pPr>
              <w:spacing w:after="200" w:line="276" w:lineRule="auto"/>
              <w:ind w:left="15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referent</w:t>
            </w:r>
          </w:p>
        </w:tc>
        <w:tc>
          <w:tcPr>
            <w:tcW w:w="1175" w:type="dxa"/>
          </w:tcPr>
          <w:p w14:paraId="4DDA54E2" w14:textId="318BA138" w:rsidR="1A99A0C5" w:rsidRDefault="1A99A0C5" w:rsidP="1A99A0C5">
            <w:pPr>
              <w:spacing w:after="200" w:line="276" w:lineRule="auto"/>
              <w:ind w:left="2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symbol kom. org.</w:t>
            </w:r>
          </w:p>
        </w:tc>
        <w:tc>
          <w:tcPr>
            <w:tcW w:w="1433" w:type="dxa"/>
            <w:gridSpan w:val="2"/>
          </w:tcPr>
          <w:p w14:paraId="3182B98E" w14:textId="7F16B24A" w:rsidR="1A99A0C5" w:rsidRDefault="003A2529" w:rsidP="1A99A0C5">
            <w:pPr>
              <w:spacing w:after="200" w:line="276" w:lineRule="auto"/>
              <w:ind w:left="13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="1A99A0C5" w:rsidRPr="1A99A0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znaczenie teczki</w:t>
            </w:r>
          </w:p>
        </w:tc>
        <w:tc>
          <w:tcPr>
            <w:tcW w:w="4841" w:type="dxa"/>
            <w:gridSpan w:val="5"/>
          </w:tcPr>
          <w:p w14:paraId="4E00CD70" w14:textId="6C465B91" w:rsidR="1A99A0C5" w:rsidRDefault="1A99A0C5" w:rsidP="003A2529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tytuł teczki wg wykazu akt</w:t>
            </w:r>
          </w:p>
        </w:tc>
      </w:tr>
      <w:tr w:rsidR="1A99A0C5" w14:paraId="6A4DC97B" w14:textId="77777777" w:rsidTr="002D2FD5">
        <w:trPr>
          <w:gridBefore w:val="1"/>
          <w:wBefore w:w="131" w:type="dxa"/>
          <w:trHeight w:val="745"/>
        </w:trPr>
        <w:tc>
          <w:tcPr>
            <w:tcW w:w="824" w:type="dxa"/>
          </w:tcPr>
          <w:p w14:paraId="5B66828F" w14:textId="4D27DC45" w:rsidR="1A99A0C5" w:rsidRDefault="1A99A0C5" w:rsidP="1A99A0C5">
            <w:pPr>
              <w:spacing w:after="200" w:line="276" w:lineRule="auto"/>
              <w:ind w:left="10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3401" w:type="dxa"/>
            <w:gridSpan w:val="3"/>
          </w:tcPr>
          <w:p w14:paraId="3D0FA344" w14:textId="2343E35E" w:rsidR="1A99A0C5" w:rsidRDefault="1A99A0C5" w:rsidP="003A2529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SPRAWA(krótka treść)</w:t>
            </w:r>
          </w:p>
        </w:tc>
        <w:tc>
          <w:tcPr>
            <w:tcW w:w="2982" w:type="dxa"/>
            <w:gridSpan w:val="4"/>
          </w:tcPr>
          <w:p w14:paraId="531C60CF" w14:textId="7870B1AD" w:rsidR="1A99A0C5" w:rsidRDefault="1A99A0C5" w:rsidP="008155A1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OD KOGO</w:t>
            </w:r>
            <w:r w:rsidR="008155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WPŁYNĘŁA/DO KOGO WYSŁANO</w:t>
            </w:r>
          </w:p>
        </w:tc>
        <w:tc>
          <w:tcPr>
            <w:tcW w:w="2410" w:type="dxa"/>
            <w:gridSpan w:val="2"/>
          </w:tcPr>
          <w:p w14:paraId="333160BA" w14:textId="3409406B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1A99A0C5" w14:paraId="481D9969" w14:textId="77777777" w:rsidTr="002D2FD5">
        <w:trPr>
          <w:gridBefore w:val="1"/>
          <w:wBefore w:w="131" w:type="dxa"/>
          <w:trHeight w:val="543"/>
        </w:trPr>
        <w:tc>
          <w:tcPr>
            <w:tcW w:w="824" w:type="dxa"/>
          </w:tcPr>
          <w:p w14:paraId="6A11EDA1" w14:textId="49A37245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5994622" w14:textId="5A620B12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1" w:type="dxa"/>
            <w:gridSpan w:val="3"/>
          </w:tcPr>
          <w:p w14:paraId="3107A7A7" w14:textId="244F1ED7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3D1C459" w14:textId="373E6331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56" w:type="dxa"/>
            <w:gridSpan w:val="2"/>
          </w:tcPr>
          <w:p w14:paraId="2D3A0BC9" w14:textId="13E18C7C" w:rsidR="1A99A0C5" w:rsidRDefault="1A99A0C5" w:rsidP="008155A1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znak pisma</w:t>
            </w:r>
          </w:p>
        </w:tc>
        <w:tc>
          <w:tcPr>
            <w:tcW w:w="1526" w:type="dxa"/>
            <w:gridSpan w:val="2"/>
          </w:tcPr>
          <w:p w14:paraId="7A2C2A87" w14:textId="6D088ED4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z dnia</w:t>
            </w:r>
          </w:p>
        </w:tc>
        <w:tc>
          <w:tcPr>
            <w:tcW w:w="236" w:type="dxa"/>
          </w:tcPr>
          <w:p w14:paraId="354971FD" w14:textId="2CECD24A" w:rsidR="1A99A0C5" w:rsidRDefault="1A99A0C5" w:rsidP="1A99A0C5">
            <w:pPr>
              <w:spacing w:after="200" w:line="504" w:lineRule="exact"/>
              <w:ind w:right="36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74" w:type="dxa"/>
            <w:vAlign w:val="center"/>
          </w:tcPr>
          <w:p w14:paraId="79574158" w14:textId="0565593A" w:rsidR="1A99A0C5" w:rsidRDefault="1A99A0C5" w:rsidP="1A99A0C5">
            <w:pPr>
              <w:spacing w:after="200" w:line="166" w:lineRule="exact"/>
              <w:ind w:left="236" w:right="317" w:hanging="11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UWAGI (sposób załatwienia)</w:t>
            </w:r>
          </w:p>
        </w:tc>
      </w:tr>
      <w:tr w:rsidR="1A99A0C5" w:rsidRPr="00AC2E7F" w14:paraId="10870C66" w14:textId="77777777" w:rsidTr="002D2FD5">
        <w:trPr>
          <w:gridBefore w:val="1"/>
          <w:wBefore w:w="131" w:type="dxa"/>
          <w:trHeight w:val="1005"/>
        </w:trPr>
        <w:tc>
          <w:tcPr>
            <w:tcW w:w="824" w:type="dxa"/>
            <w:vMerge w:val="restart"/>
            <w:vAlign w:val="center"/>
          </w:tcPr>
          <w:p w14:paraId="2D9DAE40" w14:textId="6EBAA7C6" w:rsidR="1A99A0C5" w:rsidRPr="00AC2E7F" w:rsidRDefault="1A99A0C5" w:rsidP="1A99A0C5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 w:rsidRPr="00AC2E7F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01" w:type="dxa"/>
            <w:gridSpan w:val="3"/>
            <w:vMerge w:val="restart"/>
          </w:tcPr>
          <w:p w14:paraId="197A8AF2" w14:textId="46C63D79" w:rsidR="1A99A0C5" w:rsidRPr="00AC2E7F" w:rsidRDefault="002D2FD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C2E7F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Zarządzenie </w:t>
            </w:r>
            <w:r w:rsidR="00DC25C0" w:rsidRPr="00DC25C0">
              <w:rPr>
                <w:rFonts w:ascii="Calibri" w:eastAsia="Calibri" w:hAnsi="Calibri" w:cs="Times New Roman"/>
                <w:sz w:val="20"/>
                <w:szCs w:val="20"/>
              </w:rPr>
              <w:t>w sprawie procedur udzielenia zamówień o wartości poniżej kwoty 170 000,00 zł.</w:t>
            </w:r>
          </w:p>
        </w:tc>
        <w:tc>
          <w:tcPr>
            <w:tcW w:w="2982" w:type="dxa"/>
            <w:gridSpan w:val="4"/>
          </w:tcPr>
          <w:p w14:paraId="374985B3" w14:textId="32946F03" w:rsidR="1A99A0C5" w:rsidRPr="00AC2E7F" w:rsidRDefault="00DC25C0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Ewelina Raszkiewicz</w:t>
            </w:r>
          </w:p>
        </w:tc>
        <w:tc>
          <w:tcPr>
            <w:tcW w:w="236" w:type="dxa"/>
          </w:tcPr>
          <w:p w14:paraId="76420B10" w14:textId="1A284975" w:rsidR="1A99A0C5" w:rsidRPr="00AC2E7F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74" w:type="dxa"/>
          </w:tcPr>
          <w:p w14:paraId="054C1F6A" w14:textId="7BE72195" w:rsidR="1A99A0C5" w:rsidRPr="00AC2E7F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:rsidRPr="00AC2E7F" w14:paraId="7B421B47" w14:textId="77777777" w:rsidTr="002D2FD5">
        <w:trPr>
          <w:gridBefore w:val="1"/>
          <w:wBefore w:w="131" w:type="dxa"/>
          <w:trHeight w:val="1069"/>
        </w:trPr>
        <w:tc>
          <w:tcPr>
            <w:tcW w:w="824" w:type="dxa"/>
            <w:vMerge/>
            <w:vAlign w:val="center"/>
          </w:tcPr>
          <w:p w14:paraId="01B56D52" w14:textId="77777777" w:rsidR="006C4F22" w:rsidRPr="00AC2E7F" w:rsidRDefault="006C4F22">
            <w:pPr>
              <w:rPr>
                <w:sz w:val="20"/>
                <w:szCs w:val="20"/>
              </w:rPr>
            </w:pPr>
          </w:p>
        </w:tc>
        <w:tc>
          <w:tcPr>
            <w:tcW w:w="3401" w:type="dxa"/>
            <w:gridSpan w:val="3"/>
            <w:vMerge/>
            <w:vAlign w:val="center"/>
          </w:tcPr>
          <w:p w14:paraId="3F19E6B7" w14:textId="77777777" w:rsidR="006C4F22" w:rsidRPr="00AC2E7F" w:rsidRDefault="006C4F22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058939B4" w14:textId="65AEF955" w:rsidR="1A99A0C5" w:rsidRPr="00AC2E7F" w:rsidRDefault="002D2FD5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00AC2E7F">
              <w:rPr>
                <w:rFonts w:eastAsiaTheme="minorEastAsia"/>
                <w:sz w:val="20"/>
                <w:szCs w:val="20"/>
              </w:rPr>
              <w:t>S</w:t>
            </w:r>
            <w:r w:rsidR="00DC25C0">
              <w:rPr>
                <w:rFonts w:eastAsiaTheme="minorEastAsia"/>
                <w:sz w:val="20"/>
                <w:szCs w:val="20"/>
              </w:rPr>
              <w:t>A.270.8.1.2026</w:t>
            </w:r>
          </w:p>
        </w:tc>
        <w:tc>
          <w:tcPr>
            <w:tcW w:w="1276" w:type="dxa"/>
          </w:tcPr>
          <w:p w14:paraId="79644447" w14:textId="730641E0" w:rsidR="1A99A0C5" w:rsidRPr="00AC2E7F" w:rsidRDefault="00DC25C0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12</w:t>
            </w:r>
            <w:r w:rsidR="002D2FD5" w:rsidRPr="00AC2E7F">
              <w:rPr>
                <w:rFonts w:eastAsiaTheme="minorEastAsia"/>
                <w:sz w:val="20"/>
                <w:szCs w:val="20"/>
              </w:rPr>
              <w:t>.01.202</w:t>
            </w:r>
            <w:r>
              <w:rPr>
                <w:rFonts w:eastAsiaTheme="minorEastAsia"/>
                <w:sz w:val="20"/>
                <w:szCs w:val="20"/>
              </w:rPr>
              <w:t>6</w:t>
            </w:r>
            <w:r w:rsidR="002D2FD5" w:rsidRPr="00AC2E7F">
              <w:rPr>
                <w:rFonts w:eastAsiaTheme="minorEastAsia"/>
                <w:sz w:val="20"/>
                <w:szCs w:val="20"/>
              </w:rPr>
              <w:t>r.</w:t>
            </w:r>
          </w:p>
        </w:tc>
        <w:tc>
          <w:tcPr>
            <w:tcW w:w="236" w:type="dxa"/>
          </w:tcPr>
          <w:p w14:paraId="45A0337B" w14:textId="1100E56A" w:rsidR="1A99A0C5" w:rsidRPr="00AC2E7F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3C92DE1A" w14:textId="4BA4532B" w:rsidR="1A99A0C5" w:rsidRPr="00AC2E7F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5E60C40A" w14:textId="1FB08597" w:rsidR="1A99A0C5" w:rsidRPr="00AC2E7F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74" w:type="dxa"/>
          </w:tcPr>
          <w:p w14:paraId="3EF336DB" w14:textId="6CCE8401" w:rsidR="1A99A0C5" w:rsidRPr="00AC2E7F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:rsidRPr="00AC2E7F" w14:paraId="2C3D8442" w14:textId="77777777" w:rsidTr="002D2FD5">
        <w:trPr>
          <w:gridBefore w:val="1"/>
          <w:wBefore w:w="131" w:type="dxa"/>
          <w:trHeight w:val="1005"/>
        </w:trPr>
        <w:tc>
          <w:tcPr>
            <w:tcW w:w="824" w:type="dxa"/>
            <w:vMerge w:val="restart"/>
            <w:vAlign w:val="center"/>
          </w:tcPr>
          <w:p w14:paraId="1F5DD6B0" w14:textId="760A0AF3" w:rsidR="1A99A0C5" w:rsidRPr="00AC2E7F" w:rsidRDefault="1A99A0C5" w:rsidP="1A99A0C5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 w:rsidRPr="00AC2E7F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401" w:type="dxa"/>
            <w:gridSpan w:val="3"/>
            <w:vMerge w:val="restart"/>
          </w:tcPr>
          <w:p w14:paraId="172E389A" w14:textId="4EDAD158" w:rsidR="1A99A0C5" w:rsidRPr="00AC2E7F" w:rsidRDefault="002D2FD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C2E7F">
              <w:rPr>
                <w:rFonts w:eastAsiaTheme="minorEastAsia"/>
                <w:color w:val="000000" w:themeColor="text1"/>
                <w:sz w:val="20"/>
                <w:szCs w:val="20"/>
              </w:rPr>
              <w:t>Zarządzenie w sprawie cennika sprzedaży detalicznej drewna w 202</w:t>
            </w:r>
            <w:r w:rsidR="00DC25C0">
              <w:rPr>
                <w:rFonts w:eastAsiaTheme="minorEastAsia"/>
                <w:color w:val="000000" w:themeColor="text1"/>
                <w:sz w:val="20"/>
                <w:szCs w:val="20"/>
              </w:rPr>
              <w:t>6</w:t>
            </w:r>
            <w:r w:rsidRPr="00AC2E7F">
              <w:rPr>
                <w:rFonts w:eastAsiaTheme="minorEastAsia"/>
                <w:color w:val="000000" w:themeColor="text1"/>
                <w:sz w:val="20"/>
                <w:szCs w:val="20"/>
              </w:rPr>
              <w:t>r. </w:t>
            </w:r>
          </w:p>
        </w:tc>
        <w:tc>
          <w:tcPr>
            <w:tcW w:w="2982" w:type="dxa"/>
            <w:gridSpan w:val="4"/>
          </w:tcPr>
          <w:p w14:paraId="6E89C6DE" w14:textId="0E6BC105" w:rsidR="1A99A0C5" w:rsidRPr="00AC2E7F" w:rsidRDefault="00DC25C0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Dominik Piotrowski</w:t>
            </w:r>
          </w:p>
        </w:tc>
        <w:tc>
          <w:tcPr>
            <w:tcW w:w="236" w:type="dxa"/>
          </w:tcPr>
          <w:p w14:paraId="1F91C0AE" w14:textId="1A284975" w:rsidR="1A99A0C5" w:rsidRPr="00AC2E7F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74" w:type="dxa"/>
          </w:tcPr>
          <w:p w14:paraId="5580D7EA" w14:textId="7BE72195" w:rsidR="1A99A0C5" w:rsidRPr="00AC2E7F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:rsidRPr="00AC2E7F" w14:paraId="0C7F398E" w14:textId="77777777" w:rsidTr="002D2FD5">
        <w:trPr>
          <w:gridBefore w:val="1"/>
          <w:wBefore w:w="131" w:type="dxa"/>
          <w:trHeight w:val="1005"/>
        </w:trPr>
        <w:tc>
          <w:tcPr>
            <w:tcW w:w="824" w:type="dxa"/>
            <w:vMerge/>
            <w:vAlign w:val="center"/>
          </w:tcPr>
          <w:p w14:paraId="23DCEB22" w14:textId="77777777" w:rsidR="006C4F22" w:rsidRPr="00AC2E7F" w:rsidRDefault="006C4F22">
            <w:pPr>
              <w:rPr>
                <w:sz w:val="20"/>
                <w:szCs w:val="20"/>
              </w:rPr>
            </w:pPr>
          </w:p>
        </w:tc>
        <w:tc>
          <w:tcPr>
            <w:tcW w:w="3401" w:type="dxa"/>
            <w:gridSpan w:val="3"/>
            <w:vMerge/>
            <w:vAlign w:val="center"/>
          </w:tcPr>
          <w:p w14:paraId="1BCE2ADF" w14:textId="77777777" w:rsidR="006C4F22" w:rsidRPr="00AC2E7F" w:rsidRDefault="006C4F22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35A2253F" w14:textId="7B554CD7" w:rsidR="1A99A0C5" w:rsidRPr="00AC2E7F" w:rsidRDefault="002D2FD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C2E7F">
              <w:rPr>
                <w:rFonts w:eastAsiaTheme="minorEastAsia"/>
                <w:color w:val="000000" w:themeColor="text1"/>
                <w:sz w:val="20"/>
                <w:szCs w:val="20"/>
              </w:rPr>
              <w:t>Z</w:t>
            </w:r>
            <w:r w:rsidR="00DC25C0">
              <w:rPr>
                <w:rFonts w:eastAsiaTheme="minorEastAsia"/>
                <w:color w:val="000000" w:themeColor="text1"/>
                <w:sz w:val="20"/>
                <w:szCs w:val="20"/>
              </w:rPr>
              <w:t>G</w:t>
            </w:r>
            <w:r w:rsidRPr="00AC2E7F">
              <w:rPr>
                <w:rFonts w:eastAsiaTheme="minorEastAsia"/>
                <w:color w:val="000000" w:themeColor="text1"/>
                <w:sz w:val="20"/>
                <w:szCs w:val="20"/>
              </w:rPr>
              <w:t>.805.1.202</w:t>
            </w:r>
            <w:r w:rsidR="00DC25C0">
              <w:rPr>
                <w:rFonts w:eastAsiaTheme="minorEastAsia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14:paraId="653F65A6" w14:textId="328BFC3A" w:rsidR="1A99A0C5" w:rsidRPr="00AC2E7F" w:rsidRDefault="002D2FD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C2E7F">
              <w:rPr>
                <w:rFonts w:eastAsiaTheme="minorEastAsia"/>
                <w:color w:val="000000" w:themeColor="text1"/>
                <w:sz w:val="20"/>
                <w:szCs w:val="20"/>
              </w:rPr>
              <w:t>14.01.202</w:t>
            </w:r>
            <w:r w:rsidR="00DC25C0">
              <w:rPr>
                <w:rFonts w:eastAsiaTheme="minorEastAsia"/>
                <w:color w:val="000000" w:themeColor="text1"/>
                <w:sz w:val="20"/>
                <w:szCs w:val="20"/>
              </w:rPr>
              <w:t>6</w:t>
            </w:r>
            <w:r w:rsidRPr="00AC2E7F">
              <w:rPr>
                <w:rFonts w:eastAsiaTheme="minorEastAsia"/>
                <w:color w:val="000000" w:themeColor="text1"/>
                <w:sz w:val="20"/>
                <w:szCs w:val="20"/>
              </w:rPr>
              <w:t>r.</w:t>
            </w:r>
          </w:p>
        </w:tc>
        <w:tc>
          <w:tcPr>
            <w:tcW w:w="236" w:type="dxa"/>
          </w:tcPr>
          <w:p w14:paraId="0D8C8345" w14:textId="1100E56A" w:rsidR="1A99A0C5" w:rsidRPr="00AC2E7F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46476959" w14:textId="4BA4532B" w:rsidR="1A99A0C5" w:rsidRPr="00AC2E7F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75E2C594" w14:textId="1FB08597" w:rsidR="1A99A0C5" w:rsidRPr="00AC2E7F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74" w:type="dxa"/>
          </w:tcPr>
          <w:p w14:paraId="54C5EF81" w14:textId="6CCE8401" w:rsidR="1A99A0C5" w:rsidRPr="00AC2E7F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:rsidRPr="00AC2E7F" w14:paraId="53CFC3EA" w14:textId="77777777" w:rsidTr="002D2FD5">
        <w:trPr>
          <w:gridBefore w:val="1"/>
          <w:wBefore w:w="131" w:type="dxa"/>
          <w:trHeight w:val="1005"/>
        </w:trPr>
        <w:tc>
          <w:tcPr>
            <w:tcW w:w="824" w:type="dxa"/>
            <w:vMerge w:val="restart"/>
            <w:vAlign w:val="center"/>
          </w:tcPr>
          <w:p w14:paraId="6EA3CE7A" w14:textId="3B121BD2" w:rsidR="1A99A0C5" w:rsidRPr="00AC2E7F" w:rsidRDefault="1A99A0C5" w:rsidP="1A99A0C5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 w:rsidRPr="00AC2E7F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401" w:type="dxa"/>
            <w:gridSpan w:val="3"/>
            <w:vMerge w:val="restart"/>
          </w:tcPr>
          <w:p w14:paraId="75A56A57" w14:textId="0112FC8B" w:rsidR="1A99A0C5" w:rsidRPr="00AC2E7F" w:rsidRDefault="002D2FD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C2E7F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Zarządzenie </w:t>
            </w:r>
            <w:r w:rsidR="00DC25C0" w:rsidRPr="00DC25C0">
              <w:rPr>
                <w:rFonts w:eastAsiaTheme="minorEastAsia"/>
                <w:color w:val="000000" w:themeColor="text1"/>
                <w:sz w:val="20"/>
                <w:szCs w:val="20"/>
              </w:rPr>
              <w:t>w sprawie instrukcji obiegu dokumentów i ich kontroli wewnętrznej w Nadleśnictwie Gościno.</w:t>
            </w:r>
          </w:p>
        </w:tc>
        <w:tc>
          <w:tcPr>
            <w:tcW w:w="2982" w:type="dxa"/>
            <w:gridSpan w:val="4"/>
          </w:tcPr>
          <w:p w14:paraId="69EE6805" w14:textId="42EC7672" w:rsidR="1A99A0C5" w:rsidRPr="00AC2E7F" w:rsidRDefault="00DC25C0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Weronika Budzich</w:t>
            </w:r>
          </w:p>
        </w:tc>
        <w:tc>
          <w:tcPr>
            <w:tcW w:w="236" w:type="dxa"/>
          </w:tcPr>
          <w:p w14:paraId="5481FA59" w14:textId="1A284975" w:rsidR="1A99A0C5" w:rsidRPr="00AC2E7F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74" w:type="dxa"/>
          </w:tcPr>
          <w:p w14:paraId="7DF90293" w14:textId="7BE72195" w:rsidR="1A99A0C5" w:rsidRPr="00AC2E7F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:rsidRPr="00AC2E7F" w14:paraId="6401B9D8" w14:textId="77777777" w:rsidTr="002D2FD5">
        <w:trPr>
          <w:gridBefore w:val="1"/>
          <w:wBefore w:w="131" w:type="dxa"/>
          <w:trHeight w:val="673"/>
        </w:trPr>
        <w:tc>
          <w:tcPr>
            <w:tcW w:w="824" w:type="dxa"/>
            <w:vMerge/>
            <w:vAlign w:val="center"/>
          </w:tcPr>
          <w:p w14:paraId="1A3ABD2F" w14:textId="77777777" w:rsidR="006C4F22" w:rsidRPr="00AC2E7F" w:rsidRDefault="006C4F22">
            <w:pPr>
              <w:rPr>
                <w:sz w:val="20"/>
                <w:szCs w:val="20"/>
              </w:rPr>
            </w:pPr>
          </w:p>
        </w:tc>
        <w:tc>
          <w:tcPr>
            <w:tcW w:w="3401" w:type="dxa"/>
            <w:gridSpan w:val="3"/>
            <w:vMerge/>
            <w:vAlign w:val="center"/>
          </w:tcPr>
          <w:p w14:paraId="6EC13897" w14:textId="77777777" w:rsidR="006C4F22" w:rsidRPr="00AC2E7F" w:rsidRDefault="006C4F22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3B999A4F" w14:textId="7D23C5DF" w:rsidR="1A99A0C5" w:rsidRPr="00AC2E7F" w:rsidRDefault="00DC25C0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K.012.1.2026</w:t>
            </w:r>
          </w:p>
        </w:tc>
        <w:tc>
          <w:tcPr>
            <w:tcW w:w="1276" w:type="dxa"/>
          </w:tcPr>
          <w:p w14:paraId="41BAA82B" w14:textId="6EEFDBCA" w:rsidR="1A99A0C5" w:rsidRPr="00AC2E7F" w:rsidRDefault="002D2FD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C2E7F">
              <w:rPr>
                <w:rFonts w:eastAsiaTheme="minorEastAsia"/>
                <w:color w:val="000000" w:themeColor="text1"/>
                <w:sz w:val="20"/>
                <w:szCs w:val="20"/>
              </w:rPr>
              <w:t>2</w:t>
            </w:r>
            <w:r w:rsidR="00DC25C0">
              <w:rPr>
                <w:rFonts w:eastAsiaTheme="minorEastAsia"/>
                <w:color w:val="000000" w:themeColor="text1"/>
                <w:sz w:val="20"/>
                <w:szCs w:val="20"/>
              </w:rPr>
              <w:t>6</w:t>
            </w:r>
            <w:r w:rsidRPr="00AC2E7F">
              <w:rPr>
                <w:rFonts w:eastAsiaTheme="minorEastAsia"/>
                <w:color w:val="000000" w:themeColor="text1"/>
                <w:sz w:val="20"/>
                <w:szCs w:val="20"/>
              </w:rPr>
              <w:t>.01.202</w:t>
            </w:r>
            <w:r w:rsidR="00DC25C0">
              <w:rPr>
                <w:rFonts w:eastAsiaTheme="minorEastAsia"/>
                <w:color w:val="000000" w:themeColor="text1"/>
                <w:sz w:val="20"/>
                <w:szCs w:val="20"/>
              </w:rPr>
              <w:t>6</w:t>
            </w:r>
            <w:r w:rsidRPr="00AC2E7F">
              <w:rPr>
                <w:rFonts w:eastAsiaTheme="minorEastAsia"/>
                <w:color w:val="000000" w:themeColor="text1"/>
                <w:sz w:val="20"/>
                <w:szCs w:val="20"/>
              </w:rPr>
              <w:t>r.</w:t>
            </w:r>
          </w:p>
        </w:tc>
        <w:tc>
          <w:tcPr>
            <w:tcW w:w="236" w:type="dxa"/>
          </w:tcPr>
          <w:p w14:paraId="3CB663A2" w14:textId="1100E56A" w:rsidR="1A99A0C5" w:rsidRPr="00AC2E7F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589B731D" w14:textId="4BA4532B" w:rsidR="1A99A0C5" w:rsidRPr="00AC2E7F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5E175542" w14:textId="1FB08597" w:rsidR="1A99A0C5" w:rsidRPr="00AC2E7F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74" w:type="dxa"/>
          </w:tcPr>
          <w:p w14:paraId="259CD4A5" w14:textId="6CCE8401" w:rsidR="1A99A0C5" w:rsidRPr="00AC2E7F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:rsidRPr="00AC2E7F" w14:paraId="2C7A08D5" w14:textId="77777777" w:rsidTr="002D2FD5">
        <w:trPr>
          <w:gridBefore w:val="1"/>
          <w:wBefore w:w="131" w:type="dxa"/>
          <w:trHeight w:val="1005"/>
        </w:trPr>
        <w:tc>
          <w:tcPr>
            <w:tcW w:w="824" w:type="dxa"/>
            <w:vMerge w:val="restart"/>
            <w:vAlign w:val="center"/>
          </w:tcPr>
          <w:p w14:paraId="7B02C565" w14:textId="7A2FB168" w:rsidR="1A99A0C5" w:rsidRPr="00AC2E7F" w:rsidRDefault="1A99A0C5" w:rsidP="1A99A0C5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 w:rsidRPr="00AC2E7F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401" w:type="dxa"/>
            <w:gridSpan w:val="3"/>
            <w:vMerge w:val="restart"/>
          </w:tcPr>
          <w:p w14:paraId="6997BB8F" w14:textId="2A6EF6D7" w:rsidR="1A99A0C5" w:rsidRPr="00AC2E7F" w:rsidRDefault="002D2FD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C2E7F">
              <w:rPr>
                <w:rFonts w:eastAsiaTheme="minorEastAsia"/>
                <w:color w:val="000000" w:themeColor="text1"/>
                <w:sz w:val="20"/>
                <w:szCs w:val="20"/>
              </w:rPr>
              <w:t>Zarządzenie</w:t>
            </w:r>
            <w:r w:rsidR="00051362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zmieniające zarządzenie nr 12 z dnia 31.01.2020r. </w:t>
            </w:r>
            <w:r w:rsidR="00051362" w:rsidRPr="00051362">
              <w:rPr>
                <w:rFonts w:eastAsiaTheme="minorEastAsia"/>
                <w:color w:val="000000" w:themeColor="text1"/>
                <w:sz w:val="20"/>
                <w:szCs w:val="20"/>
              </w:rPr>
              <w:t>w sprawie zasad postępowania z dokumentacją i wykonywania czynności kancelaryjnych w systemie elektronicznego zarządzania dokumentacją w biurze Nadleśnictwa Gościno</w:t>
            </w:r>
          </w:p>
        </w:tc>
        <w:tc>
          <w:tcPr>
            <w:tcW w:w="2982" w:type="dxa"/>
            <w:gridSpan w:val="4"/>
          </w:tcPr>
          <w:p w14:paraId="4308EDC8" w14:textId="01EBB59F" w:rsidR="1A99A0C5" w:rsidRPr="00AC2E7F" w:rsidRDefault="00051362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Piotr Grajewski</w:t>
            </w:r>
          </w:p>
        </w:tc>
        <w:tc>
          <w:tcPr>
            <w:tcW w:w="236" w:type="dxa"/>
          </w:tcPr>
          <w:p w14:paraId="13A43E6D" w14:textId="1A284975" w:rsidR="1A99A0C5" w:rsidRPr="00AC2E7F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74" w:type="dxa"/>
          </w:tcPr>
          <w:p w14:paraId="6EB4B9DE" w14:textId="7BE72195" w:rsidR="1A99A0C5" w:rsidRPr="00AC2E7F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:rsidRPr="00AC2E7F" w14:paraId="2C09378D" w14:textId="77777777" w:rsidTr="002D2FD5">
        <w:trPr>
          <w:gridBefore w:val="1"/>
          <w:wBefore w:w="131" w:type="dxa"/>
          <w:trHeight w:val="1005"/>
        </w:trPr>
        <w:tc>
          <w:tcPr>
            <w:tcW w:w="824" w:type="dxa"/>
            <w:vMerge/>
            <w:vAlign w:val="center"/>
          </w:tcPr>
          <w:p w14:paraId="0F9A3343" w14:textId="77777777" w:rsidR="006C4F22" w:rsidRPr="00AC2E7F" w:rsidRDefault="006C4F22">
            <w:pPr>
              <w:rPr>
                <w:sz w:val="20"/>
                <w:szCs w:val="20"/>
              </w:rPr>
            </w:pPr>
          </w:p>
        </w:tc>
        <w:tc>
          <w:tcPr>
            <w:tcW w:w="3401" w:type="dxa"/>
            <w:gridSpan w:val="3"/>
            <w:vMerge/>
            <w:vAlign w:val="center"/>
          </w:tcPr>
          <w:p w14:paraId="0104C18C" w14:textId="77777777" w:rsidR="006C4F22" w:rsidRPr="00AC2E7F" w:rsidRDefault="006C4F22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5AB1FF3C" w14:textId="2923F745" w:rsidR="1A99A0C5" w:rsidRPr="00AC2E7F" w:rsidRDefault="00051362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S.0180.1.2020</w:t>
            </w:r>
          </w:p>
        </w:tc>
        <w:tc>
          <w:tcPr>
            <w:tcW w:w="1276" w:type="dxa"/>
          </w:tcPr>
          <w:p w14:paraId="41186BBC" w14:textId="3C307FE7" w:rsidR="1A99A0C5" w:rsidRPr="00AC2E7F" w:rsidRDefault="00051362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28</w:t>
            </w:r>
            <w:r w:rsidR="002D2FD5" w:rsidRPr="00AC2E7F">
              <w:rPr>
                <w:rFonts w:eastAsiaTheme="minorEastAsia"/>
                <w:color w:val="000000" w:themeColor="text1"/>
                <w:sz w:val="20"/>
                <w:szCs w:val="20"/>
              </w:rPr>
              <w:t>.01.202</w:t>
            </w: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6</w:t>
            </w:r>
            <w:r w:rsidR="002D2FD5" w:rsidRPr="00AC2E7F">
              <w:rPr>
                <w:rFonts w:eastAsiaTheme="minorEastAsia"/>
                <w:color w:val="000000" w:themeColor="text1"/>
                <w:sz w:val="20"/>
                <w:szCs w:val="20"/>
              </w:rPr>
              <w:t>r.</w:t>
            </w:r>
          </w:p>
        </w:tc>
        <w:tc>
          <w:tcPr>
            <w:tcW w:w="236" w:type="dxa"/>
          </w:tcPr>
          <w:p w14:paraId="415415EB" w14:textId="1100E56A" w:rsidR="1A99A0C5" w:rsidRPr="00AC2E7F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52998D87" w14:textId="4BA4532B" w:rsidR="1A99A0C5" w:rsidRPr="00AC2E7F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6299948D" w14:textId="1FB08597" w:rsidR="1A99A0C5" w:rsidRPr="00AC2E7F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74" w:type="dxa"/>
          </w:tcPr>
          <w:p w14:paraId="37CCEFE3" w14:textId="6CCE8401" w:rsidR="1A99A0C5" w:rsidRPr="00AC2E7F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2D2FD5" w:rsidRPr="00AC2E7F" w14:paraId="0DAF3A0D" w14:textId="77777777" w:rsidTr="002D2FD5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64739DED" w14:textId="10141A5A" w:rsidR="002D2FD5" w:rsidRPr="00AC2E7F" w:rsidRDefault="00C074EE" w:rsidP="00C074EE">
            <w:pPr>
              <w:jc w:val="center"/>
              <w:rPr>
                <w:b/>
                <w:bCs/>
                <w:sz w:val="20"/>
                <w:szCs w:val="20"/>
              </w:rPr>
            </w:pPr>
            <w:r w:rsidRPr="00AC2E7F">
              <w:rPr>
                <w:b/>
                <w:bCs/>
                <w:sz w:val="20"/>
                <w:szCs w:val="20"/>
              </w:rPr>
              <w:lastRenderedPageBreak/>
              <w:t>5</w:t>
            </w:r>
          </w:p>
        </w:tc>
        <w:tc>
          <w:tcPr>
            <w:tcW w:w="3401" w:type="dxa"/>
            <w:gridSpan w:val="3"/>
            <w:vMerge w:val="restart"/>
          </w:tcPr>
          <w:p w14:paraId="427E66C9" w14:textId="2AD2BB46" w:rsidR="002D2FD5" w:rsidRPr="00AC2E7F" w:rsidRDefault="002D2FD5" w:rsidP="002D2FD5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Zarządzenie w sprawie ustalenia wynagrodzenia za czynności związane z utrzymaniem kancelarii w poszczególnych leśnictwach.</w:t>
            </w:r>
          </w:p>
        </w:tc>
        <w:tc>
          <w:tcPr>
            <w:tcW w:w="2982" w:type="dxa"/>
            <w:gridSpan w:val="4"/>
          </w:tcPr>
          <w:p w14:paraId="063A171F" w14:textId="750DCF98" w:rsidR="002D2FD5" w:rsidRPr="00AC2E7F" w:rsidRDefault="002D2FD5" w:rsidP="002D2FD5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Piotr Grajewski</w:t>
            </w:r>
          </w:p>
        </w:tc>
        <w:tc>
          <w:tcPr>
            <w:tcW w:w="236" w:type="dxa"/>
          </w:tcPr>
          <w:p w14:paraId="7D95BB87" w14:textId="77777777" w:rsidR="002D2FD5" w:rsidRPr="00AC2E7F" w:rsidRDefault="002D2FD5" w:rsidP="002D2FD5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74481DE1" w14:textId="77777777" w:rsidR="002D2FD5" w:rsidRPr="00AC2E7F" w:rsidRDefault="002D2FD5" w:rsidP="002D2FD5">
            <w:pPr>
              <w:rPr>
                <w:sz w:val="20"/>
                <w:szCs w:val="20"/>
              </w:rPr>
            </w:pPr>
          </w:p>
        </w:tc>
      </w:tr>
      <w:tr w:rsidR="002D2FD5" w:rsidRPr="00AC2E7F" w14:paraId="1120CF52" w14:textId="77777777" w:rsidTr="002D2FD5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1652BB33" w14:textId="77777777" w:rsidR="002D2FD5" w:rsidRPr="00AC2E7F" w:rsidRDefault="002D2FD5" w:rsidP="002D2FD5">
            <w:pPr>
              <w:rPr>
                <w:sz w:val="20"/>
                <w:szCs w:val="20"/>
              </w:rPr>
            </w:pPr>
          </w:p>
        </w:tc>
        <w:tc>
          <w:tcPr>
            <w:tcW w:w="3401" w:type="dxa"/>
            <w:gridSpan w:val="3"/>
            <w:vMerge/>
            <w:vAlign w:val="center"/>
          </w:tcPr>
          <w:p w14:paraId="7EE44906" w14:textId="77777777" w:rsidR="002D2FD5" w:rsidRPr="00AC2E7F" w:rsidRDefault="002D2FD5" w:rsidP="002D2FD5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16D25F8C" w14:textId="3B346C72" w:rsidR="002D2FD5" w:rsidRPr="00AC2E7F" w:rsidRDefault="002D2FD5" w:rsidP="002D2FD5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S.1130.1.202</w:t>
            </w:r>
            <w:r w:rsidR="00051362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14:paraId="1FA834C9" w14:textId="4E949258" w:rsidR="002D2FD5" w:rsidRPr="00AC2E7F" w:rsidRDefault="00051362" w:rsidP="002D2F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2D2FD5" w:rsidRPr="00AC2E7F">
              <w:rPr>
                <w:sz w:val="20"/>
                <w:szCs w:val="20"/>
              </w:rPr>
              <w:t>.01.202</w:t>
            </w:r>
            <w:r>
              <w:rPr>
                <w:sz w:val="20"/>
                <w:szCs w:val="20"/>
              </w:rPr>
              <w:t>6</w:t>
            </w:r>
            <w:r w:rsidR="002D2FD5" w:rsidRPr="00AC2E7F">
              <w:rPr>
                <w:sz w:val="20"/>
                <w:szCs w:val="20"/>
              </w:rPr>
              <w:t>r.</w:t>
            </w:r>
          </w:p>
        </w:tc>
        <w:tc>
          <w:tcPr>
            <w:tcW w:w="236" w:type="dxa"/>
          </w:tcPr>
          <w:p w14:paraId="12FDBBF8" w14:textId="77777777" w:rsidR="002D2FD5" w:rsidRPr="00AC2E7F" w:rsidRDefault="002D2FD5" w:rsidP="002D2FD5">
            <w:pPr>
              <w:rPr>
                <w:sz w:val="20"/>
                <w:szCs w:val="20"/>
              </w:rPr>
            </w:pPr>
          </w:p>
          <w:p w14:paraId="2B20CE5F" w14:textId="77777777" w:rsidR="002D2FD5" w:rsidRPr="00AC2E7F" w:rsidRDefault="002D2FD5" w:rsidP="002D2FD5">
            <w:pPr>
              <w:rPr>
                <w:sz w:val="20"/>
                <w:szCs w:val="20"/>
              </w:rPr>
            </w:pPr>
          </w:p>
          <w:p w14:paraId="2499CB9C" w14:textId="77777777" w:rsidR="002D2FD5" w:rsidRPr="00AC2E7F" w:rsidRDefault="002D2FD5" w:rsidP="002D2FD5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3B24E2E2" w14:textId="77777777" w:rsidR="002D2FD5" w:rsidRPr="00AC2E7F" w:rsidRDefault="002D2FD5" w:rsidP="002D2FD5">
            <w:pPr>
              <w:rPr>
                <w:sz w:val="20"/>
                <w:szCs w:val="20"/>
              </w:rPr>
            </w:pPr>
          </w:p>
        </w:tc>
      </w:tr>
      <w:tr w:rsidR="009B6EFE" w:rsidRPr="00AC2E7F" w14:paraId="1DD5E07A" w14:textId="77777777" w:rsidTr="004B1D5E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58612AC1" w14:textId="373921DA" w:rsidR="009B6EFE" w:rsidRPr="00AC2E7F" w:rsidRDefault="009B6EFE" w:rsidP="009B6EFE">
            <w:pPr>
              <w:jc w:val="center"/>
              <w:rPr>
                <w:b/>
                <w:bCs/>
                <w:sz w:val="20"/>
                <w:szCs w:val="20"/>
              </w:rPr>
            </w:pPr>
            <w:r w:rsidRPr="00AC2E7F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401" w:type="dxa"/>
            <w:gridSpan w:val="3"/>
            <w:vMerge w:val="restart"/>
          </w:tcPr>
          <w:p w14:paraId="22B2070E" w14:textId="7B8608CA" w:rsidR="009B6EFE" w:rsidRPr="00AC2E7F" w:rsidRDefault="009B6EFE" w:rsidP="009B6EFE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 xml:space="preserve">Zarządzenie </w:t>
            </w:r>
            <w:r w:rsidR="00051362" w:rsidRPr="00051362">
              <w:rPr>
                <w:sz w:val="20"/>
                <w:szCs w:val="20"/>
              </w:rPr>
              <w:t>w sprawie ustalenia cen na sadzonki w 2026r.</w:t>
            </w:r>
          </w:p>
        </w:tc>
        <w:tc>
          <w:tcPr>
            <w:tcW w:w="2982" w:type="dxa"/>
            <w:gridSpan w:val="4"/>
          </w:tcPr>
          <w:p w14:paraId="22C56EDE" w14:textId="124A6F73" w:rsidR="009B6EFE" w:rsidRPr="00AC2E7F" w:rsidRDefault="00051362" w:rsidP="009B6E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Paweł Paczos </w:t>
            </w:r>
          </w:p>
        </w:tc>
        <w:tc>
          <w:tcPr>
            <w:tcW w:w="236" w:type="dxa"/>
          </w:tcPr>
          <w:p w14:paraId="0B3AF8C4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706640EE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</w:tc>
      </w:tr>
      <w:tr w:rsidR="009B6EFE" w:rsidRPr="00AC2E7F" w14:paraId="302F651C" w14:textId="77777777" w:rsidTr="004B1D5E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31115F18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</w:tc>
        <w:tc>
          <w:tcPr>
            <w:tcW w:w="3401" w:type="dxa"/>
            <w:gridSpan w:val="3"/>
            <w:vMerge/>
            <w:vAlign w:val="center"/>
          </w:tcPr>
          <w:p w14:paraId="0279ED18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1A896F3D" w14:textId="69770A21" w:rsidR="009B6EFE" w:rsidRPr="00AC2E7F" w:rsidRDefault="00051362" w:rsidP="009B6E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ZG.7030.4.2026</w:t>
            </w:r>
          </w:p>
        </w:tc>
        <w:tc>
          <w:tcPr>
            <w:tcW w:w="1276" w:type="dxa"/>
          </w:tcPr>
          <w:p w14:paraId="257D2F83" w14:textId="48D91958" w:rsidR="009B6EFE" w:rsidRPr="00AC2E7F" w:rsidRDefault="00051362" w:rsidP="009B6E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 w:rsidR="009B6EFE" w:rsidRPr="00AC2E7F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="009B6EFE" w:rsidRPr="00AC2E7F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6</w:t>
            </w:r>
            <w:r w:rsidR="009B6EFE" w:rsidRPr="00AC2E7F">
              <w:rPr>
                <w:sz w:val="20"/>
                <w:szCs w:val="20"/>
              </w:rPr>
              <w:t>r.</w:t>
            </w:r>
          </w:p>
        </w:tc>
        <w:tc>
          <w:tcPr>
            <w:tcW w:w="236" w:type="dxa"/>
          </w:tcPr>
          <w:p w14:paraId="4E946F7C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  <w:p w14:paraId="2F85B90C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  <w:p w14:paraId="3818C266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28E69002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</w:tc>
      </w:tr>
      <w:tr w:rsidR="00C5066B" w:rsidRPr="00C5066B" w14:paraId="4758C77C" w14:textId="77777777" w:rsidTr="0013198C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6BA723BB" w14:textId="19E3C0B6" w:rsidR="00C5066B" w:rsidRPr="00C5066B" w:rsidRDefault="00C5066B" w:rsidP="00C5066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401" w:type="dxa"/>
            <w:gridSpan w:val="3"/>
            <w:vMerge w:val="restart"/>
          </w:tcPr>
          <w:p w14:paraId="0612B08D" w14:textId="50953E1F" w:rsidR="00C5066B" w:rsidRPr="00C5066B" w:rsidRDefault="00C5066B" w:rsidP="00C50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Zarządzenie </w:t>
            </w:r>
            <w:r w:rsidRPr="00C5066B">
              <w:rPr>
                <w:sz w:val="20"/>
                <w:szCs w:val="20"/>
              </w:rPr>
              <w:t>w sprawie zasad sporządzania szacunków.</w:t>
            </w:r>
          </w:p>
        </w:tc>
        <w:tc>
          <w:tcPr>
            <w:tcW w:w="2982" w:type="dxa"/>
            <w:gridSpan w:val="4"/>
          </w:tcPr>
          <w:p w14:paraId="160BCF31" w14:textId="563BB663" w:rsidR="00C5066B" w:rsidRPr="00C5066B" w:rsidRDefault="00C5066B" w:rsidP="00C50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Maciej Paszkiewicz</w:t>
            </w:r>
          </w:p>
        </w:tc>
        <w:tc>
          <w:tcPr>
            <w:tcW w:w="236" w:type="dxa"/>
          </w:tcPr>
          <w:p w14:paraId="5E184698" w14:textId="77777777" w:rsidR="00C5066B" w:rsidRPr="00C5066B" w:rsidRDefault="00C5066B" w:rsidP="00C5066B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64590D1C" w14:textId="77777777" w:rsidR="00C5066B" w:rsidRPr="00C5066B" w:rsidRDefault="00C5066B" w:rsidP="00C5066B">
            <w:pPr>
              <w:rPr>
                <w:sz w:val="20"/>
                <w:szCs w:val="20"/>
              </w:rPr>
            </w:pPr>
          </w:p>
        </w:tc>
      </w:tr>
      <w:tr w:rsidR="00C5066B" w:rsidRPr="00C5066B" w14:paraId="3D26AAD4" w14:textId="77777777" w:rsidTr="0013198C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33E9B17F" w14:textId="77777777" w:rsidR="00C5066B" w:rsidRPr="00C5066B" w:rsidRDefault="00C5066B" w:rsidP="00C5066B">
            <w:pPr>
              <w:rPr>
                <w:sz w:val="20"/>
                <w:szCs w:val="20"/>
              </w:rPr>
            </w:pPr>
          </w:p>
        </w:tc>
        <w:tc>
          <w:tcPr>
            <w:tcW w:w="3401" w:type="dxa"/>
            <w:gridSpan w:val="3"/>
            <w:vMerge/>
            <w:vAlign w:val="center"/>
          </w:tcPr>
          <w:p w14:paraId="274B199F" w14:textId="77777777" w:rsidR="00C5066B" w:rsidRPr="00C5066B" w:rsidRDefault="00C5066B" w:rsidP="00C5066B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0722C35B" w14:textId="758514A3" w:rsidR="00C5066B" w:rsidRPr="00C5066B" w:rsidRDefault="00C5066B" w:rsidP="00C50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ZG.7600.2.2026</w:t>
            </w:r>
          </w:p>
        </w:tc>
        <w:tc>
          <w:tcPr>
            <w:tcW w:w="1276" w:type="dxa"/>
          </w:tcPr>
          <w:p w14:paraId="5BAD1E53" w14:textId="2EBD3B6F" w:rsidR="00C5066B" w:rsidRPr="00C5066B" w:rsidRDefault="00C5066B" w:rsidP="00C5066B">
            <w:pPr>
              <w:rPr>
                <w:sz w:val="20"/>
                <w:szCs w:val="20"/>
              </w:rPr>
            </w:pPr>
            <w:r w:rsidRPr="00C5066B">
              <w:rPr>
                <w:sz w:val="20"/>
                <w:szCs w:val="20"/>
              </w:rPr>
              <w:t>23.02.2026r.</w:t>
            </w:r>
          </w:p>
        </w:tc>
        <w:tc>
          <w:tcPr>
            <w:tcW w:w="236" w:type="dxa"/>
          </w:tcPr>
          <w:p w14:paraId="1B712CB2" w14:textId="77777777" w:rsidR="00C5066B" w:rsidRPr="00C5066B" w:rsidRDefault="00C5066B" w:rsidP="00C5066B">
            <w:pPr>
              <w:rPr>
                <w:sz w:val="20"/>
                <w:szCs w:val="20"/>
              </w:rPr>
            </w:pPr>
          </w:p>
          <w:p w14:paraId="5FCC7AA2" w14:textId="77777777" w:rsidR="00C5066B" w:rsidRPr="00C5066B" w:rsidRDefault="00C5066B" w:rsidP="00C5066B">
            <w:pPr>
              <w:rPr>
                <w:sz w:val="20"/>
                <w:szCs w:val="20"/>
              </w:rPr>
            </w:pPr>
          </w:p>
          <w:p w14:paraId="42898E1D" w14:textId="77777777" w:rsidR="00C5066B" w:rsidRPr="00C5066B" w:rsidRDefault="00C5066B" w:rsidP="00C5066B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321DD2A4" w14:textId="77777777" w:rsidR="00C5066B" w:rsidRPr="00C5066B" w:rsidRDefault="00C5066B" w:rsidP="00C5066B">
            <w:pPr>
              <w:rPr>
                <w:sz w:val="20"/>
                <w:szCs w:val="20"/>
              </w:rPr>
            </w:pPr>
          </w:p>
        </w:tc>
      </w:tr>
      <w:tr w:rsidR="00C5066B" w:rsidRPr="00C5066B" w14:paraId="64C2AF10" w14:textId="77777777" w:rsidTr="0013198C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0F746B46" w14:textId="1F2B39A9" w:rsidR="00C5066B" w:rsidRPr="00C5066B" w:rsidRDefault="00C5066B" w:rsidP="00C5066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401" w:type="dxa"/>
            <w:gridSpan w:val="3"/>
            <w:vMerge w:val="restart"/>
          </w:tcPr>
          <w:p w14:paraId="00441142" w14:textId="6FA32D97" w:rsidR="00C5066B" w:rsidRPr="00C5066B" w:rsidRDefault="00C5066B" w:rsidP="00C50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Zarządzenie </w:t>
            </w:r>
            <w:r w:rsidRPr="00C5066B">
              <w:rPr>
                <w:sz w:val="20"/>
                <w:szCs w:val="20"/>
              </w:rPr>
              <w:t>w sprawie przyjęcia ustalonych liczb sadzonek na 1 ha odnowień lub zalesień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982" w:type="dxa"/>
            <w:gridSpan w:val="4"/>
          </w:tcPr>
          <w:p w14:paraId="4E56C6A0" w14:textId="07CDC125" w:rsidR="00C5066B" w:rsidRPr="00C5066B" w:rsidRDefault="00C5066B" w:rsidP="00C50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Paweł Paczos </w:t>
            </w:r>
          </w:p>
        </w:tc>
        <w:tc>
          <w:tcPr>
            <w:tcW w:w="236" w:type="dxa"/>
          </w:tcPr>
          <w:p w14:paraId="720EC410" w14:textId="77777777" w:rsidR="00C5066B" w:rsidRPr="00C5066B" w:rsidRDefault="00C5066B" w:rsidP="00C5066B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3B847D2B" w14:textId="77777777" w:rsidR="00C5066B" w:rsidRPr="00C5066B" w:rsidRDefault="00C5066B" w:rsidP="00C5066B">
            <w:pPr>
              <w:rPr>
                <w:sz w:val="20"/>
                <w:szCs w:val="20"/>
              </w:rPr>
            </w:pPr>
          </w:p>
        </w:tc>
      </w:tr>
      <w:tr w:rsidR="00C5066B" w:rsidRPr="00C5066B" w14:paraId="46170010" w14:textId="77777777" w:rsidTr="0013198C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1BC2EDDA" w14:textId="77777777" w:rsidR="00C5066B" w:rsidRPr="00C5066B" w:rsidRDefault="00C5066B" w:rsidP="00C5066B">
            <w:pPr>
              <w:rPr>
                <w:sz w:val="20"/>
                <w:szCs w:val="20"/>
              </w:rPr>
            </w:pPr>
          </w:p>
        </w:tc>
        <w:tc>
          <w:tcPr>
            <w:tcW w:w="3401" w:type="dxa"/>
            <w:gridSpan w:val="3"/>
            <w:vMerge/>
            <w:vAlign w:val="center"/>
          </w:tcPr>
          <w:p w14:paraId="202B9366" w14:textId="77777777" w:rsidR="00C5066B" w:rsidRPr="00C5066B" w:rsidRDefault="00C5066B" w:rsidP="00C5066B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42C2634E" w14:textId="7F3593F2" w:rsidR="00C5066B" w:rsidRPr="00C5066B" w:rsidRDefault="00C5066B" w:rsidP="00C50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ZG.7010.3.2026</w:t>
            </w:r>
          </w:p>
        </w:tc>
        <w:tc>
          <w:tcPr>
            <w:tcW w:w="1276" w:type="dxa"/>
          </w:tcPr>
          <w:p w14:paraId="36688A78" w14:textId="4441B437" w:rsidR="00C5066B" w:rsidRPr="00C5066B" w:rsidRDefault="00C5066B" w:rsidP="00C50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25.02.2026r.</w:t>
            </w:r>
          </w:p>
        </w:tc>
        <w:tc>
          <w:tcPr>
            <w:tcW w:w="236" w:type="dxa"/>
          </w:tcPr>
          <w:p w14:paraId="6394DCFB" w14:textId="77777777" w:rsidR="00C5066B" w:rsidRPr="00C5066B" w:rsidRDefault="00C5066B" w:rsidP="00C5066B">
            <w:pPr>
              <w:rPr>
                <w:sz w:val="20"/>
                <w:szCs w:val="20"/>
              </w:rPr>
            </w:pPr>
          </w:p>
          <w:p w14:paraId="60EE7CA5" w14:textId="77777777" w:rsidR="00C5066B" w:rsidRPr="00C5066B" w:rsidRDefault="00C5066B" w:rsidP="00C5066B">
            <w:pPr>
              <w:rPr>
                <w:sz w:val="20"/>
                <w:szCs w:val="20"/>
              </w:rPr>
            </w:pPr>
          </w:p>
          <w:p w14:paraId="3830C29F" w14:textId="77777777" w:rsidR="00C5066B" w:rsidRPr="00C5066B" w:rsidRDefault="00C5066B" w:rsidP="00C5066B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41A73131" w14:textId="77777777" w:rsidR="00C5066B" w:rsidRPr="00C5066B" w:rsidRDefault="00C5066B" w:rsidP="00C5066B">
            <w:pPr>
              <w:rPr>
                <w:sz w:val="20"/>
                <w:szCs w:val="20"/>
              </w:rPr>
            </w:pPr>
          </w:p>
        </w:tc>
      </w:tr>
      <w:tr w:rsidR="00C5066B" w:rsidRPr="00C5066B" w14:paraId="0F10B75E" w14:textId="77777777" w:rsidTr="0013198C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054456E8" w14:textId="0A4B191F" w:rsidR="00C5066B" w:rsidRPr="00C5066B" w:rsidRDefault="00C5066B" w:rsidP="00C5066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401" w:type="dxa"/>
            <w:gridSpan w:val="3"/>
            <w:vMerge w:val="restart"/>
          </w:tcPr>
          <w:p w14:paraId="29C6AA72" w14:textId="021158BB" w:rsidR="00C5066B" w:rsidRPr="00C5066B" w:rsidRDefault="00C5066B" w:rsidP="00C50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Zarządzenie </w:t>
            </w:r>
            <w:r w:rsidRPr="00C5066B">
              <w:rPr>
                <w:sz w:val="20"/>
                <w:szCs w:val="20"/>
              </w:rPr>
              <w:t>zmieniające Zarządzenie nr 3 z dnia 20.01.2025r. w sprawie Regulaminu Pracy Pracowników Nadleśnictwa Gościno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982" w:type="dxa"/>
            <w:gridSpan w:val="4"/>
          </w:tcPr>
          <w:p w14:paraId="458598AD" w14:textId="71BFAB4D" w:rsidR="00C5066B" w:rsidRPr="00C5066B" w:rsidRDefault="00C5066B" w:rsidP="00C50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Anna Szreder</w:t>
            </w:r>
          </w:p>
        </w:tc>
        <w:tc>
          <w:tcPr>
            <w:tcW w:w="236" w:type="dxa"/>
          </w:tcPr>
          <w:p w14:paraId="313F06B5" w14:textId="77777777" w:rsidR="00C5066B" w:rsidRPr="00C5066B" w:rsidRDefault="00C5066B" w:rsidP="00C5066B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59F109C5" w14:textId="77777777" w:rsidR="00C5066B" w:rsidRPr="00C5066B" w:rsidRDefault="00C5066B" w:rsidP="00C5066B">
            <w:pPr>
              <w:rPr>
                <w:sz w:val="20"/>
                <w:szCs w:val="20"/>
              </w:rPr>
            </w:pPr>
          </w:p>
        </w:tc>
      </w:tr>
      <w:tr w:rsidR="00C5066B" w:rsidRPr="00C5066B" w14:paraId="618D6FBC" w14:textId="77777777" w:rsidTr="0013198C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0F573ABD" w14:textId="77777777" w:rsidR="00C5066B" w:rsidRPr="00C5066B" w:rsidRDefault="00C5066B" w:rsidP="00C5066B">
            <w:pPr>
              <w:rPr>
                <w:sz w:val="20"/>
                <w:szCs w:val="20"/>
              </w:rPr>
            </w:pPr>
          </w:p>
        </w:tc>
        <w:tc>
          <w:tcPr>
            <w:tcW w:w="3401" w:type="dxa"/>
            <w:gridSpan w:val="3"/>
            <w:vMerge/>
            <w:vAlign w:val="center"/>
          </w:tcPr>
          <w:p w14:paraId="207510DF" w14:textId="77777777" w:rsidR="00C5066B" w:rsidRPr="00C5066B" w:rsidRDefault="00C5066B" w:rsidP="00C5066B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4614F4EE" w14:textId="6FE33677" w:rsidR="00C5066B" w:rsidRPr="00C5066B" w:rsidRDefault="00C5066B" w:rsidP="00C50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NK.102.1.2026</w:t>
            </w:r>
          </w:p>
        </w:tc>
        <w:tc>
          <w:tcPr>
            <w:tcW w:w="1276" w:type="dxa"/>
          </w:tcPr>
          <w:p w14:paraId="2D0537F6" w14:textId="2436CF77" w:rsidR="00C5066B" w:rsidRPr="00C5066B" w:rsidRDefault="00C5066B" w:rsidP="00C50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18.03.2026r.</w:t>
            </w:r>
          </w:p>
        </w:tc>
        <w:tc>
          <w:tcPr>
            <w:tcW w:w="236" w:type="dxa"/>
          </w:tcPr>
          <w:p w14:paraId="3C40A89E" w14:textId="77777777" w:rsidR="00C5066B" w:rsidRPr="00C5066B" w:rsidRDefault="00C5066B" w:rsidP="00C5066B">
            <w:pPr>
              <w:rPr>
                <w:sz w:val="20"/>
                <w:szCs w:val="20"/>
              </w:rPr>
            </w:pPr>
          </w:p>
          <w:p w14:paraId="17917D7B" w14:textId="77777777" w:rsidR="00C5066B" w:rsidRPr="00C5066B" w:rsidRDefault="00C5066B" w:rsidP="00C5066B">
            <w:pPr>
              <w:rPr>
                <w:sz w:val="20"/>
                <w:szCs w:val="20"/>
              </w:rPr>
            </w:pPr>
          </w:p>
          <w:p w14:paraId="4387A77B" w14:textId="77777777" w:rsidR="00C5066B" w:rsidRPr="00C5066B" w:rsidRDefault="00C5066B" w:rsidP="00C5066B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463104AE" w14:textId="77777777" w:rsidR="00C5066B" w:rsidRPr="00C5066B" w:rsidRDefault="00C5066B" w:rsidP="00C5066B">
            <w:pPr>
              <w:rPr>
                <w:sz w:val="20"/>
                <w:szCs w:val="20"/>
              </w:rPr>
            </w:pPr>
          </w:p>
        </w:tc>
      </w:tr>
      <w:tr w:rsidR="00C5066B" w:rsidRPr="00C5066B" w14:paraId="152030CB" w14:textId="77777777" w:rsidTr="0013198C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0A04680D" w14:textId="410C5A1C" w:rsidR="00C5066B" w:rsidRPr="00C5066B" w:rsidRDefault="00C5066B" w:rsidP="00C5066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401" w:type="dxa"/>
            <w:gridSpan w:val="3"/>
            <w:vMerge w:val="restart"/>
          </w:tcPr>
          <w:p w14:paraId="66186BA6" w14:textId="3B7D7AA3" w:rsidR="00C5066B" w:rsidRPr="00C5066B" w:rsidRDefault="00CD6B78" w:rsidP="00C50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Zarządzenie </w:t>
            </w:r>
            <w:r w:rsidRPr="00CD6B78">
              <w:rPr>
                <w:sz w:val="20"/>
                <w:szCs w:val="20"/>
              </w:rPr>
              <w:t xml:space="preserve">w sprawie określenia wysokości oraz zasad ustalania wysokości stawek czynszu za </w:t>
            </w:r>
            <w:r w:rsidRPr="00CD6B78">
              <w:rPr>
                <w:sz w:val="20"/>
                <w:szCs w:val="20"/>
              </w:rPr>
              <w:lastRenderedPageBreak/>
              <w:t>korzystanie z mieszkań budynków gospodarczych i garaży będących w zarządzie Nadleśnictwa Gościno</w:t>
            </w:r>
          </w:p>
        </w:tc>
        <w:tc>
          <w:tcPr>
            <w:tcW w:w="2982" w:type="dxa"/>
            <w:gridSpan w:val="4"/>
          </w:tcPr>
          <w:p w14:paraId="51E6B098" w14:textId="21D2D1EB" w:rsidR="00C5066B" w:rsidRPr="00C5066B" w:rsidRDefault="00CD6B78" w:rsidP="00C50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Ewelina Raszkiewicz</w:t>
            </w:r>
          </w:p>
        </w:tc>
        <w:tc>
          <w:tcPr>
            <w:tcW w:w="236" w:type="dxa"/>
          </w:tcPr>
          <w:p w14:paraId="1A11A9A3" w14:textId="77777777" w:rsidR="00C5066B" w:rsidRPr="00C5066B" w:rsidRDefault="00C5066B" w:rsidP="00C5066B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32A593B4" w14:textId="77777777" w:rsidR="00C5066B" w:rsidRPr="00C5066B" w:rsidRDefault="00C5066B" w:rsidP="00C5066B">
            <w:pPr>
              <w:rPr>
                <w:sz w:val="20"/>
                <w:szCs w:val="20"/>
              </w:rPr>
            </w:pPr>
          </w:p>
        </w:tc>
      </w:tr>
      <w:tr w:rsidR="00C5066B" w:rsidRPr="00C5066B" w14:paraId="635BB534" w14:textId="77777777" w:rsidTr="0013198C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0EFC8B67" w14:textId="77777777" w:rsidR="00C5066B" w:rsidRPr="00C5066B" w:rsidRDefault="00C5066B" w:rsidP="00C5066B">
            <w:pPr>
              <w:rPr>
                <w:sz w:val="20"/>
                <w:szCs w:val="20"/>
              </w:rPr>
            </w:pPr>
          </w:p>
        </w:tc>
        <w:tc>
          <w:tcPr>
            <w:tcW w:w="3401" w:type="dxa"/>
            <w:gridSpan w:val="3"/>
            <w:vMerge/>
            <w:vAlign w:val="center"/>
          </w:tcPr>
          <w:p w14:paraId="097CB5FA" w14:textId="77777777" w:rsidR="00C5066B" w:rsidRPr="00C5066B" w:rsidRDefault="00C5066B" w:rsidP="00C5066B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105DFD35" w14:textId="624F2F0A" w:rsidR="00C5066B" w:rsidRPr="00C5066B" w:rsidRDefault="00CD6B78" w:rsidP="00C50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SA.2217.4.2026</w:t>
            </w:r>
          </w:p>
        </w:tc>
        <w:tc>
          <w:tcPr>
            <w:tcW w:w="1276" w:type="dxa"/>
          </w:tcPr>
          <w:p w14:paraId="00C79560" w14:textId="4387620A" w:rsidR="00C5066B" w:rsidRPr="00C5066B" w:rsidRDefault="00CD6B78" w:rsidP="00C50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27.03.2026r.</w:t>
            </w:r>
          </w:p>
        </w:tc>
        <w:tc>
          <w:tcPr>
            <w:tcW w:w="236" w:type="dxa"/>
          </w:tcPr>
          <w:p w14:paraId="03BA436B" w14:textId="77777777" w:rsidR="00C5066B" w:rsidRPr="00C5066B" w:rsidRDefault="00C5066B" w:rsidP="00C5066B">
            <w:pPr>
              <w:rPr>
                <w:sz w:val="20"/>
                <w:szCs w:val="20"/>
              </w:rPr>
            </w:pPr>
          </w:p>
          <w:p w14:paraId="1BB9148D" w14:textId="77777777" w:rsidR="00C5066B" w:rsidRPr="00C5066B" w:rsidRDefault="00C5066B" w:rsidP="00C5066B">
            <w:pPr>
              <w:rPr>
                <w:sz w:val="20"/>
                <w:szCs w:val="20"/>
              </w:rPr>
            </w:pPr>
          </w:p>
          <w:p w14:paraId="2656186F" w14:textId="77777777" w:rsidR="00C5066B" w:rsidRPr="00C5066B" w:rsidRDefault="00C5066B" w:rsidP="00C5066B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4FF41F25" w14:textId="77777777" w:rsidR="00C5066B" w:rsidRPr="00C5066B" w:rsidRDefault="00C5066B" w:rsidP="00C5066B">
            <w:pPr>
              <w:rPr>
                <w:sz w:val="20"/>
                <w:szCs w:val="20"/>
              </w:rPr>
            </w:pPr>
          </w:p>
        </w:tc>
      </w:tr>
      <w:tr w:rsidR="00C5066B" w:rsidRPr="00C5066B" w14:paraId="5E642F51" w14:textId="77777777" w:rsidTr="0013198C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5C6113D7" w14:textId="7E5D1518" w:rsidR="00C5066B" w:rsidRPr="00C5066B" w:rsidRDefault="00C5066B" w:rsidP="00C5066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401" w:type="dxa"/>
            <w:gridSpan w:val="3"/>
            <w:vMerge w:val="restart"/>
          </w:tcPr>
          <w:p w14:paraId="2B697B71" w14:textId="0B5409E0" w:rsidR="00C5066B" w:rsidRDefault="00CD6B78" w:rsidP="00C50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Zarządzenie </w:t>
            </w:r>
            <w:r w:rsidRPr="00CD6B78">
              <w:rPr>
                <w:sz w:val="20"/>
                <w:szCs w:val="20"/>
              </w:rPr>
              <w:t>w sprawie zasad ustalania miesięcznych limitów kilometrów na jazdy lokalne samochodami prywatnymi pracowników zatrudnionych w Nadleśnictwie Gościn</w:t>
            </w:r>
            <w:r>
              <w:rPr>
                <w:sz w:val="20"/>
                <w:szCs w:val="20"/>
              </w:rPr>
              <w:t>o.</w:t>
            </w:r>
          </w:p>
          <w:p w14:paraId="1AAD5EE0" w14:textId="77777777" w:rsidR="00CD6B78" w:rsidRDefault="00CD6B78" w:rsidP="00C5066B">
            <w:pPr>
              <w:rPr>
                <w:sz w:val="20"/>
                <w:szCs w:val="20"/>
              </w:rPr>
            </w:pPr>
          </w:p>
          <w:p w14:paraId="1342F859" w14:textId="23C6523B" w:rsidR="00CD6B78" w:rsidRPr="00C5066B" w:rsidRDefault="00CD6B78" w:rsidP="00C5066B">
            <w:pPr>
              <w:rPr>
                <w:sz w:val="20"/>
                <w:szCs w:val="20"/>
              </w:rPr>
            </w:pPr>
          </w:p>
        </w:tc>
        <w:tc>
          <w:tcPr>
            <w:tcW w:w="2982" w:type="dxa"/>
            <w:gridSpan w:val="4"/>
          </w:tcPr>
          <w:p w14:paraId="0B3E2EA0" w14:textId="6BB4DDB7" w:rsidR="00C5066B" w:rsidRPr="00C5066B" w:rsidRDefault="00CD6B78" w:rsidP="00C50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Ewelina Telicha </w:t>
            </w:r>
          </w:p>
        </w:tc>
        <w:tc>
          <w:tcPr>
            <w:tcW w:w="236" w:type="dxa"/>
          </w:tcPr>
          <w:p w14:paraId="6B8F5DC1" w14:textId="77777777" w:rsidR="00C5066B" w:rsidRPr="00C5066B" w:rsidRDefault="00C5066B" w:rsidP="00C5066B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760CA6B4" w14:textId="77777777" w:rsidR="00C5066B" w:rsidRPr="00C5066B" w:rsidRDefault="00C5066B" w:rsidP="00C5066B">
            <w:pPr>
              <w:rPr>
                <w:sz w:val="20"/>
                <w:szCs w:val="20"/>
              </w:rPr>
            </w:pPr>
          </w:p>
        </w:tc>
      </w:tr>
      <w:tr w:rsidR="00C5066B" w:rsidRPr="00C5066B" w14:paraId="234DA5A9" w14:textId="77777777" w:rsidTr="0013198C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44780DDE" w14:textId="77777777" w:rsidR="00C5066B" w:rsidRPr="00C5066B" w:rsidRDefault="00C5066B" w:rsidP="00C5066B">
            <w:pPr>
              <w:rPr>
                <w:sz w:val="20"/>
                <w:szCs w:val="20"/>
              </w:rPr>
            </w:pPr>
          </w:p>
        </w:tc>
        <w:tc>
          <w:tcPr>
            <w:tcW w:w="3401" w:type="dxa"/>
            <w:gridSpan w:val="3"/>
            <w:vMerge/>
            <w:vAlign w:val="center"/>
          </w:tcPr>
          <w:p w14:paraId="4CB8D683" w14:textId="77777777" w:rsidR="00C5066B" w:rsidRPr="00C5066B" w:rsidRDefault="00C5066B" w:rsidP="00C5066B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6A0A49C3" w14:textId="6A2742A3" w:rsidR="00C5066B" w:rsidRPr="00C5066B" w:rsidRDefault="00CD6B78" w:rsidP="00C50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SA.4001.6.2026</w:t>
            </w:r>
          </w:p>
        </w:tc>
        <w:tc>
          <w:tcPr>
            <w:tcW w:w="1276" w:type="dxa"/>
          </w:tcPr>
          <w:p w14:paraId="27BCA671" w14:textId="45C63AF4" w:rsidR="00C5066B" w:rsidRPr="00C5066B" w:rsidRDefault="00CD6B78" w:rsidP="00C50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31.03.2026r.</w:t>
            </w:r>
          </w:p>
        </w:tc>
        <w:tc>
          <w:tcPr>
            <w:tcW w:w="236" w:type="dxa"/>
          </w:tcPr>
          <w:p w14:paraId="0B4A0669" w14:textId="77777777" w:rsidR="00C5066B" w:rsidRPr="00C5066B" w:rsidRDefault="00C5066B" w:rsidP="00C5066B">
            <w:pPr>
              <w:rPr>
                <w:sz w:val="20"/>
                <w:szCs w:val="20"/>
              </w:rPr>
            </w:pPr>
          </w:p>
          <w:p w14:paraId="31E496F4" w14:textId="77777777" w:rsidR="00C5066B" w:rsidRPr="00C5066B" w:rsidRDefault="00C5066B" w:rsidP="00C5066B">
            <w:pPr>
              <w:rPr>
                <w:sz w:val="20"/>
                <w:szCs w:val="20"/>
              </w:rPr>
            </w:pPr>
          </w:p>
          <w:p w14:paraId="297FD9F2" w14:textId="77777777" w:rsidR="00C5066B" w:rsidRPr="00C5066B" w:rsidRDefault="00C5066B" w:rsidP="00C5066B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28D8E172" w14:textId="77777777" w:rsidR="00C5066B" w:rsidRPr="00C5066B" w:rsidRDefault="00C5066B" w:rsidP="00C5066B">
            <w:pPr>
              <w:rPr>
                <w:sz w:val="20"/>
                <w:szCs w:val="20"/>
              </w:rPr>
            </w:pPr>
          </w:p>
        </w:tc>
      </w:tr>
      <w:tr w:rsidR="00B221E0" w:rsidRPr="00B221E0" w14:paraId="59E38B1E" w14:textId="77777777" w:rsidTr="00022683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356488FA" w14:textId="59FE2383" w:rsidR="00B221E0" w:rsidRPr="00B221E0" w:rsidRDefault="00B221E0" w:rsidP="00B221E0">
            <w:pPr>
              <w:jc w:val="center"/>
              <w:rPr>
                <w:b/>
                <w:bCs/>
                <w:sz w:val="20"/>
                <w:szCs w:val="20"/>
              </w:rPr>
            </w:pPr>
            <w:r w:rsidRPr="00B221E0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401" w:type="dxa"/>
            <w:gridSpan w:val="3"/>
            <w:vMerge w:val="restart"/>
          </w:tcPr>
          <w:p w14:paraId="7A052F30" w14:textId="577FB4E4" w:rsidR="00B221E0" w:rsidRPr="00B221E0" w:rsidRDefault="00B221E0" w:rsidP="00B221E0">
            <w:pPr>
              <w:rPr>
                <w:sz w:val="20"/>
                <w:szCs w:val="20"/>
              </w:rPr>
            </w:pPr>
            <w:r w:rsidRPr="00B221E0">
              <w:rPr>
                <w:sz w:val="20"/>
                <w:szCs w:val="20"/>
              </w:rPr>
              <w:t xml:space="preserve">Zarządzenie </w:t>
            </w:r>
            <w:r w:rsidRPr="00B221E0">
              <w:rPr>
                <w:rFonts w:ascii="Calibri" w:eastAsia="Calibri" w:hAnsi="Calibri" w:cs="Times New Roman"/>
                <w:sz w:val="20"/>
                <w:szCs w:val="20"/>
              </w:rPr>
              <w:t>w sprawie powołania komisji przetargowej do przeprowadzenia postępowań na usługi, dostawy i roboty budowlane zgodnie z ustawą z dnia 11 września 2019 r. Prawo zamówień publicznych oraz komisji do dokonywania wyboru wykonawców usług, dostaw i robót budowlanych o wartości poniżej 170 000 zł netto.</w:t>
            </w:r>
          </w:p>
        </w:tc>
        <w:tc>
          <w:tcPr>
            <w:tcW w:w="2982" w:type="dxa"/>
            <w:gridSpan w:val="4"/>
          </w:tcPr>
          <w:p w14:paraId="33F047B7" w14:textId="1335B4D2" w:rsidR="00B221E0" w:rsidRPr="00B221E0" w:rsidRDefault="00B221E0" w:rsidP="00B221E0">
            <w:pPr>
              <w:rPr>
                <w:sz w:val="20"/>
                <w:szCs w:val="20"/>
              </w:rPr>
            </w:pPr>
            <w:r w:rsidRPr="00B221E0">
              <w:rPr>
                <w:sz w:val="20"/>
                <w:szCs w:val="20"/>
              </w:rPr>
              <w:t>Maciej Paszkiewicz</w:t>
            </w:r>
          </w:p>
        </w:tc>
        <w:tc>
          <w:tcPr>
            <w:tcW w:w="236" w:type="dxa"/>
          </w:tcPr>
          <w:p w14:paraId="23FBF3F3" w14:textId="77777777" w:rsidR="00B221E0" w:rsidRPr="00B221E0" w:rsidRDefault="00B221E0" w:rsidP="00B221E0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13CA7B29" w14:textId="77777777" w:rsidR="00B221E0" w:rsidRPr="00B221E0" w:rsidRDefault="00B221E0" w:rsidP="00B221E0">
            <w:pPr>
              <w:rPr>
                <w:sz w:val="20"/>
                <w:szCs w:val="20"/>
              </w:rPr>
            </w:pPr>
          </w:p>
        </w:tc>
      </w:tr>
      <w:tr w:rsidR="00B221E0" w:rsidRPr="00B221E0" w14:paraId="19212FE0" w14:textId="77777777" w:rsidTr="00022683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095CD2B9" w14:textId="77777777" w:rsidR="00B221E0" w:rsidRPr="00B221E0" w:rsidRDefault="00B221E0" w:rsidP="00B2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1" w:type="dxa"/>
            <w:gridSpan w:val="3"/>
            <w:vMerge/>
            <w:vAlign w:val="center"/>
          </w:tcPr>
          <w:p w14:paraId="490CA7FF" w14:textId="77777777" w:rsidR="00B221E0" w:rsidRPr="00B221E0" w:rsidRDefault="00B221E0" w:rsidP="00B221E0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0595C299" w14:textId="14ADD2DF" w:rsidR="00B221E0" w:rsidRPr="00B221E0" w:rsidRDefault="00B221E0" w:rsidP="00B221E0">
            <w:pPr>
              <w:rPr>
                <w:sz w:val="20"/>
                <w:szCs w:val="20"/>
              </w:rPr>
            </w:pPr>
            <w:r w:rsidRPr="00B221E0">
              <w:rPr>
                <w:sz w:val="20"/>
                <w:szCs w:val="20"/>
              </w:rPr>
              <w:t>ZG.270.9.2026</w:t>
            </w:r>
          </w:p>
        </w:tc>
        <w:tc>
          <w:tcPr>
            <w:tcW w:w="1276" w:type="dxa"/>
          </w:tcPr>
          <w:p w14:paraId="5D571CB4" w14:textId="35182F6A" w:rsidR="00B221E0" w:rsidRPr="00B221E0" w:rsidRDefault="00B221E0" w:rsidP="00B221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24.04.2026r.</w:t>
            </w:r>
          </w:p>
        </w:tc>
        <w:tc>
          <w:tcPr>
            <w:tcW w:w="236" w:type="dxa"/>
          </w:tcPr>
          <w:p w14:paraId="71F51D46" w14:textId="77777777" w:rsidR="00B221E0" w:rsidRPr="00B221E0" w:rsidRDefault="00B221E0" w:rsidP="00B221E0">
            <w:pPr>
              <w:rPr>
                <w:sz w:val="20"/>
                <w:szCs w:val="20"/>
              </w:rPr>
            </w:pPr>
          </w:p>
          <w:p w14:paraId="6370F83E" w14:textId="77777777" w:rsidR="00B221E0" w:rsidRPr="00B221E0" w:rsidRDefault="00B221E0" w:rsidP="00B221E0">
            <w:pPr>
              <w:rPr>
                <w:sz w:val="20"/>
                <w:szCs w:val="20"/>
              </w:rPr>
            </w:pPr>
          </w:p>
          <w:p w14:paraId="7FF05F6D" w14:textId="77777777" w:rsidR="00B221E0" w:rsidRPr="00B221E0" w:rsidRDefault="00B221E0" w:rsidP="00B221E0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4389D0EF" w14:textId="77777777" w:rsidR="00B221E0" w:rsidRPr="00B221E0" w:rsidRDefault="00B221E0" w:rsidP="00B221E0">
            <w:pPr>
              <w:rPr>
                <w:sz w:val="20"/>
                <w:szCs w:val="20"/>
              </w:rPr>
            </w:pPr>
          </w:p>
        </w:tc>
      </w:tr>
      <w:tr w:rsidR="00B221E0" w:rsidRPr="00B221E0" w14:paraId="66077E46" w14:textId="77777777" w:rsidTr="00022683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01548F8A" w14:textId="2D58B9F6" w:rsidR="00B221E0" w:rsidRPr="00B221E0" w:rsidRDefault="00B221E0" w:rsidP="00B221E0">
            <w:pPr>
              <w:jc w:val="center"/>
              <w:rPr>
                <w:b/>
                <w:bCs/>
                <w:sz w:val="20"/>
                <w:szCs w:val="20"/>
              </w:rPr>
            </w:pPr>
            <w:r w:rsidRPr="00B221E0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401" w:type="dxa"/>
            <w:gridSpan w:val="3"/>
            <w:vMerge w:val="restart"/>
          </w:tcPr>
          <w:p w14:paraId="7177203C" w14:textId="6417EE76" w:rsidR="00B221E0" w:rsidRPr="00B221E0" w:rsidRDefault="00B221E0" w:rsidP="00B221E0">
            <w:pPr>
              <w:rPr>
                <w:sz w:val="20"/>
                <w:szCs w:val="20"/>
              </w:rPr>
            </w:pPr>
            <w:r w:rsidRPr="00B221E0">
              <w:rPr>
                <w:sz w:val="20"/>
                <w:szCs w:val="20"/>
              </w:rPr>
              <w:t xml:space="preserve">Zarządzenie </w:t>
            </w:r>
            <w:r w:rsidRPr="00B221E0">
              <w:rPr>
                <w:rFonts w:ascii="Calibri" w:eastAsia="Calibri" w:hAnsi="Calibri" w:cs="Times New Roman"/>
                <w:sz w:val="20"/>
                <w:szCs w:val="20"/>
              </w:rPr>
              <w:t>w sprawie powołania stałej Komisji Inwentaryzacyjnej Nadleśnictwa Gościno.</w:t>
            </w:r>
          </w:p>
        </w:tc>
        <w:tc>
          <w:tcPr>
            <w:tcW w:w="2982" w:type="dxa"/>
            <w:gridSpan w:val="4"/>
          </w:tcPr>
          <w:p w14:paraId="021C83AA" w14:textId="00BCB563" w:rsidR="00B221E0" w:rsidRPr="00B221E0" w:rsidRDefault="00B221E0" w:rsidP="00B221E0">
            <w:pPr>
              <w:rPr>
                <w:sz w:val="20"/>
                <w:szCs w:val="20"/>
              </w:rPr>
            </w:pPr>
            <w:r w:rsidRPr="00B221E0">
              <w:rPr>
                <w:sz w:val="20"/>
                <w:szCs w:val="20"/>
              </w:rPr>
              <w:t>Weronika Budzich</w:t>
            </w:r>
          </w:p>
        </w:tc>
        <w:tc>
          <w:tcPr>
            <w:tcW w:w="236" w:type="dxa"/>
          </w:tcPr>
          <w:p w14:paraId="1AF3D52C" w14:textId="77777777" w:rsidR="00B221E0" w:rsidRPr="00B221E0" w:rsidRDefault="00B221E0" w:rsidP="00B221E0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1745A63F" w14:textId="77777777" w:rsidR="00B221E0" w:rsidRPr="00B221E0" w:rsidRDefault="00B221E0" w:rsidP="00B221E0">
            <w:pPr>
              <w:rPr>
                <w:sz w:val="20"/>
                <w:szCs w:val="20"/>
              </w:rPr>
            </w:pPr>
          </w:p>
        </w:tc>
      </w:tr>
      <w:tr w:rsidR="00B221E0" w:rsidRPr="00B221E0" w14:paraId="15EB63AE" w14:textId="77777777" w:rsidTr="00B221E0">
        <w:trPr>
          <w:trHeight w:val="478"/>
        </w:trPr>
        <w:tc>
          <w:tcPr>
            <w:tcW w:w="955" w:type="dxa"/>
            <w:gridSpan w:val="2"/>
            <w:vMerge/>
            <w:vAlign w:val="center"/>
          </w:tcPr>
          <w:p w14:paraId="488436E5" w14:textId="77777777" w:rsidR="00B221E0" w:rsidRPr="00B221E0" w:rsidRDefault="00B221E0" w:rsidP="00B2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1" w:type="dxa"/>
            <w:gridSpan w:val="3"/>
            <w:vMerge/>
            <w:vAlign w:val="center"/>
          </w:tcPr>
          <w:p w14:paraId="133AC583" w14:textId="77777777" w:rsidR="00B221E0" w:rsidRPr="00B221E0" w:rsidRDefault="00B221E0" w:rsidP="00B221E0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50B7EFA8" w14:textId="2D19A9FB" w:rsidR="00B221E0" w:rsidRPr="00B221E0" w:rsidRDefault="00B221E0" w:rsidP="00B221E0">
            <w:pPr>
              <w:rPr>
                <w:sz w:val="20"/>
                <w:szCs w:val="20"/>
              </w:rPr>
            </w:pPr>
            <w:r w:rsidRPr="00B221E0">
              <w:rPr>
                <w:sz w:val="20"/>
                <w:szCs w:val="20"/>
              </w:rPr>
              <w:t>K.374.1.2026</w:t>
            </w:r>
          </w:p>
        </w:tc>
        <w:tc>
          <w:tcPr>
            <w:tcW w:w="1276" w:type="dxa"/>
          </w:tcPr>
          <w:p w14:paraId="3B71DB4B" w14:textId="45372E5E" w:rsidR="00B221E0" w:rsidRPr="00B221E0" w:rsidRDefault="00B221E0" w:rsidP="00B221E0">
            <w:pPr>
              <w:rPr>
                <w:sz w:val="20"/>
                <w:szCs w:val="20"/>
              </w:rPr>
            </w:pPr>
            <w:r w:rsidRPr="00B221E0">
              <w:rPr>
                <w:sz w:val="20"/>
                <w:szCs w:val="20"/>
              </w:rPr>
              <w:t>28.04.2026r.</w:t>
            </w:r>
          </w:p>
        </w:tc>
        <w:tc>
          <w:tcPr>
            <w:tcW w:w="236" w:type="dxa"/>
          </w:tcPr>
          <w:p w14:paraId="19F6AF3B" w14:textId="77777777" w:rsidR="00B221E0" w:rsidRPr="00B221E0" w:rsidRDefault="00B221E0" w:rsidP="00B221E0">
            <w:pPr>
              <w:rPr>
                <w:sz w:val="20"/>
                <w:szCs w:val="20"/>
              </w:rPr>
            </w:pPr>
          </w:p>
          <w:p w14:paraId="27AD1BE3" w14:textId="77777777" w:rsidR="00B221E0" w:rsidRPr="00B221E0" w:rsidRDefault="00B221E0" w:rsidP="00B221E0">
            <w:pPr>
              <w:rPr>
                <w:sz w:val="20"/>
                <w:szCs w:val="20"/>
              </w:rPr>
            </w:pPr>
          </w:p>
          <w:p w14:paraId="3713A8CF" w14:textId="77777777" w:rsidR="00B221E0" w:rsidRPr="00B221E0" w:rsidRDefault="00B221E0" w:rsidP="00B221E0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083FE2C5" w14:textId="77777777" w:rsidR="00B221E0" w:rsidRPr="00B221E0" w:rsidRDefault="00B221E0" w:rsidP="00B221E0">
            <w:pPr>
              <w:rPr>
                <w:sz w:val="20"/>
                <w:szCs w:val="20"/>
              </w:rPr>
            </w:pPr>
          </w:p>
        </w:tc>
      </w:tr>
      <w:tr w:rsidR="00B221E0" w:rsidRPr="00B221E0" w14:paraId="69488680" w14:textId="77777777" w:rsidTr="00022683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20DCA7A9" w14:textId="7F198418" w:rsidR="00B221E0" w:rsidRPr="00B221E0" w:rsidRDefault="00B221E0" w:rsidP="00B221E0">
            <w:pPr>
              <w:jc w:val="center"/>
              <w:rPr>
                <w:b/>
                <w:bCs/>
                <w:sz w:val="20"/>
                <w:szCs w:val="20"/>
              </w:rPr>
            </w:pPr>
            <w:r w:rsidRPr="00B221E0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401" w:type="dxa"/>
            <w:gridSpan w:val="3"/>
            <w:vMerge w:val="restart"/>
          </w:tcPr>
          <w:p w14:paraId="647A65E0" w14:textId="1DA9ACA2" w:rsidR="00B221E0" w:rsidRPr="00B221E0" w:rsidRDefault="00B221E0" w:rsidP="00B221E0">
            <w:pPr>
              <w:rPr>
                <w:sz w:val="20"/>
                <w:szCs w:val="20"/>
              </w:rPr>
            </w:pPr>
            <w:r w:rsidRPr="00B221E0">
              <w:rPr>
                <w:sz w:val="20"/>
                <w:szCs w:val="20"/>
              </w:rPr>
              <w:t xml:space="preserve">Zarządzenie </w:t>
            </w:r>
            <w:r w:rsidRPr="00B221E0">
              <w:rPr>
                <w:rFonts w:ascii="Calibri" w:eastAsia="Calibri" w:hAnsi="Calibri" w:cs="Times New Roman"/>
                <w:sz w:val="20"/>
                <w:szCs w:val="20"/>
              </w:rPr>
              <w:t>w sprawie Regulaminu Organizacyjnego Nadleśnictwa Gościno</w:t>
            </w:r>
          </w:p>
        </w:tc>
        <w:tc>
          <w:tcPr>
            <w:tcW w:w="2982" w:type="dxa"/>
            <w:gridSpan w:val="4"/>
          </w:tcPr>
          <w:p w14:paraId="46A335FD" w14:textId="570686BA" w:rsidR="00B221E0" w:rsidRPr="00B221E0" w:rsidRDefault="00B221E0" w:rsidP="00B221E0">
            <w:pPr>
              <w:rPr>
                <w:sz w:val="20"/>
                <w:szCs w:val="20"/>
              </w:rPr>
            </w:pPr>
            <w:r w:rsidRPr="00B221E0">
              <w:rPr>
                <w:sz w:val="20"/>
                <w:szCs w:val="20"/>
              </w:rPr>
              <w:t>Anna Szreder</w:t>
            </w:r>
          </w:p>
        </w:tc>
        <w:tc>
          <w:tcPr>
            <w:tcW w:w="236" w:type="dxa"/>
          </w:tcPr>
          <w:p w14:paraId="7E5B0F29" w14:textId="77777777" w:rsidR="00B221E0" w:rsidRPr="00B221E0" w:rsidRDefault="00B221E0" w:rsidP="00B221E0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06619973" w14:textId="77777777" w:rsidR="00B221E0" w:rsidRPr="00B221E0" w:rsidRDefault="00B221E0" w:rsidP="00B221E0">
            <w:pPr>
              <w:rPr>
                <w:sz w:val="20"/>
                <w:szCs w:val="20"/>
              </w:rPr>
            </w:pPr>
          </w:p>
        </w:tc>
      </w:tr>
      <w:tr w:rsidR="00B221E0" w:rsidRPr="00B221E0" w14:paraId="37FB4E0C" w14:textId="77777777" w:rsidTr="00022683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1E5CBF68" w14:textId="77777777" w:rsidR="00B221E0" w:rsidRPr="00B221E0" w:rsidRDefault="00B221E0" w:rsidP="00B221E0">
            <w:pPr>
              <w:rPr>
                <w:sz w:val="20"/>
                <w:szCs w:val="20"/>
              </w:rPr>
            </w:pPr>
          </w:p>
        </w:tc>
        <w:tc>
          <w:tcPr>
            <w:tcW w:w="3401" w:type="dxa"/>
            <w:gridSpan w:val="3"/>
            <w:vMerge/>
            <w:vAlign w:val="center"/>
          </w:tcPr>
          <w:p w14:paraId="6727C9A0" w14:textId="77777777" w:rsidR="00B221E0" w:rsidRPr="00B221E0" w:rsidRDefault="00B221E0" w:rsidP="00B221E0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7C6EFEF3" w14:textId="16D669A4" w:rsidR="00B221E0" w:rsidRPr="00B221E0" w:rsidRDefault="00B221E0" w:rsidP="00B221E0">
            <w:pPr>
              <w:rPr>
                <w:sz w:val="20"/>
                <w:szCs w:val="20"/>
              </w:rPr>
            </w:pPr>
            <w:r w:rsidRPr="00B221E0">
              <w:rPr>
                <w:sz w:val="20"/>
                <w:szCs w:val="20"/>
              </w:rPr>
              <w:t>NK.012.2.2026</w:t>
            </w:r>
          </w:p>
        </w:tc>
        <w:tc>
          <w:tcPr>
            <w:tcW w:w="1276" w:type="dxa"/>
          </w:tcPr>
          <w:p w14:paraId="4937ABD5" w14:textId="049C1540" w:rsidR="00B221E0" w:rsidRPr="00B221E0" w:rsidRDefault="00B221E0" w:rsidP="00B221E0">
            <w:pPr>
              <w:rPr>
                <w:sz w:val="20"/>
                <w:szCs w:val="20"/>
              </w:rPr>
            </w:pPr>
            <w:r w:rsidRPr="00B221E0">
              <w:rPr>
                <w:sz w:val="20"/>
                <w:szCs w:val="20"/>
              </w:rPr>
              <w:t>29.04.2026r.</w:t>
            </w:r>
          </w:p>
        </w:tc>
        <w:tc>
          <w:tcPr>
            <w:tcW w:w="236" w:type="dxa"/>
          </w:tcPr>
          <w:p w14:paraId="77C7F872" w14:textId="77777777" w:rsidR="00B221E0" w:rsidRPr="00B221E0" w:rsidRDefault="00B221E0" w:rsidP="00B221E0">
            <w:pPr>
              <w:rPr>
                <w:sz w:val="20"/>
                <w:szCs w:val="20"/>
              </w:rPr>
            </w:pPr>
          </w:p>
          <w:p w14:paraId="4D932719" w14:textId="77777777" w:rsidR="00B221E0" w:rsidRPr="00B221E0" w:rsidRDefault="00B221E0" w:rsidP="00B221E0">
            <w:pPr>
              <w:rPr>
                <w:sz w:val="20"/>
                <w:szCs w:val="20"/>
              </w:rPr>
            </w:pPr>
          </w:p>
          <w:p w14:paraId="214FC353" w14:textId="77777777" w:rsidR="00B221E0" w:rsidRPr="00B221E0" w:rsidRDefault="00B221E0" w:rsidP="00B221E0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0C050772" w14:textId="77777777" w:rsidR="00B221E0" w:rsidRPr="00B221E0" w:rsidRDefault="00B221E0" w:rsidP="00B221E0">
            <w:pPr>
              <w:rPr>
                <w:sz w:val="20"/>
                <w:szCs w:val="20"/>
              </w:rPr>
            </w:pPr>
          </w:p>
        </w:tc>
      </w:tr>
      <w:tr w:rsidR="0049783B" w:rsidRPr="0049783B" w14:paraId="1968AE59" w14:textId="77777777" w:rsidTr="00022683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097C09F5" w14:textId="7A538B52" w:rsidR="0049783B" w:rsidRPr="0049783B" w:rsidRDefault="0049783B" w:rsidP="0049783B">
            <w:pPr>
              <w:jc w:val="center"/>
              <w:rPr>
                <w:b/>
                <w:bCs/>
                <w:sz w:val="20"/>
                <w:szCs w:val="20"/>
              </w:rPr>
            </w:pPr>
            <w:r w:rsidRPr="0049783B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401" w:type="dxa"/>
            <w:gridSpan w:val="3"/>
            <w:vMerge w:val="restart"/>
          </w:tcPr>
          <w:p w14:paraId="7696B94B" w14:textId="02E0CA74" w:rsidR="0049783B" w:rsidRPr="0049783B" w:rsidRDefault="0049783B" w:rsidP="0049783B">
            <w:pPr>
              <w:rPr>
                <w:sz w:val="20"/>
                <w:szCs w:val="20"/>
              </w:rPr>
            </w:pPr>
            <w:r w:rsidRPr="0049783B">
              <w:rPr>
                <w:sz w:val="20"/>
                <w:szCs w:val="20"/>
              </w:rPr>
              <w:t>Zarządzenie zmieniające Zarządzenie nr 46 z dnia 31.10.2025r.  w sprawie Komisji Przetargowej ds. dzierżawy gruntów, zasad przydzielania deputatów rolnych oraz udostępniania gruntów Skarbu Państwa będących w zarządzie Państwowego Gospodarstwa</w:t>
            </w:r>
            <w:r>
              <w:rPr>
                <w:sz w:val="20"/>
                <w:szCs w:val="20"/>
              </w:rPr>
              <w:t xml:space="preserve">  </w:t>
            </w:r>
            <w:r w:rsidRPr="0049783B">
              <w:rPr>
                <w:sz w:val="20"/>
                <w:szCs w:val="20"/>
              </w:rPr>
              <w:lastRenderedPageBreak/>
              <w:t>Leśnego Lasy Państwowe Nadleśnictwo Gościno</w:t>
            </w:r>
          </w:p>
        </w:tc>
        <w:tc>
          <w:tcPr>
            <w:tcW w:w="2982" w:type="dxa"/>
            <w:gridSpan w:val="4"/>
          </w:tcPr>
          <w:p w14:paraId="0F4F626B" w14:textId="75903D66" w:rsidR="0049783B" w:rsidRPr="0049783B" w:rsidRDefault="0049783B" w:rsidP="0049783B">
            <w:pPr>
              <w:rPr>
                <w:sz w:val="20"/>
                <w:szCs w:val="20"/>
              </w:rPr>
            </w:pPr>
            <w:r w:rsidRPr="0049783B">
              <w:rPr>
                <w:sz w:val="20"/>
                <w:szCs w:val="20"/>
              </w:rPr>
              <w:lastRenderedPageBreak/>
              <w:t>Karolina Ściesińska</w:t>
            </w:r>
          </w:p>
        </w:tc>
        <w:tc>
          <w:tcPr>
            <w:tcW w:w="236" w:type="dxa"/>
          </w:tcPr>
          <w:p w14:paraId="737F5332" w14:textId="77777777" w:rsidR="0049783B" w:rsidRPr="0049783B" w:rsidRDefault="0049783B" w:rsidP="0049783B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76A7AB6F" w14:textId="77777777" w:rsidR="0049783B" w:rsidRPr="0049783B" w:rsidRDefault="0049783B" w:rsidP="0049783B">
            <w:pPr>
              <w:rPr>
                <w:sz w:val="20"/>
                <w:szCs w:val="20"/>
              </w:rPr>
            </w:pPr>
          </w:p>
        </w:tc>
      </w:tr>
      <w:tr w:rsidR="0049783B" w:rsidRPr="0049783B" w14:paraId="0ACA67B1" w14:textId="77777777" w:rsidTr="00022683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5FF54AE5" w14:textId="77777777" w:rsidR="0049783B" w:rsidRPr="0049783B" w:rsidRDefault="0049783B" w:rsidP="004978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1" w:type="dxa"/>
            <w:gridSpan w:val="3"/>
            <w:vMerge/>
            <w:vAlign w:val="center"/>
          </w:tcPr>
          <w:p w14:paraId="604726BB" w14:textId="77777777" w:rsidR="0049783B" w:rsidRPr="0049783B" w:rsidRDefault="0049783B" w:rsidP="0049783B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24A5B139" w14:textId="1E4C6592" w:rsidR="0049783B" w:rsidRPr="0049783B" w:rsidRDefault="0049783B" w:rsidP="0049783B">
            <w:pPr>
              <w:rPr>
                <w:sz w:val="20"/>
                <w:szCs w:val="20"/>
              </w:rPr>
            </w:pPr>
            <w:r w:rsidRPr="0049783B">
              <w:rPr>
                <w:sz w:val="20"/>
                <w:szCs w:val="20"/>
              </w:rPr>
              <w:t>ZG.2217.29.2026</w:t>
            </w:r>
          </w:p>
        </w:tc>
        <w:tc>
          <w:tcPr>
            <w:tcW w:w="1276" w:type="dxa"/>
          </w:tcPr>
          <w:p w14:paraId="038C90A8" w14:textId="1CABF73F" w:rsidR="0049783B" w:rsidRPr="0049783B" w:rsidRDefault="0049783B" w:rsidP="0049783B">
            <w:pPr>
              <w:rPr>
                <w:sz w:val="20"/>
                <w:szCs w:val="20"/>
              </w:rPr>
            </w:pPr>
            <w:r w:rsidRPr="0049783B">
              <w:rPr>
                <w:sz w:val="20"/>
                <w:szCs w:val="20"/>
              </w:rPr>
              <w:t>30.04.2026r.</w:t>
            </w:r>
          </w:p>
        </w:tc>
        <w:tc>
          <w:tcPr>
            <w:tcW w:w="236" w:type="dxa"/>
          </w:tcPr>
          <w:p w14:paraId="4296324E" w14:textId="77777777" w:rsidR="0049783B" w:rsidRPr="0049783B" w:rsidRDefault="0049783B" w:rsidP="0049783B">
            <w:pPr>
              <w:rPr>
                <w:sz w:val="20"/>
                <w:szCs w:val="20"/>
              </w:rPr>
            </w:pPr>
          </w:p>
          <w:p w14:paraId="1714B9CC" w14:textId="77777777" w:rsidR="0049783B" w:rsidRPr="0049783B" w:rsidRDefault="0049783B" w:rsidP="0049783B">
            <w:pPr>
              <w:rPr>
                <w:sz w:val="20"/>
                <w:szCs w:val="20"/>
              </w:rPr>
            </w:pPr>
          </w:p>
          <w:p w14:paraId="11288A53" w14:textId="77777777" w:rsidR="0049783B" w:rsidRPr="0049783B" w:rsidRDefault="0049783B" w:rsidP="0049783B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5B4F4301" w14:textId="77777777" w:rsidR="0049783B" w:rsidRPr="0049783B" w:rsidRDefault="0049783B" w:rsidP="0049783B">
            <w:pPr>
              <w:rPr>
                <w:sz w:val="20"/>
                <w:szCs w:val="20"/>
              </w:rPr>
            </w:pPr>
          </w:p>
        </w:tc>
      </w:tr>
      <w:tr w:rsidR="0049783B" w:rsidRPr="0049783B" w14:paraId="5C035925" w14:textId="77777777" w:rsidTr="00022683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0865B4C4" w14:textId="2189945E" w:rsidR="0049783B" w:rsidRPr="0049783B" w:rsidRDefault="0049783B" w:rsidP="0049783B">
            <w:pPr>
              <w:jc w:val="center"/>
              <w:rPr>
                <w:b/>
                <w:bCs/>
                <w:sz w:val="20"/>
                <w:szCs w:val="20"/>
              </w:rPr>
            </w:pPr>
            <w:r w:rsidRPr="0049783B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401" w:type="dxa"/>
            <w:gridSpan w:val="3"/>
            <w:vMerge w:val="restart"/>
          </w:tcPr>
          <w:p w14:paraId="40D4734F" w14:textId="5BAA554E" w:rsidR="0049783B" w:rsidRPr="0049783B" w:rsidRDefault="0049783B" w:rsidP="0049783B">
            <w:pPr>
              <w:rPr>
                <w:sz w:val="20"/>
                <w:szCs w:val="20"/>
              </w:rPr>
            </w:pPr>
            <w:r w:rsidRPr="0049783B">
              <w:rPr>
                <w:sz w:val="20"/>
                <w:szCs w:val="20"/>
              </w:rPr>
              <w:t xml:space="preserve">Zarządzenie </w:t>
            </w:r>
            <w:r w:rsidRPr="0049783B">
              <w:rPr>
                <w:rFonts w:ascii="Calibri" w:eastAsia="Calibri" w:hAnsi="Calibri" w:cs="Times New Roman"/>
                <w:sz w:val="20"/>
                <w:szCs w:val="20"/>
              </w:rPr>
              <w:t>w sprawie wprowadzenia do stosowania Planu Finansowo-Gospodarczego Nadleśnictwa Gościno na rok 2026.</w:t>
            </w:r>
          </w:p>
        </w:tc>
        <w:tc>
          <w:tcPr>
            <w:tcW w:w="2982" w:type="dxa"/>
            <w:gridSpan w:val="4"/>
          </w:tcPr>
          <w:p w14:paraId="315868B4" w14:textId="24F4BBEA" w:rsidR="0049783B" w:rsidRPr="0049783B" w:rsidRDefault="0049783B" w:rsidP="0049783B">
            <w:pPr>
              <w:rPr>
                <w:sz w:val="20"/>
                <w:szCs w:val="20"/>
              </w:rPr>
            </w:pPr>
            <w:r w:rsidRPr="0049783B">
              <w:rPr>
                <w:sz w:val="20"/>
                <w:szCs w:val="20"/>
              </w:rPr>
              <w:t>Weronika Budzich</w:t>
            </w:r>
          </w:p>
        </w:tc>
        <w:tc>
          <w:tcPr>
            <w:tcW w:w="236" w:type="dxa"/>
          </w:tcPr>
          <w:p w14:paraId="27B5946A" w14:textId="77777777" w:rsidR="0049783B" w:rsidRPr="0049783B" w:rsidRDefault="0049783B" w:rsidP="0049783B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7C0B63DF" w14:textId="77777777" w:rsidR="0049783B" w:rsidRPr="0049783B" w:rsidRDefault="0049783B" w:rsidP="0049783B">
            <w:pPr>
              <w:rPr>
                <w:sz w:val="20"/>
                <w:szCs w:val="20"/>
              </w:rPr>
            </w:pPr>
          </w:p>
        </w:tc>
      </w:tr>
      <w:tr w:rsidR="0049783B" w:rsidRPr="0049783B" w14:paraId="7C891799" w14:textId="77777777" w:rsidTr="00022683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077FD974" w14:textId="77777777" w:rsidR="0049783B" w:rsidRPr="0049783B" w:rsidRDefault="0049783B" w:rsidP="004978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1" w:type="dxa"/>
            <w:gridSpan w:val="3"/>
            <w:vMerge/>
            <w:vAlign w:val="center"/>
          </w:tcPr>
          <w:p w14:paraId="4EC5F807" w14:textId="77777777" w:rsidR="0049783B" w:rsidRPr="0049783B" w:rsidRDefault="0049783B" w:rsidP="0049783B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1BC909EC" w14:textId="484931CD" w:rsidR="0049783B" w:rsidRPr="0049783B" w:rsidRDefault="0049783B" w:rsidP="0049783B">
            <w:pPr>
              <w:rPr>
                <w:sz w:val="20"/>
                <w:szCs w:val="20"/>
              </w:rPr>
            </w:pPr>
            <w:r w:rsidRPr="0049783B">
              <w:rPr>
                <w:sz w:val="20"/>
                <w:szCs w:val="20"/>
              </w:rPr>
              <w:t>K.0301.1.2026</w:t>
            </w:r>
          </w:p>
        </w:tc>
        <w:tc>
          <w:tcPr>
            <w:tcW w:w="1276" w:type="dxa"/>
          </w:tcPr>
          <w:p w14:paraId="0A8E735C" w14:textId="63C7CFB4" w:rsidR="0049783B" w:rsidRPr="0049783B" w:rsidRDefault="0049783B" w:rsidP="0049783B">
            <w:pPr>
              <w:rPr>
                <w:sz w:val="20"/>
                <w:szCs w:val="20"/>
              </w:rPr>
            </w:pPr>
            <w:r w:rsidRPr="0049783B">
              <w:rPr>
                <w:sz w:val="20"/>
                <w:szCs w:val="20"/>
              </w:rPr>
              <w:t>28.05.2026r.</w:t>
            </w:r>
          </w:p>
        </w:tc>
        <w:tc>
          <w:tcPr>
            <w:tcW w:w="236" w:type="dxa"/>
          </w:tcPr>
          <w:p w14:paraId="15EC54FC" w14:textId="77777777" w:rsidR="0049783B" w:rsidRPr="0049783B" w:rsidRDefault="0049783B" w:rsidP="0049783B">
            <w:pPr>
              <w:rPr>
                <w:sz w:val="20"/>
                <w:szCs w:val="20"/>
              </w:rPr>
            </w:pPr>
          </w:p>
          <w:p w14:paraId="268502BE" w14:textId="77777777" w:rsidR="0049783B" w:rsidRPr="0049783B" w:rsidRDefault="0049783B" w:rsidP="0049783B">
            <w:pPr>
              <w:rPr>
                <w:sz w:val="20"/>
                <w:szCs w:val="20"/>
              </w:rPr>
            </w:pPr>
          </w:p>
          <w:p w14:paraId="57C6F988" w14:textId="77777777" w:rsidR="0049783B" w:rsidRPr="0049783B" w:rsidRDefault="0049783B" w:rsidP="0049783B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075FAD54" w14:textId="77777777" w:rsidR="0049783B" w:rsidRPr="0049783B" w:rsidRDefault="0049783B" w:rsidP="0049783B">
            <w:pPr>
              <w:rPr>
                <w:sz w:val="20"/>
                <w:szCs w:val="20"/>
              </w:rPr>
            </w:pPr>
          </w:p>
        </w:tc>
      </w:tr>
      <w:tr w:rsidR="0049783B" w:rsidRPr="0049783B" w14:paraId="381BDC22" w14:textId="77777777" w:rsidTr="00022683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727D2EB1" w14:textId="4565D21A" w:rsidR="0049783B" w:rsidRPr="0049783B" w:rsidRDefault="0049783B" w:rsidP="0049783B">
            <w:pPr>
              <w:jc w:val="center"/>
              <w:rPr>
                <w:b/>
                <w:bCs/>
                <w:sz w:val="20"/>
                <w:szCs w:val="20"/>
              </w:rPr>
            </w:pPr>
            <w:r w:rsidRPr="0049783B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401" w:type="dxa"/>
            <w:gridSpan w:val="3"/>
            <w:vMerge w:val="restart"/>
          </w:tcPr>
          <w:p w14:paraId="47752FFD" w14:textId="7EFBF9FF" w:rsidR="0049783B" w:rsidRPr="0049783B" w:rsidRDefault="0049783B" w:rsidP="0049783B">
            <w:pPr>
              <w:rPr>
                <w:sz w:val="20"/>
                <w:szCs w:val="20"/>
              </w:rPr>
            </w:pPr>
            <w:r w:rsidRPr="0049783B">
              <w:rPr>
                <w:sz w:val="20"/>
                <w:szCs w:val="20"/>
              </w:rPr>
              <w:t>Zarządzenie</w:t>
            </w:r>
            <w:r w:rsidRPr="0049783B">
              <w:rPr>
                <w:rFonts w:ascii="Calibri" w:eastAsia="Calibri" w:hAnsi="Calibri" w:cs="Times New Roman"/>
                <w:sz w:val="20"/>
                <w:szCs w:val="20"/>
              </w:rPr>
              <w:t xml:space="preserve"> w sprawie powołania stałej Komisji przetargowej do sprzedaży środków trwałych oraz niskocennych składników majątku innych niż osady leśne i budynki Nadleśnictwa Gościno</w:t>
            </w:r>
          </w:p>
        </w:tc>
        <w:tc>
          <w:tcPr>
            <w:tcW w:w="2982" w:type="dxa"/>
            <w:gridSpan w:val="4"/>
          </w:tcPr>
          <w:p w14:paraId="75BEE821" w14:textId="129EF0D8" w:rsidR="0049783B" w:rsidRPr="0049783B" w:rsidRDefault="0049783B" w:rsidP="0049783B">
            <w:pPr>
              <w:rPr>
                <w:sz w:val="20"/>
                <w:szCs w:val="20"/>
              </w:rPr>
            </w:pPr>
            <w:r w:rsidRPr="0049783B">
              <w:rPr>
                <w:sz w:val="20"/>
                <w:szCs w:val="20"/>
              </w:rPr>
              <w:t>Ewelina Raszkiewicz</w:t>
            </w:r>
          </w:p>
        </w:tc>
        <w:tc>
          <w:tcPr>
            <w:tcW w:w="236" w:type="dxa"/>
          </w:tcPr>
          <w:p w14:paraId="37DC376B" w14:textId="77777777" w:rsidR="0049783B" w:rsidRPr="0049783B" w:rsidRDefault="0049783B" w:rsidP="0049783B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1646E069" w14:textId="77777777" w:rsidR="0049783B" w:rsidRPr="0049783B" w:rsidRDefault="0049783B" w:rsidP="0049783B">
            <w:pPr>
              <w:rPr>
                <w:sz w:val="20"/>
                <w:szCs w:val="20"/>
              </w:rPr>
            </w:pPr>
          </w:p>
        </w:tc>
      </w:tr>
      <w:tr w:rsidR="0049783B" w:rsidRPr="0049783B" w14:paraId="057080B6" w14:textId="77777777" w:rsidTr="00022683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1FD8E2D7" w14:textId="77777777" w:rsidR="0049783B" w:rsidRPr="0049783B" w:rsidRDefault="0049783B" w:rsidP="004978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1" w:type="dxa"/>
            <w:gridSpan w:val="3"/>
            <w:vMerge/>
            <w:vAlign w:val="center"/>
          </w:tcPr>
          <w:p w14:paraId="5E830774" w14:textId="77777777" w:rsidR="0049783B" w:rsidRPr="0049783B" w:rsidRDefault="0049783B" w:rsidP="0049783B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63C1D391" w14:textId="22D9FC3B" w:rsidR="0049783B" w:rsidRPr="0049783B" w:rsidRDefault="0049783B" w:rsidP="0049783B">
            <w:pPr>
              <w:rPr>
                <w:sz w:val="20"/>
                <w:szCs w:val="20"/>
              </w:rPr>
            </w:pPr>
            <w:r w:rsidRPr="0049783B">
              <w:rPr>
                <w:sz w:val="20"/>
                <w:szCs w:val="20"/>
              </w:rPr>
              <w:t>SA.234.8.2024</w:t>
            </w:r>
          </w:p>
        </w:tc>
        <w:tc>
          <w:tcPr>
            <w:tcW w:w="1276" w:type="dxa"/>
          </w:tcPr>
          <w:p w14:paraId="1DDE4722" w14:textId="3714426A" w:rsidR="0049783B" w:rsidRPr="0049783B" w:rsidRDefault="0049783B" w:rsidP="0049783B">
            <w:pPr>
              <w:rPr>
                <w:sz w:val="20"/>
                <w:szCs w:val="20"/>
              </w:rPr>
            </w:pPr>
            <w:r w:rsidRPr="0049783B">
              <w:rPr>
                <w:sz w:val="20"/>
                <w:szCs w:val="20"/>
              </w:rPr>
              <w:t>10.06.2026r.</w:t>
            </w:r>
          </w:p>
        </w:tc>
        <w:tc>
          <w:tcPr>
            <w:tcW w:w="236" w:type="dxa"/>
          </w:tcPr>
          <w:p w14:paraId="735B9494" w14:textId="77777777" w:rsidR="0049783B" w:rsidRPr="0049783B" w:rsidRDefault="0049783B" w:rsidP="0049783B">
            <w:pPr>
              <w:rPr>
                <w:sz w:val="20"/>
                <w:szCs w:val="20"/>
              </w:rPr>
            </w:pPr>
          </w:p>
          <w:p w14:paraId="1B5FD892" w14:textId="77777777" w:rsidR="0049783B" w:rsidRPr="0049783B" w:rsidRDefault="0049783B" w:rsidP="0049783B">
            <w:pPr>
              <w:rPr>
                <w:sz w:val="20"/>
                <w:szCs w:val="20"/>
              </w:rPr>
            </w:pPr>
          </w:p>
          <w:p w14:paraId="4704149B" w14:textId="77777777" w:rsidR="0049783B" w:rsidRPr="0049783B" w:rsidRDefault="0049783B" w:rsidP="0049783B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029767A9" w14:textId="77777777" w:rsidR="0049783B" w:rsidRPr="0049783B" w:rsidRDefault="0049783B" w:rsidP="0049783B">
            <w:pPr>
              <w:rPr>
                <w:sz w:val="20"/>
                <w:szCs w:val="20"/>
              </w:rPr>
            </w:pPr>
          </w:p>
        </w:tc>
      </w:tr>
      <w:tr w:rsidR="0049783B" w:rsidRPr="0049783B" w14:paraId="16527A23" w14:textId="77777777" w:rsidTr="00022683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1210BA97" w14:textId="42D0CF36" w:rsidR="0049783B" w:rsidRPr="0049783B" w:rsidRDefault="0049783B" w:rsidP="0049783B">
            <w:pPr>
              <w:jc w:val="center"/>
              <w:rPr>
                <w:b/>
                <w:bCs/>
                <w:sz w:val="20"/>
                <w:szCs w:val="20"/>
              </w:rPr>
            </w:pPr>
            <w:r w:rsidRPr="0049783B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401" w:type="dxa"/>
            <w:gridSpan w:val="3"/>
            <w:vMerge w:val="restart"/>
          </w:tcPr>
          <w:p w14:paraId="26D30055" w14:textId="0A952EAF" w:rsidR="0049783B" w:rsidRPr="0049783B" w:rsidRDefault="0049783B" w:rsidP="0049783B">
            <w:pPr>
              <w:rPr>
                <w:sz w:val="20"/>
                <w:szCs w:val="20"/>
              </w:rPr>
            </w:pPr>
            <w:r w:rsidRPr="0049783B">
              <w:rPr>
                <w:sz w:val="20"/>
                <w:szCs w:val="20"/>
              </w:rPr>
              <w:t xml:space="preserve">Zarządzenie </w:t>
            </w:r>
            <w:r w:rsidRPr="0049783B">
              <w:rPr>
                <w:rFonts w:ascii="Calibri" w:eastAsia="Calibri" w:hAnsi="Calibri" w:cs="Times New Roman"/>
                <w:sz w:val="20"/>
                <w:szCs w:val="20"/>
              </w:rPr>
              <w:t>w sprawie cennika sprzedaży detalicznej drewna w 2026r</w:t>
            </w:r>
          </w:p>
        </w:tc>
        <w:tc>
          <w:tcPr>
            <w:tcW w:w="2982" w:type="dxa"/>
            <w:gridSpan w:val="4"/>
          </w:tcPr>
          <w:p w14:paraId="07C08FAE" w14:textId="37712CC5" w:rsidR="0049783B" w:rsidRPr="0049783B" w:rsidRDefault="0049783B" w:rsidP="0049783B">
            <w:pPr>
              <w:rPr>
                <w:sz w:val="20"/>
                <w:szCs w:val="20"/>
              </w:rPr>
            </w:pPr>
            <w:r w:rsidRPr="0049783B">
              <w:rPr>
                <w:sz w:val="20"/>
                <w:szCs w:val="20"/>
              </w:rPr>
              <w:t>Dominik Piotrowski</w:t>
            </w:r>
          </w:p>
        </w:tc>
        <w:tc>
          <w:tcPr>
            <w:tcW w:w="236" w:type="dxa"/>
          </w:tcPr>
          <w:p w14:paraId="0154AEAD" w14:textId="77777777" w:rsidR="0049783B" w:rsidRPr="0049783B" w:rsidRDefault="0049783B" w:rsidP="0049783B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28BDD99F" w14:textId="77777777" w:rsidR="0049783B" w:rsidRPr="0049783B" w:rsidRDefault="0049783B" w:rsidP="0049783B">
            <w:pPr>
              <w:rPr>
                <w:sz w:val="20"/>
                <w:szCs w:val="20"/>
              </w:rPr>
            </w:pPr>
          </w:p>
        </w:tc>
      </w:tr>
      <w:tr w:rsidR="0049783B" w:rsidRPr="0049783B" w14:paraId="714A7231" w14:textId="77777777" w:rsidTr="00022683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752459BB" w14:textId="77777777" w:rsidR="0049783B" w:rsidRPr="0049783B" w:rsidRDefault="0049783B" w:rsidP="0049783B">
            <w:pPr>
              <w:rPr>
                <w:sz w:val="20"/>
                <w:szCs w:val="20"/>
              </w:rPr>
            </w:pPr>
          </w:p>
        </w:tc>
        <w:tc>
          <w:tcPr>
            <w:tcW w:w="3401" w:type="dxa"/>
            <w:gridSpan w:val="3"/>
            <w:vMerge/>
            <w:vAlign w:val="center"/>
          </w:tcPr>
          <w:p w14:paraId="0E93484B" w14:textId="77777777" w:rsidR="0049783B" w:rsidRPr="0049783B" w:rsidRDefault="0049783B" w:rsidP="0049783B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43492FF3" w14:textId="0B9FACA2" w:rsidR="0049783B" w:rsidRPr="0049783B" w:rsidRDefault="0049783B" w:rsidP="0049783B">
            <w:pPr>
              <w:rPr>
                <w:sz w:val="20"/>
                <w:szCs w:val="20"/>
              </w:rPr>
            </w:pPr>
            <w:r w:rsidRPr="0049783B">
              <w:rPr>
                <w:sz w:val="20"/>
                <w:szCs w:val="20"/>
              </w:rPr>
              <w:t>ZG.805.2.2026</w:t>
            </w:r>
          </w:p>
        </w:tc>
        <w:tc>
          <w:tcPr>
            <w:tcW w:w="1276" w:type="dxa"/>
          </w:tcPr>
          <w:p w14:paraId="69C15AC9" w14:textId="054CF106" w:rsidR="0049783B" w:rsidRPr="0049783B" w:rsidRDefault="0049783B" w:rsidP="0049783B">
            <w:pPr>
              <w:rPr>
                <w:sz w:val="20"/>
                <w:szCs w:val="20"/>
              </w:rPr>
            </w:pPr>
            <w:r w:rsidRPr="0049783B">
              <w:rPr>
                <w:sz w:val="20"/>
                <w:szCs w:val="20"/>
              </w:rPr>
              <w:t>02.07.2026r.</w:t>
            </w:r>
          </w:p>
        </w:tc>
        <w:tc>
          <w:tcPr>
            <w:tcW w:w="236" w:type="dxa"/>
          </w:tcPr>
          <w:p w14:paraId="39C4C53C" w14:textId="77777777" w:rsidR="0049783B" w:rsidRPr="0049783B" w:rsidRDefault="0049783B" w:rsidP="0049783B">
            <w:pPr>
              <w:rPr>
                <w:sz w:val="20"/>
                <w:szCs w:val="20"/>
              </w:rPr>
            </w:pPr>
          </w:p>
          <w:p w14:paraId="4CCF5E12" w14:textId="77777777" w:rsidR="0049783B" w:rsidRPr="0049783B" w:rsidRDefault="0049783B" w:rsidP="0049783B">
            <w:pPr>
              <w:rPr>
                <w:sz w:val="20"/>
                <w:szCs w:val="20"/>
              </w:rPr>
            </w:pPr>
          </w:p>
          <w:p w14:paraId="4A58B91F" w14:textId="77777777" w:rsidR="0049783B" w:rsidRPr="0049783B" w:rsidRDefault="0049783B" w:rsidP="0049783B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48C2B945" w14:textId="77777777" w:rsidR="0049783B" w:rsidRPr="0049783B" w:rsidRDefault="0049783B" w:rsidP="0049783B">
            <w:pPr>
              <w:rPr>
                <w:sz w:val="20"/>
                <w:szCs w:val="20"/>
              </w:rPr>
            </w:pPr>
          </w:p>
        </w:tc>
      </w:tr>
      <w:tr w:rsidR="00C205FD" w:rsidRPr="00C205FD" w14:paraId="130A6FD6" w14:textId="77777777" w:rsidTr="00BB30C8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2FFB8681" w14:textId="1246AA89" w:rsidR="00C205FD" w:rsidRPr="00C205FD" w:rsidRDefault="00C205FD" w:rsidP="00C205FD">
            <w:pPr>
              <w:jc w:val="center"/>
              <w:rPr>
                <w:b/>
                <w:bCs/>
                <w:sz w:val="20"/>
                <w:szCs w:val="20"/>
              </w:rPr>
            </w:pPr>
            <w:r w:rsidRPr="00C205FD">
              <w:rPr>
                <w:b/>
                <w:bCs/>
                <w:sz w:val="20"/>
                <w:szCs w:val="20"/>
              </w:rPr>
              <w:t>1</w:t>
            </w:r>
            <w:r w:rsidRPr="00C205FD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401" w:type="dxa"/>
            <w:gridSpan w:val="3"/>
            <w:vMerge w:val="restart"/>
          </w:tcPr>
          <w:p w14:paraId="5F63DCED" w14:textId="0951DF15" w:rsidR="00C205FD" w:rsidRPr="00C205FD" w:rsidRDefault="00C205FD" w:rsidP="00C205FD">
            <w:pPr>
              <w:rPr>
                <w:sz w:val="20"/>
                <w:szCs w:val="20"/>
              </w:rPr>
            </w:pPr>
            <w:r w:rsidRPr="00C205FD">
              <w:rPr>
                <w:sz w:val="20"/>
                <w:szCs w:val="20"/>
              </w:rPr>
              <w:t>Zarządzenie w sprawie przeprowadzenia inwentaryzacji zdawczo-odbiorczej oraz przekazania – przejęcia leśnictwa Słowenkowo.</w:t>
            </w:r>
          </w:p>
        </w:tc>
        <w:tc>
          <w:tcPr>
            <w:tcW w:w="2982" w:type="dxa"/>
            <w:gridSpan w:val="4"/>
          </w:tcPr>
          <w:p w14:paraId="151F56AD" w14:textId="0D2476F6" w:rsidR="00C205FD" w:rsidRPr="00C205FD" w:rsidRDefault="00C205FD" w:rsidP="00C205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Weronika Budzich</w:t>
            </w:r>
          </w:p>
        </w:tc>
        <w:tc>
          <w:tcPr>
            <w:tcW w:w="236" w:type="dxa"/>
          </w:tcPr>
          <w:p w14:paraId="6E4CF7DF" w14:textId="77777777" w:rsidR="00C205FD" w:rsidRPr="00C205FD" w:rsidRDefault="00C205FD" w:rsidP="00C205FD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19CE1BBA" w14:textId="77777777" w:rsidR="00C205FD" w:rsidRPr="00C205FD" w:rsidRDefault="00C205FD" w:rsidP="00C205FD">
            <w:pPr>
              <w:rPr>
                <w:sz w:val="20"/>
                <w:szCs w:val="20"/>
              </w:rPr>
            </w:pPr>
          </w:p>
        </w:tc>
      </w:tr>
      <w:tr w:rsidR="00C205FD" w:rsidRPr="00C205FD" w14:paraId="55E64C03" w14:textId="77777777" w:rsidTr="00BB30C8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1271203D" w14:textId="77777777" w:rsidR="00C205FD" w:rsidRPr="00C205FD" w:rsidRDefault="00C205FD" w:rsidP="00C205FD">
            <w:pPr>
              <w:rPr>
                <w:sz w:val="20"/>
                <w:szCs w:val="20"/>
              </w:rPr>
            </w:pPr>
          </w:p>
        </w:tc>
        <w:tc>
          <w:tcPr>
            <w:tcW w:w="3401" w:type="dxa"/>
            <w:gridSpan w:val="3"/>
            <w:vMerge/>
            <w:vAlign w:val="center"/>
          </w:tcPr>
          <w:p w14:paraId="18EE802E" w14:textId="77777777" w:rsidR="00C205FD" w:rsidRPr="00C205FD" w:rsidRDefault="00C205FD" w:rsidP="00C205FD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10B82B26" w14:textId="0C50C082" w:rsidR="00C205FD" w:rsidRPr="00C205FD" w:rsidRDefault="00C205FD" w:rsidP="00C205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K.374.3.2026</w:t>
            </w:r>
          </w:p>
        </w:tc>
        <w:tc>
          <w:tcPr>
            <w:tcW w:w="1276" w:type="dxa"/>
          </w:tcPr>
          <w:p w14:paraId="045BFA65" w14:textId="012BB5B6" w:rsidR="00C205FD" w:rsidRPr="00C205FD" w:rsidRDefault="00C205FD" w:rsidP="00C205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C205FD">
              <w:rPr>
                <w:sz w:val="20"/>
                <w:szCs w:val="20"/>
              </w:rPr>
              <w:t>.07.2026r.</w:t>
            </w:r>
          </w:p>
        </w:tc>
        <w:tc>
          <w:tcPr>
            <w:tcW w:w="236" w:type="dxa"/>
          </w:tcPr>
          <w:p w14:paraId="57A1A0E6" w14:textId="77777777" w:rsidR="00C205FD" w:rsidRPr="00C205FD" w:rsidRDefault="00C205FD" w:rsidP="00C205FD">
            <w:pPr>
              <w:rPr>
                <w:sz w:val="20"/>
                <w:szCs w:val="20"/>
              </w:rPr>
            </w:pPr>
          </w:p>
          <w:p w14:paraId="6EA677D6" w14:textId="77777777" w:rsidR="00C205FD" w:rsidRPr="00C205FD" w:rsidRDefault="00C205FD" w:rsidP="00C205FD">
            <w:pPr>
              <w:rPr>
                <w:sz w:val="20"/>
                <w:szCs w:val="20"/>
              </w:rPr>
            </w:pPr>
          </w:p>
          <w:p w14:paraId="0350363F" w14:textId="77777777" w:rsidR="00C205FD" w:rsidRPr="00C205FD" w:rsidRDefault="00C205FD" w:rsidP="00C205FD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373DB8C6" w14:textId="77777777" w:rsidR="00C205FD" w:rsidRPr="00C205FD" w:rsidRDefault="00C205FD" w:rsidP="00C205FD">
            <w:pPr>
              <w:rPr>
                <w:sz w:val="20"/>
                <w:szCs w:val="20"/>
              </w:rPr>
            </w:pPr>
          </w:p>
        </w:tc>
      </w:tr>
    </w:tbl>
    <w:p w14:paraId="59FD831C" w14:textId="77777777" w:rsidR="00A05C7B" w:rsidRPr="00AC2E7F" w:rsidRDefault="00A05C7B" w:rsidP="00A05C7B">
      <w:pPr>
        <w:rPr>
          <w:sz w:val="20"/>
          <w:szCs w:val="20"/>
        </w:rPr>
      </w:pPr>
    </w:p>
    <w:p w14:paraId="08B7E585" w14:textId="77777777" w:rsidR="00A05C7B" w:rsidRPr="00A05C7B" w:rsidRDefault="00A05C7B" w:rsidP="00A05C7B"/>
    <w:p w14:paraId="48566547" w14:textId="77777777" w:rsidR="00A05C7B" w:rsidRPr="00A05C7B" w:rsidRDefault="00A05C7B" w:rsidP="00A05C7B"/>
    <w:p w14:paraId="5C7FA718" w14:textId="77777777" w:rsidR="00A05C7B" w:rsidRPr="00A05C7B" w:rsidRDefault="00A05C7B" w:rsidP="00A05C7B"/>
    <w:p w14:paraId="5AD72E3D" w14:textId="77777777" w:rsidR="00A05C7B" w:rsidRPr="00A05C7B" w:rsidRDefault="00A05C7B" w:rsidP="00A05C7B"/>
    <w:p w14:paraId="381470C2" w14:textId="77777777" w:rsidR="00A05C7B" w:rsidRPr="00A05C7B" w:rsidRDefault="00A05C7B" w:rsidP="00A05C7B"/>
    <w:p w14:paraId="608DA74E" w14:textId="77777777" w:rsidR="00A05C7B" w:rsidRPr="00A05C7B" w:rsidRDefault="00A05C7B" w:rsidP="00A05C7B"/>
    <w:p w14:paraId="14D19E75" w14:textId="77777777" w:rsidR="00A05C7B" w:rsidRPr="00A05C7B" w:rsidRDefault="00A05C7B" w:rsidP="00A05C7B"/>
    <w:p w14:paraId="6D0898EA" w14:textId="77777777" w:rsidR="00A05C7B" w:rsidRPr="00A05C7B" w:rsidRDefault="00A05C7B" w:rsidP="00A05C7B"/>
    <w:p w14:paraId="7919D905" w14:textId="77777777" w:rsidR="00A05C7B" w:rsidRPr="00A05C7B" w:rsidRDefault="00A05C7B" w:rsidP="00A05C7B"/>
    <w:p w14:paraId="0A82B8C6" w14:textId="77777777" w:rsidR="00A05C7B" w:rsidRDefault="00A05C7B" w:rsidP="00A05C7B"/>
    <w:p w14:paraId="4FF84CBA" w14:textId="03A4532A" w:rsidR="00A05C7B" w:rsidRPr="00A05C7B" w:rsidRDefault="00A05C7B" w:rsidP="00A05C7B">
      <w:pPr>
        <w:tabs>
          <w:tab w:val="left" w:pos="3045"/>
        </w:tabs>
      </w:pPr>
      <w:r>
        <w:tab/>
      </w:r>
    </w:p>
    <w:sectPr w:rsidR="00A05C7B" w:rsidRPr="00A05C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4A7F464"/>
    <w:rsid w:val="00026B9B"/>
    <w:rsid w:val="00051362"/>
    <w:rsid w:val="00051563"/>
    <w:rsid w:val="00052D5B"/>
    <w:rsid w:val="00080560"/>
    <w:rsid w:val="000A2BD2"/>
    <w:rsid w:val="000C0CEF"/>
    <w:rsid w:val="000C6050"/>
    <w:rsid w:val="000E0EFB"/>
    <w:rsid w:val="000F6958"/>
    <w:rsid w:val="00107932"/>
    <w:rsid w:val="00143282"/>
    <w:rsid w:val="001769C8"/>
    <w:rsid w:val="001B4F77"/>
    <w:rsid w:val="001E60D4"/>
    <w:rsid w:val="001E6ECC"/>
    <w:rsid w:val="001F0A95"/>
    <w:rsid w:val="00207FD8"/>
    <w:rsid w:val="0022579C"/>
    <w:rsid w:val="00234558"/>
    <w:rsid w:val="002425E0"/>
    <w:rsid w:val="00243718"/>
    <w:rsid w:val="00246988"/>
    <w:rsid w:val="002617C9"/>
    <w:rsid w:val="00291650"/>
    <w:rsid w:val="002A1904"/>
    <w:rsid w:val="002A1E28"/>
    <w:rsid w:val="002B1CDB"/>
    <w:rsid w:val="002B4273"/>
    <w:rsid w:val="002B5C98"/>
    <w:rsid w:val="002B6F02"/>
    <w:rsid w:val="002C10FE"/>
    <w:rsid w:val="002D2FD5"/>
    <w:rsid w:val="002D39D3"/>
    <w:rsid w:val="002D5CE7"/>
    <w:rsid w:val="002E4C2C"/>
    <w:rsid w:val="002E570F"/>
    <w:rsid w:val="002F2A70"/>
    <w:rsid w:val="00325311"/>
    <w:rsid w:val="00326741"/>
    <w:rsid w:val="0034405C"/>
    <w:rsid w:val="00347D87"/>
    <w:rsid w:val="003718C2"/>
    <w:rsid w:val="003843D6"/>
    <w:rsid w:val="003A2529"/>
    <w:rsid w:val="003C21C0"/>
    <w:rsid w:val="003D2978"/>
    <w:rsid w:val="003E362C"/>
    <w:rsid w:val="003E6A7E"/>
    <w:rsid w:val="003F7FCB"/>
    <w:rsid w:val="004037A9"/>
    <w:rsid w:val="00416EC2"/>
    <w:rsid w:val="00430A02"/>
    <w:rsid w:val="00437956"/>
    <w:rsid w:val="004521E2"/>
    <w:rsid w:val="00467499"/>
    <w:rsid w:val="00473E57"/>
    <w:rsid w:val="00486146"/>
    <w:rsid w:val="0049783B"/>
    <w:rsid w:val="004A7F44"/>
    <w:rsid w:val="004C1D20"/>
    <w:rsid w:val="004D2CEF"/>
    <w:rsid w:val="00514699"/>
    <w:rsid w:val="00527C90"/>
    <w:rsid w:val="00532216"/>
    <w:rsid w:val="00532E07"/>
    <w:rsid w:val="005379C9"/>
    <w:rsid w:val="00562168"/>
    <w:rsid w:val="005651D3"/>
    <w:rsid w:val="0056553F"/>
    <w:rsid w:val="005669C4"/>
    <w:rsid w:val="00567F8F"/>
    <w:rsid w:val="00590A1C"/>
    <w:rsid w:val="005A4486"/>
    <w:rsid w:val="005B26D9"/>
    <w:rsid w:val="005C6CAA"/>
    <w:rsid w:val="005F6FE0"/>
    <w:rsid w:val="00612698"/>
    <w:rsid w:val="00613236"/>
    <w:rsid w:val="006164C7"/>
    <w:rsid w:val="00636A51"/>
    <w:rsid w:val="00640EC5"/>
    <w:rsid w:val="00644765"/>
    <w:rsid w:val="00666C33"/>
    <w:rsid w:val="0067285A"/>
    <w:rsid w:val="00687C3D"/>
    <w:rsid w:val="00691160"/>
    <w:rsid w:val="0069382A"/>
    <w:rsid w:val="006A4C68"/>
    <w:rsid w:val="006C4F22"/>
    <w:rsid w:val="00723B14"/>
    <w:rsid w:val="007508F6"/>
    <w:rsid w:val="00752261"/>
    <w:rsid w:val="00755E59"/>
    <w:rsid w:val="00786FE4"/>
    <w:rsid w:val="007959E6"/>
    <w:rsid w:val="007B1626"/>
    <w:rsid w:val="007D2060"/>
    <w:rsid w:val="007D59A9"/>
    <w:rsid w:val="007D6264"/>
    <w:rsid w:val="008155A1"/>
    <w:rsid w:val="00821C7B"/>
    <w:rsid w:val="00834AF8"/>
    <w:rsid w:val="00837AC0"/>
    <w:rsid w:val="00856A3B"/>
    <w:rsid w:val="00865EFB"/>
    <w:rsid w:val="00871188"/>
    <w:rsid w:val="0087344B"/>
    <w:rsid w:val="008908E8"/>
    <w:rsid w:val="00891ACB"/>
    <w:rsid w:val="008A4569"/>
    <w:rsid w:val="008B320D"/>
    <w:rsid w:val="008C392D"/>
    <w:rsid w:val="009136D5"/>
    <w:rsid w:val="00922ED3"/>
    <w:rsid w:val="00933C0E"/>
    <w:rsid w:val="00933F2E"/>
    <w:rsid w:val="009400F6"/>
    <w:rsid w:val="00946F5B"/>
    <w:rsid w:val="00952679"/>
    <w:rsid w:val="00960DEE"/>
    <w:rsid w:val="00970568"/>
    <w:rsid w:val="009B0E0A"/>
    <w:rsid w:val="009B2483"/>
    <w:rsid w:val="009B6EFE"/>
    <w:rsid w:val="009F0FF9"/>
    <w:rsid w:val="00A0310F"/>
    <w:rsid w:val="00A05C7B"/>
    <w:rsid w:val="00A05DA1"/>
    <w:rsid w:val="00A423B5"/>
    <w:rsid w:val="00A615C8"/>
    <w:rsid w:val="00A629E3"/>
    <w:rsid w:val="00A75D56"/>
    <w:rsid w:val="00AA7D34"/>
    <w:rsid w:val="00AC16C0"/>
    <w:rsid w:val="00AC2E7F"/>
    <w:rsid w:val="00AD0DC3"/>
    <w:rsid w:val="00AD4C3D"/>
    <w:rsid w:val="00AD6445"/>
    <w:rsid w:val="00AF6DC2"/>
    <w:rsid w:val="00B03E5D"/>
    <w:rsid w:val="00B15C22"/>
    <w:rsid w:val="00B16C10"/>
    <w:rsid w:val="00B221E0"/>
    <w:rsid w:val="00B26BDD"/>
    <w:rsid w:val="00B3332F"/>
    <w:rsid w:val="00B356B9"/>
    <w:rsid w:val="00B534CF"/>
    <w:rsid w:val="00B62778"/>
    <w:rsid w:val="00B7381F"/>
    <w:rsid w:val="00B842D2"/>
    <w:rsid w:val="00BA1303"/>
    <w:rsid w:val="00BC1742"/>
    <w:rsid w:val="00BC4E5C"/>
    <w:rsid w:val="00BE08AA"/>
    <w:rsid w:val="00C074EE"/>
    <w:rsid w:val="00C1526A"/>
    <w:rsid w:val="00C205FD"/>
    <w:rsid w:val="00C35EBF"/>
    <w:rsid w:val="00C3701F"/>
    <w:rsid w:val="00C45FA6"/>
    <w:rsid w:val="00C5066B"/>
    <w:rsid w:val="00C53D33"/>
    <w:rsid w:val="00C546AC"/>
    <w:rsid w:val="00C67EAD"/>
    <w:rsid w:val="00C735A2"/>
    <w:rsid w:val="00C916E5"/>
    <w:rsid w:val="00CA074C"/>
    <w:rsid w:val="00CC74F4"/>
    <w:rsid w:val="00CD6B78"/>
    <w:rsid w:val="00CE4B4E"/>
    <w:rsid w:val="00CE52B6"/>
    <w:rsid w:val="00CF248D"/>
    <w:rsid w:val="00D04C47"/>
    <w:rsid w:val="00D14686"/>
    <w:rsid w:val="00D1468C"/>
    <w:rsid w:val="00D22A0E"/>
    <w:rsid w:val="00D46E05"/>
    <w:rsid w:val="00D61231"/>
    <w:rsid w:val="00D86275"/>
    <w:rsid w:val="00DC176A"/>
    <w:rsid w:val="00DC25C0"/>
    <w:rsid w:val="00DD6F65"/>
    <w:rsid w:val="00DE226C"/>
    <w:rsid w:val="00DF00BE"/>
    <w:rsid w:val="00DF71A3"/>
    <w:rsid w:val="00E1230A"/>
    <w:rsid w:val="00E20AD7"/>
    <w:rsid w:val="00E2730F"/>
    <w:rsid w:val="00E70D21"/>
    <w:rsid w:val="00E922F2"/>
    <w:rsid w:val="00E97DD0"/>
    <w:rsid w:val="00EA5DA3"/>
    <w:rsid w:val="00EB1593"/>
    <w:rsid w:val="00EC2307"/>
    <w:rsid w:val="00EC34E1"/>
    <w:rsid w:val="00ED6E0A"/>
    <w:rsid w:val="00EE4955"/>
    <w:rsid w:val="00F1629E"/>
    <w:rsid w:val="00F25CE1"/>
    <w:rsid w:val="00F2764F"/>
    <w:rsid w:val="00F56824"/>
    <w:rsid w:val="00F57E6F"/>
    <w:rsid w:val="00F6081B"/>
    <w:rsid w:val="00F63739"/>
    <w:rsid w:val="00F8092B"/>
    <w:rsid w:val="00F81992"/>
    <w:rsid w:val="00F95B53"/>
    <w:rsid w:val="00FB2242"/>
    <w:rsid w:val="00FF25E6"/>
    <w:rsid w:val="00FF65AC"/>
    <w:rsid w:val="1A99A0C5"/>
    <w:rsid w:val="24A7F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7F464"/>
  <w15:chartTrackingRefBased/>
  <w15:docId w15:val="{53EEF007-DFCC-4EFE-82A1-8524940F8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0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FFE3E-7170-4FE4-A55C-8838DCAC0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554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Halamus</dc:creator>
  <cp:keywords/>
  <dc:description/>
  <cp:lastModifiedBy>Ewelina Telicha (Nadleśnictwo Gościno)</cp:lastModifiedBy>
  <cp:revision>28</cp:revision>
  <dcterms:created xsi:type="dcterms:W3CDTF">2025-01-27T07:50:00Z</dcterms:created>
  <dcterms:modified xsi:type="dcterms:W3CDTF">2026-07-16T10:10:00Z</dcterms:modified>
</cp:coreProperties>
</file>