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Y="-810"/>
        <w:tblW w:w="9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9415"/>
      </w:tblGrid>
      <w:tr w:rsidR="00CE7825" w:rsidRPr="000D1265" w14:paraId="23976B7A" w14:textId="77777777" w:rsidTr="003C35E6">
        <w:trPr>
          <w:trHeight w:val="551"/>
        </w:trPr>
        <w:tc>
          <w:tcPr>
            <w:tcW w:w="457" w:type="dxa"/>
          </w:tcPr>
          <w:p w14:paraId="745A334F" w14:textId="77777777" w:rsidR="00CE7825" w:rsidRPr="000D1265" w:rsidRDefault="00CE7825" w:rsidP="003C35E6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9415" w:type="dxa"/>
          </w:tcPr>
          <w:p w14:paraId="436F658B" w14:textId="33F78A59" w:rsidR="00CE7825" w:rsidRPr="000D1265" w:rsidRDefault="00035E61" w:rsidP="003C35E6">
            <w:pPr>
              <w:pStyle w:val="TableParagraph"/>
              <w:spacing w:line="240" w:lineRule="atLeast"/>
              <w:ind w:left="3410" w:right="1392" w:hanging="1475"/>
              <w:jc w:val="left"/>
              <w:rPr>
                <w:rFonts w:ascii="Arial" w:hAnsi="Arial" w:cs="Arial"/>
                <w:b/>
                <w:sz w:val="20"/>
              </w:rPr>
            </w:pPr>
            <w:r w:rsidRPr="000D1265">
              <w:rPr>
                <w:rFonts w:ascii="Arial" w:hAnsi="Arial" w:cs="Arial"/>
                <w:b/>
                <w:sz w:val="20"/>
              </w:rPr>
              <w:t>Informacja</w:t>
            </w:r>
            <w:r w:rsidRPr="000D126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b/>
                <w:sz w:val="20"/>
              </w:rPr>
              <w:t>o</w:t>
            </w:r>
            <w:r w:rsidRPr="000D126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b/>
                <w:sz w:val="20"/>
              </w:rPr>
              <w:t>przetwarzaniu</w:t>
            </w:r>
            <w:r w:rsidRPr="000D126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b/>
                <w:sz w:val="20"/>
              </w:rPr>
              <w:t>danych</w:t>
            </w:r>
            <w:r w:rsidRPr="000D126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b/>
                <w:sz w:val="20"/>
              </w:rPr>
              <w:t>osobowych</w:t>
            </w:r>
            <w:r w:rsidRPr="000D1265">
              <w:rPr>
                <w:rFonts w:ascii="Arial" w:hAnsi="Arial" w:cs="Arial"/>
                <w:b/>
                <w:spacing w:val="-55"/>
                <w:sz w:val="20"/>
              </w:rPr>
              <w:t xml:space="preserve"> </w:t>
            </w:r>
            <w:r w:rsidR="00083CBA" w:rsidRPr="000D1265">
              <w:rPr>
                <w:rFonts w:ascii="Arial" w:hAnsi="Arial" w:cs="Arial"/>
                <w:b/>
                <w:spacing w:val="-55"/>
                <w:sz w:val="20"/>
              </w:rPr>
              <w:t xml:space="preserve">                     </w:t>
            </w:r>
            <w:r w:rsidR="00A90FE7">
              <w:rPr>
                <w:rFonts w:ascii="Arial" w:hAnsi="Arial" w:cs="Arial"/>
                <w:b/>
                <w:spacing w:val="-55"/>
                <w:sz w:val="20"/>
              </w:rPr>
              <w:br/>
            </w:r>
            <w:r w:rsidR="00083CBA" w:rsidRPr="000D1265">
              <w:rPr>
                <w:rFonts w:ascii="Arial" w:hAnsi="Arial" w:cs="Arial"/>
                <w:b/>
                <w:spacing w:val="-55"/>
                <w:sz w:val="20"/>
              </w:rPr>
              <w:t xml:space="preserve">      </w:t>
            </w:r>
            <w:r w:rsidR="00083CBA" w:rsidRPr="000D1265">
              <w:rPr>
                <w:rFonts w:ascii="Arial" w:hAnsi="Arial" w:cs="Arial"/>
                <w:b/>
                <w:sz w:val="20"/>
              </w:rPr>
              <w:t>P</w:t>
            </w:r>
            <w:r w:rsidRPr="000D1265">
              <w:rPr>
                <w:rFonts w:ascii="Arial" w:hAnsi="Arial" w:cs="Arial"/>
                <w:b/>
                <w:sz w:val="20"/>
              </w:rPr>
              <w:t>SSE</w:t>
            </w:r>
            <w:r w:rsidRPr="000D126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b/>
                <w:sz w:val="20"/>
              </w:rPr>
              <w:t>w</w:t>
            </w:r>
            <w:r w:rsidRPr="000D126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b/>
                <w:sz w:val="20"/>
              </w:rPr>
              <w:t>Krakowie</w:t>
            </w:r>
          </w:p>
        </w:tc>
      </w:tr>
      <w:tr w:rsidR="00CE7825" w:rsidRPr="000D1265" w14:paraId="6DCD1EB0" w14:textId="77777777" w:rsidTr="003C35E6">
        <w:trPr>
          <w:trHeight w:val="1697"/>
        </w:trPr>
        <w:tc>
          <w:tcPr>
            <w:tcW w:w="457" w:type="dxa"/>
          </w:tcPr>
          <w:p w14:paraId="0302E2F8" w14:textId="77777777" w:rsidR="00CE7825" w:rsidRPr="000D1265" w:rsidRDefault="00CE7825" w:rsidP="003C35E6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9415" w:type="dxa"/>
          </w:tcPr>
          <w:p w14:paraId="7CCA0920" w14:textId="58481CE1" w:rsidR="00CE7825" w:rsidRPr="000D1265" w:rsidRDefault="00A30534" w:rsidP="003C35E6">
            <w:pPr>
              <w:pStyle w:val="TableParagraph"/>
              <w:spacing w:before="1" w:line="221" w:lineRule="exact"/>
              <w:ind w:right="98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W wykonaniu obowiązku określonego w art. 13 </w:t>
            </w:r>
            <w:r w:rsidRPr="000D1265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 xml:space="preserve">i 14 </w:t>
            </w:r>
            <w:r w:rsidR="00F04494">
              <w:rPr>
                <w:rFonts w:ascii="Arial" w:eastAsia="SimSun" w:hAnsi="Arial" w:cs="Arial"/>
                <w:sz w:val="20"/>
                <w:szCs w:val="20"/>
                <w:lang w:eastAsia="zh-CN"/>
              </w:rPr>
              <w:t>r</w:t>
            </w:r>
            <w:r w:rsidRPr="000D1265">
              <w:rPr>
                <w:rFonts w:ascii="Arial" w:eastAsia="SimSun" w:hAnsi="Arial" w:cs="Arial"/>
                <w:sz w:val="20"/>
                <w:szCs w:val="20"/>
                <w:lang w:eastAsia="zh-CN"/>
              </w:rPr>
              <w:t>ozporządzenia Parlamentu Europejskiego</w:t>
            </w:r>
            <w:r w:rsidR="000D1265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0D1265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i Rady (UE) 2016/679 z dnia 27 kwietnia 2016 r. </w:t>
            </w:r>
            <w:r w:rsidRPr="000D1265"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0D1265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– zwanego dalej „Rozporządzeniem”</w:t>
            </w:r>
            <w:r w:rsidR="00035E61" w:rsidRPr="000D1265">
              <w:rPr>
                <w:rFonts w:ascii="Arial" w:eastAsia="SimSun" w:hAnsi="Arial" w:cs="Arial"/>
                <w:sz w:val="20"/>
                <w:szCs w:val="20"/>
                <w:lang w:eastAsia="zh-CN"/>
              </w:rPr>
              <w:t>,</w:t>
            </w:r>
            <w:r w:rsidRPr="000D1265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Powiatowa Stacja Sanitarno-Epidemiologiczna w Krakowie (PSSE) reprezentowana przez Państwowego Powiatowego Inspektora Sanitarnego w Krakowie (będącego jednocześnie Dyrektorem PSSE), informuję Panią/Pana</w:t>
            </w:r>
            <w:r w:rsidR="00F04494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0D1265">
              <w:rPr>
                <w:rFonts w:ascii="Arial" w:eastAsia="SimSun" w:hAnsi="Arial" w:cs="Arial"/>
                <w:sz w:val="20"/>
                <w:szCs w:val="20"/>
                <w:lang w:eastAsia="zh-CN"/>
              </w:rPr>
              <w:t>ż</w:t>
            </w:r>
            <w:r w:rsidR="00F04494">
              <w:rPr>
                <w:rFonts w:ascii="Arial" w:eastAsia="SimSun" w:hAnsi="Arial" w:cs="Arial"/>
                <w:sz w:val="20"/>
                <w:szCs w:val="20"/>
                <w:lang w:eastAsia="zh-CN"/>
              </w:rPr>
              <w:t>e</w:t>
            </w:r>
            <w:r w:rsidRPr="000D1265">
              <w:rPr>
                <w:rFonts w:ascii="Arial" w:eastAsia="SimSun" w:hAnsi="Arial" w:cs="Arial"/>
                <w:sz w:val="20"/>
                <w:szCs w:val="20"/>
                <w:lang w:eastAsia="zh-CN"/>
              </w:rPr>
              <w:t>:</w:t>
            </w:r>
          </w:p>
        </w:tc>
      </w:tr>
      <w:tr w:rsidR="00CE7825" w:rsidRPr="000D1265" w14:paraId="638944CD" w14:textId="77777777" w:rsidTr="00E75E7B">
        <w:trPr>
          <w:trHeight w:val="1687"/>
        </w:trPr>
        <w:tc>
          <w:tcPr>
            <w:tcW w:w="457" w:type="dxa"/>
          </w:tcPr>
          <w:p w14:paraId="711F2EC2" w14:textId="77777777" w:rsidR="00CE7825" w:rsidRPr="000D1265" w:rsidRDefault="00035E61" w:rsidP="003C35E6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9415" w:type="dxa"/>
          </w:tcPr>
          <w:p w14:paraId="61390532" w14:textId="3953D144" w:rsidR="00CE7825" w:rsidRPr="003C35E6" w:rsidRDefault="00A30534" w:rsidP="003C35E6">
            <w:pPr>
              <w:pStyle w:val="TableParagraph"/>
              <w:spacing w:line="219" w:lineRule="exact"/>
              <w:ind w:right="98"/>
              <w:rPr>
                <w:rFonts w:ascii="Arial" w:hAnsi="Arial" w:cs="Arial"/>
                <w:sz w:val="20"/>
                <w:szCs w:val="20"/>
              </w:rPr>
            </w:pPr>
            <w:r w:rsidRPr="000D1265">
              <w:rPr>
                <w:rFonts w:ascii="Arial" w:hAnsi="Arial" w:cs="Arial"/>
                <w:sz w:val="20"/>
                <w:szCs w:val="20"/>
              </w:rPr>
              <w:t xml:space="preserve">Administratorem Pani/Pana danych jest Państwowy Powiatowy Inspektor Sanitarny </w:t>
            </w:r>
            <w:r w:rsidR="00D45C93">
              <w:rPr>
                <w:rFonts w:ascii="Arial" w:hAnsi="Arial" w:cs="Arial"/>
                <w:sz w:val="20"/>
                <w:szCs w:val="20"/>
              </w:rPr>
              <w:br/>
            </w:r>
            <w:r w:rsidRPr="000D1265">
              <w:rPr>
                <w:rFonts w:ascii="Arial" w:hAnsi="Arial" w:cs="Arial"/>
                <w:sz w:val="20"/>
                <w:szCs w:val="20"/>
              </w:rPr>
              <w:t>w Krakowie / Powiatowa Stacja Sanitarno-Epidemiologiczna</w:t>
            </w:r>
            <w:r w:rsidR="003C35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  <w:szCs w:val="20"/>
              </w:rPr>
              <w:t xml:space="preserve">w Krakowie – będąca podmiotem leczniczym wpisanym do Rejestru Podmiotów Prowadzących Działalność Leczniczą w księdze rejestrowej przez Wojewodę Małopolskiego o numerze 0000000243349, 31-752 Kraków </w:t>
            </w:r>
            <w:r w:rsidR="003C35E6">
              <w:rPr>
                <w:rFonts w:ascii="Arial" w:hAnsi="Arial" w:cs="Arial"/>
                <w:sz w:val="20"/>
                <w:szCs w:val="20"/>
              </w:rPr>
              <w:br/>
            </w:r>
            <w:r w:rsidRPr="000D1265">
              <w:rPr>
                <w:rFonts w:ascii="Arial" w:hAnsi="Arial" w:cs="Arial"/>
                <w:sz w:val="20"/>
                <w:szCs w:val="20"/>
              </w:rPr>
              <w:t>ul. Makuszyńskiego 9, e-mail</w:t>
            </w:r>
            <w:r w:rsidR="0081496E" w:rsidRPr="000D1265">
              <w:rPr>
                <w:rFonts w:ascii="Arial" w:hAnsi="Arial" w:cs="Arial"/>
                <w:sz w:val="20"/>
                <w:szCs w:val="20"/>
              </w:rPr>
              <w:t>:</w:t>
            </w:r>
            <w:r w:rsidRPr="000D12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  <w:szCs w:val="20"/>
                <w:u w:val="single"/>
              </w:rPr>
              <w:t>psse.krakow@sanepid.gov.pl</w:t>
            </w:r>
            <w:r w:rsidRPr="000D1265">
              <w:rPr>
                <w:rFonts w:ascii="Arial" w:hAnsi="Arial" w:cs="Arial"/>
                <w:sz w:val="20"/>
                <w:szCs w:val="20"/>
              </w:rPr>
              <w:t xml:space="preserve">, centrala telefoniczna (+48) 12 644 93 72, 12 644 99 64, strona internetowa: </w:t>
            </w:r>
            <w:hyperlink r:id="rId7" w:history="1">
              <w:r w:rsidRPr="000D1265">
                <w:rPr>
                  <w:rFonts w:ascii="Arial" w:hAnsi="Arial" w:cs="Arial"/>
                  <w:sz w:val="20"/>
                  <w:szCs w:val="20"/>
                  <w:u w:val="single"/>
                </w:rPr>
                <w:t>https://www.gov.pl/web/psse-krakow</w:t>
              </w:r>
            </w:hyperlink>
            <w:r w:rsidRPr="000D1265">
              <w:rPr>
                <w:rFonts w:ascii="Arial" w:hAnsi="Arial" w:cs="Arial"/>
                <w:sz w:val="20"/>
                <w:szCs w:val="20"/>
              </w:rPr>
              <w:t xml:space="preserve">, adres skrytki </w:t>
            </w:r>
            <w:proofErr w:type="spellStart"/>
            <w:r w:rsidRPr="000D1265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Pr="000D1265">
              <w:rPr>
                <w:rFonts w:ascii="Arial" w:hAnsi="Arial" w:cs="Arial"/>
                <w:sz w:val="20"/>
                <w:szCs w:val="20"/>
              </w:rPr>
              <w:t>: /</w:t>
            </w:r>
            <w:proofErr w:type="spellStart"/>
            <w:r w:rsidRPr="000D1265">
              <w:rPr>
                <w:rFonts w:ascii="Arial" w:hAnsi="Arial" w:cs="Arial"/>
                <w:sz w:val="20"/>
                <w:szCs w:val="20"/>
              </w:rPr>
              <w:t>pssekrakow</w:t>
            </w:r>
            <w:proofErr w:type="spellEnd"/>
            <w:r w:rsidRPr="000D126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D1265">
              <w:rPr>
                <w:rFonts w:ascii="Arial" w:hAnsi="Arial" w:cs="Arial"/>
                <w:sz w:val="20"/>
                <w:szCs w:val="20"/>
              </w:rPr>
              <w:t>skrytkaESP</w:t>
            </w:r>
            <w:proofErr w:type="spellEnd"/>
          </w:p>
        </w:tc>
      </w:tr>
      <w:tr w:rsidR="00CE7825" w:rsidRPr="000D1265" w14:paraId="66864D69" w14:textId="77777777" w:rsidTr="003C35E6">
        <w:trPr>
          <w:trHeight w:val="1227"/>
        </w:trPr>
        <w:tc>
          <w:tcPr>
            <w:tcW w:w="457" w:type="dxa"/>
          </w:tcPr>
          <w:p w14:paraId="24214D0F" w14:textId="77777777" w:rsidR="00CE7825" w:rsidRPr="000D1265" w:rsidRDefault="00035E61" w:rsidP="003C35E6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9415" w:type="dxa"/>
          </w:tcPr>
          <w:p w14:paraId="0F4F0BD9" w14:textId="42BC0FC8" w:rsidR="00CE7825" w:rsidRPr="000D1265" w:rsidRDefault="00A30534" w:rsidP="00E75E7B">
            <w:pPr>
              <w:pStyle w:val="TableParagraph"/>
              <w:spacing w:before="2" w:line="225" w:lineRule="exact"/>
              <w:ind w:right="98"/>
              <w:rPr>
                <w:rFonts w:ascii="Arial" w:hAnsi="Arial" w:cs="Arial"/>
                <w:position w:val="-1"/>
                <w:sz w:val="20"/>
                <w:szCs w:val="20"/>
                <w:lang w:eastAsia="zh-CN"/>
              </w:rPr>
            </w:pPr>
            <w:r w:rsidRPr="000D1265">
              <w:rPr>
                <w:rFonts w:ascii="Arial" w:hAnsi="Arial" w:cs="Arial"/>
                <w:position w:val="-1"/>
                <w:sz w:val="20"/>
                <w:szCs w:val="20"/>
                <w:lang w:eastAsia="zh-CN"/>
              </w:rPr>
              <w:t>We wszelkich sprawach związanych z przetwarzaniem danych osobowych przez Administratora danych można kontaktować się z Inspektorem Ochrony Danych</w:t>
            </w:r>
            <w:r w:rsidR="000D1265">
              <w:rPr>
                <w:rFonts w:ascii="Arial" w:hAnsi="Arial" w:cs="Arial"/>
                <w:position w:val="-1"/>
                <w:sz w:val="20"/>
                <w:szCs w:val="20"/>
                <w:lang w:eastAsia="zh-CN"/>
              </w:rPr>
              <w:br/>
            </w:r>
            <w:r w:rsidRPr="000D1265">
              <w:rPr>
                <w:rFonts w:ascii="Arial" w:hAnsi="Arial" w:cs="Arial"/>
                <w:position w:val="-1"/>
                <w:sz w:val="20"/>
                <w:szCs w:val="20"/>
                <w:lang w:eastAsia="zh-CN"/>
              </w:rPr>
              <w:t xml:space="preserve">za pośrednictwem poczty elektronicznej, przesyłając informację na adres e-mail: </w:t>
            </w:r>
            <w:hyperlink r:id="rId8" w:history="1">
              <w:r w:rsidRPr="000D1265">
                <w:rPr>
                  <w:rStyle w:val="Hipercze"/>
                  <w:rFonts w:ascii="Arial" w:hAnsi="Arial" w:cs="Arial"/>
                  <w:position w:val="-1"/>
                  <w:sz w:val="20"/>
                  <w:szCs w:val="20"/>
                  <w:lang w:eastAsia="zh-CN"/>
                </w:rPr>
                <w:t>iod.psse.krakow@sanepid.gov.pl</w:t>
              </w:r>
            </w:hyperlink>
            <w:r w:rsidR="000D1265">
              <w:rPr>
                <w:rStyle w:val="Hipercze"/>
                <w:rFonts w:ascii="Arial" w:hAnsi="Arial" w:cs="Arial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0D1265">
              <w:rPr>
                <w:rFonts w:ascii="Arial" w:hAnsi="Arial" w:cs="Arial"/>
                <w:position w:val="-1"/>
                <w:sz w:val="20"/>
                <w:szCs w:val="20"/>
                <w:lang w:eastAsia="zh-CN"/>
              </w:rPr>
              <w:t xml:space="preserve">lub dzwoniąc pod numer: </w:t>
            </w:r>
            <w:r w:rsidRPr="000D1265">
              <w:rPr>
                <w:rFonts w:ascii="Arial" w:hAnsi="Arial" w:cs="Arial"/>
                <w:sz w:val="20"/>
                <w:szCs w:val="20"/>
              </w:rPr>
              <w:t xml:space="preserve">(+48) </w:t>
            </w:r>
            <w:r w:rsidRPr="000D1265">
              <w:rPr>
                <w:rFonts w:ascii="Arial" w:hAnsi="Arial" w:cs="Arial"/>
                <w:position w:val="-1"/>
                <w:sz w:val="20"/>
                <w:szCs w:val="20"/>
                <w:lang w:eastAsia="zh-CN"/>
              </w:rPr>
              <w:t>12 644 93 72 wew. 150 lub listownie</w:t>
            </w:r>
            <w:r w:rsidR="00E75E7B">
              <w:rPr>
                <w:rFonts w:ascii="Arial" w:hAnsi="Arial" w:cs="Arial"/>
                <w:position w:val="-1"/>
                <w:sz w:val="20"/>
                <w:szCs w:val="20"/>
                <w:lang w:eastAsia="zh-CN"/>
              </w:rPr>
              <w:br/>
            </w:r>
            <w:r w:rsidRPr="000D1265">
              <w:rPr>
                <w:rFonts w:ascii="Arial" w:hAnsi="Arial" w:cs="Arial"/>
                <w:position w:val="-1"/>
                <w:sz w:val="20"/>
                <w:szCs w:val="20"/>
                <w:lang w:eastAsia="zh-CN"/>
              </w:rPr>
              <w:t>i osobiście pod adresem siedziby Administratora Danych.</w:t>
            </w:r>
          </w:p>
        </w:tc>
      </w:tr>
      <w:tr w:rsidR="00CE7825" w:rsidRPr="000D1265" w14:paraId="5630AFB2" w14:textId="77777777" w:rsidTr="00E75E7B">
        <w:trPr>
          <w:trHeight w:val="7980"/>
        </w:trPr>
        <w:tc>
          <w:tcPr>
            <w:tcW w:w="457" w:type="dxa"/>
          </w:tcPr>
          <w:p w14:paraId="49549D38" w14:textId="77777777" w:rsidR="00CE7825" w:rsidRPr="000D1265" w:rsidRDefault="00035E61" w:rsidP="003C35E6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9415" w:type="dxa"/>
          </w:tcPr>
          <w:p w14:paraId="4E2052A5" w14:textId="7C3F0628" w:rsidR="00CE7825" w:rsidRPr="0044731D" w:rsidRDefault="00035E61" w:rsidP="003C35E6">
            <w:pPr>
              <w:pStyle w:val="TableParagraph"/>
              <w:spacing w:before="1"/>
              <w:ind w:right="102"/>
              <w:rPr>
                <w:rFonts w:ascii="Arial" w:hAnsi="Arial" w:cs="Arial"/>
                <w:spacing w:val="-60"/>
                <w:sz w:val="20"/>
                <w:szCs w:val="20"/>
              </w:rPr>
            </w:pPr>
            <w:r w:rsidRPr="000D1265">
              <w:rPr>
                <w:rFonts w:ascii="Arial" w:hAnsi="Arial" w:cs="Arial"/>
                <w:sz w:val="20"/>
              </w:rPr>
              <w:t xml:space="preserve">Dane  </w:t>
            </w:r>
            <w:r w:rsidRPr="000D1265">
              <w:rPr>
                <w:rFonts w:ascii="Arial" w:hAnsi="Arial" w:cs="Arial"/>
                <w:spacing w:val="3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osobowe  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przetwarzane  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przez  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Administratora  </w:t>
            </w:r>
            <w:r w:rsidRPr="000D1265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pozyskiwane  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są  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tak  </w:t>
            </w:r>
            <w:r w:rsidRPr="000D1265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od  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stron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="006F5DE2">
              <w:rPr>
                <w:rFonts w:ascii="Arial" w:hAnsi="Arial" w:cs="Arial"/>
                <w:spacing w:val="-60"/>
                <w:sz w:val="20"/>
              </w:rPr>
              <w:br/>
            </w:r>
            <w:r w:rsidRPr="000D1265">
              <w:rPr>
                <w:rFonts w:ascii="Arial" w:hAnsi="Arial" w:cs="Arial"/>
                <w:sz w:val="20"/>
              </w:rPr>
              <w:t>i</w:t>
            </w:r>
            <w:r w:rsidR="003C35E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uczestników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postępowania,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wnioskodawców,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klientów,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jak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i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z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publicznie</w:t>
            </w:r>
            <w:r w:rsidRPr="0044731D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dostępnych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rejestrów,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C35E6" w:rsidRPr="0044731D">
              <w:rPr>
                <w:rFonts w:ascii="Arial" w:hAnsi="Arial" w:cs="Arial"/>
                <w:spacing w:val="1"/>
                <w:sz w:val="20"/>
                <w:szCs w:val="20"/>
              </w:rPr>
              <w:br/>
            </w:r>
            <w:r w:rsidRPr="0044731D">
              <w:rPr>
                <w:rFonts w:ascii="Arial" w:hAnsi="Arial" w:cs="Arial"/>
                <w:sz w:val="20"/>
                <w:szCs w:val="20"/>
              </w:rPr>
              <w:t>od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innych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organów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oraz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podmiotów,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które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na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mocy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odrębnych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przepisów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zobowiązane</w:t>
            </w:r>
            <w:r w:rsidR="00A90FE7" w:rsidRPr="0044731D">
              <w:rPr>
                <w:rFonts w:ascii="Arial" w:hAnsi="Arial" w:cs="Arial"/>
                <w:sz w:val="20"/>
                <w:szCs w:val="20"/>
              </w:rPr>
              <w:br/>
            </w:r>
            <w:r w:rsidRPr="0044731D">
              <w:rPr>
                <w:rFonts w:ascii="Arial" w:hAnsi="Arial" w:cs="Arial"/>
                <w:sz w:val="20"/>
                <w:szCs w:val="20"/>
              </w:rPr>
              <w:t>są</w:t>
            </w:r>
            <w:r w:rsidRPr="004473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przekazywać</w:t>
            </w:r>
            <w:r w:rsidRPr="0044731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dane</w:t>
            </w:r>
            <w:r w:rsidRPr="004473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organom</w:t>
            </w:r>
            <w:r w:rsidRPr="004473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Państwowej</w:t>
            </w:r>
            <w:r w:rsidRPr="004473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Inspekcji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Sanitarnej.</w:t>
            </w:r>
          </w:p>
          <w:p w14:paraId="490F73F5" w14:textId="77777777" w:rsidR="00CE7825" w:rsidRPr="0044731D" w:rsidRDefault="00035E61" w:rsidP="003C35E6">
            <w:pPr>
              <w:pStyle w:val="TableParagraph"/>
              <w:ind w:right="103"/>
              <w:rPr>
                <w:rFonts w:ascii="Arial" w:hAnsi="Arial" w:cs="Arial"/>
                <w:sz w:val="20"/>
                <w:szCs w:val="20"/>
              </w:rPr>
            </w:pPr>
            <w:r w:rsidRPr="0044731D">
              <w:rPr>
                <w:rFonts w:ascii="Arial" w:hAnsi="Arial" w:cs="Arial"/>
                <w:sz w:val="20"/>
                <w:szCs w:val="20"/>
              </w:rPr>
              <w:t>W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sytuacji,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gdy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dane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pozyskiwane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są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od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osoby,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której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dotyczą,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ich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podanie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warunkuje</w:t>
            </w:r>
            <w:r w:rsidRPr="0044731D"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wszczęcie postępowania w przedmiocie określonym w podaniu, wniosku, piśmie, wniesionych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przez</w:t>
            </w:r>
            <w:r w:rsidRPr="004473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daną</w:t>
            </w:r>
            <w:r w:rsidRPr="004473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osobę,</w:t>
            </w:r>
            <w:r w:rsidRPr="004473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a</w:t>
            </w:r>
            <w:r w:rsidRPr="004473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przekazanie</w:t>
            </w:r>
            <w:r w:rsidRPr="0044731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danych</w:t>
            </w:r>
            <w:r w:rsidRPr="0044731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kontaktowych umożliwia</w:t>
            </w:r>
            <w:r w:rsidRPr="0044731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udzielenie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odpowiedzi.</w:t>
            </w:r>
          </w:p>
          <w:p w14:paraId="70E06D0C" w14:textId="77777777" w:rsidR="00CE7825" w:rsidRPr="0044731D" w:rsidRDefault="00035E61" w:rsidP="003C35E6">
            <w:pPr>
              <w:pStyle w:val="TableParagraph"/>
              <w:spacing w:line="241" w:lineRule="exact"/>
              <w:rPr>
                <w:rFonts w:ascii="Arial" w:hAnsi="Arial" w:cs="Arial"/>
                <w:sz w:val="20"/>
                <w:szCs w:val="20"/>
              </w:rPr>
            </w:pPr>
            <w:r w:rsidRPr="0044731D">
              <w:rPr>
                <w:rFonts w:ascii="Arial" w:hAnsi="Arial" w:cs="Arial"/>
                <w:sz w:val="20"/>
                <w:szCs w:val="20"/>
              </w:rPr>
              <w:t>Dane</w:t>
            </w:r>
            <w:r w:rsidRPr="004473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osobowe</w:t>
            </w:r>
            <w:r w:rsidRPr="004473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przetwarzane</w:t>
            </w:r>
            <w:r w:rsidRPr="004473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przez</w:t>
            </w:r>
            <w:r w:rsidRPr="004473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Administratora</w:t>
            </w:r>
            <w:r w:rsidRPr="004473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przetwarzane</w:t>
            </w:r>
            <w:r w:rsidRPr="004473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są</w:t>
            </w:r>
            <w:r w:rsidRPr="004473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w</w:t>
            </w:r>
            <w:r w:rsidRPr="004473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następujących</w:t>
            </w:r>
            <w:r w:rsidRPr="004473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celach:</w:t>
            </w:r>
          </w:p>
          <w:p w14:paraId="6CC4468A" w14:textId="56A02071" w:rsidR="00CE7825" w:rsidRPr="0044731D" w:rsidRDefault="00035E61" w:rsidP="003C35E6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3" w:line="235" w:lineRule="auto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44731D">
              <w:rPr>
                <w:rFonts w:ascii="Arial" w:hAnsi="Arial" w:cs="Arial"/>
                <w:sz w:val="20"/>
                <w:szCs w:val="20"/>
              </w:rPr>
              <w:t>realizacji</w:t>
            </w:r>
            <w:r w:rsidRPr="0044731D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zadań</w:t>
            </w:r>
            <w:r w:rsidRPr="0044731D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przypisanych</w:t>
            </w:r>
            <w:r w:rsidRPr="0044731D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organom</w:t>
            </w:r>
            <w:r w:rsidRPr="0044731D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Państwowej</w:t>
            </w:r>
            <w:r w:rsidRPr="0044731D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Inspekcji</w:t>
            </w:r>
            <w:r w:rsidRPr="0044731D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Sanitarnej</w:t>
            </w:r>
            <w:r w:rsidRPr="0044731D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na</w:t>
            </w:r>
            <w:r w:rsidRPr="0044731D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mocy</w:t>
            </w:r>
            <w:r w:rsidRPr="0044731D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ustawy</w:t>
            </w:r>
            <w:r w:rsidRPr="0044731D"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z dnia 14 marca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1985 r.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o Państwowej Inspekcji Sanitarnej (</w:t>
            </w:r>
            <w:proofErr w:type="spellStart"/>
            <w:r w:rsidR="001E64AA" w:rsidRPr="0044731D">
              <w:rPr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="001E64AA" w:rsidRPr="0044731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4731D">
              <w:rPr>
                <w:rFonts w:ascii="Arial" w:hAnsi="Arial" w:cs="Arial"/>
                <w:sz w:val="20"/>
                <w:szCs w:val="20"/>
              </w:rPr>
              <w:t>Dz. U. z</w:t>
            </w:r>
            <w:r w:rsidRPr="0044731D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202</w:t>
            </w:r>
            <w:r w:rsidR="001E64AA" w:rsidRPr="0044731D">
              <w:rPr>
                <w:rFonts w:ascii="Arial" w:hAnsi="Arial" w:cs="Arial"/>
                <w:sz w:val="20"/>
                <w:szCs w:val="20"/>
              </w:rPr>
              <w:t>3</w:t>
            </w:r>
            <w:r w:rsidRPr="0044731D">
              <w:rPr>
                <w:rFonts w:ascii="Arial" w:hAnsi="Arial" w:cs="Arial"/>
                <w:sz w:val="20"/>
                <w:szCs w:val="20"/>
              </w:rPr>
              <w:t xml:space="preserve"> r.,</w:t>
            </w:r>
            <w:r w:rsidRPr="0044731D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="001E64AA" w:rsidRPr="0044731D">
              <w:rPr>
                <w:rFonts w:ascii="Arial" w:hAnsi="Arial" w:cs="Arial"/>
                <w:sz w:val="20"/>
                <w:szCs w:val="20"/>
              </w:rPr>
              <w:t>338</w:t>
            </w:r>
            <w:r w:rsidR="009F58E0" w:rsidRPr="0044731D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9F58E0" w:rsidRPr="0044731D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="009F58E0" w:rsidRPr="0044731D">
              <w:rPr>
                <w:rFonts w:ascii="Arial" w:hAnsi="Arial" w:cs="Arial"/>
                <w:sz w:val="20"/>
                <w:szCs w:val="20"/>
              </w:rPr>
              <w:t>. zm.</w:t>
            </w:r>
            <w:r w:rsidRPr="0044731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3C35E6" w:rsidRPr="0044731D">
              <w:rPr>
                <w:rFonts w:ascii="Arial" w:hAnsi="Arial" w:cs="Arial"/>
                <w:sz w:val="20"/>
                <w:szCs w:val="20"/>
              </w:rPr>
              <w:br/>
            </w:r>
            <w:r w:rsidRPr="0044731D">
              <w:rPr>
                <w:rFonts w:ascii="Arial" w:hAnsi="Arial" w:cs="Arial"/>
                <w:sz w:val="20"/>
                <w:szCs w:val="20"/>
              </w:rPr>
              <w:t>i innych ustaw szczególnych oraz aktów wykonawczych do nich (zgodnie z art. 6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ust.</w:t>
            </w:r>
            <w:r w:rsidRPr="0044731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1</w:t>
            </w:r>
            <w:r w:rsidRPr="0044731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lit.</w:t>
            </w:r>
            <w:r w:rsidRPr="004473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e</w:t>
            </w:r>
            <w:r w:rsidRPr="004473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F04494" w:rsidRPr="0044731D">
              <w:rPr>
                <w:rFonts w:ascii="Arial" w:hAnsi="Arial" w:cs="Arial"/>
                <w:sz w:val="20"/>
                <w:szCs w:val="20"/>
              </w:rPr>
              <w:t>r</w:t>
            </w:r>
            <w:r w:rsidRPr="0044731D">
              <w:rPr>
                <w:rFonts w:ascii="Arial" w:hAnsi="Arial" w:cs="Arial"/>
                <w:sz w:val="20"/>
                <w:szCs w:val="20"/>
              </w:rPr>
              <w:t>ozporządzenia);</w:t>
            </w:r>
          </w:p>
          <w:p w14:paraId="40D30C9A" w14:textId="168C1852" w:rsidR="00CE7825" w:rsidRPr="0044731D" w:rsidRDefault="00035E61" w:rsidP="003C35E6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14" w:line="230" w:lineRule="auto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44731D">
              <w:rPr>
                <w:rFonts w:ascii="Arial" w:hAnsi="Arial" w:cs="Arial"/>
                <w:sz w:val="20"/>
                <w:szCs w:val="20"/>
              </w:rPr>
              <w:t>ustalania i dochodzenia należności będących niepodatkowymi należnościami budżetowymi,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pacing w:val="-1"/>
                <w:sz w:val="20"/>
                <w:szCs w:val="20"/>
              </w:rPr>
              <w:t>ustalanymi</w:t>
            </w:r>
            <w:r w:rsidRPr="0044731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na</w:t>
            </w:r>
            <w:r w:rsidRPr="0044731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podstawie</w:t>
            </w:r>
            <w:r w:rsidRPr="0044731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art.</w:t>
            </w:r>
            <w:r w:rsidRPr="0044731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36</w:t>
            </w:r>
            <w:r w:rsidRPr="0044731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ustawy</w:t>
            </w:r>
            <w:r w:rsidRPr="0044731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o</w:t>
            </w:r>
            <w:r w:rsidRPr="0044731D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Państwowej</w:t>
            </w:r>
            <w:r w:rsidRPr="0044731D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Inspekcji</w:t>
            </w:r>
            <w:r w:rsidRPr="0044731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Sanitarnej,</w:t>
            </w:r>
            <w:r w:rsidRPr="0044731D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art.</w:t>
            </w:r>
            <w:r w:rsidRPr="0044731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75</w:t>
            </w:r>
            <w:r w:rsidRPr="0044731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ustawy</w:t>
            </w:r>
            <w:r w:rsidRPr="0044731D"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z dnia 25 sierpnia 2006 r. o bezpieczeństwie żywności i żywienia</w:t>
            </w:r>
            <w:r w:rsidR="000D1265" w:rsidRPr="0044731D">
              <w:rPr>
                <w:rFonts w:ascii="Arial" w:hAnsi="Arial" w:cs="Arial"/>
                <w:sz w:val="20"/>
                <w:szCs w:val="20"/>
              </w:rPr>
              <w:br/>
            </w:r>
            <w:r w:rsidRPr="0044731D">
              <w:rPr>
                <w:rFonts w:ascii="Arial" w:hAnsi="Arial" w:cs="Arial"/>
                <w:sz w:val="20"/>
                <w:szCs w:val="20"/>
              </w:rPr>
              <w:t>(Dz. U. z 202</w:t>
            </w:r>
            <w:r w:rsidR="009F58E0" w:rsidRPr="0044731D">
              <w:rPr>
                <w:rFonts w:ascii="Arial" w:hAnsi="Arial" w:cs="Arial"/>
                <w:sz w:val="20"/>
                <w:szCs w:val="20"/>
              </w:rPr>
              <w:t>3</w:t>
            </w:r>
            <w:r w:rsidRPr="0044731D">
              <w:rPr>
                <w:rFonts w:ascii="Arial" w:hAnsi="Arial" w:cs="Arial"/>
                <w:sz w:val="20"/>
                <w:szCs w:val="20"/>
              </w:rPr>
              <w:t xml:space="preserve"> r., poz.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9F58E0" w:rsidRPr="0044731D">
              <w:rPr>
                <w:rFonts w:ascii="Arial" w:hAnsi="Arial" w:cs="Arial"/>
                <w:sz w:val="20"/>
                <w:szCs w:val="20"/>
              </w:rPr>
              <w:t>1448</w:t>
            </w:r>
            <w:r w:rsidRPr="0044731D">
              <w:rPr>
                <w:rFonts w:ascii="Arial" w:hAnsi="Arial" w:cs="Arial"/>
                <w:sz w:val="20"/>
                <w:szCs w:val="20"/>
              </w:rPr>
              <w:t>), ustawy z dnia z dnia 29 sierpnia 1997 r. Ordynacja podatkowa (Dz. U. z 20</w:t>
            </w:r>
            <w:r w:rsidR="0044731D" w:rsidRPr="0044731D">
              <w:rPr>
                <w:rFonts w:ascii="Arial" w:hAnsi="Arial" w:cs="Arial"/>
                <w:sz w:val="20"/>
                <w:szCs w:val="20"/>
              </w:rPr>
              <w:t>23</w:t>
            </w:r>
            <w:r w:rsidRPr="0044731D"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poz.</w:t>
            </w:r>
            <w:r w:rsidRPr="0044731D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="00573071" w:rsidRPr="0044731D">
              <w:rPr>
                <w:rFonts w:ascii="Arial" w:hAnsi="Arial" w:cs="Arial"/>
                <w:sz w:val="20"/>
                <w:szCs w:val="20"/>
              </w:rPr>
              <w:t>2383</w:t>
            </w:r>
            <w:r w:rsidR="0044731D" w:rsidRPr="0044731D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44731D" w:rsidRPr="0044731D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="0044731D" w:rsidRPr="0044731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44731D" w:rsidRPr="0044731D">
              <w:rPr>
                <w:rFonts w:ascii="Arial" w:hAnsi="Arial" w:cs="Arial"/>
                <w:sz w:val="20"/>
                <w:szCs w:val="20"/>
              </w:rPr>
              <w:t>zm</w:t>
            </w:r>
            <w:proofErr w:type="spellEnd"/>
            <w:r w:rsidRPr="0044731D">
              <w:rPr>
                <w:rFonts w:ascii="Arial" w:hAnsi="Arial" w:cs="Arial"/>
                <w:sz w:val="20"/>
                <w:szCs w:val="20"/>
              </w:rPr>
              <w:t>),</w:t>
            </w:r>
            <w:r w:rsidRPr="0044731D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ustawy</w:t>
            </w:r>
            <w:r w:rsidRPr="0044731D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z</w:t>
            </w:r>
            <w:r w:rsidRPr="0044731D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dnia</w:t>
            </w:r>
            <w:r w:rsidRPr="0044731D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27</w:t>
            </w:r>
            <w:r w:rsidRPr="0044731D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sierpnia</w:t>
            </w:r>
            <w:r w:rsidRPr="0044731D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2009</w:t>
            </w:r>
            <w:r w:rsidRPr="0044731D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r.</w:t>
            </w:r>
            <w:r w:rsidRPr="0044731D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="000D1265" w:rsidRPr="0044731D">
              <w:rPr>
                <w:rFonts w:ascii="Arial" w:hAnsi="Arial" w:cs="Arial"/>
                <w:spacing w:val="34"/>
                <w:sz w:val="20"/>
                <w:szCs w:val="20"/>
              </w:rPr>
              <w:br/>
            </w:r>
            <w:r w:rsidRPr="0044731D">
              <w:rPr>
                <w:rFonts w:ascii="Arial" w:hAnsi="Arial" w:cs="Arial"/>
                <w:sz w:val="20"/>
                <w:szCs w:val="20"/>
              </w:rPr>
              <w:t>o</w:t>
            </w:r>
            <w:r w:rsidRPr="0044731D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finansach</w:t>
            </w:r>
            <w:r w:rsidRPr="0044731D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publicznych</w:t>
            </w:r>
            <w:r w:rsidRPr="0044731D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(Dz.</w:t>
            </w:r>
            <w:r w:rsidRPr="0044731D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U.</w:t>
            </w:r>
            <w:r w:rsidRPr="0044731D"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z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202</w:t>
            </w:r>
            <w:r w:rsidR="009F58E0" w:rsidRPr="0044731D">
              <w:rPr>
                <w:rFonts w:ascii="Arial" w:hAnsi="Arial" w:cs="Arial"/>
                <w:sz w:val="20"/>
                <w:szCs w:val="20"/>
              </w:rPr>
              <w:t>3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r.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poz.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9F58E0" w:rsidRPr="0044731D">
              <w:rPr>
                <w:rFonts w:ascii="Arial" w:hAnsi="Arial" w:cs="Arial"/>
                <w:sz w:val="20"/>
                <w:szCs w:val="20"/>
              </w:rPr>
              <w:t>1270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z</w:t>
            </w:r>
            <w:r w:rsidR="00F04494" w:rsidRPr="004473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04494" w:rsidRPr="0044731D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="00F04494" w:rsidRPr="0044731D">
              <w:rPr>
                <w:rFonts w:ascii="Arial" w:hAnsi="Arial" w:cs="Arial"/>
                <w:sz w:val="20"/>
                <w:szCs w:val="20"/>
              </w:rPr>
              <w:t>.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zm.),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ustawy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z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dnia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17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czerwca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1966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r.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o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postępowaniu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egzekucyjnym w administracji (Dz. U. z 202</w:t>
            </w:r>
            <w:r w:rsidR="00573071" w:rsidRPr="0044731D">
              <w:rPr>
                <w:rFonts w:ascii="Arial" w:hAnsi="Arial" w:cs="Arial"/>
                <w:sz w:val="20"/>
                <w:szCs w:val="20"/>
              </w:rPr>
              <w:t>3</w:t>
            </w:r>
            <w:r w:rsidRPr="0044731D">
              <w:rPr>
                <w:rFonts w:ascii="Arial" w:hAnsi="Arial" w:cs="Arial"/>
                <w:sz w:val="20"/>
                <w:szCs w:val="20"/>
              </w:rPr>
              <w:t xml:space="preserve"> r., poz.</w:t>
            </w:r>
            <w:r w:rsidR="00573071" w:rsidRPr="0044731D">
              <w:rPr>
                <w:rFonts w:ascii="Arial" w:hAnsi="Arial" w:cs="Arial"/>
                <w:sz w:val="20"/>
                <w:szCs w:val="20"/>
              </w:rPr>
              <w:t xml:space="preserve"> 2505</w:t>
            </w:r>
            <w:r w:rsidR="0044731D" w:rsidRPr="0044731D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44731D" w:rsidRPr="0044731D">
              <w:rPr>
                <w:rFonts w:ascii="Arial" w:hAnsi="Arial" w:cs="Arial"/>
                <w:sz w:val="20"/>
                <w:szCs w:val="20"/>
              </w:rPr>
              <w:t>póżn</w:t>
            </w:r>
            <w:proofErr w:type="spellEnd"/>
            <w:r w:rsidR="0044731D" w:rsidRPr="0044731D">
              <w:rPr>
                <w:rFonts w:ascii="Arial" w:hAnsi="Arial" w:cs="Arial"/>
                <w:sz w:val="20"/>
                <w:szCs w:val="20"/>
              </w:rPr>
              <w:t>. zm.</w:t>
            </w:r>
            <w:r w:rsidRPr="0044731D">
              <w:rPr>
                <w:rFonts w:ascii="Arial" w:hAnsi="Arial" w:cs="Arial"/>
                <w:sz w:val="20"/>
                <w:szCs w:val="20"/>
              </w:rPr>
              <w:t>) i art. 6 ust. 1 lit. e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6F642F" w:rsidRPr="0044731D">
              <w:rPr>
                <w:rFonts w:ascii="Arial" w:hAnsi="Arial" w:cs="Arial"/>
                <w:sz w:val="20"/>
                <w:szCs w:val="20"/>
              </w:rPr>
              <w:t>r</w:t>
            </w:r>
            <w:r w:rsidRPr="0044731D">
              <w:rPr>
                <w:rFonts w:ascii="Arial" w:hAnsi="Arial" w:cs="Arial"/>
                <w:sz w:val="20"/>
                <w:szCs w:val="20"/>
              </w:rPr>
              <w:t>ozporządzenia;</w:t>
            </w:r>
          </w:p>
          <w:p w14:paraId="7B973C25" w14:textId="1EB1423F" w:rsidR="00CE7825" w:rsidRPr="0044731D" w:rsidRDefault="00035E61" w:rsidP="003C35E6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4" w:line="232" w:lineRule="auto"/>
              <w:ind w:right="97"/>
              <w:rPr>
                <w:rFonts w:ascii="Arial" w:hAnsi="Arial" w:cs="Arial"/>
                <w:sz w:val="20"/>
                <w:szCs w:val="20"/>
              </w:rPr>
            </w:pPr>
            <w:r w:rsidRPr="0044731D">
              <w:rPr>
                <w:rFonts w:ascii="Arial" w:hAnsi="Arial" w:cs="Arial"/>
                <w:sz w:val="20"/>
                <w:szCs w:val="20"/>
              </w:rPr>
              <w:t>prowadzenia postępowań w sprawach o ukaranie (w tym nakładania grzywien w drodze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mandatu   karnego)   na   podstawie   przepisów   Kodeksu</w:t>
            </w:r>
            <w:r w:rsidRPr="0044731D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postępowania</w:t>
            </w:r>
            <w:r w:rsidRPr="0044731D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w</w:t>
            </w:r>
            <w:r w:rsidRPr="0044731D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sprawach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o wykroczenia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(Dz. U. z 202</w:t>
            </w:r>
            <w:r w:rsidR="006F5CEF" w:rsidRPr="0044731D">
              <w:rPr>
                <w:rFonts w:ascii="Arial" w:hAnsi="Arial" w:cs="Arial"/>
                <w:sz w:val="20"/>
                <w:szCs w:val="20"/>
              </w:rPr>
              <w:t>3</w:t>
            </w:r>
            <w:r w:rsidRPr="0044731D">
              <w:rPr>
                <w:rFonts w:ascii="Arial" w:hAnsi="Arial" w:cs="Arial"/>
                <w:sz w:val="20"/>
                <w:szCs w:val="20"/>
              </w:rPr>
              <w:t xml:space="preserve"> r., poz. </w:t>
            </w:r>
            <w:r w:rsidR="006F5CEF" w:rsidRPr="0044731D">
              <w:rPr>
                <w:rFonts w:ascii="Arial" w:hAnsi="Arial" w:cs="Arial"/>
                <w:sz w:val="20"/>
                <w:szCs w:val="20"/>
              </w:rPr>
              <w:t>2119</w:t>
            </w:r>
            <w:r w:rsidRPr="0044731D">
              <w:rPr>
                <w:rFonts w:ascii="Arial" w:hAnsi="Arial" w:cs="Arial"/>
                <w:sz w:val="20"/>
                <w:szCs w:val="20"/>
              </w:rPr>
              <w:t>) oraz prowadzenia dochodzeń na podstawie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przepisów</w:t>
            </w:r>
            <w:r w:rsidRPr="0044731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Kodeksu</w:t>
            </w:r>
            <w:r w:rsidRPr="0044731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postępowania</w:t>
            </w:r>
            <w:r w:rsidRPr="0044731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karnego</w:t>
            </w:r>
            <w:r w:rsidRPr="0044731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(Dz.</w:t>
            </w:r>
            <w:r w:rsidRPr="0044731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U.</w:t>
            </w:r>
            <w:r w:rsidRPr="0044731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z</w:t>
            </w:r>
            <w:r w:rsidRPr="0044731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2022</w:t>
            </w:r>
            <w:r w:rsidRPr="0044731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r.,</w:t>
            </w:r>
            <w:r w:rsidRPr="0044731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poz.</w:t>
            </w:r>
            <w:r w:rsidRPr="0044731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1</w:t>
            </w:r>
            <w:r w:rsidR="006F5CEF" w:rsidRPr="0044731D">
              <w:rPr>
                <w:rFonts w:ascii="Arial" w:hAnsi="Arial" w:cs="Arial"/>
                <w:sz w:val="20"/>
                <w:szCs w:val="20"/>
              </w:rPr>
              <w:t xml:space="preserve">138 z </w:t>
            </w:r>
            <w:proofErr w:type="spellStart"/>
            <w:r w:rsidR="006F5CEF" w:rsidRPr="0044731D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="006F5CEF" w:rsidRPr="0044731D">
              <w:rPr>
                <w:rFonts w:ascii="Arial" w:hAnsi="Arial" w:cs="Arial"/>
                <w:sz w:val="20"/>
                <w:szCs w:val="20"/>
              </w:rPr>
              <w:t>. zm.</w:t>
            </w:r>
            <w:r w:rsidRPr="0044731D">
              <w:rPr>
                <w:rFonts w:ascii="Arial" w:hAnsi="Arial" w:cs="Arial"/>
                <w:sz w:val="20"/>
                <w:szCs w:val="20"/>
              </w:rPr>
              <w:t>)</w:t>
            </w:r>
            <w:r w:rsidRPr="004473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w</w:t>
            </w:r>
            <w:r w:rsidRPr="0044731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sprawach,</w:t>
            </w:r>
            <w:r w:rsidRPr="0044731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gdzie</w:t>
            </w:r>
            <w:r w:rsidRPr="0044731D"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takie</w:t>
            </w:r>
            <w:r w:rsidRPr="0044731D">
              <w:rPr>
                <w:rFonts w:ascii="Arial" w:hAnsi="Arial" w:cs="Arial"/>
                <w:spacing w:val="98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kompetencje</w:t>
            </w:r>
            <w:r w:rsidRPr="0044731D">
              <w:rPr>
                <w:rFonts w:ascii="Arial" w:hAnsi="Arial" w:cs="Arial"/>
                <w:spacing w:val="98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przyznano</w:t>
            </w:r>
            <w:r w:rsidRPr="0044731D">
              <w:rPr>
                <w:rFonts w:ascii="Arial" w:hAnsi="Arial" w:cs="Arial"/>
                <w:spacing w:val="97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organom</w:t>
            </w:r>
            <w:r w:rsidRPr="0044731D">
              <w:rPr>
                <w:rFonts w:ascii="Arial" w:hAnsi="Arial" w:cs="Arial"/>
                <w:spacing w:val="99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Państwowej</w:t>
            </w:r>
            <w:r w:rsidRPr="0044731D">
              <w:rPr>
                <w:rFonts w:ascii="Arial" w:hAnsi="Arial" w:cs="Arial"/>
                <w:spacing w:val="96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Inspekcji</w:t>
            </w:r>
            <w:r w:rsidRPr="0044731D">
              <w:rPr>
                <w:rFonts w:ascii="Arial" w:hAnsi="Arial" w:cs="Arial"/>
                <w:spacing w:val="98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Sanitarnej</w:t>
            </w:r>
            <w:r w:rsidRPr="0044731D">
              <w:rPr>
                <w:rFonts w:ascii="Arial" w:hAnsi="Arial" w:cs="Arial"/>
                <w:spacing w:val="10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–</w:t>
            </w:r>
            <w:r w:rsidRPr="0044731D">
              <w:rPr>
                <w:rFonts w:ascii="Arial" w:hAnsi="Arial" w:cs="Arial"/>
                <w:spacing w:val="99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zgodnie</w:t>
            </w:r>
            <w:r w:rsidRPr="0044731D"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z</w:t>
            </w:r>
            <w:r w:rsidRPr="0044731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art.</w:t>
            </w:r>
            <w:r w:rsidRPr="004473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6</w:t>
            </w:r>
            <w:r w:rsidRPr="0044731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ust.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1</w:t>
            </w:r>
            <w:r w:rsidRPr="004473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lit.</w:t>
            </w:r>
            <w:r w:rsidRPr="004473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e</w:t>
            </w:r>
            <w:r w:rsidRPr="004473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F04494" w:rsidRPr="0044731D">
              <w:rPr>
                <w:rFonts w:ascii="Arial" w:hAnsi="Arial" w:cs="Arial"/>
                <w:sz w:val="20"/>
                <w:szCs w:val="20"/>
              </w:rPr>
              <w:t>r</w:t>
            </w:r>
            <w:r w:rsidRPr="0044731D">
              <w:rPr>
                <w:rFonts w:ascii="Arial" w:hAnsi="Arial" w:cs="Arial"/>
                <w:sz w:val="20"/>
                <w:szCs w:val="20"/>
              </w:rPr>
              <w:t>ozporządzenia;</w:t>
            </w:r>
          </w:p>
          <w:p w14:paraId="73EB4D3A" w14:textId="4BFEB36C" w:rsidR="00CE7825" w:rsidRPr="0044731D" w:rsidRDefault="00035E61" w:rsidP="003C35E6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5" w:line="237" w:lineRule="auto"/>
              <w:ind w:right="97"/>
              <w:rPr>
                <w:rFonts w:ascii="Arial" w:hAnsi="Arial" w:cs="Arial"/>
                <w:sz w:val="20"/>
                <w:szCs w:val="20"/>
              </w:rPr>
            </w:pPr>
            <w:r w:rsidRPr="0044731D">
              <w:rPr>
                <w:rFonts w:ascii="Arial" w:hAnsi="Arial" w:cs="Arial"/>
                <w:sz w:val="20"/>
                <w:szCs w:val="20"/>
              </w:rPr>
              <w:t>prowadzenia postępowań w zakresie rekrutacji pracowników oraz realizacji obowiązków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ciążących na Administratorze jako pracodawcy, jak i realizacji uprawnień pracowników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Administratora</w:t>
            </w:r>
            <w:r w:rsidRPr="0044731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na</w:t>
            </w:r>
            <w:r w:rsidRPr="0044731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podstawie</w:t>
            </w:r>
            <w:r w:rsidRPr="0044731D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art.</w:t>
            </w:r>
            <w:r w:rsidRPr="0044731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22</w:t>
            </w:r>
            <w:r w:rsidRPr="0044731D">
              <w:rPr>
                <w:rFonts w:ascii="Arial" w:hAnsi="Arial" w:cs="Arial"/>
                <w:position w:val="7"/>
                <w:sz w:val="20"/>
                <w:szCs w:val="20"/>
              </w:rPr>
              <w:t>1</w:t>
            </w:r>
            <w:r w:rsidRPr="0044731D">
              <w:rPr>
                <w:rFonts w:ascii="Arial" w:hAnsi="Arial" w:cs="Arial"/>
                <w:spacing w:val="17"/>
                <w:position w:val="7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Kodeksu</w:t>
            </w:r>
            <w:r w:rsidRPr="0044731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pracy</w:t>
            </w:r>
            <w:r w:rsidRPr="0044731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(Dz.</w:t>
            </w:r>
            <w:r w:rsidRPr="0044731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U.</w:t>
            </w:r>
            <w:r w:rsidRPr="0044731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z</w:t>
            </w:r>
            <w:r w:rsidRPr="0044731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202</w:t>
            </w:r>
            <w:r w:rsidR="009F58E0" w:rsidRPr="0044731D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44731D">
              <w:rPr>
                <w:rFonts w:ascii="Arial" w:hAnsi="Arial" w:cs="Arial"/>
                <w:sz w:val="20"/>
                <w:szCs w:val="20"/>
              </w:rPr>
              <w:t>r.,</w:t>
            </w:r>
            <w:r w:rsidRPr="0044731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poz.</w:t>
            </w:r>
            <w:r w:rsidRPr="0044731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="006F5CEF" w:rsidRPr="0044731D">
              <w:rPr>
                <w:rFonts w:ascii="Arial" w:hAnsi="Arial" w:cs="Arial"/>
                <w:sz w:val="20"/>
                <w:szCs w:val="20"/>
              </w:rPr>
              <w:t>1465</w:t>
            </w:r>
            <w:r w:rsidRPr="0044731D">
              <w:rPr>
                <w:rFonts w:ascii="Arial" w:hAnsi="Arial" w:cs="Arial"/>
                <w:sz w:val="20"/>
                <w:szCs w:val="20"/>
              </w:rPr>
              <w:t>)</w:t>
            </w:r>
            <w:r w:rsidR="00F04494" w:rsidRPr="004473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i</w:t>
            </w:r>
            <w:r w:rsidRPr="004473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art.</w:t>
            </w:r>
            <w:r w:rsidRPr="004473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6</w:t>
            </w:r>
            <w:r w:rsidRPr="0044731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ust.</w:t>
            </w:r>
            <w:r w:rsidRPr="00447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1</w:t>
            </w:r>
            <w:r w:rsidRPr="004473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lit.</w:t>
            </w:r>
            <w:r w:rsidRPr="004473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a i</w:t>
            </w:r>
            <w:r w:rsidRPr="004473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b</w:t>
            </w:r>
            <w:r w:rsidRPr="004473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F04494" w:rsidRPr="0044731D">
              <w:rPr>
                <w:rFonts w:ascii="Arial" w:hAnsi="Arial" w:cs="Arial"/>
                <w:sz w:val="20"/>
                <w:szCs w:val="20"/>
              </w:rPr>
              <w:t>r</w:t>
            </w:r>
            <w:r w:rsidRPr="0044731D">
              <w:rPr>
                <w:rFonts w:ascii="Arial" w:hAnsi="Arial" w:cs="Arial"/>
                <w:sz w:val="20"/>
                <w:szCs w:val="20"/>
              </w:rPr>
              <w:t>ozporządzenia;</w:t>
            </w:r>
          </w:p>
          <w:p w14:paraId="24FE9897" w14:textId="4788FFE7" w:rsidR="00CE7825" w:rsidRPr="000D1265" w:rsidRDefault="00035E61" w:rsidP="003C35E6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242" w:lineRule="exact"/>
              <w:ind w:right="98"/>
              <w:rPr>
                <w:rFonts w:ascii="Arial" w:hAnsi="Arial" w:cs="Arial"/>
                <w:sz w:val="20"/>
              </w:rPr>
            </w:pPr>
            <w:r w:rsidRPr="0044731D">
              <w:rPr>
                <w:rFonts w:ascii="Arial" w:hAnsi="Arial" w:cs="Arial"/>
                <w:sz w:val="20"/>
                <w:szCs w:val="20"/>
              </w:rPr>
              <w:t>realizacji</w:t>
            </w:r>
            <w:r w:rsidRPr="0044731D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umów</w:t>
            </w:r>
            <w:r w:rsidRPr="0044731D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i</w:t>
            </w:r>
            <w:r w:rsidRPr="0044731D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porozumień</w:t>
            </w:r>
            <w:r w:rsidRPr="0044731D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o</w:t>
            </w:r>
            <w:r w:rsidRPr="0044731D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charakterze</w:t>
            </w:r>
            <w:r w:rsidRPr="0044731D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cywilnoprawnym,</w:t>
            </w:r>
            <w:r w:rsidRPr="0044731D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których</w:t>
            </w:r>
            <w:r w:rsidRPr="0044731D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="00F538D5" w:rsidRPr="0044731D">
              <w:rPr>
                <w:rFonts w:ascii="Arial" w:hAnsi="Arial" w:cs="Arial"/>
                <w:sz w:val="20"/>
                <w:szCs w:val="20"/>
              </w:rPr>
              <w:t>P</w:t>
            </w:r>
            <w:r w:rsidRPr="0044731D">
              <w:rPr>
                <w:rFonts w:ascii="Arial" w:hAnsi="Arial" w:cs="Arial"/>
                <w:sz w:val="20"/>
                <w:szCs w:val="20"/>
              </w:rPr>
              <w:t>SSE</w:t>
            </w:r>
            <w:r w:rsidRPr="0044731D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jest</w:t>
            </w:r>
            <w:r w:rsidRPr="0044731D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stroną</w:t>
            </w:r>
            <w:r w:rsidRPr="0044731D"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i</w:t>
            </w:r>
            <w:r w:rsidRPr="0044731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dochodzenia</w:t>
            </w:r>
            <w:r w:rsidRPr="0044731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ewentualnych</w:t>
            </w:r>
            <w:r w:rsidRPr="0044731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roszczeń</w:t>
            </w:r>
            <w:r w:rsidRPr="0044731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z</w:t>
            </w:r>
            <w:r w:rsidRPr="0044731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tym</w:t>
            </w:r>
            <w:r w:rsidRPr="0044731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związanych</w:t>
            </w:r>
            <w:r w:rsidRPr="0044731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(zgodnie</w:t>
            </w:r>
            <w:r w:rsidRPr="0044731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z</w:t>
            </w:r>
            <w:r w:rsidRPr="0044731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art.</w:t>
            </w:r>
            <w:r w:rsidRPr="0044731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6</w:t>
            </w:r>
            <w:r w:rsidRPr="0044731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ust.</w:t>
            </w:r>
            <w:r w:rsidRPr="0044731D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1</w:t>
            </w:r>
            <w:r w:rsidRPr="0044731D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lit.</w:t>
            </w:r>
            <w:r w:rsidRPr="0044731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b</w:t>
            </w:r>
            <w:r w:rsidRPr="0044731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i</w:t>
            </w:r>
            <w:r w:rsidRPr="0044731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lit.</w:t>
            </w:r>
            <w:r w:rsidRPr="0044731D"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 w:rsidRPr="0044731D">
              <w:rPr>
                <w:rFonts w:ascii="Arial" w:hAnsi="Arial" w:cs="Arial"/>
                <w:sz w:val="20"/>
                <w:szCs w:val="20"/>
              </w:rPr>
              <w:t>f</w:t>
            </w:r>
            <w:r w:rsidRPr="004473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04494" w:rsidRPr="0044731D">
              <w:rPr>
                <w:rFonts w:ascii="Arial" w:hAnsi="Arial" w:cs="Arial"/>
                <w:sz w:val="20"/>
                <w:szCs w:val="20"/>
              </w:rPr>
              <w:t>r</w:t>
            </w:r>
            <w:r w:rsidRPr="0044731D">
              <w:rPr>
                <w:rFonts w:ascii="Arial" w:hAnsi="Arial" w:cs="Arial"/>
                <w:sz w:val="20"/>
                <w:szCs w:val="20"/>
              </w:rPr>
              <w:t>ozporządzenia).</w:t>
            </w:r>
          </w:p>
        </w:tc>
      </w:tr>
      <w:tr w:rsidR="00CE7825" w:rsidRPr="000D1265" w14:paraId="6C1A2942" w14:textId="77777777" w:rsidTr="00E75E7B">
        <w:trPr>
          <w:trHeight w:val="1106"/>
        </w:trPr>
        <w:tc>
          <w:tcPr>
            <w:tcW w:w="457" w:type="dxa"/>
          </w:tcPr>
          <w:p w14:paraId="24D12D83" w14:textId="77777777" w:rsidR="00CE7825" w:rsidRPr="000D1265" w:rsidRDefault="00035E61" w:rsidP="003C35E6">
            <w:pPr>
              <w:pStyle w:val="TableParagraph"/>
              <w:spacing w:line="236" w:lineRule="exact"/>
              <w:ind w:left="107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w w:val="99"/>
                <w:sz w:val="20"/>
              </w:rPr>
              <w:t>4</w:t>
            </w:r>
          </w:p>
        </w:tc>
        <w:tc>
          <w:tcPr>
            <w:tcW w:w="9415" w:type="dxa"/>
          </w:tcPr>
          <w:p w14:paraId="07CBB902" w14:textId="77777777" w:rsidR="00CE7825" w:rsidRPr="000D1265" w:rsidRDefault="00035E61" w:rsidP="003C35E6">
            <w:pPr>
              <w:pStyle w:val="TableParagraph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Dane</w:t>
            </w:r>
            <w:r w:rsidRPr="000D126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osobowe</w:t>
            </w:r>
            <w:r w:rsidRPr="000D126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mogą</w:t>
            </w:r>
            <w:r w:rsidRPr="000D1265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być</w:t>
            </w:r>
            <w:r w:rsidRPr="000D126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przekazywane</w:t>
            </w:r>
            <w:r w:rsidRPr="000D126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lub</w:t>
            </w:r>
            <w:r w:rsidRPr="000D126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mogą</w:t>
            </w:r>
            <w:r w:rsidRPr="000D1265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mieć</w:t>
            </w:r>
            <w:r w:rsidRPr="000D126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</w:t>
            </w:r>
            <w:r w:rsidRPr="000D1265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nich</w:t>
            </w:r>
            <w:r w:rsidRPr="000D1265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dostęp</w:t>
            </w:r>
            <w:r w:rsidRPr="000D1265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następujące</w:t>
            </w:r>
            <w:r w:rsidRPr="000D1265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kategorie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odbiorców:</w:t>
            </w:r>
          </w:p>
          <w:p w14:paraId="2D8540F8" w14:textId="77777777" w:rsidR="00CE7825" w:rsidRPr="000D1265" w:rsidRDefault="00035E61" w:rsidP="003C35E6">
            <w:pPr>
              <w:pStyle w:val="TableParagraph"/>
              <w:spacing w:line="223" w:lineRule="exac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1)</w:t>
            </w:r>
            <w:r w:rsidRPr="000D1265">
              <w:rPr>
                <w:rFonts w:ascii="Arial" w:hAnsi="Arial" w:cs="Arial"/>
                <w:spacing w:val="4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inne,</w:t>
            </w:r>
            <w:r w:rsidRPr="000D1265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właściwe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organy</w:t>
            </w:r>
            <w:r w:rsidRPr="000D126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Państwowej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Inspekcji</w:t>
            </w:r>
            <w:r w:rsidRPr="000D1265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Sanitarnej,</w:t>
            </w:r>
            <w:r w:rsidRPr="000D126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inne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organy</w:t>
            </w:r>
            <w:r w:rsidRPr="000D126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administracyjne,</w:t>
            </w:r>
            <w:r w:rsidRPr="000D126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sądy</w:t>
            </w:r>
          </w:p>
        </w:tc>
      </w:tr>
    </w:tbl>
    <w:p w14:paraId="42ADA789" w14:textId="77777777" w:rsidR="00CE7825" w:rsidRPr="000D1265" w:rsidRDefault="00CE7825" w:rsidP="00BF46FA">
      <w:pPr>
        <w:spacing w:line="223" w:lineRule="exact"/>
        <w:jc w:val="both"/>
        <w:rPr>
          <w:rFonts w:ascii="Arial" w:hAnsi="Arial" w:cs="Arial"/>
          <w:sz w:val="20"/>
        </w:rPr>
        <w:sectPr w:rsidR="00CE7825" w:rsidRPr="000D1265" w:rsidSect="00424588">
          <w:headerReference w:type="default" r:id="rId9"/>
          <w:type w:val="continuous"/>
          <w:pgSz w:w="11910" w:h="16840"/>
          <w:pgMar w:top="1400" w:right="1420" w:bottom="280" w:left="1200" w:header="283" w:footer="283" w:gutter="0"/>
          <w:pgNumType w:start="1"/>
          <w:cols w:space="708"/>
          <w:docGrid w:linePitch="299"/>
        </w:sectPr>
      </w:pPr>
    </w:p>
    <w:tbl>
      <w:tblPr>
        <w:tblStyle w:val="TableNormal"/>
        <w:tblpPr w:leftFromText="141" w:rightFromText="141" w:vertAnchor="page" w:horzAnchor="margin" w:tblpY="621"/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9463"/>
      </w:tblGrid>
      <w:tr w:rsidR="003C35E6" w:rsidRPr="000D1265" w14:paraId="3744F37B" w14:textId="77777777" w:rsidTr="003C35E6">
        <w:trPr>
          <w:trHeight w:val="2398"/>
        </w:trPr>
        <w:tc>
          <w:tcPr>
            <w:tcW w:w="459" w:type="dxa"/>
          </w:tcPr>
          <w:p w14:paraId="3C47B586" w14:textId="77777777" w:rsidR="003C35E6" w:rsidRPr="000D1265" w:rsidRDefault="003C35E6" w:rsidP="003C35E6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9463" w:type="dxa"/>
          </w:tcPr>
          <w:p w14:paraId="260BB00C" w14:textId="3FAF4C2D" w:rsidR="003C35E6" w:rsidRPr="006E48F9" w:rsidRDefault="003C35E6" w:rsidP="003C35E6">
            <w:pPr>
              <w:pStyle w:val="TableParagraph"/>
              <w:spacing w:before="1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6E48F9">
              <w:rPr>
                <w:rFonts w:ascii="Arial" w:hAnsi="Arial" w:cs="Arial"/>
                <w:sz w:val="20"/>
                <w:szCs w:val="20"/>
              </w:rPr>
              <w:t>i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organy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ochrony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prawa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–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jeżeli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na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mocy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przepisów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szczególnych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Administrator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zobowiązany</w:t>
            </w:r>
            <w:r w:rsidR="00E75E7B">
              <w:rPr>
                <w:rFonts w:ascii="Arial" w:hAnsi="Arial" w:cs="Arial"/>
                <w:sz w:val="20"/>
                <w:szCs w:val="20"/>
              </w:rPr>
              <w:br/>
            </w:r>
            <w:r w:rsidRPr="006E48F9">
              <w:rPr>
                <w:rFonts w:ascii="Arial" w:hAnsi="Arial" w:cs="Arial"/>
                <w:sz w:val="20"/>
                <w:szCs w:val="20"/>
              </w:rPr>
              <w:t>jest do przekazania</w:t>
            </w:r>
            <w:r w:rsidRPr="006E48F9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im danych osobowych bądź podmioty te uprawnione</w:t>
            </w:r>
            <w:r w:rsidRPr="006E48F9">
              <w:rPr>
                <w:rFonts w:ascii="Arial" w:hAnsi="Arial" w:cs="Arial"/>
                <w:sz w:val="20"/>
                <w:szCs w:val="20"/>
              </w:rPr>
              <w:br/>
              <w:t>są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do</w:t>
            </w:r>
            <w:r w:rsidRPr="006E48F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żądania udostępnienia takich</w:t>
            </w:r>
            <w:r w:rsidRPr="006E48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danych;</w:t>
            </w:r>
          </w:p>
          <w:p w14:paraId="66BE7288" w14:textId="1A6853D7" w:rsidR="003C35E6" w:rsidRPr="006E48F9" w:rsidRDefault="003C35E6" w:rsidP="006E48F9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3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6E48F9">
              <w:rPr>
                <w:rFonts w:ascii="Arial" w:hAnsi="Arial" w:cs="Arial"/>
                <w:sz w:val="20"/>
                <w:szCs w:val="20"/>
              </w:rPr>
              <w:t>inne</w:t>
            </w:r>
            <w:r w:rsidRPr="006E48F9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 xml:space="preserve">strony  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 xml:space="preserve">bądź  </w:t>
            </w:r>
            <w:r w:rsidRPr="006E48F9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 xml:space="preserve">uczestnicy  </w:t>
            </w:r>
            <w:r w:rsidRPr="006E48F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 xml:space="preserve">postępowań,  </w:t>
            </w:r>
            <w:r w:rsidRPr="006E48F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 xml:space="preserve">którym  </w:t>
            </w:r>
            <w:r w:rsidRPr="006E48F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 xml:space="preserve">na  </w:t>
            </w:r>
            <w:r w:rsidRPr="006E48F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 xml:space="preserve">mocy  </w:t>
            </w:r>
            <w:r w:rsidRPr="006E48F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 xml:space="preserve">przepisów  </w:t>
            </w:r>
            <w:r w:rsidRPr="006E48F9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Kodeksu</w:t>
            </w:r>
            <w:r w:rsidR="006E48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w w:val="95"/>
                <w:sz w:val="20"/>
                <w:szCs w:val="20"/>
              </w:rPr>
              <w:t>postępowania</w:t>
            </w:r>
            <w:r w:rsidRPr="006E48F9">
              <w:rPr>
                <w:rFonts w:ascii="Arial" w:hAnsi="Arial" w:cs="Arial"/>
                <w:spacing w:val="25"/>
                <w:w w:val="95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w w:val="95"/>
                <w:sz w:val="20"/>
                <w:szCs w:val="20"/>
              </w:rPr>
              <w:t>administracyjnego</w:t>
            </w:r>
            <w:r w:rsidRPr="006E48F9">
              <w:rPr>
                <w:rFonts w:ascii="Arial" w:hAnsi="Arial" w:cs="Arial"/>
                <w:spacing w:val="28"/>
                <w:w w:val="95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w w:val="95"/>
                <w:sz w:val="20"/>
                <w:szCs w:val="20"/>
              </w:rPr>
              <w:t>przysługuje</w:t>
            </w:r>
            <w:r w:rsidRPr="006E48F9">
              <w:rPr>
                <w:rFonts w:ascii="Arial" w:hAnsi="Arial" w:cs="Arial"/>
                <w:spacing w:val="28"/>
                <w:w w:val="95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w w:val="95"/>
                <w:sz w:val="20"/>
                <w:szCs w:val="20"/>
              </w:rPr>
              <w:t>wgląd</w:t>
            </w:r>
            <w:r w:rsidRPr="006E48F9">
              <w:rPr>
                <w:rFonts w:ascii="Arial" w:hAnsi="Arial" w:cs="Arial"/>
                <w:spacing w:val="27"/>
                <w:w w:val="95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w w:val="95"/>
                <w:sz w:val="20"/>
                <w:szCs w:val="20"/>
              </w:rPr>
              <w:t>w</w:t>
            </w:r>
            <w:r w:rsidRPr="006E48F9">
              <w:rPr>
                <w:rFonts w:ascii="Arial" w:hAnsi="Arial" w:cs="Arial"/>
                <w:spacing w:val="33"/>
                <w:w w:val="95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w w:val="95"/>
                <w:sz w:val="20"/>
                <w:szCs w:val="20"/>
              </w:rPr>
              <w:t>akta</w:t>
            </w:r>
            <w:r w:rsidRPr="006E48F9">
              <w:rPr>
                <w:rFonts w:ascii="Arial" w:hAnsi="Arial" w:cs="Arial"/>
                <w:spacing w:val="28"/>
                <w:w w:val="95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w w:val="95"/>
                <w:sz w:val="20"/>
                <w:szCs w:val="20"/>
              </w:rPr>
              <w:t>prowadzonego</w:t>
            </w:r>
            <w:r w:rsidRPr="006E48F9">
              <w:rPr>
                <w:rFonts w:ascii="Arial" w:hAnsi="Arial" w:cs="Arial"/>
                <w:spacing w:val="27"/>
                <w:w w:val="95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w w:val="95"/>
                <w:sz w:val="20"/>
                <w:szCs w:val="20"/>
              </w:rPr>
              <w:t>postępowania;</w:t>
            </w:r>
          </w:p>
          <w:p w14:paraId="333CC29E" w14:textId="77777777" w:rsidR="003C35E6" w:rsidRPr="006E48F9" w:rsidRDefault="003C35E6" w:rsidP="006E48F9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ind w:right="96"/>
              <w:rPr>
                <w:rFonts w:ascii="Arial" w:hAnsi="Arial" w:cs="Arial"/>
                <w:sz w:val="20"/>
                <w:szCs w:val="20"/>
              </w:rPr>
            </w:pPr>
            <w:r w:rsidRPr="006E48F9">
              <w:rPr>
                <w:rFonts w:ascii="Arial" w:hAnsi="Arial" w:cs="Arial"/>
                <w:sz w:val="20"/>
                <w:szCs w:val="20"/>
              </w:rPr>
              <w:t>dostawcy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usług,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z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których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korzysta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Administrator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celem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zapewnienia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możliwości</w:t>
            </w:r>
            <w:r w:rsidRPr="006E48F9"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wykonywania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przez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niego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zadań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(np.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dostawcy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specjalistycznego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oprogramowania,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dostawcy</w:t>
            </w:r>
            <w:r w:rsidRPr="006E48F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usług</w:t>
            </w:r>
            <w:r w:rsidRPr="006E48F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teleinformatycznych,</w:t>
            </w:r>
            <w:r w:rsidRPr="006E48F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operatorzy</w:t>
            </w:r>
            <w:r w:rsidRPr="006E48F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pocztowi),</w:t>
            </w:r>
            <w:r w:rsidRPr="006E48F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na</w:t>
            </w:r>
            <w:r w:rsidRPr="006E48F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podstawie</w:t>
            </w:r>
            <w:r w:rsidRPr="006E48F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zawartych</w:t>
            </w:r>
            <w:r w:rsidRPr="006E48F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umów.</w:t>
            </w:r>
          </w:p>
          <w:p w14:paraId="3D0300DD" w14:textId="77777777" w:rsidR="003C35E6" w:rsidRPr="000D1265" w:rsidRDefault="003C35E6" w:rsidP="003C35E6">
            <w:pPr>
              <w:pStyle w:val="TableParagraph"/>
              <w:spacing w:line="240" w:lineRule="exact"/>
              <w:ind w:right="93"/>
              <w:rPr>
                <w:rFonts w:ascii="Arial" w:hAnsi="Arial" w:cs="Arial"/>
                <w:sz w:val="20"/>
              </w:rPr>
            </w:pPr>
            <w:r w:rsidRPr="006E48F9">
              <w:rPr>
                <w:rFonts w:ascii="Arial" w:hAnsi="Arial" w:cs="Arial"/>
                <w:sz w:val="20"/>
                <w:szCs w:val="20"/>
              </w:rPr>
              <w:t>Pani/Pana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dane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osobowe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nie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będą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przekazywane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do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państwa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trzeciego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lub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organizacji</w:t>
            </w:r>
            <w:r w:rsidRPr="006E48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48F9">
              <w:rPr>
                <w:rFonts w:ascii="Arial" w:hAnsi="Arial" w:cs="Arial"/>
                <w:sz w:val="20"/>
                <w:szCs w:val="20"/>
              </w:rPr>
              <w:t>międzynarodowych.</w:t>
            </w:r>
          </w:p>
        </w:tc>
      </w:tr>
      <w:tr w:rsidR="003C35E6" w:rsidRPr="000D1265" w14:paraId="0243A7BC" w14:textId="77777777" w:rsidTr="003C35E6">
        <w:trPr>
          <w:trHeight w:val="1439"/>
        </w:trPr>
        <w:tc>
          <w:tcPr>
            <w:tcW w:w="459" w:type="dxa"/>
          </w:tcPr>
          <w:p w14:paraId="6B3D7D50" w14:textId="77777777" w:rsidR="003C35E6" w:rsidRPr="000D1265" w:rsidRDefault="003C35E6" w:rsidP="003C35E6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w w:val="99"/>
                <w:sz w:val="20"/>
              </w:rPr>
              <w:t>5</w:t>
            </w:r>
          </w:p>
        </w:tc>
        <w:tc>
          <w:tcPr>
            <w:tcW w:w="9463" w:type="dxa"/>
          </w:tcPr>
          <w:p w14:paraId="30FD58C7" w14:textId="77777777" w:rsidR="003C35E6" w:rsidRPr="006F642F" w:rsidRDefault="003C35E6" w:rsidP="003C35E6">
            <w:pPr>
              <w:pStyle w:val="TableParagraph"/>
              <w:spacing w:before="9" w:line="230" w:lineRule="auto"/>
              <w:ind w:right="95"/>
              <w:rPr>
                <w:rFonts w:ascii="Arial" w:hAnsi="Arial" w:cs="Arial"/>
                <w:spacing w:val="-5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Dane przetwarzane przez Administratora przechowywane są przez okres zgodny z kwalifikacją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archiwalną wynikającą z Załącznika nr 5 – </w:t>
            </w:r>
            <w:r w:rsidRPr="000D1265">
              <w:rPr>
                <w:rFonts w:ascii="Arial" w:hAnsi="Arial" w:cs="Arial"/>
                <w:sz w:val="21"/>
              </w:rPr>
              <w:t>Jednolity rzeczowy wykaz akt organów zespolonej</w:t>
            </w:r>
            <w:r w:rsidRPr="000D1265">
              <w:rPr>
                <w:rFonts w:ascii="Arial" w:hAnsi="Arial" w:cs="Arial"/>
                <w:spacing w:val="-63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administracji</w:t>
            </w:r>
            <w:r w:rsidRPr="000D1265">
              <w:rPr>
                <w:rFonts w:ascii="Arial" w:hAnsi="Arial" w:cs="Arial"/>
                <w:spacing w:val="66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 xml:space="preserve">rządowej   w   województwie   i   urzędów   obsługujących  </w:t>
            </w:r>
            <w:r>
              <w:rPr>
                <w:rFonts w:ascii="Arial" w:hAnsi="Arial" w:cs="Arial"/>
                <w:sz w:val="21"/>
              </w:rPr>
              <w:br/>
            </w:r>
            <w:r w:rsidRPr="000D1265">
              <w:rPr>
                <w:rFonts w:ascii="Arial" w:hAnsi="Arial" w:cs="Arial"/>
                <w:sz w:val="21"/>
              </w:rPr>
              <w:t xml:space="preserve">te   organy </w:t>
            </w:r>
            <w:r w:rsidRPr="000D1265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rozporządzenia</w:t>
            </w:r>
            <w:r w:rsidRPr="000D1265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Prezesa</w:t>
            </w:r>
            <w:r w:rsidRPr="000D1265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Rady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Ministrów</w:t>
            </w:r>
            <w:r w:rsidRPr="000D1265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</w:t>
            </w:r>
            <w:r w:rsidRPr="000D1265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dnia</w:t>
            </w:r>
            <w:r w:rsidRPr="000D1265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18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stycznia</w:t>
            </w:r>
            <w:r w:rsidRPr="000D1265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2011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r.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</w:r>
            <w:r w:rsidRPr="000D1265">
              <w:rPr>
                <w:rFonts w:ascii="Arial" w:hAnsi="Arial" w:cs="Arial"/>
                <w:sz w:val="21"/>
              </w:rPr>
              <w:t>w</w:t>
            </w:r>
            <w:r w:rsidRPr="000D1265">
              <w:rPr>
                <w:rFonts w:ascii="Arial" w:hAnsi="Arial" w:cs="Arial"/>
                <w:spacing w:val="30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sprawie</w:t>
            </w:r>
            <w:r w:rsidRPr="000D1265">
              <w:rPr>
                <w:rFonts w:ascii="Arial" w:hAnsi="Arial" w:cs="Arial"/>
                <w:spacing w:val="30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instrukcji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kancelaryjnej, jednolitych rzeczowych wykazów akt oraz instrukcji</w:t>
            </w:r>
            <w:r>
              <w:rPr>
                <w:rFonts w:ascii="Arial" w:hAnsi="Arial" w:cs="Arial"/>
                <w:sz w:val="21"/>
              </w:rPr>
              <w:br/>
            </w:r>
            <w:r w:rsidRPr="000D1265">
              <w:rPr>
                <w:rFonts w:ascii="Arial" w:hAnsi="Arial" w:cs="Arial"/>
                <w:sz w:val="21"/>
              </w:rPr>
              <w:t>w sprawie organizacji</w:t>
            </w:r>
            <w:r w:rsidRPr="000D1265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zakresu</w:t>
            </w:r>
            <w:r w:rsidRPr="000D126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działania</w:t>
            </w:r>
            <w:r w:rsidRPr="000D1265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archiwów</w:t>
            </w:r>
            <w:r w:rsidRPr="000D1265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zakładowych</w:t>
            </w:r>
            <w:r w:rsidRPr="000D1265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(Dz.</w:t>
            </w:r>
            <w:r w:rsidRPr="000D126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U.</w:t>
            </w:r>
            <w:r w:rsidRPr="000D126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Nr</w:t>
            </w:r>
            <w:r w:rsidRPr="000D126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14,</w:t>
            </w:r>
            <w:r w:rsidRPr="000D126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poz.</w:t>
            </w:r>
            <w:r w:rsidRPr="000D126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67</w:t>
            </w:r>
            <w:r w:rsidRPr="000D126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</w:rPr>
              <w:br/>
            </w:r>
            <w:r w:rsidRPr="000D1265">
              <w:rPr>
                <w:rFonts w:ascii="Arial" w:hAnsi="Arial" w:cs="Arial"/>
                <w:sz w:val="20"/>
              </w:rPr>
              <w:t>z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późn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  <w:r w:rsidRPr="000D126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zm.).</w:t>
            </w:r>
          </w:p>
        </w:tc>
      </w:tr>
      <w:tr w:rsidR="003C35E6" w:rsidRPr="000D1265" w14:paraId="7EA86FA9" w14:textId="77777777" w:rsidTr="003C35E6">
        <w:trPr>
          <w:trHeight w:val="4605"/>
        </w:trPr>
        <w:tc>
          <w:tcPr>
            <w:tcW w:w="459" w:type="dxa"/>
          </w:tcPr>
          <w:p w14:paraId="788677D0" w14:textId="77777777" w:rsidR="003C35E6" w:rsidRPr="000D1265" w:rsidRDefault="003C35E6" w:rsidP="003C35E6">
            <w:pPr>
              <w:pStyle w:val="TableParagraph"/>
              <w:spacing w:line="241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w w:val="99"/>
                <w:sz w:val="20"/>
              </w:rPr>
              <w:t>6</w:t>
            </w:r>
          </w:p>
        </w:tc>
        <w:tc>
          <w:tcPr>
            <w:tcW w:w="9463" w:type="dxa"/>
          </w:tcPr>
          <w:p w14:paraId="59AF6052" w14:textId="77777777" w:rsidR="003C35E6" w:rsidRPr="000D1265" w:rsidRDefault="003C35E6" w:rsidP="003C35E6">
            <w:pPr>
              <w:pStyle w:val="TableParagraph"/>
              <w:spacing w:line="241" w:lineRule="exac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Administrator</w:t>
            </w:r>
            <w:r w:rsidRPr="000D126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informuje,</w:t>
            </w:r>
            <w:r w:rsidRPr="000D126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iż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danej</w:t>
            </w:r>
            <w:r w:rsidRPr="000D126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osobie</w:t>
            </w:r>
            <w:r w:rsidRPr="000D126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przysługują</w:t>
            </w:r>
            <w:r w:rsidRPr="000D126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prawa:</w:t>
            </w:r>
          </w:p>
          <w:p w14:paraId="380F2100" w14:textId="77CBFAC4" w:rsidR="003C35E6" w:rsidRPr="000D1265" w:rsidRDefault="003C35E6" w:rsidP="003C35E6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ind w:right="106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do uzyskania od Administratora potwierdzenia, że przetwarza jej dane,</w:t>
            </w:r>
            <w:r w:rsidR="00E75E7B">
              <w:rPr>
                <w:rFonts w:ascii="Arial" w:hAnsi="Arial" w:cs="Arial"/>
                <w:sz w:val="20"/>
              </w:rPr>
              <w:br/>
            </w:r>
            <w:r w:rsidRPr="000D1265">
              <w:rPr>
                <w:rFonts w:ascii="Arial" w:hAnsi="Arial" w:cs="Arial"/>
                <w:sz w:val="20"/>
              </w:rPr>
              <w:t xml:space="preserve"> a jeżeli ma to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miejsce,</w:t>
            </w:r>
            <w:r w:rsidRPr="000D1265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to</w:t>
            </w:r>
            <w:r w:rsidRPr="000D1265">
              <w:rPr>
                <w:rFonts w:ascii="Arial" w:hAnsi="Arial" w:cs="Arial"/>
                <w:spacing w:val="1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osoba</w:t>
            </w:r>
            <w:r w:rsidRPr="000D1265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ta</w:t>
            </w:r>
            <w:r w:rsidRPr="000D1265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uprawniona</w:t>
            </w:r>
            <w:r w:rsidRPr="000D1265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jest</w:t>
            </w:r>
            <w:r w:rsidRPr="000D1265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</w:t>
            </w:r>
            <w:r w:rsidRPr="000D1265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uzyskania</w:t>
            </w:r>
            <w:r w:rsidRPr="000D1265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dostępu</w:t>
            </w:r>
            <w:r w:rsidRPr="000D1265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</w:t>
            </w:r>
            <w:r w:rsidRPr="000D1265">
              <w:rPr>
                <w:rFonts w:ascii="Arial" w:hAnsi="Arial" w:cs="Arial"/>
                <w:spacing w:val="17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nich</w:t>
            </w:r>
            <w:r w:rsidRPr="000D1265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(w</w:t>
            </w:r>
            <w:r w:rsidRPr="000D1265">
              <w:rPr>
                <w:rFonts w:ascii="Arial" w:hAnsi="Arial" w:cs="Arial"/>
                <w:spacing w:val="1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zakresie</w:t>
            </w:r>
            <w:r w:rsidRPr="000D1265">
              <w:rPr>
                <w:rFonts w:ascii="Arial" w:hAnsi="Arial" w:cs="Arial"/>
                <w:spacing w:val="1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zgodnym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art.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15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</w:t>
            </w:r>
            <w:r w:rsidRPr="000D1265">
              <w:rPr>
                <w:rFonts w:ascii="Arial" w:hAnsi="Arial" w:cs="Arial"/>
                <w:sz w:val="20"/>
              </w:rPr>
              <w:t>ozporządzenia);</w:t>
            </w:r>
          </w:p>
          <w:p w14:paraId="3771D677" w14:textId="056F7ECA" w:rsidR="003C35E6" w:rsidRPr="003C35E6" w:rsidRDefault="003C35E6" w:rsidP="003C35E6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ind w:right="96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 xml:space="preserve">wnioskowania o sprostowanie danych (w zakresie zgodnym z art. 16 </w:t>
            </w:r>
            <w:r>
              <w:rPr>
                <w:rFonts w:ascii="Arial" w:hAnsi="Arial" w:cs="Arial"/>
                <w:sz w:val="20"/>
              </w:rPr>
              <w:t>r</w:t>
            </w:r>
            <w:r w:rsidRPr="000D1265">
              <w:rPr>
                <w:rFonts w:ascii="Arial" w:hAnsi="Arial" w:cs="Arial"/>
                <w:sz w:val="20"/>
              </w:rPr>
              <w:t>ozporządzenia (UE) 2016/679), żądania ich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usunięcia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(w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zakresie zgodnym z art. 17 </w:t>
            </w:r>
            <w:r>
              <w:rPr>
                <w:rFonts w:ascii="Arial" w:hAnsi="Arial" w:cs="Arial"/>
                <w:sz w:val="20"/>
              </w:rPr>
              <w:t>r</w:t>
            </w:r>
            <w:r w:rsidRPr="000D1265">
              <w:rPr>
                <w:rFonts w:ascii="Arial" w:hAnsi="Arial" w:cs="Arial"/>
                <w:sz w:val="20"/>
              </w:rPr>
              <w:t>ozporządzenia (UE) 2016/679), żądania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ograniczenia</w:t>
            </w:r>
            <w:r w:rsidRPr="000D1265">
              <w:rPr>
                <w:rFonts w:ascii="Arial" w:hAnsi="Arial" w:cs="Arial"/>
                <w:spacing w:val="6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ich przetwarzania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(w zakresie zgodnym </w:t>
            </w:r>
            <w:r>
              <w:rPr>
                <w:rFonts w:ascii="Arial" w:hAnsi="Arial" w:cs="Arial"/>
                <w:sz w:val="20"/>
              </w:rPr>
              <w:br/>
            </w:r>
            <w:r w:rsidRPr="000D1265">
              <w:rPr>
                <w:rFonts w:ascii="Arial" w:hAnsi="Arial" w:cs="Arial"/>
                <w:sz w:val="20"/>
              </w:rPr>
              <w:t xml:space="preserve">z art. 18 </w:t>
            </w:r>
            <w:r>
              <w:rPr>
                <w:rFonts w:ascii="Arial" w:hAnsi="Arial" w:cs="Arial"/>
                <w:sz w:val="20"/>
              </w:rPr>
              <w:t>r</w:t>
            </w:r>
            <w:r w:rsidRPr="000D1265">
              <w:rPr>
                <w:rFonts w:ascii="Arial" w:hAnsi="Arial" w:cs="Arial"/>
                <w:sz w:val="20"/>
              </w:rPr>
              <w:t>ozporządzenia (UE) 2016/679</w:t>
            </w:r>
            <w:r>
              <w:rPr>
                <w:rFonts w:ascii="Arial" w:hAnsi="Arial" w:cs="Arial"/>
                <w:sz w:val="20"/>
              </w:rPr>
              <w:t>)</w:t>
            </w:r>
            <w:r w:rsidRPr="000D1265">
              <w:rPr>
                <w:rFonts w:ascii="Arial" w:hAnsi="Arial" w:cs="Arial"/>
                <w:sz w:val="20"/>
              </w:rPr>
              <w:t xml:space="preserve">, złożenia sprzeciwu wobec przetwarzania danych </w:t>
            </w:r>
            <w:r>
              <w:rPr>
                <w:rFonts w:ascii="Arial" w:hAnsi="Arial" w:cs="Arial"/>
                <w:sz w:val="20"/>
              </w:rPr>
              <w:br/>
            </w:r>
            <w:r w:rsidRPr="000D1265">
              <w:rPr>
                <w:rFonts w:ascii="Arial" w:hAnsi="Arial" w:cs="Arial"/>
                <w:sz w:val="20"/>
              </w:rPr>
              <w:t>(w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zakresie zgodnym z art. 21 </w:t>
            </w:r>
            <w:r>
              <w:rPr>
                <w:rFonts w:ascii="Arial" w:hAnsi="Arial" w:cs="Arial"/>
                <w:sz w:val="20"/>
              </w:rPr>
              <w:t>r</w:t>
            </w:r>
            <w:r w:rsidRPr="000D1265">
              <w:rPr>
                <w:rFonts w:ascii="Arial" w:hAnsi="Arial" w:cs="Arial"/>
                <w:sz w:val="20"/>
              </w:rPr>
              <w:t>ozporządzenia (UE) 2016/679), wnioskowania o ich przeniesienie</w:t>
            </w:r>
            <w:r>
              <w:rPr>
                <w:rFonts w:ascii="Arial" w:hAnsi="Arial" w:cs="Arial"/>
                <w:sz w:val="20"/>
              </w:rPr>
              <w:br/>
            </w:r>
            <w:r w:rsidRPr="003C35E6">
              <w:rPr>
                <w:rFonts w:ascii="Arial" w:hAnsi="Arial" w:cs="Arial"/>
                <w:sz w:val="20"/>
              </w:rPr>
              <w:t>(w zakresie zgodnym</w:t>
            </w:r>
            <w:r w:rsidRPr="003C35E6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3C35E6">
              <w:rPr>
                <w:rFonts w:ascii="Arial" w:hAnsi="Arial" w:cs="Arial"/>
                <w:sz w:val="20"/>
              </w:rPr>
              <w:t>z art. 20 rozporządzenia (UE) 2016/679) – w celu realizacji tych praw należy skontaktować się z Administratorem</w:t>
            </w:r>
            <w:r w:rsidRPr="003C35E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C35E6">
              <w:rPr>
                <w:rFonts w:ascii="Arial" w:hAnsi="Arial" w:cs="Arial"/>
                <w:sz w:val="20"/>
              </w:rPr>
              <w:t xml:space="preserve">pisemnie, za pomocą platformy </w:t>
            </w:r>
            <w:proofErr w:type="spellStart"/>
            <w:r w:rsidRPr="003C35E6">
              <w:rPr>
                <w:rFonts w:ascii="Arial" w:hAnsi="Arial" w:cs="Arial"/>
                <w:sz w:val="20"/>
              </w:rPr>
              <w:t>ePUAP</w:t>
            </w:r>
            <w:proofErr w:type="spellEnd"/>
            <w:r w:rsidRPr="003C35E6">
              <w:rPr>
                <w:rFonts w:ascii="Arial" w:hAnsi="Arial" w:cs="Arial"/>
                <w:sz w:val="20"/>
              </w:rPr>
              <w:t xml:space="preserve"> bądź poprzez pocztę elektroniczną na adresy e-mail</w:t>
            </w:r>
            <w:r w:rsidRPr="003C35E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C35E6">
              <w:rPr>
                <w:rFonts w:ascii="Arial" w:hAnsi="Arial" w:cs="Arial"/>
                <w:sz w:val="20"/>
              </w:rPr>
              <w:t>wskazane</w:t>
            </w:r>
            <w:r w:rsidRPr="003C35E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C35E6">
              <w:rPr>
                <w:rFonts w:ascii="Arial" w:hAnsi="Arial" w:cs="Arial"/>
                <w:sz w:val="20"/>
              </w:rPr>
              <w:t>w pkt.</w:t>
            </w:r>
            <w:r w:rsidRPr="003C35E6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3C35E6">
              <w:rPr>
                <w:rFonts w:ascii="Arial" w:hAnsi="Arial" w:cs="Arial"/>
                <w:sz w:val="20"/>
              </w:rPr>
              <w:t>1</w:t>
            </w:r>
            <w:r w:rsidRPr="003C35E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C35E6">
              <w:rPr>
                <w:rFonts w:ascii="Arial" w:hAnsi="Arial" w:cs="Arial"/>
                <w:sz w:val="20"/>
              </w:rPr>
              <w:t>i 2;</w:t>
            </w:r>
          </w:p>
          <w:p w14:paraId="253D686D" w14:textId="77777777" w:rsidR="003C35E6" w:rsidRPr="000D1265" w:rsidRDefault="003C35E6" w:rsidP="003C35E6">
            <w:pPr>
              <w:pStyle w:val="TableParagraph"/>
              <w:tabs>
                <w:tab w:val="left" w:pos="471"/>
              </w:tabs>
              <w:ind w:left="470" w:right="96"/>
              <w:rPr>
                <w:rFonts w:ascii="Arial" w:hAnsi="Arial" w:cs="Arial"/>
                <w:sz w:val="20"/>
              </w:rPr>
            </w:pPr>
          </w:p>
          <w:p w14:paraId="3FDBE53B" w14:textId="77777777" w:rsidR="003C35E6" w:rsidRPr="000D1265" w:rsidRDefault="003C35E6" w:rsidP="003C35E6">
            <w:pPr>
              <w:pStyle w:val="TableParagraph"/>
              <w:ind w:right="100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 xml:space="preserve">Informuję również Panią/Pana, </w:t>
            </w:r>
            <w:r>
              <w:rPr>
                <w:rFonts w:ascii="Arial" w:hAnsi="Arial" w:cs="Arial"/>
                <w:sz w:val="20"/>
              </w:rPr>
              <w:t>że</w:t>
            </w:r>
            <w:r w:rsidRPr="000D1265">
              <w:rPr>
                <w:rFonts w:ascii="Arial" w:hAnsi="Arial" w:cs="Arial"/>
                <w:sz w:val="20"/>
              </w:rPr>
              <w:t xml:space="preserve"> stosownie do art. 15 ust. 1 </w:t>
            </w:r>
            <w:r>
              <w:rPr>
                <w:rFonts w:ascii="Arial" w:hAnsi="Arial" w:cs="Arial"/>
                <w:sz w:val="20"/>
              </w:rPr>
              <w:t>r</w:t>
            </w:r>
            <w:r w:rsidRPr="000D1265">
              <w:rPr>
                <w:rFonts w:ascii="Arial" w:hAnsi="Arial" w:cs="Arial"/>
                <w:sz w:val="20"/>
              </w:rPr>
              <w:t>ozporządzenia (UE) 2016/679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jest</w:t>
            </w:r>
            <w:r w:rsidRPr="000D1265">
              <w:rPr>
                <w:rFonts w:ascii="Arial" w:hAnsi="Arial" w:cs="Arial"/>
                <w:spacing w:val="3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Pani/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Pan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uprawniony</w:t>
            </w:r>
            <w:r w:rsidRPr="000D1265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</w:t>
            </w:r>
            <w:r w:rsidRPr="000D1265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uzyskania</w:t>
            </w:r>
            <w:r w:rsidRPr="000D1265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od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administratora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potwierdzenia,</w:t>
            </w:r>
            <w:r w:rsidRPr="000D1265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czy</w:t>
            </w:r>
            <w:r w:rsidRPr="000D1265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przetwarzane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są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dane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osobowe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jej</w:t>
            </w:r>
            <w:r w:rsidRPr="000D126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dotyczące,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jeżeli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ma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to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miejsce, do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uzyskania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dostępu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 nich.</w:t>
            </w:r>
          </w:p>
          <w:p w14:paraId="71F5D4C8" w14:textId="77777777" w:rsidR="003C35E6" w:rsidRDefault="003C35E6" w:rsidP="003C35E6">
            <w:pPr>
              <w:pStyle w:val="TableParagraph"/>
              <w:spacing w:before="5" w:line="249" w:lineRule="auto"/>
              <w:ind w:right="97"/>
              <w:rPr>
                <w:rFonts w:ascii="Arial" w:hAnsi="Arial" w:cs="Arial"/>
                <w:sz w:val="20"/>
              </w:rPr>
            </w:pPr>
          </w:p>
          <w:p w14:paraId="7EF10060" w14:textId="77777777" w:rsidR="003C35E6" w:rsidRPr="000D1265" w:rsidRDefault="003C35E6" w:rsidP="003C35E6">
            <w:pPr>
              <w:pStyle w:val="TableParagraph"/>
              <w:spacing w:before="5" w:line="249" w:lineRule="auto"/>
              <w:ind w:right="97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 xml:space="preserve">Informuję również, </w:t>
            </w:r>
            <w:r>
              <w:rPr>
                <w:rFonts w:ascii="Arial" w:hAnsi="Arial" w:cs="Arial"/>
                <w:sz w:val="20"/>
              </w:rPr>
              <w:t>że</w:t>
            </w:r>
            <w:r w:rsidRPr="000D1265">
              <w:rPr>
                <w:rFonts w:ascii="Arial" w:hAnsi="Arial" w:cs="Arial"/>
                <w:sz w:val="20"/>
              </w:rPr>
              <w:t xml:space="preserve"> stosownie do art. 15 ust. 3 </w:t>
            </w:r>
            <w:r>
              <w:rPr>
                <w:rFonts w:ascii="Arial" w:hAnsi="Arial" w:cs="Arial"/>
                <w:sz w:val="20"/>
              </w:rPr>
              <w:t>r</w:t>
            </w:r>
            <w:r w:rsidRPr="000D1265">
              <w:rPr>
                <w:rFonts w:ascii="Arial" w:hAnsi="Arial" w:cs="Arial"/>
                <w:sz w:val="20"/>
              </w:rPr>
              <w:t>ozporządzenia (UE) 2016/679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za wszelkie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kolejne</w:t>
            </w:r>
            <w:r w:rsidRPr="000D1265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kopie</w:t>
            </w:r>
            <w:r w:rsidRPr="000D1265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danych</w:t>
            </w:r>
            <w:r w:rsidRPr="000D1265">
              <w:rPr>
                <w:rFonts w:ascii="Arial" w:hAnsi="Arial" w:cs="Arial"/>
                <w:spacing w:val="2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osobowych</w:t>
            </w:r>
            <w:r w:rsidRPr="000D1265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administrator</w:t>
            </w:r>
            <w:r w:rsidRPr="000D1265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może</w:t>
            </w:r>
            <w:r w:rsidRPr="000D1265">
              <w:rPr>
                <w:rFonts w:ascii="Arial" w:hAnsi="Arial" w:cs="Arial"/>
                <w:spacing w:val="2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pobrać</w:t>
            </w:r>
            <w:r w:rsidRPr="000D1265">
              <w:rPr>
                <w:rFonts w:ascii="Arial" w:hAnsi="Arial" w:cs="Arial"/>
                <w:spacing w:val="2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opłatę</w:t>
            </w:r>
            <w:r w:rsidRPr="000D1265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</w:t>
            </w:r>
            <w:r w:rsidRPr="000D1265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wysokości</w:t>
            </w:r>
            <w:r w:rsidRPr="000D1265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wynikającej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 kosztów administracyjnych. Jeżeli osoba, której dane dotyczą, zwraca się o kopię drogą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elektroniczną</w:t>
            </w:r>
            <w:r w:rsidRPr="000D1265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jeżeli</w:t>
            </w:r>
            <w:r w:rsidRPr="000D1265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nie</w:t>
            </w:r>
            <w:r w:rsidRPr="000D1265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zaznaczy</w:t>
            </w:r>
            <w:r w:rsidRPr="000D1265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inaczej,</w:t>
            </w:r>
            <w:r w:rsidRPr="000D1265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informacji</w:t>
            </w:r>
            <w:r w:rsidRPr="000D1265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udziela</w:t>
            </w:r>
            <w:r w:rsidRPr="000D1265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się</w:t>
            </w:r>
            <w:r w:rsidRPr="000D1265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powszechnie</w:t>
            </w:r>
            <w:r w:rsidRPr="000D1265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stosowaną</w:t>
            </w:r>
            <w:r w:rsidRPr="000D1265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drogą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elektroniczną.</w:t>
            </w:r>
          </w:p>
        </w:tc>
      </w:tr>
      <w:tr w:rsidR="003C35E6" w:rsidRPr="000D1265" w14:paraId="0EB8B6D2" w14:textId="77777777" w:rsidTr="003C35E6">
        <w:trPr>
          <w:trHeight w:val="719"/>
        </w:trPr>
        <w:tc>
          <w:tcPr>
            <w:tcW w:w="459" w:type="dxa"/>
          </w:tcPr>
          <w:p w14:paraId="1ED0B24A" w14:textId="77777777" w:rsidR="003C35E6" w:rsidRPr="000D1265" w:rsidRDefault="003C35E6" w:rsidP="003C35E6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w w:val="99"/>
                <w:sz w:val="20"/>
              </w:rPr>
              <w:t>7</w:t>
            </w:r>
          </w:p>
        </w:tc>
        <w:tc>
          <w:tcPr>
            <w:tcW w:w="9463" w:type="dxa"/>
          </w:tcPr>
          <w:p w14:paraId="47547927" w14:textId="1E769350" w:rsidR="003C35E6" w:rsidRPr="000D1265" w:rsidRDefault="003C35E6" w:rsidP="003C35E6">
            <w:pPr>
              <w:pStyle w:val="TableParagraph"/>
              <w:spacing w:before="1" w:line="241" w:lineRule="exac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Ma</w:t>
            </w:r>
            <w:r w:rsidRPr="000D1265">
              <w:rPr>
                <w:rFonts w:ascii="Arial" w:hAnsi="Arial" w:cs="Arial"/>
                <w:spacing w:val="8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Pani/Pan</w:t>
            </w:r>
            <w:r w:rsidRPr="000D1265">
              <w:rPr>
                <w:rFonts w:ascii="Arial" w:hAnsi="Arial" w:cs="Arial"/>
                <w:spacing w:val="8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prawo</w:t>
            </w:r>
            <w:r w:rsidRPr="000D1265">
              <w:rPr>
                <w:rFonts w:ascii="Arial" w:hAnsi="Arial" w:cs="Arial"/>
                <w:spacing w:val="8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wniesienia</w:t>
            </w:r>
            <w:r w:rsidRPr="000D1265">
              <w:rPr>
                <w:rFonts w:ascii="Arial" w:hAnsi="Arial" w:cs="Arial"/>
                <w:spacing w:val="8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skargi</w:t>
            </w:r>
            <w:r w:rsidRPr="000D1265">
              <w:rPr>
                <w:rFonts w:ascii="Arial" w:hAnsi="Arial" w:cs="Arial"/>
                <w:spacing w:val="8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</w:t>
            </w:r>
            <w:r w:rsidRPr="000D1265">
              <w:rPr>
                <w:rFonts w:ascii="Arial" w:hAnsi="Arial" w:cs="Arial"/>
                <w:spacing w:val="8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Prezesa</w:t>
            </w:r>
            <w:r w:rsidRPr="000D1265">
              <w:rPr>
                <w:rFonts w:ascii="Arial" w:hAnsi="Arial" w:cs="Arial"/>
                <w:spacing w:val="8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Urzędu</w:t>
            </w:r>
            <w:r w:rsidRPr="000D1265">
              <w:rPr>
                <w:rFonts w:ascii="Arial" w:hAnsi="Arial" w:cs="Arial"/>
                <w:spacing w:val="8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Ochrony</w:t>
            </w:r>
            <w:r w:rsidRPr="000D1265">
              <w:rPr>
                <w:rFonts w:ascii="Arial" w:hAnsi="Arial" w:cs="Arial"/>
                <w:spacing w:val="8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Danych</w:t>
            </w:r>
            <w:r w:rsidRPr="000D1265">
              <w:rPr>
                <w:rFonts w:ascii="Arial" w:hAnsi="Arial" w:cs="Arial"/>
                <w:spacing w:val="8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Osobowych</w:t>
            </w:r>
            <w:r>
              <w:rPr>
                <w:rFonts w:ascii="Arial" w:hAnsi="Arial" w:cs="Arial"/>
                <w:sz w:val="20"/>
              </w:rPr>
              <w:br/>
            </w:r>
            <w:r w:rsidRPr="000D1265">
              <w:rPr>
                <w:rFonts w:ascii="Arial" w:hAnsi="Arial" w:cs="Arial"/>
                <w:sz w:val="20"/>
              </w:rPr>
              <w:t>w</w:t>
            </w:r>
            <w:r w:rsidRPr="000D1265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przypadku,</w:t>
            </w:r>
            <w:r w:rsidRPr="000D1265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gdy</w:t>
            </w:r>
            <w:r w:rsidRPr="000D1265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Pani/Pana</w:t>
            </w:r>
            <w:r w:rsidRPr="000D1265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zdaniem</w:t>
            </w:r>
            <w:r w:rsidRPr="000D1265">
              <w:rPr>
                <w:rFonts w:ascii="Arial" w:hAnsi="Arial" w:cs="Arial"/>
                <w:spacing w:val="2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przetwarzanie</w:t>
            </w:r>
            <w:r w:rsidRPr="000D1265">
              <w:rPr>
                <w:rFonts w:ascii="Arial" w:hAnsi="Arial" w:cs="Arial"/>
                <w:spacing w:val="2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danych</w:t>
            </w:r>
            <w:r w:rsidRPr="000D1265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osobowych</w:t>
            </w:r>
            <w:r w:rsidRPr="000D1265">
              <w:rPr>
                <w:rFonts w:ascii="Arial" w:hAnsi="Arial" w:cs="Arial"/>
                <w:spacing w:val="2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przez</w:t>
            </w:r>
            <w:r w:rsidRPr="000D1265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Administratora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odbywa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się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</w:t>
            </w:r>
            <w:r w:rsidRPr="000D126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naruszeniem prawa</w:t>
            </w:r>
            <w:r w:rsidRPr="000D126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pod</w:t>
            </w:r>
            <w:r w:rsidRPr="000D126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adresem:</w:t>
            </w:r>
            <w:r w:rsidRPr="000D126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ul.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Stawki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2,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00-193</w:t>
            </w:r>
            <w:r w:rsidRPr="000D126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Warszawa.</w:t>
            </w:r>
          </w:p>
        </w:tc>
      </w:tr>
      <w:tr w:rsidR="003C35E6" w:rsidRPr="000D1265" w14:paraId="4A992F1D" w14:textId="77777777" w:rsidTr="003C35E6">
        <w:trPr>
          <w:trHeight w:val="959"/>
        </w:trPr>
        <w:tc>
          <w:tcPr>
            <w:tcW w:w="459" w:type="dxa"/>
          </w:tcPr>
          <w:p w14:paraId="5F4A4E1C" w14:textId="77777777" w:rsidR="003C35E6" w:rsidRPr="000D1265" w:rsidRDefault="003C35E6" w:rsidP="003C35E6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w w:val="99"/>
                <w:sz w:val="20"/>
              </w:rPr>
              <w:t>8</w:t>
            </w:r>
          </w:p>
        </w:tc>
        <w:tc>
          <w:tcPr>
            <w:tcW w:w="9463" w:type="dxa"/>
          </w:tcPr>
          <w:p w14:paraId="58CE296C" w14:textId="0504CD7B" w:rsidR="003C35E6" w:rsidRPr="000D1265" w:rsidRDefault="003C35E6" w:rsidP="003C35E6">
            <w:pPr>
              <w:pStyle w:val="TableParagraph"/>
              <w:spacing w:before="1" w:line="241" w:lineRule="exac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Administrator</w:t>
            </w:r>
            <w:r w:rsidRPr="000D1265">
              <w:rPr>
                <w:rFonts w:ascii="Arial" w:hAnsi="Arial" w:cs="Arial"/>
                <w:spacing w:val="4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danych</w:t>
            </w:r>
            <w:r w:rsidRPr="000D1265">
              <w:rPr>
                <w:rFonts w:ascii="Arial" w:hAnsi="Arial" w:cs="Arial"/>
                <w:spacing w:val="4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nie</w:t>
            </w:r>
            <w:r w:rsidRPr="000D1265">
              <w:rPr>
                <w:rFonts w:ascii="Arial" w:hAnsi="Arial" w:cs="Arial"/>
                <w:spacing w:val="47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podejmuje</w:t>
            </w:r>
            <w:r w:rsidRPr="000D1265">
              <w:rPr>
                <w:rFonts w:ascii="Arial" w:hAnsi="Arial" w:cs="Arial"/>
                <w:spacing w:val="4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decyzji</w:t>
            </w:r>
            <w:r w:rsidRPr="000D1265">
              <w:rPr>
                <w:rFonts w:ascii="Arial" w:hAnsi="Arial" w:cs="Arial"/>
                <w:spacing w:val="4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</w:t>
            </w:r>
            <w:r w:rsidRPr="000D1265">
              <w:rPr>
                <w:rFonts w:ascii="Arial" w:hAnsi="Arial" w:cs="Arial"/>
                <w:spacing w:val="4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sposób</w:t>
            </w:r>
            <w:r w:rsidRPr="000D1265">
              <w:rPr>
                <w:rFonts w:ascii="Arial" w:hAnsi="Arial" w:cs="Arial"/>
                <w:spacing w:val="4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zautomatyzowany,</w:t>
            </w:r>
            <w:r w:rsidRPr="000D1265">
              <w:rPr>
                <w:rFonts w:ascii="Arial" w:hAnsi="Arial" w:cs="Arial"/>
                <w:spacing w:val="4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</w:t>
            </w:r>
            <w:r w:rsidRPr="000D1265">
              <w:rPr>
                <w:rFonts w:ascii="Arial" w:hAnsi="Arial" w:cs="Arial"/>
                <w:spacing w:val="5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którym</w:t>
            </w:r>
            <w:r w:rsidRPr="000D1265">
              <w:rPr>
                <w:rFonts w:ascii="Arial" w:hAnsi="Arial" w:cs="Arial"/>
                <w:spacing w:val="4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mowa</w:t>
            </w:r>
            <w:r w:rsidR="001B3A73">
              <w:rPr>
                <w:rFonts w:ascii="Arial" w:hAnsi="Arial" w:cs="Arial"/>
                <w:sz w:val="20"/>
              </w:rPr>
              <w:br/>
            </w:r>
            <w:r w:rsidRPr="000D1265">
              <w:rPr>
                <w:rFonts w:ascii="Arial" w:hAnsi="Arial" w:cs="Arial"/>
                <w:sz w:val="20"/>
              </w:rPr>
              <w:t>w</w:t>
            </w:r>
            <w:r w:rsidRPr="000D1265">
              <w:rPr>
                <w:rFonts w:ascii="Arial" w:hAnsi="Arial" w:cs="Arial"/>
                <w:spacing w:val="5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art.</w:t>
            </w:r>
            <w:r w:rsidR="001B3A73">
              <w:rPr>
                <w:rFonts w:ascii="Arial" w:hAnsi="Arial" w:cs="Arial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22</w:t>
            </w:r>
            <w:r w:rsidRPr="000D1265">
              <w:rPr>
                <w:rFonts w:ascii="Arial" w:hAnsi="Arial" w:cs="Arial"/>
                <w:spacing w:val="5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ust.1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pacing w:val="6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4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Rozporządzenia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(UE)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2016/679.</w:t>
            </w:r>
            <w:r w:rsidRPr="000D1265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Pani/Pana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dane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nie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będą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profilowane.</w:t>
            </w:r>
          </w:p>
          <w:p w14:paraId="7817F830" w14:textId="77777777" w:rsidR="003C35E6" w:rsidRPr="000D1265" w:rsidRDefault="003C35E6" w:rsidP="003C35E6">
            <w:pPr>
              <w:pStyle w:val="TableParagraph"/>
              <w:spacing w:line="240" w:lineRule="exac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Dane</w:t>
            </w:r>
            <w:r w:rsidRPr="000D1265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osób,</w:t>
            </w:r>
            <w:r w:rsidRPr="000D1265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które</w:t>
            </w:r>
            <w:r w:rsidRPr="000D1265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przetwarzane</w:t>
            </w:r>
            <w:r w:rsidRPr="000D1265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są</w:t>
            </w:r>
            <w:r w:rsidRPr="000D1265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</w:t>
            </w:r>
            <w:r w:rsidRPr="000D1265">
              <w:rPr>
                <w:rFonts w:ascii="Arial" w:hAnsi="Arial" w:cs="Arial"/>
                <w:spacing w:val="17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</w:t>
            </w:r>
            <w:r w:rsidRPr="000D1265">
              <w:rPr>
                <w:rFonts w:ascii="Arial" w:hAnsi="Arial" w:cs="Arial"/>
                <w:sz w:val="20"/>
              </w:rPr>
              <w:t>SSE</w:t>
            </w:r>
            <w:r w:rsidRPr="000D1265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nie</w:t>
            </w:r>
            <w:r w:rsidRPr="000D1265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będą</w:t>
            </w:r>
            <w:r w:rsidRPr="000D1265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przekazywane</w:t>
            </w:r>
            <w:r w:rsidRPr="000D1265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poza</w:t>
            </w:r>
            <w:r w:rsidRPr="000D1265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obszar</w:t>
            </w:r>
            <w:r w:rsidRPr="000D1265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Unii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Europejskiej chyba,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że będzie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wynikać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to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decyzji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właściwego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organu.</w:t>
            </w:r>
          </w:p>
        </w:tc>
      </w:tr>
    </w:tbl>
    <w:p w14:paraId="5E30AD64" w14:textId="77777777" w:rsidR="00412576" w:rsidRDefault="00412576"/>
    <w:sectPr w:rsidR="00412576">
      <w:pgSz w:w="11910" w:h="16840"/>
      <w:pgMar w:top="1400" w:right="1420" w:bottom="280" w:left="1200" w:header="70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E6091" w14:textId="77777777" w:rsidR="00424588" w:rsidRDefault="00424588">
      <w:r>
        <w:separator/>
      </w:r>
    </w:p>
  </w:endnote>
  <w:endnote w:type="continuationSeparator" w:id="0">
    <w:p w14:paraId="40DD496A" w14:textId="77777777" w:rsidR="00424588" w:rsidRDefault="0042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39067" w14:textId="77777777" w:rsidR="00424588" w:rsidRDefault="00424588">
      <w:r>
        <w:separator/>
      </w:r>
    </w:p>
  </w:footnote>
  <w:footnote w:type="continuationSeparator" w:id="0">
    <w:p w14:paraId="107B109A" w14:textId="77777777" w:rsidR="00424588" w:rsidRDefault="00424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04D2" w14:textId="77777777" w:rsidR="00CE7825" w:rsidRDefault="00000000">
    <w:pPr>
      <w:pStyle w:val="Tekstpodstawowy"/>
      <w:spacing w:line="14" w:lineRule="auto"/>
      <w:rPr>
        <w:sz w:val="20"/>
      </w:rPr>
    </w:pPr>
    <w:r>
      <w:pict w14:anchorId="3840B3F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pt;margin-top:34.3pt;width:49.25pt;height:11.75pt;z-index:-251658752;mso-position-horizontal-relative:page;mso-position-vertical-relative:page" filled="f" stroked="f">
          <v:textbox inset="0,0,0,0">
            <w:txbxContent>
              <w:p w14:paraId="2544147F" w14:textId="541AF47C" w:rsidR="00CE7825" w:rsidRDefault="00CE7825">
                <w:pPr>
                  <w:pStyle w:val="Tekstpodstawowy"/>
                  <w:spacing w:before="21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C1933"/>
    <w:multiLevelType w:val="hybridMultilevel"/>
    <w:tmpl w:val="E92252CA"/>
    <w:lvl w:ilvl="0" w:tplc="6584EE16">
      <w:start w:val="2"/>
      <w:numFmt w:val="decimal"/>
      <w:lvlText w:val="%1)"/>
      <w:lvlJc w:val="left"/>
      <w:pPr>
        <w:ind w:left="470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60BCA668">
      <w:numFmt w:val="bullet"/>
      <w:lvlText w:val="•"/>
      <w:lvlJc w:val="left"/>
      <w:pPr>
        <w:ind w:left="1295" w:hanging="360"/>
      </w:pPr>
      <w:rPr>
        <w:rFonts w:hint="default"/>
        <w:lang w:val="pl-PL" w:eastAsia="en-US" w:bidi="ar-SA"/>
      </w:rPr>
    </w:lvl>
    <w:lvl w:ilvl="2" w:tplc="5D8E7698">
      <w:numFmt w:val="bullet"/>
      <w:lvlText w:val="•"/>
      <w:lvlJc w:val="left"/>
      <w:pPr>
        <w:ind w:left="2110" w:hanging="360"/>
      </w:pPr>
      <w:rPr>
        <w:rFonts w:hint="default"/>
        <w:lang w:val="pl-PL" w:eastAsia="en-US" w:bidi="ar-SA"/>
      </w:rPr>
    </w:lvl>
    <w:lvl w:ilvl="3" w:tplc="087CDCD8">
      <w:numFmt w:val="bullet"/>
      <w:lvlText w:val="•"/>
      <w:lvlJc w:val="left"/>
      <w:pPr>
        <w:ind w:left="2926" w:hanging="360"/>
      </w:pPr>
      <w:rPr>
        <w:rFonts w:hint="default"/>
        <w:lang w:val="pl-PL" w:eastAsia="en-US" w:bidi="ar-SA"/>
      </w:rPr>
    </w:lvl>
    <w:lvl w:ilvl="4" w:tplc="D2B88FD2">
      <w:numFmt w:val="bullet"/>
      <w:lvlText w:val="•"/>
      <w:lvlJc w:val="left"/>
      <w:pPr>
        <w:ind w:left="3741" w:hanging="360"/>
      </w:pPr>
      <w:rPr>
        <w:rFonts w:hint="default"/>
        <w:lang w:val="pl-PL" w:eastAsia="en-US" w:bidi="ar-SA"/>
      </w:rPr>
    </w:lvl>
    <w:lvl w:ilvl="5" w:tplc="F4E47244">
      <w:numFmt w:val="bullet"/>
      <w:lvlText w:val="•"/>
      <w:lvlJc w:val="left"/>
      <w:pPr>
        <w:ind w:left="4557" w:hanging="360"/>
      </w:pPr>
      <w:rPr>
        <w:rFonts w:hint="default"/>
        <w:lang w:val="pl-PL" w:eastAsia="en-US" w:bidi="ar-SA"/>
      </w:rPr>
    </w:lvl>
    <w:lvl w:ilvl="6" w:tplc="37A0646E">
      <w:numFmt w:val="bullet"/>
      <w:lvlText w:val="•"/>
      <w:lvlJc w:val="left"/>
      <w:pPr>
        <w:ind w:left="5372" w:hanging="360"/>
      </w:pPr>
      <w:rPr>
        <w:rFonts w:hint="default"/>
        <w:lang w:val="pl-PL" w:eastAsia="en-US" w:bidi="ar-SA"/>
      </w:rPr>
    </w:lvl>
    <w:lvl w:ilvl="7" w:tplc="3FBA1B6C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8" w:tplc="48426D3A">
      <w:numFmt w:val="bullet"/>
      <w:lvlText w:val="•"/>
      <w:lvlJc w:val="left"/>
      <w:pPr>
        <w:ind w:left="700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B4C220B"/>
    <w:multiLevelType w:val="hybridMultilevel"/>
    <w:tmpl w:val="7C78720E"/>
    <w:lvl w:ilvl="0" w:tplc="E2EE4B5C">
      <w:start w:val="1"/>
      <w:numFmt w:val="decimal"/>
      <w:lvlText w:val="%1)"/>
      <w:lvlJc w:val="left"/>
      <w:pPr>
        <w:ind w:left="470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5F4E86C0">
      <w:numFmt w:val="bullet"/>
      <w:lvlText w:val="•"/>
      <w:lvlJc w:val="left"/>
      <w:pPr>
        <w:ind w:left="1295" w:hanging="360"/>
      </w:pPr>
      <w:rPr>
        <w:rFonts w:hint="default"/>
        <w:lang w:val="pl-PL" w:eastAsia="en-US" w:bidi="ar-SA"/>
      </w:rPr>
    </w:lvl>
    <w:lvl w:ilvl="2" w:tplc="F0F8D958">
      <w:numFmt w:val="bullet"/>
      <w:lvlText w:val="•"/>
      <w:lvlJc w:val="left"/>
      <w:pPr>
        <w:ind w:left="2110" w:hanging="360"/>
      </w:pPr>
      <w:rPr>
        <w:rFonts w:hint="default"/>
        <w:lang w:val="pl-PL" w:eastAsia="en-US" w:bidi="ar-SA"/>
      </w:rPr>
    </w:lvl>
    <w:lvl w:ilvl="3" w:tplc="9994284C">
      <w:numFmt w:val="bullet"/>
      <w:lvlText w:val="•"/>
      <w:lvlJc w:val="left"/>
      <w:pPr>
        <w:ind w:left="2926" w:hanging="360"/>
      </w:pPr>
      <w:rPr>
        <w:rFonts w:hint="default"/>
        <w:lang w:val="pl-PL" w:eastAsia="en-US" w:bidi="ar-SA"/>
      </w:rPr>
    </w:lvl>
    <w:lvl w:ilvl="4" w:tplc="55F054E6">
      <w:numFmt w:val="bullet"/>
      <w:lvlText w:val="•"/>
      <w:lvlJc w:val="left"/>
      <w:pPr>
        <w:ind w:left="3741" w:hanging="360"/>
      </w:pPr>
      <w:rPr>
        <w:rFonts w:hint="default"/>
        <w:lang w:val="pl-PL" w:eastAsia="en-US" w:bidi="ar-SA"/>
      </w:rPr>
    </w:lvl>
    <w:lvl w:ilvl="5" w:tplc="4E187F24">
      <w:numFmt w:val="bullet"/>
      <w:lvlText w:val="•"/>
      <w:lvlJc w:val="left"/>
      <w:pPr>
        <w:ind w:left="4557" w:hanging="360"/>
      </w:pPr>
      <w:rPr>
        <w:rFonts w:hint="default"/>
        <w:lang w:val="pl-PL" w:eastAsia="en-US" w:bidi="ar-SA"/>
      </w:rPr>
    </w:lvl>
    <w:lvl w:ilvl="6" w:tplc="24728C0A">
      <w:numFmt w:val="bullet"/>
      <w:lvlText w:val="•"/>
      <w:lvlJc w:val="left"/>
      <w:pPr>
        <w:ind w:left="5372" w:hanging="360"/>
      </w:pPr>
      <w:rPr>
        <w:rFonts w:hint="default"/>
        <w:lang w:val="pl-PL" w:eastAsia="en-US" w:bidi="ar-SA"/>
      </w:rPr>
    </w:lvl>
    <w:lvl w:ilvl="7" w:tplc="018CD304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8" w:tplc="E8D0F410">
      <w:numFmt w:val="bullet"/>
      <w:lvlText w:val="•"/>
      <w:lvlJc w:val="left"/>
      <w:pPr>
        <w:ind w:left="700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AA4671E"/>
    <w:multiLevelType w:val="hybridMultilevel"/>
    <w:tmpl w:val="6520D190"/>
    <w:lvl w:ilvl="0" w:tplc="F860090C">
      <w:start w:val="1"/>
      <w:numFmt w:val="decimal"/>
      <w:lvlText w:val="%1)"/>
      <w:lvlJc w:val="left"/>
      <w:pPr>
        <w:ind w:left="470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4F90A680">
      <w:numFmt w:val="bullet"/>
      <w:lvlText w:val="•"/>
      <w:lvlJc w:val="left"/>
      <w:pPr>
        <w:ind w:left="1295" w:hanging="360"/>
      </w:pPr>
      <w:rPr>
        <w:rFonts w:hint="default"/>
        <w:lang w:val="pl-PL" w:eastAsia="en-US" w:bidi="ar-SA"/>
      </w:rPr>
    </w:lvl>
    <w:lvl w:ilvl="2" w:tplc="2BEC45F6">
      <w:numFmt w:val="bullet"/>
      <w:lvlText w:val="•"/>
      <w:lvlJc w:val="left"/>
      <w:pPr>
        <w:ind w:left="2110" w:hanging="360"/>
      </w:pPr>
      <w:rPr>
        <w:rFonts w:hint="default"/>
        <w:lang w:val="pl-PL" w:eastAsia="en-US" w:bidi="ar-SA"/>
      </w:rPr>
    </w:lvl>
    <w:lvl w:ilvl="3" w:tplc="5A447BD8">
      <w:numFmt w:val="bullet"/>
      <w:lvlText w:val="•"/>
      <w:lvlJc w:val="left"/>
      <w:pPr>
        <w:ind w:left="2926" w:hanging="360"/>
      </w:pPr>
      <w:rPr>
        <w:rFonts w:hint="default"/>
        <w:lang w:val="pl-PL" w:eastAsia="en-US" w:bidi="ar-SA"/>
      </w:rPr>
    </w:lvl>
    <w:lvl w:ilvl="4" w:tplc="B15A78AA">
      <w:numFmt w:val="bullet"/>
      <w:lvlText w:val="•"/>
      <w:lvlJc w:val="left"/>
      <w:pPr>
        <w:ind w:left="3741" w:hanging="360"/>
      </w:pPr>
      <w:rPr>
        <w:rFonts w:hint="default"/>
        <w:lang w:val="pl-PL" w:eastAsia="en-US" w:bidi="ar-SA"/>
      </w:rPr>
    </w:lvl>
    <w:lvl w:ilvl="5" w:tplc="A4805AD0">
      <w:numFmt w:val="bullet"/>
      <w:lvlText w:val="•"/>
      <w:lvlJc w:val="left"/>
      <w:pPr>
        <w:ind w:left="4557" w:hanging="360"/>
      </w:pPr>
      <w:rPr>
        <w:rFonts w:hint="default"/>
        <w:lang w:val="pl-PL" w:eastAsia="en-US" w:bidi="ar-SA"/>
      </w:rPr>
    </w:lvl>
    <w:lvl w:ilvl="6" w:tplc="7778CD02">
      <w:numFmt w:val="bullet"/>
      <w:lvlText w:val="•"/>
      <w:lvlJc w:val="left"/>
      <w:pPr>
        <w:ind w:left="5372" w:hanging="360"/>
      </w:pPr>
      <w:rPr>
        <w:rFonts w:hint="default"/>
        <w:lang w:val="pl-PL" w:eastAsia="en-US" w:bidi="ar-SA"/>
      </w:rPr>
    </w:lvl>
    <w:lvl w:ilvl="7" w:tplc="63DA3E22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8" w:tplc="1CE600B8">
      <w:numFmt w:val="bullet"/>
      <w:lvlText w:val="•"/>
      <w:lvlJc w:val="left"/>
      <w:pPr>
        <w:ind w:left="7003" w:hanging="360"/>
      </w:pPr>
      <w:rPr>
        <w:rFonts w:hint="default"/>
        <w:lang w:val="pl-PL" w:eastAsia="en-US" w:bidi="ar-SA"/>
      </w:rPr>
    </w:lvl>
  </w:abstractNum>
  <w:num w:numId="1" w16cid:durableId="1577397215">
    <w:abstractNumId w:val="1"/>
  </w:num>
  <w:num w:numId="2" w16cid:durableId="397362858">
    <w:abstractNumId w:val="0"/>
  </w:num>
  <w:num w:numId="3" w16cid:durableId="1219364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7825"/>
    <w:rsid w:val="00035E61"/>
    <w:rsid w:val="00083CBA"/>
    <w:rsid w:val="000D1265"/>
    <w:rsid w:val="001557BF"/>
    <w:rsid w:val="001B3A73"/>
    <w:rsid w:val="001E64AA"/>
    <w:rsid w:val="003C35E6"/>
    <w:rsid w:val="00412576"/>
    <w:rsid w:val="00424588"/>
    <w:rsid w:val="0044731D"/>
    <w:rsid w:val="00476A54"/>
    <w:rsid w:val="00573071"/>
    <w:rsid w:val="00692614"/>
    <w:rsid w:val="006E48F9"/>
    <w:rsid w:val="006F5CEF"/>
    <w:rsid w:val="006F5DE2"/>
    <w:rsid w:val="006F642F"/>
    <w:rsid w:val="0081496E"/>
    <w:rsid w:val="0083502F"/>
    <w:rsid w:val="00847A33"/>
    <w:rsid w:val="009F58E0"/>
    <w:rsid w:val="00A30534"/>
    <w:rsid w:val="00A41C19"/>
    <w:rsid w:val="00A90FE7"/>
    <w:rsid w:val="00BF46FA"/>
    <w:rsid w:val="00CE7825"/>
    <w:rsid w:val="00D45C93"/>
    <w:rsid w:val="00DA7713"/>
    <w:rsid w:val="00E40836"/>
    <w:rsid w:val="00E75E7B"/>
    <w:rsid w:val="00F04494"/>
    <w:rsid w:val="00F5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96831"/>
  <w15:docId w15:val="{D5EBAFB2-8E38-41FA-B48B-73B152AC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  <w:jc w:val="both"/>
    </w:pPr>
  </w:style>
  <w:style w:type="character" w:styleId="Hipercze">
    <w:name w:val="Hyperlink"/>
    <w:basedOn w:val="Domylnaczcionkaakapitu"/>
    <w:uiPriority w:val="99"/>
    <w:unhideWhenUsed/>
    <w:rsid w:val="00A3053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2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614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92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2614"/>
    <w:rPr>
      <w:rFonts w:ascii="Tahoma" w:eastAsia="Tahoma" w:hAnsi="Tahoma" w:cs="Tahom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krakow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psse-krak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1119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WSSE Kraków - Agnieszka Michalik-Cyrwus</dc:creator>
  <cp:lastModifiedBy>PSSE Kraków - ANNA GIBAS</cp:lastModifiedBy>
  <cp:revision>26</cp:revision>
  <cp:lastPrinted>2023-02-17T09:53:00Z</cp:lastPrinted>
  <dcterms:created xsi:type="dcterms:W3CDTF">2023-01-30T11:10:00Z</dcterms:created>
  <dcterms:modified xsi:type="dcterms:W3CDTF">2024-02-12T10:57:00Z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2023-01-30T00:00:00Z</vt:filetime>
  </property>
</Properties>
</file>