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78207023" w14:textId="77777777" w:rsidR="00413B2F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413B2F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Powiatowa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</w:t>
      </w:r>
    </w:p>
    <w:p w14:paraId="0DF38BCC" w14:textId="17078FFD" w:rsidR="00DA7835" w:rsidRPr="00CE2E10" w:rsidRDefault="00413B2F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 Makowie Mazowieckim</w:t>
      </w:r>
      <w:r w:rsidR="00CE2E10"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Moniuszki 6A</w:t>
      </w:r>
      <w:r w:rsid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06-200 Maków Mazowiecki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4C105F28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413B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PSP w </w:t>
      </w:r>
      <w:r w:rsidR="00413B2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Makowie Mazowieckim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4376B12" w14:textId="2B1F7260" w:rsidR="00FA25A3" w:rsidRPr="00413B2F" w:rsidRDefault="009D5426" w:rsidP="00413B2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5CA4FC1D" w:rsidR="00D44FA3" w:rsidRPr="0059381D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Łódzki Komendant Wojewódzki Państwowej Straży Pożarnej w Łodzi (adres: ul. Wólczańska 111/113, 90–521 Łódź, tel. (0-42) 63 15 103, adres e: mail: </w:t>
      </w:r>
      <w:hyperlink r:id="rId5" w:tooltip="mailto:kancelaria@lodzkie.straz.gov.pl" w:history="1">
        <w:r w:rsidRPr="0059381D">
          <w:rPr>
            <w:rStyle w:val="Hipercze"/>
            <w:rFonts w:cstheme="minorHAnsi"/>
            <w:color w:val="auto"/>
            <w:sz w:val="20"/>
            <w:szCs w:val="20"/>
            <w:u w:val="none"/>
          </w:rPr>
          <w:t>kancelaria@lodzkie.straz.gov.pl</w:t>
        </w:r>
      </w:hyperlink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59381D">
        <w:rPr>
          <w:rFonts w:cstheme="minorHAnsi"/>
          <w:sz w:val="20"/>
          <w:szCs w:val="20"/>
        </w:rPr>
        <w:t xml:space="preserve"> </w:t>
      </w:r>
    </w:p>
    <w:p w14:paraId="361D6B7C" w14:textId="77777777" w:rsidR="0059381D" w:rsidRPr="005938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Wojewódzkiej Państwowej Straży Pożarnej w Łodzi wyznaczony został Inspektor Ochrony Danych, adres: ul. Wólczańska 111/113, 90–521 Łódź, adres e: mail: </w:t>
      </w:r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instrText xml:space="preserve"> HYPERLINK "mailto:iod@lodzkie.straz.gov.pl,</w:instrText>
      </w:r>
    </w:p>
    <w:p w14:paraId="21B13191" w14:textId="77777777" w:rsidR="0059381D" w:rsidRPr="005938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instrText xml:space="preserve">" </w:instrText>
      </w:r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</w:r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t>iod@lodzkie.straz.gov.pl,</w:t>
      </w:r>
    </w:p>
    <w:p w14:paraId="2CE29614" w14:textId="25C74006" w:rsidR="00D44FA3" w:rsidRPr="005938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D44FA3" w:rsidRPr="0059381D">
        <w:rPr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KW PSP w Łodzi).</w:t>
      </w:r>
    </w:p>
    <w:p w14:paraId="70C727F1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14518663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Przysługuje Pani(u) prawo wniesienia skargi do organu nadzorczego - Prezesa Urzędu Ochrony Danych Osobowych (ul. Stawki 2, 00-193 Warszawa),) jeżeli uzna Pani(-), że przetwarzanie narusza przepisy ogólnego rozporządzenia o ochronie danych osobowych. </w:t>
      </w:r>
    </w:p>
    <w:p w14:paraId="34AE55A0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Przetwarzanie podanych przez Panią(a) danych osobowych nie będzie podlegało zautomatyzowanemu podejmowaniu decyzji, w tym profilowaniu, o którym mowa </w:t>
      </w:r>
      <w:r w:rsidRPr="00D44FA3">
        <w:rPr>
          <w:rFonts w:cstheme="minorHAnsi"/>
          <w:color w:val="000000"/>
          <w:sz w:val="20"/>
          <w:szCs w:val="20"/>
        </w:rPr>
        <w:br/>
        <w:t>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05872">
    <w:abstractNumId w:val="4"/>
  </w:num>
  <w:num w:numId="2" w16cid:durableId="1952515340">
    <w:abstractNumId w:val="1"/>
  </w:num>
  <w:num w:numId="3" w16cid:durableId="116141460">
    <w:abstractNumId w:val="7"/>
  </w:num>
  <w:num w:numId="4" w16cid:durableId="596062135">
    <w:abstractNumId w:val="3"/>
  </w:num>
  <w:num w:numId="5" w16cid:durableId="1622149999">
    <w:abstractNumId w:val="6"/>
  </w:num>
  <w:num w:numId="6" w16cid:durableId="2006737154">
    <w:abstractNumId w:val="0"/>
  </w:num>
  <w:num w:numId="7" w16cid:durableId="236943394">
    <w:abstractNumId w:val="2"/>
  </w:num>
  <w:num w:numId="8" w16cid:durableId="1667249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95512"/>
    <w:rsid w:val="00413B2F"/>
    <w:rsid w:val="0059381D"/>
    <w:rsid w:val="005A482E"/>
    <w:rsid w:val="005E08F6"/>
    <w:rsid w:val="00742DF3"/>
    <w:rsid w:val="00776CA8"/>
    <w:rsid w:val="00782478"/>
    <w:rsid w:val="009A6194"/>
    <w:rsid w:val="009D5426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SKKP PSP Maków Mazowiecki</cp:lastModifiedBy>
  <cp:revision>9</cp:revision>
  <cp:lastPrinted>2024-10-09T11:31:00Z</cp:lastPrinted>
  <dcterms:created xsi:type="dcterms:W3CDTF">2023-08-25T12:14:00Z</dcterms:created>
  <dcterms:modified xsi:type="dcterms:W3CDTF">2025-06-12T10:00:00Z</dcterms:modified>
</cp:coreProperties>
</file>