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87E17" w14:textId="77777777" w:rsidR="00E01C19" w:rsidRDefault="00E01C19" w:rsidP="007A3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BE78FD" w14:textId="77777777" w:rsidR="00C4103F" w:rsidRPr="004F5184" w:rsidRDefault="007118F0" w:rsidP="007A3A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F518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4F5184">
        <w:rPr>
          <w:rFonts w:ascii="Times New Roman" w:hAnsi="Times New Roman" w:cs="Times New Roman"/>
          <w:b/>
          <w:sz w:val="24"/>
          <w:szCs w:val="24"/>
        </w:rPr>
        <w:t>:</w:t>
      </w:r>
    </w:p>
    <w:p w14:paraId="5B345587" w14:textId="77777777" w:rsidR="007118F0" w:rsidRPr="00651C7F" w:rsidRDefault="007118F0" w:rsidP="007A3AB3">
      <w:pPr>
        <w:spacing w:after="0" w:line="360" w:lineRule="auto"/>
        <w:ind w:right="5954"/>
        <w:rPr>
          <w:rFonts w:ascii="Times New Roman" w:hAnsi="Times New Roman" w:cs="Times New Roman"/>
          <w:i/>
          <w:sz w:val="18"/>
          <w:szCs w:val="18"/>
        </w:rPr>
      </w:pPr>
      <w:r w:rsidRPr="004F51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4F5184">
        <w:rPr>
          <w:rFonts w:ascii="Times New Roman" w:hAnsi="Times New Roman" w:cs="Times New Roman"/>
          <w:sz w:val="24"/>
          <w:szCs w:val="24"/>
        </w:rPr>
        <w:t xml:space="preserve"> </w:t>
      </w:r>
      <w:r w:rsidRPr="00651C7F">
        <w:rPr>
          <w:rFonts w:ascii="Times New Roman" w:hAnsi="Times New Roman" w:cs="Times New Roman"/>
          <w:i/>
          <w:sz w:val="18"/>
          <w:szCs w:val="18"/>
        </w:rPr>
        <w:t>(pełna nazwa/firma, adres</w:t>
      </w:r>
      <w:r w:rsidR="00BB0C3C" w:rsidRPr="00651C7F">
        <w:rPr>
          <w:rFonts w:ascii="Times New Roman" w:hAnsi="Times New Roman" w:cs="Times New Roman"/>
          <w:i/>
          <w:sz w:val="18"/>
          <w:szCs w:val="18"/>
        </w:rPr>
        <w:t xml:space="preserve">, w zależności od podmiotu: NIP/PESEL, </w:t>
      </w:r>
      <w:r w:rsidRPr="00651C7F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Pr="00651C7F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01C21129" w14:textId="77777777" w:rsidR="007118F0" w:rsidRPr="004F5184" w:rsidRDefault="007936D6" w:rsidP="007A3AB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3630587" w14:textId="1E8E6686" w:rsidR="00651C7F" w:rsidRDefault="004F5184" w:rsidP="007A3AB3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8D7B9D0" w14:textId="77777777" w:rsidR="00C4103F" w:rsidRPr="004F5184" w:rsidRDefault="004F5184" w:rsidP="007A3AB3">
      <w:pPr>
        <w:spacing w:after="0" w:line="36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22A3C66" w14:textId="57D9A470" w:rsidR="00484F88" w:rsidRPr="007A3AB3" w:rsidRDefault="007936D6" w:rsidP="007A3AB3">
      <w:pPr>
        <w:spacing w:after="0" w:line="360" w:lineRule="auto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651C7F">
        <w:rPr>
          <w:rFonts w:ascii="Times New Roman" w:hAnsi="Times New Roman" w:cs="Times New Roman"/>
          <w:i/>
          <w:sz w:val="18"/>
          <w:szCs w:val="18"/>
        </w:rPr>
        <w:t>(imię, n</w:t>
      </w:r>
      <w:r w:rsidR="00825A09" w:rsidRPr="00651C7F">
        <w:rPr>
          <w:rFonts w:ascii="Times New Roman" w:hAnsi="Times New Roman" w:cs="Times New Roman"/>
          <w:i/>
          <w:sz w:val="18"/>
          <w:szCs w:val="18"/>
        </w:rPr>
        <w:t>azwisko, stanowisko/podstawa do  reprezentacji</w:t>
      </w:r>
      <w:r w:rsidRPr="00651C7F">
        <w:rPr>
          <w:rFonts w:ascii="Times New Roman" w:hAnsi="Times New Roman" w:cs="Times New Roman"/>
          <w:i/>
          <w:sz w:val="18"/>
          <w:szCs w:val="18"/>
        </w:rPr>
        <w:t>)</w:t>
      </w:r>
    </w:p>
    <w:p w14:paraId="795BC4EE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09EE149" w14:textId="4A0C96EE" w:rsidR="00262D61" w:rsidRDefault="003601CA" w:rsidP="005A702D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84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1A82FD57" w14:textId="1DB48707" w:rsidR="00854322" w:rsidRPr="002F79A7" w:rsidRDefault="002F79A7" w:rsidP="002F79A7">
      <w:pPr>
        <w:spacing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2F79A7">
        <w:rPr>
          <w:rFonts w:ascii="Times New Roman" w:hAnsi="Times New Roman" w:cs="Times New Roman"/>
          <w:b/>
        </w:rPr>
        <w:t>dotyczące utajnienia informacji, które stanowią tajemnicę przedsiębiorstwa</w:t>
      </w:r>
    </w:p>
    <w:p w14:paraId="1240039D" w14:textId="3486ADD0" w:rsidR="002F79A7" w:rsidRPr="00143C0F" w:rsidRDefault="002F79A7" w:rsidP="00143C0F">
      <w:pPr>
        <w:rPr>
          <w:rFonts w:ascii="Times New Roman" w:hAnsi="Times New Roman" w:cs="Times New Roman"/>
          <w:b/>
        </w:rPr>
      </w:pPr>
      <w:r w:rsidRPr="002F79A7">
        <w:rPr>
          <w:rFonts w:ascii="Times New Roman" w:hAnsi="Times New Roman" w:cs="Times New Roman"/>
          <w:bCs/>
        </w:rPr>
        <w:t>Dotyczy: post</w:t>
      </w:r>
      <w:r w:rsidR="00FF612F">
        <w:rPr>
          <w:rFonts w:ascii="Times New Roman" w:hAnsi="Times New Roman" w:cs="Times New Roman"/>
          <w:bCs/>
        </w:rPr>
        <w:t>ę</w:t>
      </w:r>
      <w:r w:rsidRPr="002F79A7">
        <w:rPr>
          <w:rFonts w:ascii="Times New Roman" w:hAnsi="Times New Roman" w:cs="Times New Roman"/>
          <w:bCs/>
        </w:rPr>
        <w:t>powania o udzielenie zamówienia publicznego</w:t>
      </w:r>
      <w:r>
        <w:rPr>
          <w:rFonts w:ascii="Times New Roman" w:hAnsi="Times New Roman" w:cs="Times New Roman"/>
          <w:bCs/>
        </w:rPr>
        <w:t xml:space="preserve"> w tryb</w:t>
      </w:r>
      <w:r w:rsidR="00E01C19">
        <w:rPr>
          <w:rFonts w:ascii="Times New Roman" w:hAnsi="Times New Roman" w:cs="Times New Roman"/>
          <w:bCs/>
        </w:rPr>
        <w:t xml:space="preserve">ie przetargu nieograniczonego </w:t>
      </w:r>
      <w:r>
        <w:rPr>
          <w:rFonts w:ascii="Times New Roman" w:hAnsi="Times New Roman" w:cs="Times New Roman"/>
          <w:bCs/>
        </w:rPr>
        <w:t>pn.</w:t>
      </w:r>
      <w:r w:rsidR="00E01C19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„</w:t>
      </w:r>
      <w:r w:rsidR="00143C0F" w:rsidRPr="00525DE2">
        <w:rPr>
          <w:rFonts w:ascii="Times New Roman" w:hAnsi="Times New Roman" w:cs="Times New Roman"/>
          <w:b/>
        </w:rPr>
        <w:t>Zakup pojazdu do ewakuacji z wysokości</w:t>
      </w:r>
      <w:r w:rsidR="007A3AB3">
        <w:rPr>
          <w:rFonts w:ascii="Times New Roman" w:hAnsi="Times New Roman" w:cs="Times New Roman"/>
          <w:b/>
        </w:rPr>
        <w:t>”</w:t>
      </w:r>
    </w:p>
    <w:p w14:paraId="5A930FC8" w14:textId="2C9F7040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Oświadczam, że informacje zawarte* ……………………………………………………. będące integralną częścią oferty stanowią tajemnicę przedsiębiorstwa w rozumieniu przepisów o zwalczaniu nieuczciwej konkurencji zgodnie z art. 11 ust. 2 ustawy z dnia 16 kwietnia 1993 r. o zwalczaniu nieuczciwej konkurencji (</w:t>
      </w:r>
      <w:proofErr w:type="spellStart"/>
      <w:r w:rsidR="00870374">
        <w:rPr>
          <w:rFonts w:ascii="Times New Roman" w:hAnsi="Times New Roman" w:cs="Times New Roman"/>
          <w:bCs/>
        </w:rPr>
        <w:t>t.j</w:t>
      </w:r>
      <w:proofErr w:type="spellEnd"/>
      <w:r w:rsidR="00870374">
        <w:rPr>
          <w:rFonts w:ascii="Times New Roman" w:hAnsi="Times New Roman" w:cs="Times New Roman"/>
          <w:bCs/>
        </w:rPr>
        <w:t xml:space="preserve">. </w:t>
      </w:r>
      <w:r w:rsidRPr="002F79A7">
        <w:rPr>
          <w:rFonts w:ascii="Times New Roman" w:hAnsi="Times New Roman" w:cs="Times New Roman"/>
          <w:bCs/>
        </w:rPr>
        <w:t>Dz.U. z 202</w:t>
      </w:r>
      <w:r w:rsidR="00870374">
        <w:rPr>
          <w:rFonts w:ascii="Times New Roman" w:hAnsi="Times New Roman" w:cs="Times New Roman"/>
          <w:bCs/>
        </w:rPr>
        <w:t>6</w:t>
      </w:r>
      <w:r w:rsidRPr="002F79A7">
        <w:rPr>
          <w:rFonts w:ascii="Times New Roman" w:hAnsi="Times New Roman" w:cs="Times New Roman"/>
          <w:bCs/>
        </w:rPr>
        <w:t xml:space="preserve"> r., poz. </w:t>
      </w:r>
      <w:r w:rsidR="00870374">
        <w:rPr>
          <w:rFonts w:ascii="Times New Roman" w:hAnsi="Times New Roman" w:cs="Times New Roman"/>
          <w:bCs/>
        </w:rPr>
        <w:t>85</w:t>
      </w:r>
      <w:r w:rsidRPr="002F79A7">
        <w:rPr>
          <w:rFonts w:ascii="Times New Roman" w:hAnsi="Times New Roman" w:cs="Times New Roman"/>
          <w:bCs/>
        </w:rPr>
        <w:t>).**</w:t>
      </w:r>
    </w:p>
    <w:p w14:paraId="56D14951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W związku z powyższym ich treść jest poufna.</w:t>
      </w:r>
    </w:p>
    <w:p w14:paraId="35F68437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4D3AF903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79A7">
        <w:rPr>
          <w:rFonts w:ascii="Times New Roman" w:hAnsi="Times New Roman" w:cs="Times New Roman"/>
          <w:b/>
        </w:rPr>
        <w:t>UZASADNIENIE***</w:t>
      </w:r>
    </w:p>
    <w:p w14:paraId="6A6FC96B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 xml:space="preserve">Informacje, o których mowa powyżej: </w:t>
      </w:r>
    </w:p>
    <w:p w14:paraId="5D8F0C33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3D3E3CE" w14:textId="6F4537D6" w:rsidR="002F79A7" w:rsidRDefault="002F79A7" w:rsidP="002F79A7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mają charakter techniczny, technologiczny, organizacyjny przedsiębiorstwa lub dotyczą innych informacji posiadających wartość gospodarczą:</w:t>
      </w:r>
    </w:p>
    <w:p w14:paraId="2431202C" w14:textId="77777777" w:rsidR="002F79A7" w:rsidRPr="002F79A7" w:rsidRDefault="002F79A7" w:rsidP="002F79A7">
      <w:pPr>
        <w:tabs>
          <w:tab w:val="left" w:pos="0"/>
        </w:tabs>
        <w:spacing w:after="0" w:line="240" w:lineRule="auto"/>
        <w:ind w:left="804"/>
        <w:jc w:val="both"/>
        <w:rPr>
          <w:rFonts w:ascii="Times New Roman" w:hAnsi="Times New Roman" w:cs="Times New Roman"/>
          <w:bCs/>
        </w:rPr>
      </w:pPr>
    </w:p>
    <w:p w14:paraId="02D74987" w14:textId="61A97B7B" w:rsidR="002F79A7" w:rsidRPr="002F79A7" w:rsidRDefault="002F79A7" w:rsidP="00E01C1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………………………………………………………………………………………….</w:t>
      </w:r>
    </w:p>
    <w:p w14:paraId="182C84E8" w14:textId="3524D91A" w:rsidR="002F79A7" w:rsidRDefault="002F79A7" w:rsidP="00E01C19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 xml:space="preserve">…………………………………………………………………………………………; </w:t>
      </w:r>
    </w:p>
    <w:p w14:paraId="3A1255CF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F368FC" w14:textId="5CC0E605" w:rsidR="002F79A7" w:rsidRPr="002F79A7" w:rsidRDefault="002F79A7" w:rsidP="002F79A7">
      <w:pPr>
        <w:numPr>
          <w:ilvl w:val="0"/>
          <w:numId w:val="1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podjęto w stosunku do nich przy zachowaniu należytej staranności, działania w celu utrzymania ich poufności;</w:t>
      </w:r>
    </w:p>
    <w:p w14:paraId="5B0F7EEF" w14:textId="3DF31100" w:rsidR="002F79A7" w:rsidRPr="002F79A7" w:rsidRDefault="002F79A7" w:rsidP="00E01C19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………………………………………………………………………………………….</w:t>
      </w:r>
    </w:p>
    <w:p w14:paraId="7C858C88" w14:textId="30DFF562" w:rsidR="002F79A7" w:rsidRPr="002F79A7" w:rsidRDefault="002F79A7" w:rsidP="00E01C19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  <w:r w:rsidRPr="002F79A7">
        <w:rPr>
          <w:rFonts w:ascii="Times New Roman" w:hAnsi="Times New Roman" w:cs="Times New Roman"/>
          <w:bCs/>
        </w:rPr>
        <w:t>………………………………………………………………………………………….</w:t>
      </w:r>
    </w:p>
    <w:p w14:paraId="2A6D4B52" w14:textId="77777777" w:rsid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D73359" w14:textId="77777777" w:rsidR="007A3AB3" w:rsidRDefault="007A3AB3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B446C6A" w14:textId="77777777" w:rsidR="00E01C19" w:rsidRDefault="00E01C19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6AFFF92B" w14:textId="77777777" w:rsidR="00E01C19" w:rsidRPr="002F79A7" w:rsidRDefault="00E01C19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08794DF" w14:textId="7906DE94" w:rsidR="007A3AB3" w:rsidRDefault="007A3AB3" w:rsidP="00E01C19">
      <w:pPr>
        <w:tabs>
          <w:tab w:val="left" w:pos="0"/>
        </w:tabs>
        <w:spacing w:after="0" w:line="276" w:lineRule="auto"/>
        <w:ind w:left="4820"/>
        <w:jc w:val="both"/>
        <w:rPr>
          <w:rFonts w:ascii="Times New Roman" w:eastAsia="Open Sans" w:hAnsi="Times New Roman"/>
          <w:sz w:val="18"/>
          <w:szCs w:val="18"/>
        </w:rPr>
      </w:pPr>
      <w:r>
        <w:rPr>
          <w:rFonts w:ascii="Times New Roman" w:eastAsia="Open Sans" w:hAnsi="Times New Roman"/>
          <w:sz w:val="18"/>
          <w:szCs w:val="18"/>
        </w:rPr>
        <w:t>………………………………………………..</w:t>
      </w:r>
    </w:p>
    <w:p w14:paraId="62DA9DC5" w14:textId="7E859AE4" w:rsidR="007A3AB3" w:rsidRPr="00E01C19" w:rsidRDefault="007A3AB3" w:rsidP="00E01C19">
      <w:pPr>
        <w:tabs>
          <w:tab w:val="left" w:pos="851"/>
        </w:tabs>
        <w:spacing w:after="0"/>
        <w:jc w:val="right"/>
        <w:rPr>
          <w:rFonts w:ascii="Times New Roman" w:eastAsia="Calibri" w:hAnsi="Times New Roman"/>
          <w:i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</w:t>
      </w:r>
      <w:r>
        <w:rPr>
          <w:rFonts w:ascii="Times New Roman" w:hAnsi="Times New Roman"/>
          <w:i/>
          <w:sz w:val="18"/>
          <w:szCs w:val="18"/>
        </w:rPr>
        <w:t>podpis  osoby/osób uprawnionej/</w:t>
      </w:r>
      <w:proofErr w:type="spellStart"/>
      <w:r>
        <w:rPr>
          <w:rFonts w:ascii="Times New Roman" w:hAnsi="Times New Roman"/>
          <w:i/>
          <w:sz w:val="18"/>
          <w:szCs w:val="18"/>
        </w:rPr>
        <w:t>ych</w:t>
      </w:r>
      <w:proofErr w:type="spellEnd"/>
      <w:r>
        <w:rPr>
          <w:rFonts w:ascii="Times New Roman" w:hAnsi="Times New Roman"/>
          <w:i/>
          <w:sz w:val="18"/>
          <w:szCs w:val="18"/>
        </w:rPr>
        <w:t xml:space="preserve"> do reprezentowania Wykonawcy</w:t>
      </w:r>
      <w:r>
        <w:rPr>
          <w:rFonts w:ascii="Times New Roman" w:hAnsi="Times New Roman"/>
          <w:sz w:val="18"/>
          <w:szCs w:val="18"/>
        </w:rPr>
        <w:t>)</w:t>
      </w:r>
    </w:p>
    <w:p w14:paraId="77E37225" w14:textId="77777777" w:rsidR="007A3AB3" w:rsidRDefault="007A3AB3" w:rsidP="007A3AB3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  <w:u w:val="single"/>
        </w:rPr>
      </w:pPr>
    </w:p>
    <w:p w14:paraId="6B9EDEA3" w14:textId="77777777" w:rsidR="007A3AB3" w:rsidRDefault="007A3AB3" w:rsidP="007A3AB3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</w:rPr>
      </w:pPr>
      <w:r>
        <w:rPr>
          <w:rFonts w:ascii="Times New Roman" w:eastAsia="Open Sans" w:hAnsi="Times New Roman" w:cs="Times New Roman"/>
          <w:b/>
          <w:bCs/>
          <w:i/>
          <w:iCs/>
          <w:u w:val="single"/>
        </w:rPr>
        <w:t>Uwaga!</w:t>
      </w:r>
      <w:r>
        <w:rPr>
          <w:rFonts w:ascii="Times New Roman" w:eastAsia="Open Sans" w:hAnsi="Times New Roman" w:cs="Times New Roman"/>
          <w:b/>
          <w:bCs/>
          <w:i/>
          <w:iCs/>
        </w:rPr>
        <w:t xml:space="preserve">  </w:t>
      </w:r>
    </w:p>
    <w:p w14:paraId="48D01451" w14:textId="77777777" w:rsidR="007A3AB3" w:rsidRDefault="007A3AB3" w:rsidP="007A3AB3">
      <w:pPr>
        <w:tabs>
          <w:tab w:val="left" w:pos="0"/>
        </w:tabs>
        <w:spacing w:after="0" w:line="276" w:lineRule="auto"/>
        <w:jc w:val="both"/>
        <w:rPr>
          <w:rFonts w:ascii="Times New Roman" w:eastAsia="Open Sans" w:hAnsi="Times New Roman" w:cs="Times New Roman"/>
          <w:b/>
          <w:bCs/>
          <w:i/>
          <w:iCs/>
        </w:rPr>
      </w:pPr>
      <w:r>
        <w:rPr>
          <w:rFonts w:ascii="Times New Roman" w:eastAsia="Open Sans" w:hAnsi="Times New Roman" w:cs="Times New Roman"/>
          <w:b/>
          <w:bCs/>
          <w:i/>
          <w:iCs/>
        </w:rPr>
        <w:t>Zamawiający zaleca przed podpisaniem, zapisanie dokumentu w formacie .pdf</w:t>
      </w:r>
    </w:p>
    <w:p w14:paraId="71A84010" w14:textId="77777777" w:rsidR="007A3AB3" w:rsidRDefault="007A3AB3" w:rsidP="007A3AB3">
      <w:p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pacing w:val="8"/>
        </w:rPr>
      </w:pPr>
      <w:r>
        <w:rPr>
          <w:rFonts w:ascii="Times New Roman" w:eastAsia="Open Sans" w:hAnsi="Times New Roman" w:cs="Times New Roman"/>
          <w:b/>
          <w:bCs/>
          <w:i/>
          <w:iCs/>
        </w:rPr>
        <w:t xml:space="preserve">Dokument </w:t>
      </w:r>
      <w:bookmarkStart w:id="0" w:name="_GoBack"/>
      <w:bookmarkEnd w:id="0"/>
      <w:r>
        <w:rPr>
          <w:rFonts w:ascii="Times New Roman" w:eastAsia="Open Sans" w:hAnsi="Times New Roman" w:cs="Times New Roman"/>
          <w:b/>
          <w:bCs/>
          <w:i/>
          <w:iCs/>
        </w:rPr>
        <w:t xml:space="preserve">musi być opatrzony przez osobę lub osoby uprawnione do reprezentowania Wykonawcy, kwalifikowanym podpisem elektronicznym. </w:t>
      </w:r>
    </w:p>
    <w:p w14:paraId="3CE27602" w14:textId="77777777" w:rsidR="002F79A7" w:rsidRDefault="002F79A7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0F6964C1" w14:textId="77777777" w:rsidR="002F79A7" w:rsidRDefault="002F79A7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2A504676" w14:textId="77777777" w:rsidR="002F79A7" w:rsidRDefault="002F79A7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5B28AC57" w14:textId="594AEC18" w:rsidR="002A307C" w:rsidRPr="002F79A7" w:rsidRDefault="002A307C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pacing w:val="8"/>
          <w:u w:val="single"/>
        </w:rPr>
      </w:pPr>
      <w:r w:rsidRPr="002F79A7">
        <w:rPr>
          <w:rFonts w:ascii="Times New Roman" w:hAnsi="Times New Roman" w:cs="Times New Roman"/>
          <w:b/>
          <w:bCs/>
          <w:i/>
          <w:spacing w:val="8"/>
          <w:u w:val="single"/>
        </w:rPr>
        <w:t>UWAGA:</w:t>
      </w:r>
    </w:p>
    <w:p w14:paraId="3A8C46F4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i/>
          <w:spacing w:val="8"/>
        </w:rPr>
      </w:pPr>
      <w:r w:rsidRPr="002F79A7">
        <w:rPr>
          <w:rFonts w:ascii="Times New Roman" w:hAnsi="Times New Roman"/>
          <w:b/>
          <w:bCs/>
          <w:i/>
          <w:spacing w:val="8"/>
        </w:rPr>
        <w:t>Oświadczenie należy dołączyć do oferty tylko w przypadku zastrzegania informacji jako stanowiących tajemnicę przedsiębiorstwa</w:t>
      </w:r>
    </w:p>
    <w:p w14:paraId="52391AEB" w14:textId="0210347C" w:rsidR="008372C6" w:rsidRPr="002F79A7" w:rsidRDefault="002F79A7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pacing w:val="8"/>
        </w:rPr>
      </w:pPr>
      <w:r w:rsidRPr="002F79A7">
        <w:rPr>
          <w:rFonts w:ascii="Times New Roman" w:hAnsi="Times New Roman"/>
          <w:b/>
          <w:i/>
          <w:spacing w:val="8"/>
        </w:rPr>
        <w:t xml:space="preserve">* </w:t>
      </w:r>
      <w:r w:rsidRPr="002F79A7">
        <w:rPr>
          <w:rFonts w:ascii="Times New Roman" w:hAnsi="Times New Roman"/>
          <w:b/>
          <w:i/>
          <w:spacing w:val="8"/>
        </w:rPr>
        <w:tab/>
        <w:t xml:space="preserve">np.: na stronach .... lub w załączniku nr .... do oferty </w:t>
      </w:r>
    </w:p>
    <w:p w14:paraId="0F817A8F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pacing w:val="8"/>
        </w:rPr>
      </w:pPr>
      <w:r w:rsidRPr="002F79A7">
        <w:rPr>
          <w:rFonts w:ascii="Times New Roman" w:hAnsi="Times New Roman"/>
          <w:b/>
          <w:i/>
          <w:spacing w:val="8"/>
        </w:rPr>
        <w:t>**</w:t>
      </w:r>
      <w:r w:rsidRPr="002F79A7">
        <w:rPr>
          <w:rFonts w:ascii="Times New Roman" w:hAnsi="Times New Roman"/>
          <w:b/>
          <w:i/>
          <w:spacing w:val="8"/>
        </w:rPr>
        <w:tab/>
        <w:t xml:space="preserve"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poufności. </w:t>
      </w:r>
    </w:p>
    <w:p w14:paraId="75477BE4" w14:textId="77777777" w:rsidR="002F79A7" w:rsidRPr="002F79A7" w:rsidRDefault="002F79A7" w:rsidP="002F79A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pacing w:val="8"/>
        </w:rPr>
      </w:pPr>
      <w:r w:rsidRPr="002F79A7">
        <w:rPr>
          <w:rFonts w:ascii="Times New Roman" w:hAnsi="Times New Roman"/>
          <w:b/>
          <w:i/>
          <w:spacing w:val="8"/>
        </w:rPr>
        <w:t>***</w:t>
      </w:r>
      <w:r w:rsidRPr="002F79A7">
        <w:rPr>
          <w:rFonts w:ascii="Times New Roman" w:hAnsi="Times New Roman"/>
          <w:b/>
          <w:i/>
          <w:spacing w:val="8"/>
        </w:rPr>
        <w:tab/>
        <w:t>prosi się o poparcie powyższego, poprzez wskazanie w uzasadnieniu okoliczności prawnych i faktycznych, odpowiednio w każdym z punktów.</w:t>
      </w:r>
    </w:p>
    <w:p w14:paraId="2E3B3CCA" w14:textId="77777777" w:rsidR="002F79A7" w:rsidRPr="00E9670B" w:rsidRDefault="002F79A7" w:rsidP="00E9670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pacing w:val="8"/>
        </w:rPr>
      </w:pPr>
    </w:p>
    <w:sectPr w:rsidR="002F79A7" w:rsidRPr="00E9670B" w:rsidSect="00025C8D">
      <w:headerReference w:type="default" r:id="rId9"/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7E71F" w14:textId="77777777" w:rsidR="0062160B" w:rsidRDefault="0062160B" w:rsidP="0038231F">
      <w:pPr>
        <w:spacing w:after="0" w:line="240" w:lineRule="auto"/>
      </w:pPr>
      <w:r>
        <w:separator/>
      </w:r>
    </w:p>
  </w:endnote>
  <w:endnote w:type="continuationSeparator" w:id="0">
    <w:p w14:paraId="07A513C3" w14:textId="77777777" w:rsidR="0062160B" w:rsidRDefault="006216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3311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F686036" w14:textId="77777777" w:rsidR="0036002D" w:rsidRPr="0036002D" w:rsidRDefault="0036002D">
        <w:pPr>
          <w:pStyle w:val="Stopka"/>
          <w:jc w:val="center"/>
          <w:rPr>
            <w:rFonts w:ascii="Times New Roman" w:hAnsi="Times New Roman" w:cs="Times New Roman"/>
          </w:rPr>
        </w:pPr>
        <w:r w:rsidRPr="0036002D">
          <w:rPr>
            <w:rFonts w:ascii="Times New Roman" w:hAnsi="Times New Roman" w:cs="Times New Roman"/>
          </w:rPr>
          <w:fldChar w:fldCharType="begin"/>
        </w:r>
        <w:r w:rsidRPr="0036002D">
          <w:rPr>
            <w:rFonts w:ascii="Times New Roman" w:hAnsi="Times New Roman" w:cs="Times New Roman"/>
          </w:rPr>
          <w:instrText>PAGE   \* MERGEFORMAT</w:instrText>
        </w:r>
        <w:r w:rsidRPr="0036002D">
          <w:rPr>
            <w:rFonts w:ascii="Times New Roman" w:hAnsi="Times New Roman" w:cs="Times New Roman"/>
          </w:rPr>
          <w:fldChar w:fldCharType="separate"/>
        </w:r>
        <w:r w:rsidR="00E01C19">
          <w:rPr>
            <w:rFonts w:ascii="Times New Roman" w:hAnsi="Times New Roman" w:cs="Times New Roman"/>
            <w:noProof/>
          </w:rPr>
          <w:t>1</w:t>
        </w:r>
        <w:r w:rsidRPr="0036002D">
          <w:rPr>
            <w:rFonts w:ascii="Times New Roman" w:hAnsi="Times New Roman" w:cs="Times New Roman"/>
          </w:rPr>
          <w:fldChar w:fldCharType="end"/>
        </w:r>
      </w:p>
    </w:sdtContent>
  </w:sdt>
  <w:p w14:paraId="123FF341" w14:textId="77777777" w:rsidR="0036002D" w:rsidRDefault="003600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C3B5D7" w14:textId="77777777" w:rsidR="0062160B" w:rsidRDefault="0062160B" w:rsidP="0038231F">
      <w:pPr>
        <w:spacing w:after="0" w:line="240" w:lineRule="auto"/>
      </w:pPr>
      <w:r>
        <w:separator/>
      </w:r>
    </w:p>
  </w:footnote>
  <w:footnote w:type="continuationSeparator" w:id="0">
    <w:p w14:paraId="09F88D3A" w14:textId="77777777" w:rsidR="0062160B" w:rsidRDefault="0062160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70988" w14:textId="3D6EDCE3" w:rsidR="004F5184" w:rsidRPr="002F79A7" w:rsidRDefault="00B11443" w:rsidP="00E41CBB">
    <w:pPr>
      <w:pStyle w:val="Nagwek"/>
      <w:jc w:val="right"/>
      <w:rPr>
        <w:rFonts w:ascii="Times New Roman" w:hAnsi="Times New Roman" w:cs="Times New Roman"/>
      </w:rPr>
    </w:pPr>
    <w:r w:rsidRPr="00D97357">
      <w:rPr>
        <w:rFonts w:ascii="Times New Roman" w:hAnsi="Times New Roman" w:cs="Times New Roman"/>
        <w:i/>
      </w:rPr>
      <w:t xml:space="preserve"> PT.2370.</w:t>
    </w:r>
    <w:r w:rsidR="00143C0F">
      <w:rPr>
        <w:rFonts w:ascii="Times New Roman" w:hAnsi="Times New Roman" w:cs="Times New Roman"/>
        <w:i/>
      </w:rPr>
      <w:t>2</w:t>
    </w:r>
    <w:r w:rsidR="00E13419" w:rsidRPr="00D97357">
      <w:rPr>
        <w:rFonts w:ascii="Times New Roman" w:hAnsi="Times New Roman" w:cs="Times New Roman"/>
        <w:i/>
      </w:rPr>
      <w:t>.</w:t>
    </w:r>
    <w:r w:rsidR="00373CE3" w:rsidRPr="00D97357">
      <w:rPr>
        <w:rFonts w:ascii="Times New Roman" w:hAnsi="Times New Roman" w:cs="Times New Roman"/>
        <w:i/>
      </w:rPr>
      <w:t>20</w:t>
    </w:r>
    <w:r w:rsidR="00870374">
      <w:rPr>
        <w:rFonts w:ascii="Times New Roman" w:hAnsi="Times New Roman" w:cs="Times New Roman"/>
        <w:i/>
      </w:rPr>
      <w:t>26</w:t>
    </w:r>
    <w:r w:rsidRPr="00D97357">
      <w:rPr>
        <w:rFonts w:ascii="Times New Roman" w:hAnsi="Times New Roman" w:cs="Times New Roman"/>
        <w:i/>
      </w:rPr>
      <w:t xml:space="preserve">                                                                               </w:t>
    </w:r>
    <w:r w:rsidR="00373CE3" w:rsidRPr="00D97357">
      <w:rPr>
        <w:rFonts w:ascii="Times New Roman" w:hAnsi="Times New Roman" w:cs="Times New Roman"/>
        <w:i/>
      </w:rPr>
      <w:t xml:space="preserve">    </w:t>
    </w:r>
    <w:r w:rsidRPr="00D97357">
      <w:rPr>
        <w:rFonts w:ascii="Times New Roman" w:hAnsi="Times New Roman" w:cs="Times New Roman"/>
        <w:i/>
      </w:rPr>
      <w:t xml:space="preserve"> </w:t>
    </w:r>
    <w:r w:rsidR="002F79A7">
      <w:rPr>
        <w:rFonts w:ascii="Times New Roman" w:hAnsi="Times New Roman" w:cs="Times New Roman"/>
        <w:i/>
      </w:rPr>
      <w:t xml:space="preserve">          </w:t>
    </w:r>
    <w:r w:rsidRPr="00D9735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Załącznik nr</w:t>
    </w:r>
    <w:r w:rsidR="00982842" w:rsidRPr="002F79A7">
      <w:rPr>
        <w:rFonts w:ascii="Times New Roman" w:hAnsi="Times New Roman" w:cs="Times New Roman"/>
        <w:i/>
      </w:rPr>
      <w:t xml:space="preserve"> </w:t>
    </w:r>
    <w:r w:rsidR="002F79A7" w:rsidRPr="002F79A7">
      <w:rPr>
        <w:rFonts w:ascii="Times New Roman" w:hAnsi="Times New Roman" w:cs="Times New Roman"/>
        <w:i/>
      </w:rPr>
      <w:t>10</w:t>
    </w:r>
    <w:r w:rsidR="00982842" w:rsidRPr="002F79A7">
      <w:rPr>
        <w:rFonts w:ascii="Times New Roman" w:hAnsi="Times New Roman" w:cs="Times New Roman"/>
        <w:i/>
      </w:rPr>
      <w:t xml:space="preserve"> </w:t>
    </w:r>
    <w:r w:rsidRPr="002F79A7">
      <w:rPr>
        <w:rFonts w:ascii="Times New Roman" w:hAnsi="Times New Roman" w:cs="Times New Roman"/>
        <w:i/>
      </w:rPr>
      <w:t>do SWZ</w:t>
    </w:r>
    <w:r w:rsidR="004F5184" w:rsidRPr="002F79A7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EA206C02"/>
    <w:lvl w:ilvl="0" w:tplc="7DCA1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07B6F"/>
    <w:multiLevelType w:val="hybridMultilevel"/>
    <w:tmpl w:val="D7AA3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D7416"/>
    <w:multiLevelType w:val="hybridMultilevel"/>
    <w:tmpl w:val="940AC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1"/>
  </w:num>
  <w:num w:numId="9">
    <w:abstractNumId w:val="2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374FB"/>
    <w:rsid w:val="000566CC"/>
    <w:rsid w:val="00073C3D"/>
    <w:rsid w:val="00076FED"/>
    <w:rsid w:val="000809B6"/>
    <w:rsid w:val="000A4A2B"/>
    <w:rsid w:val="000B1025"/>
    <w:rsid w:val="000B54D1"/>
    <w:rsid w:val="000C021E"/>
    <w:rsid w:val="000C18AF"/>
    <w:rsid w:val="000D3A19"/>
    <w:rsid w:val="000D6F17"/>
    <w:rsid w:val="000D73C4"/>
    <w:rsid w:val="000E4D37"/>
    <w:rsid w:val="000E5ACE"/>
    <w:rsid w:val="00116BC4"/>
    <w:rsid w:val="00143C0F"/>
    <w:rsid w:val="001511BA"/>
    <w:rsid w:val="00177322"/>
    <w:rsid w:val="001902D2"/>
    <w:rsid w:val="001B67E5"/>
    <w:rsid w:val="001C6945"/>
    <w:rsid w:val="001F027E"/>
    <w:rsid w:val="001F45BC"/>
    <w:rsid w:val="00203A40"/>
    <w:rsid w:val="00211A6C"/>
    <w:rsid w:val="002168A8"/>
    <w:rsid w:val="00255142"/>
    <w:rsid w:val="00255FB9"/>
    <w:rsid w:val="00256CEC"/>
    <w:rsid w:val="00262D61"/>
    <w:rsid w:val="00290B01"/>
    <w:rsid w:val="00296D17"/>
    <w:rsid w:val="002A307C"/>
    <w:rsid w:val="002C1C7B"/>
    <w:rsid w:val="002C4948"/>
    <w:rsid w:val="002E3514"/>
    <w:rsid w:val="002E54F4"/>
    <w:rsid w:val="002E641A"/>
    <w:rsid w:val="002F79A7"/>
    <w:rsid w:val="00313417"/>
    <w:rsid w:val="00313911"/>
    <w:rsid w:val="00317651"/>
    <w:rsid w:val="00333209"/>
    <w:rsid w:val="00333FD2"/>
    <w:rsid w:val="00337073"/>
    <w:rsid w:val="00350CD9"/>
    <w:rsid w:val="00351F8A"/>
    <w:rsid w:val="00354FB6"/>
    <w:rsid w:val="0036002D"/>
    <w:rsid w:val="003601CA"/>
    <w:rsid w:val="00362E2B"/>
    <w:rsid w:val="00364235"/>
    <w:rsid w:val="00373CE3"/>
    <w:rsid w:val="0038231F"/>
    <w:rsid w:val="00395B92"/>
    <w:rsid w:val="003B2070"/>
    <w:rsid w:val="003B214C"/>
    <w:rsid w:val="003B7238"/>
    <w:rsid w:val="003C3B64"/>
    <w:rsid w:val="003F024C"/>
    <w:rsid w:val="003F0AB6"/>
    <w:rsid w:val="003F76A3"/>
    <w:rsid w:val="00434CC2"/>
    <w:rsid w:val="00443417"/>
    <w:rsid w:val="00447AEA"/>
    <w:rsid w:val="004609F1"/>
    <w:rsid w:val="004651B5"/>
    <w:rsid w:val="00471AAC"/>
    <w:rsid w:val="004761C6"/>
    <w:rsid w:val="00476E7D"/>
    <w:rsid w:val="00480B87"/>
    <w:rsid w:val="00482F6E"/>
    <w:rsid w:val="00484F88"/>
    <w:rsid w:val="004928B7"/>
    <w:rsid w:val="004A0C59"/>
    <w:rsid w:val="004B4842"/>
    <w:rsid w:val="004C4854"/>
    <w:rsid w:val="004D7E48"/>
    <w:rsid w:val="004F23F7"/>
    <w:rsid w:val="004F40EF"/>
    <w:rsid w:val="004F5184"/>
    <w:rsid w:val="00500B71"/>
    <w:rsid w:val="00520174"/>
    <w:rsid w:val="00523D9E"/>
    <w:rsid w:val="005601BC"/>
    <w:rsid w:val="005641F0"/>
    <w:rsid w:val="00582CDD"/>
    <w:rsid w:val="005862D9"/>
    <w:rsid w:val="005A463B"/>
    <w:rsid w:val="005A702D"/>
    <w:rsid w:val="005C39CA"/>
    <w:rsid w:val="005D02C0"/>
    <w:rsid w:val="005E176A"/>
    <w:rsid w:val="00602FCB"/>
    <w:rsid w:val="006037B4"/>
    <w:rsid w:val="00606D5F"/>
    <w:rsid w:val="00613A2A"/>
    <w:rsid w:val="006154FD"/>
    <w:rsid w:val="0061627B"/>
    <w:rsid w:val="0062160B"/>
    <w:rsid w:val="006248C0"/>
    <w:rsid w:val="00634311"/>
    <w:rsid w:val="00651C7F"/>
    <w:rsid w:val="00660286"/>
    <w:rsid w:val="00694DE3"/>
    <w:rsid w:val="006A3A1F"/>
    <w:rsid w:val="006A52B6"/>
    <w:rsid w:val="006B2F1E"/>
    <w:rsid w:val="006D7065"/>
    <w:rsid w:val="006F0034"/>
    <w:rsid w:val="006F2C69"/>
    <w:rsid w:val="006F3D32"/>
    <w:rsid w:val="00707A25"/>
    <w:rsid w:val="007118F0"/>
    <w:rsid w:val="0072560B"/>
    <w:rsid w:val="00746532"/>
    <w:rsid w:val="00751725"/>
    <w:rsid w:val="00754EF6"/>
    <w:rsid w:val="00756C8F"/>
    <w:rsid w:val="0076242F"/>
    <w:rsid w:val="007772AC"/>
    <w:rsid w:val="007840F2"/>
    <w:rsid w:val="007936D6"/>
    <w:rsid w:val="007961C8"/>
    <w:rsid w:val="007A3AB3"/>
    <w:rsid w:val="007B01C8"/>
    <w:rsid w:val="007D5B61"/>
    <w:rsid w:val="007E2F69"/>
    <w:rsid w:val="007E5E81"/>
    <w:rsid w:val="00804F07"/>
    <w:rsid w:val="00805E5D"/>
    <w:rsid w:val="00825A09"/>
    <w:rsid w:val="00830AB1"/>
    <w:rsid w:val="00833FCD"/>
    <w:rsid w:val="0083678F"/>
    <w:rsid w:val="008372C6"/>
    <w:rsid w:val="00842991"/>
    <w:rsid w:val="00854322"/>
    <w:rsid w:val="00864575"/>
    <w:rsid w:val="00870374"/>
    <w:rsid w:val="00873BE1"/>
    <w:rsid w:val="008757E1"/>
    <w:rsid w:val="00882700"/>
    <w:rsid w:val="00892E48"/>
    <w:rsid w:val="008A0B06"/>
    <w:rsid w:val="008C5709"/>
    <w:rsid w:val="008C6DF8"/>
    <w:rsid w:val="008D0487"/>
    <w:rsid w:val="008E170F"/>
    <w:rsid w:val="008E5DE2"/>
    <w:rsid w:val="008F1275"/>
    <w:rsid w:val="008F3B4E"/>
    <w:rsid w:val="0091264E"/>
    <w:rsid w:val="00914D9F"/>
    <w:rsid w:val="0091705F"/>
    <w:rsid w:val="009301A2"/>
    <w:rsid w:val="009440B7"/>
    <w:rsid w:val="00952535"/>
    <w:rsid w:val="00956C26"/>
    <w:rsid w:val="00960337"/>
    <w:rsid w:val="00971198"/>
    <w:rsid w:val="00975019"/>
    <w:rsid w:val="00975C49"/>
    <w:rsid w:val="00982842"/>
    <w:rsid w:val="009B6196"/>
    <w:rsid w:val="009C7756"/>
    <w:rsid w:val="009D0EFA"/>
    <w:rsid w:val="00A15F7E"/>
    <w:rsid w:val="00A166B0"/>
    <w:rsid w:val="00A22DCF"/>
    <w:rsid w:val="00A24C2D"/>
    <w:rsid w:val="00A276E4"/>
    <w:rsid w:val="00A3062E"/>
    <w:rsid w:val="00A347DE"/>
    <w:rsid w:val="00A603AF"/>
    <w:rsid w:val="00A83F4D"/>
    <w:rsid w:val="00AE6FF2"/>
    <w:rsid w:val="00B0088C"/>
    <w:rsid w:val="00B11443"/>
    <w:rsid w:val="00B15219"/>
    <w:rsid w:val="00B15FD3"/>
    <w:rsid w:val="00B16995"/>
    <w:rsid w:val="00B34079"/>
    <w:rsid w:val="00B36B4A"/>
    <w:rsid w:val="00B8005E"/>
    <w:rsid w:val="00B90E42"/>
    <w:rsid w:val="00BB0C3C"/>
    <w:rsid w:val="00BB0F9E"/>
    <w:rsid w:val="00C014B5"/>
    <w:rsid w:val="00C11035"/>
    <w:rsid w:val="00C33DCD"/>
    <w:rsid w:val="00C4103F"/>
    <w:rsid w:val="00C57DEB"/>
    <w:rsid w:val="00C60930"/>
    <w:rsid w:val="00C81012"/>
    <w:rsid w:val="00CB5150"/>
    <w:rsid w:val="00CC6B29"/>
    <w:rsid w:val="00CD174A"/>
    <w:rsid w:val="00CE5B53"/>
    <w:rsid w:val="00D05599"/>
    <w:rsid w:val="00D23F3D"/>
    <w:rsid w:val="00D3052C"/>
    <w:rsid w:val="00D34D9A"/>
    <w:rsid w:val="00D409DE"/>
    <w:rsid w:val="00D42C9B"/>
    <w:rsid w:val="00D531D5"/>
    <w:rsid w:val="00D7532C"/>
    <w:rsid w:val="00D97357"/>
    <w:rsid w:val="00DA131D"/>
    <w:rsid w:val="00DA6EC7"/>
    <w:rsid w:val="00DD146A"/>
    <w:rsid w:val="00DD3E9D"/>
    <w:rsid w:val="00DE0D0C"/>
    <w:rsid w:val="00DE20E8"/>
    <w:rsid w:val="00DE3F27"/>
    <w:rsid w:val="00E01C19"/>
    <w:rsid w:val="00E022A1"/>
    <w:rsid w:val="00E1111F"/>
    <w:rsid w:val="00E13419"/>
    <w:rsid w:val="00E21B42"/>
    <w:rsid w:val="00E309E9"/>
    <w:rsid w:val="00E31C06"/>
    <w:rsid w:val="00E41CBB"/>
    <w:rsid w:val="00E64482"/>
    <w:rsid w:val="00E65685"/>
    <w:rsid w:val="00E73190"/>
    <w:rsid w:val="00E73CEB"/>
    <w:rsid w:val="00E770E1"/>
    <w:rsid w:val="00E9670B"/>
    <w:rsid w:val="00EA1F50"/>
    <w:rsid w:val="00EB7CDE"/>
    <w:rsid w:val="00EC04BF"/>
    <w:rsid w:val="00EE1FBF"/>
    <w:rsid w:val="00EF27F8"/>
    <w:rsid w:val="00EF74CA"/>
    <w:rsid w:val="00F04280"/>
    <w:rsid w:val="00F07D7B"/>
    <w:rsid w:val="00F22FBA"/>
    <w:rsid w:val="00F2350C"/>
    <w:rsid w:val="00F365F2"/>
    <w:rsid w:val="00F43919"/>
    <w:rsid w:val="00F469B9"/>
    <w:rsid w:val="00FC0317"/>
    <w:rsid w:val="00FC329A"/>
    <w:rsid w:val="00FE4E2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6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styleId="Poprawka">
    <w:name w:val="Revision"/>
    <w:hidden/>
    <w:uiPriority w:val="99"/>
    <w:semiHidden/>
    <w:rsid w:val="00471A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aragraf,Numerowanie,L1,Akapit z listą5,BulletC,Obiekt,List Paragraph1,RR PGE Akapit z listą,Styl 1,Citation List,본문(내용),List Paragraph (numbered (a)),Colorful List - Accent 11,List_Paragraph,CW_Lista,Bullets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qFormat/>
    <w:rsid w:val="0038231F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854322"/>
    <w:pPr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character" w:customStyle="1" w:styleId="AkapitzlistZnak">
    <w:name w:val="Akapit z listą Znak"/>
    <w:aliases w:val="normalny tekst Znak,paragraf Znak,Numerowanie Znak,L1 Znak,Akapit z listą5 Znak,BulletC Znak,Obiekt Znak,List Paragraph1 Znak,RR PGE Akapit z listą Znak,Styl 1 Znak,Citation List Znak,본문(내용) Znak,List Paragraph (numbered (a)) Znak"/>
    <w:link w:val="Akapitzlist"/>
    <w:uiPriority w:val="34"/>
    <w:qFormat/>
    <w:locked/>
    <w:rsid w:val="00854322"/>
  </w:style>
  <w:style w:type="paragraph" w:styleId="Poprawka">
    <w:name w:val="Revision"/>
    <w:hidden/>
    <w:uiPriority w:val="99"/>
    <w:semiHidden/>
    <w:rsid w:val="00471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095B-3049-4966-8B54-A33A8192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S.Prena (KM Gdynia)</cp:lastModifiedBy>
  <cp:revision>10</cp:revision>
  <cp:lastPrinted>2020-09-28T06:41:00Z</cp:lastPrinted>
  <dcterms:created xsi:type="dcterms:W3CDTF">2024-10-15T11:04:00Z</dcterms:created>
  <dcterms:modified xsi:type="dcterms:W3CDTF">2026-03-12T19:08:00Z</dcterms:modified>
</cp:coreProperties>
</file>