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F3748B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3110">
              <w:rPr>
                <w:sz w:val="20"/>
                <w:szCs w:val="20"/>
              </w:rPr>
              <w:t>/</w:t>
            </w:r>
            <w:r w:rsidR="006B622C">
              <w:rPr>
                <w:sz w:val="20"/>
                <w:szCs w:val="20"/>
              </w:rPr>
              <w:t>2018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F3748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wnioski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573110" w:rsidP="00F374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</w:t>
            </w:r>
            <w:r w:rsidR="00F3748B">
              <w:rPr>
                <w:sz w:val="20"/>
                <w:szCs w:val="20"/>
              </w:rPr>
              <w:t xml:space="preserve">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F3748B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wydanie zezwolenia Regionalnego dyrektora Ochrony Środowiska w Poznaniu na odstępstwa od zakazów w stosunku do gatunków dziko występujących zwierząt, roślin lub grzybów objętych ochroną.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F3748B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zezwolenie</w:t>
            </w:r>
            <w:r w:rsidR="0019357D">
              <w:rPr>
                <w:sz w:val="20"/>
                <w:szCs w:val="20"/>
              </w:rPr>
              <w:t xml:space="preserve"> na ręczne lub mechaniczne  rozbieranie tam zbudowanych przez bobry</w:t>
            </w:r>
            <w:r w:rsidR="008D7C9C">
              <w:rPr>
                <w:sz w:val="20"/>
                <w:szCs w:val="20"/>
              </w:rPr>
              <w:t xml:space="preserve"> w</w:t>
            </w:r>
            <w:r w:rsidR="006B622C">
              <w:rPr>
                <w:sz w:val="20"/>
                <w:szCs w:val="20"/>
              </w:rPr>
              <w:t xml:space="preserve"> leśnictwach Wągrowiec, Żelice, Olszyna, Przysieka, Owczegłowy, Antoniewo, Stawiany</w:t>
            </w:r>
            <w:r w:rsidR="008D7C9C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7D2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C20522">
              <w:rPr>
                <w:sz w:val="20"/>
                <w:szCs w:val="20"/>
              </w:rPr>
              <w:t>Wągrowiec</w:t>
            </w:r>
            <w:r w:rsidR="006B622C">
              <w:rPr>
                <w:sz w:val="20"/>
                <w:szCs w:val="20"/>
              </w:rPr>
              <w:t>, Wapno, Rogoźno, Skoki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19357D" w:rsidP="00FB110E">
            <w:pPr>
              <w:jc w:val="both"/>
              <w:rPr>
                <w:sz w:val="20"/>
                <w:szCs w:val="20"/>
              </w:rPr>
            </w:pPr>
            <w:r w:rsidRPr="0019357D">
              <w:rPr>
                <w:sz w:val="20"/>
                <w:szCs w:val="20"/>
              </w:rPr>
              <w:t>NZ.7211.</w:t>
            </w:r>
            <w:r w:rsidR="006B622C">
              <w:rPr>
                <w:sz w:val="20"/>
                <w:szCs w:val="20"/>
              </w:rPr>
              <w:t xml:space="preserve">2.2018.BTT </w:t>
            </w:r>
            <w:bookmarkStart w:id="0" w:name="_GoBack"/>
            <w:bookmarkEnd w:id="0"/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F3748B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 Gospodarki Leśnej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6B622C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stycznia 2018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F3748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Nadleśniczy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6B622C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stycznia 2018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993E1E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 w:rsidR="00795AC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udostępnianiu informacji o środowisku i jego ochronie, udziału społeczeństwa w ochronie środowiska oraz o ocenach oddziaływania na środowisko nie udostępnia się informacji </w:t>
            </w:r>
            <w:r w:rsidR="00795AC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FB110E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71CC3"/>
    <w:rsid w:val="000F21B7"/>
    <w:rsid w:val="0019357D"/>
    <w:rsid w:val="001E2874"/>
    <w:rsid w:val="002F3A57"/>
    <w:rsid w:val="003166A2"/>
    <w:rsid w:val="00352A0B"/>
    <w:rsid w:val="00394769"/>
    <w:rsid w:val="004461F2"/>
    <w:rsid w:val="004628EB"/>
    <w:rsid w:val="0046500D"/>
    <w:rsid w:val="0055595F"/>
    <w:rsid w:val="00560E3A"/>
    <w:rsid w:val="00573110"/>
    <w:rsid w:val="005C6850"/>
    <w:rsid w:val="006607D1"/>
    <w:rsid w:val="006A6099"/>
    <w:rsid w:val="006B622C"/>
    <w:rsid w:val="00775BDC"/>
    <w:rsid w:val="00784D85"/>
    <w:rsid w:val="00795ACB"/>
    <w:rsid w:val="007D2547"/>
    <w:rsid w:val="00824A44"/>
    <w:rsid w:val="00825BE4"/>
    <w:rsid w:val="008D7C9C"/>
    <w:rsid w:val="008E684C"/>
    <w:rsid w:val="00912959"/>
    <w:rsid w:val="0098371A"/>
    <w:rsid w:val="00984B98"/>
    <w:rsid w:val="00993E1E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BD1CF6"/>
    <w:rsid w:val="00C20522"/>
    <w:rsid w:val="00C75466"/>
    <w:rsid w:val="00D418E1"/>
    <w:rsid w:val="00DA1435"/>
    <w:rsid w:val="00DE18DD"/>
    <w:rsid w:val="00E52637"/>
    <w:rsid w:val="00EA1AFB"/>
    <w:rsid w:val="00EC5016"/>
    <w:rsid w:val="00F3748B"/>
    <w:rsid w:val="00FB09C1"/>
    <w:rsid w:val="00FB110E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3</cp:revision>
  <dcterms:created xsi:type="dcterms:W3CDTF">2018-04-30T09:13:00Z</dcterms:created>
  <dcterms:modified xsi:type="dcterms:W3CDTF">2018-04-30T09:22:00Z</dcterms:modified>
</cp:coreProperties>
</file>