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721" w:type="dxa"/>
        <w:jc w:val="left"/>
        <w:tblInd w:w="38" w:type="dxa"/>
        <w:tblLayout w:type="fixed"/>
        <w:tblCellMar>
          <w:top w:w="22" w:type="dxa"/>
          <w:left w:w="33" w:type="dxa"/>
          <w:bottom w:w="22" w:type="dxa"/>
          <w:right w:w="33" w:type="dxa"/>
        </w:tblCellMar>
        <w:tblLook w:val="04a0"/>
      </w:tblPr>
      <w:tblGrid>
        <w:gridCol w:w="1133"/>
        <w:gridCol w:w="5046"/>
        <w:gridCol w:w="1135"/>
        <w:gridCol w:w="2544"/>
        <w:gridCol w:w="3863"/>
      </w:tblGrid>
      <w:tr>
        <w:trPr>
          <w:trHeight w:val="233" w:hRule="exac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Natalia Hyżak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Maciej Kończak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Monika Woźniak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10.00-10.30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Magdalena Wolska (Łódź)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10.00-10.45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Nadia Czerska (Bydgoszcz)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Maja Pawlak (Uniejów)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10.30-11.00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Matylda Komasińska (Łódź)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Weronika Szafran (Koło)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Magdalena Wolska (Łódź)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11.00-11.30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Marta Rosińska/Nikola Kowalec (flet, wiolonczela/Konin)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Zespół kameralny 3 (Konin)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Weronika Nykiel (Uniejów)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11.30-12.00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Gabriela Lityńska (Konin)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12.30-13.15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Zuzanna Pecyna (Koło)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Zespół kameralny1 (Konin)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12.15-12.45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Szymon Adamczyk (Łódź)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12.45-13.15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Eliza Zarębka (wiolonczela/Koło)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13.15-14.00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orkiestra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13.15-14.00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orkiestra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Matylda Komasińska (Łódź)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lang w:eastAsia="pl-PL"/>
              </w:rPr>
            </w:pPr>
            <w:r>
              <w:rPr>
                <w:rFonts w:eastAsia="Times New Roman" w:cs="Arial" w:ascii="Arial" w:hAnsi="Arial"/>
                <w:lang w:eastAsia="pl-PL"/>
              </w:rPr>
              <w:t>14.00-14.45: Szymon Adamczyk (Łódź)</w:t>
            </w:r>
          </w:p>
        </w:tc>
      </w:tr>
      <w:tr>
        <w:trPr>
          <w:trHeight w:val="233" w:hRule="exac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exac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9.30-10.00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Anna Żak (flet/Konin)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color="auto" w:fill="F4CCCC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10.00-10.30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Gabriela Lityńska (Konin)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10.00-10.45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Hanna Michalak(Konin)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Małgorzata Rachwalik (altówka/Konin)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10.30-11.00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Julia Andrzejewska (wiolonczela/Koło)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10.45-11.30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Marcel Klima (Konin)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Gabrysia Lityńska (Konin)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11.00-11.30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Karolina Podpora (Turek)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11.30-12.15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Zespół Kameralny 3 (Konin)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Zespół kameralny2 (Konin)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11.30-12.00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Wiktor Kwiatkowski (Konin)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12.30-13.15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Patrycja Stolarska (Konin)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Szymon Gośliński (Słupca)</w:t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12.15-12.45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Michalina Gajdecka (altówka/Konin)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12.45-13.15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Adam Nazarczuk (skrzypce/Poznań)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atLeas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13.15-14.00</w:t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orkiestra</w:t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13.15-14.00</w:t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orkiestra</w:t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  <w:t>Karolina Podpora (Turek)</w:t>
            </w:r>
          </w:p>
        </w:tc>
      </w:tr>
      <w:tr>
        <w:trPr>
          <w:trHeight w:val="233" w:hRule="exac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  <w:tr>
        <w:trPr>
          <w:trHeight w:val="233" w:hRule="exact"/>
        </w:trPr>
        <w:tc>
          <w:tcPr>
            <w:tcW w:w="113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504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11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25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  <w:tc>
          <w:tcPr>
            <w:tcW w:w="38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b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LibreOffice/24.8.1.2$Windows_X86_64 LibreOffice_project/87fa9aec1a63e70835390b81c40bb8993f1d4ff6</Application>
  <AppVersion>15.0000</AppVersion>
  <Pages>2</Pages>
  <Words>135</Words>
  <Characters>1138</Characters>
  <CharactersWithSpaces>1209</CharactersWithSpaces>
  <Paragraphs>64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2025-03-10T16:27:00Z</dcterms:created>
  <dc:creator>Ewa Pilarska</dc:creator>
  <dc:description/>
  <dc:language>pl-PL</dc:language>
  <cp:lastModifiedBy>Ewa Pilarska</cp:lastModifiedBy>
  <dcterms:modified xsi:type="dcterms:W3CDTF">2025-03-10T16:28:00Z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