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14:paraId="1C63FBE0" w14:textId="1DB8B4B8" w:rsidR="00C954C5" w:rsidRPr="003E1646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Polska Spółka Gazownictwa sp. z o.o.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Oddział</w:t>
      </w:r>
      <w:r w:rsidR="00322E9F">
        <w:rPr>
          <w:b/>
          <w:sz w:val="28"/>
          <w:szCs w:val="28"/>
        </w:rPr>
        <w:t xml:space="preserve"> Zakład Gazowniczy</w:t>
      </w:r>
      <w:r w:rsidRPr="002E190C">
        <w:rPr>
          <w:b/>
          <w:sz w:val="28"/>
          <w:szCs w:val="28"/>
        </w:rPr>
        <w:t xml:space="preserve"> w</w:t>
      </w:r>
      <w:r w:rsidR="00CA3558">
        <w:rPr>
          <w:b/>
          <w:sz w:val="28"/>
          <w:szCs w:val="28"/>
        </w:rPr>
        <w:t>e Wrocławiu</w:t>
      </w:r>
      <w:r w:rsidRPr="002E190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br/>
        <w:t xml:space="preserve">ul. </w:t>
      </w:r>
      <w:r w:rsidR="00CA3558">
        <w:rPr>
          <w:b/>
          <w:sz w:val="28"/>
          <w:szCs w:val="28"/>
        </w:rPr>
        <w:t>Ziębicka 44</w:t>
      </w:r>
      <w:r w:rsidRPr="002E190C">
        <w:rPr>
          <w:b/>
          <w:sz w:val="28"/>
          <w:szCs w:val="28"/>
        </w:rPr>
        <w:t xml:space="preserve">, </w:t>
      </w:r>
      <w:r w:rsidR="00CA3558">
        <w:rPr>
          <w:b/>
          <w:sz w:val="28"/>
          <w:szCs w:val="28"/>
        </w:rPr>
        <w:t>50-507 Wrocław</w:t>
      </w:r>
      <w:r w:rsidRPr="002E190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tel. </w:t>
      </w:r>
      <w:r w:rsidR="00CA3558">
        <w:rPr>
          <w:b/>
          <w:sz w:val="28"/>
          <w:szCs w:val="28"/>
        </w:rPr>
        <w:t>71 36-49-505</w:t>
      </w:r>
    </w:p>
    <w:p w14:paraId="757A9C5E" w14:textId="61D90D59" w:rsidR="00DA7829" w:rsidRPr="00B15379" w:rsidRDefault="00C954C5" w:rsidP="00DA7829">
      <w:pPr>
        <w:spacing w:line="276" w:lineRule="auto"/>
        <w:ind w:left="-70"/>
        <w:rPr>
          <w:rFonts w:cs="Arial"/>
          <w:b/>
          <w:szCs w:val="22"/>
        </w:rPr>
      </w:pPr>
      <w:r w:rsidRPr="002E190C">
        <w:rPr>
          <w:b/>
          <w:sz w:val="28"/>
          <w:szCs w:val="28"/>
        </w:rPr>
        <w:t>OGŁASZA PRZETARG</w:t>
      </w:r>
      <w:r w:rsidR="003E1646">
        <w:rPr>
          <w:b/>
          <w:sz w:val="28"/>
          <w:szCs w:val="28"/>
        </w:rPr>
        <w:t xml:space="preserve"> </w:t>
      </w:r>
      <w:r w:rsidR="005441AA">
        <w:rPr>
          <w:b/>
          <w:sz w:val="28"/>
          <w:szCs w:val="28"/>
        </w:rPr>
        <w:t xml:space="preserve">PISEMNY </w:t>
      </w:r>
      <w:r w:rsidR="003E1646" w:rsidRPr="003E1646">
        <w:rPr>
          <w:b/>
          <w:sz w:val="28"/>
          <w:szCs w:val="28"/>
        </w:rPr>
        <w:t>NIEOGRANICZONY</w:t>
      </w:r>
      <w:r w:rsidR="005E0DE8">
        <w:rPr>
          <w:b/>
          <w:sz w:val="28"/>
          <w:szCs w:val="28"/>
        </w:rPr>
        <w:t xml:space="preserve"> –</w:t>
      </w:r>
      <w:r w:rsidR="003E1646" w:rsidRPr="00DA7829">
        <w:rPr>
          <w:b/>
          <w:sz w:val="28"/>
          <w:szCs w:val="28"/>
        </w:rPr>
        <w:t xml:space="preserve"> </w:t>
      </w:r>
      <w:r w:rsidR="00DA7829" w:rsidRPr="00DA7829">
        <w:rPr>
          <w:rFonts w:cs="Arial"/>
          <w:b/>
          <w:sz w:val="28"/>
          <w:szCs w:val="28"/>
        </w:rPr>
        <w:t xml:space="preserve">sprzedaż </w:t>
      </w:r>
      <w:r w:rsidR="00B15379">
        <w:rPr>
          <w:rFonts w:cs="Arial"/>
          <w:b/>
          <w:sz w:val="28"/>
          <w:szCs w:val="28"/>
        </w:rPr>
        <w:t>prawa użytkowania wieczystego niezabudowanej</w:t>
      </w:r>
      <w:r w:rsidR="00DA7829" w:rsidRPr="00DA7829">
        <w:rPr>
          <w:rFonts w:cs="Arial"/>
          <w:b/>
          <w:sz w:val="28"/>
          <w:szCs w:val="28"/>
        </w:rPr>
        <w:t xml:space="preserve"> nieruchomości gruntowej, położonej w </w:t>
      </w:r>
      <w:r w:rsidR="00B15379">
        <w:rPr>
          <w:rFonts w:cs="Arial"/>
          <w:b/>
          <w:sz w:val="28"/>
          <w:szCs w:val="28"/>
        </w:rPr>
        <w:t xml:space="preserve">Wałbrzychu przy ul. </w:t>
      </w:r>
      <w:r w:rsidR="00BF348A">
        <w:rPr>
          <w:rFonts w:cs="Arial"/>
          <w:b/>
          <w:sz w:val="28"/>
          <w:szCs w:val="28"/>
        </w:rPr>
        <w:t>Gwarków</w:t>
      </w:r>
      <w:r w:rsidR="00CC628A">
        <w:rPr>
          <w:rFonts w:cs="Arial"/>
          <w:b/>
          <w:sz w:val="28"/>
          <w:szCs w:val="28"/>
        </w:rPr>
        <w:t xml:space="preserve"> </w:t>
      </w:r>
      <w:r w:rsidR="00CC628A" w:rsidRPr="00CC628A">
        <w:rPr>
          <w:rFonts w:cs="Arial"/>
          <w:b/>
          <w:sz w:val="28"/>
          <w:szCs w:val="22"/>
        </w:rPr>
        <w:t>(dawniej ul. Antka Kochanka)</w:t>
      </w:r>
      <w:r w:rsidR="00B15379">
        <w:rPr>
          <w:rFonts w:cs="Arial"/>
          <w:b/>
          <w:sz w:val="28"/>
          <w:szCs w:val="28"/>
        </w:rPr>
        <w:t xml:space="preserve"> – działki</w:t>
      </w:r>
      <w:r w:rsidR="00DA7829" w:rsidRPr="00DA7829">
        <w:rPr>
          <w:rFonts w:cs="Arial"/>
          <w:b/>
          <w:sz w:val="28"/>
          <w:szCs w:val="28"/>
        </w:rPr>
        <w:t xml:space="preserve"> o nr ew. </w:t>
      </w:r>
      <w:r w:rsidR="00B15379">
        <w:rPr>
          <w:rFonts w:cs="Arial"/>
          <w:b/>
          <w:sz w:val="28"/>
          <w:szCs w:val="28"/>
        </w:rPr>
        <w:t>198/20 o pow. 1404 m</w:t>
      </w:r>
      <w:r w:rsidR="00B15379">
        <w:rPr>
          <w:rFonts w:cs="Arial"/>
          <w:b/>
          <w:sz w:val="28"/>
          <w:szCs w:val="28"/>
          <w:vertAlign w:val="superscript"/>
        </w:rPr>
        <w:t>2</w:t>
      </w:r>
      <w:r w:rsidR="00B15379">
        <w:rPr>
          <w:rFonts w:cs="Arial"/>
          <w:b/>
          <w:sz w:val="28"/>
          <w:szCs w:val="28"/>
        </w:rPr>
        <w:t>.</w:t>
      </w:r>
    </w:p>
    <w:p w14:paraId="4BE7212D" w14:textId="6E4CD9E1" w:rsidR="00C954C5" w:rsidRPr="002E190C" w:rsidRDefault="00C954C5" w:rsidP="00DA7829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220E4FC" w14:textId="1000F60E" w:rsidR="00EF142C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Cena wywoławcza wynosi:</w:t>
      </w:r>
      <w:r w:rsidR="006C24C4">
        <w:rPr>
          <w:b/>
          <w:sz w:val="28"/>
          <w:szCs w:val="28"/>
        </w:rPr>
        <w:t xml:space="preserve"> </w:t>
      </w:r>
      <w:r w:rsidR="00C143E4">
        <w:rPr>
          <w:b/>
          <w:sz w:val="28"/>
          <w:szCs w:val="28"/>
        </w:rPr>
        <w:t>29 337,00</w:t>
      </w:r>
      <w:r w:rsidR="00B15379">
        <w:rPr>
          <w:b/>
          <w:sz w:val="28"/>
          <w:szCs w:val="28"/>
        </w:rPr>
        <w:t xml:space="preserve"> zł </w:t>
      </w:r>
      <w:r w:rsidR="00D87073">
        <w:rPr>
          <w:b/>
          <w:sz w:val="28"/>
          <w:szCs w:val="28"/>
        </w:rPr>
        <w:t>netto</w:t>
      </w:r>
      <w:r w:rsidR="00B15379">
        <w:rPr>
          <w:b/>
          <w:sz w:val="28"/>
          <w:szCs w:val="28"/>
        </w:rPr>
        <w:t>.</w:t>
      </w:r>
      <w:r w:rsidR="00EF142C">
        <w:rPr>
          <w:b/>
          <w:sz w:val="28"/>
          <w:szCs w:val="28"/>
        </w:rPr>
        <w:t xml:space="preserve"> </w:t>
      </w:r>
    </w:p>
    <w:p w14:paraId="7CF0915D" w14:textId="32FD56CA" w:rsidR="00C954C5" w:rsidRPr="002E190C" w:rsidRDefault="00EF142C" w:rsidP="00C12EEC">
      <w:pPr>
        <w:pStyle w:val="Tekstpodstawowy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Transakcja sprzedaży podlega zwolnieniu z opodatkowania podatkiem VAT.</w:t>
      </w:r>
    </w:p>
    <w:p w14:paraId="34058AB5" w14:textId="7AF5444D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Wymagane wadium w wysokości:</w:t>
      </w:r>
      <w:r w:rsidR="00DA7829">
        <w:rPr>
          <w:b/>
          <w:sz w:val="28"/>
          <w:szCs w:val="28"/>
        </w:rPr>
        <w:t xml:space="preserve"> </w:t>
      </w:r>
      <w:r w:rsidR="00C143E4">
        <w:rPr>
          <w:b/>
          <w:sz w:val="28"/>
          <w:szCs w:val="28"/>
        </w:rPr>
        <w:t xml:space="preserve">1 470,00 </w:t>
      </w:r>
      <w:r w:rsidR="00F34FB6">
        <w:rPr>
          <w:b/>
          <w:sz w:val="28"/>
          <w:szCs w:val="28"/>
        </w:rPr>
        <w:t>zł</w:t>
      </w:r>
      <w:r w:rsidRPr="002E190C">
        <w:rPr>
          <w:b/>
          <w:sz w:val="28"/>
          <w:szCs w:val="28"/>
        </w:rPr>
        <w:t>.</w:t>
      </w:r>
    </w:p>
    <w:p w14:paraId="53A70736" w14:textId="46B1772A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Termin </w:t>
      </w:r>
      <w:r w:rsidR="00EC23DB">
        <w:rPr>
          <w:b/>
          <w:sz w:val="28"/>
          <w:szCs w:val="28"/>
        </w:rPr>
        <w:t>rozstrzygnięcia przetargu</w:t>
      </w:r>
      <w:r w:rsidRPr="007D759C">
        <w:rPr>
          <w:b/>
          <w:sz w:val="28"/>
          <w:szCs w:val="28"/>
        </w:rPr>
        <w:t xml:space="preserve">: </w:t>
      </w:r>
      <w:r w:rsidR="004C4565">
        <w:rPr>
          <w:b/>
          <w:sz w:val="28"/>
          <w:szCs w:val="28"/>
        </w:rPr>
        <w:t>1</w:t>
      </w:r>
      <w:r w:rsidR="009959D1">
        <w:rPr>
          <w:b/>
          <w:sz w:val="28"/>
          <w:szCs w:val="28"/>
        </w:rPr>
        <w:t>2</w:t>
      </w:r>
      <w:r w:rsidR="004C4565">
        <w:rPr>
          <w:b/>
          <w:sz w:val="28"/>
          <w:szCs w:val="28"/>
        </w:rPr>
        <w:t>.</w:t>
      </w:r>
      <w:r w:rsidR="009959D1">
        <w:rPr>
          <w:b/>
          <w:sz w:val="28"/>
          <w:szCs w:val="28"/>
        </w:rPr>
        <w:t>12</w:t>
      </w:r>
      <w:r w:rsidR="004C4565">
        <w:rPr>
          <w:b/>
          <w:sz w:val="28"/>
          <w:szCs w:val="28"/>
        </w:rPr>
        <w:t>.</w:t>
      </w:r>
      <w:r w:rsidR="00D57BAE">
        <w:rPr>
          <w:b/>
          <w:sz w:val="28"/>
          <w:szCs w:val="28"/>
        </w:rPr>
        <w:t>2019</w:t>
      </w:r>
      <w:r w:rsidR="007D759C" w:rsidRPr="007D759C">
        <w:rPr>
          <w:b/>
          <w:sz w:val="28"/>
          <w:szCs w:val="28"/>
        </w:rPr>
        <w:t xml:space="preserve"> r.</w:t>
      </w:r>
      <w:r w:rsidRPr="007D759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 xml:space="preserve">o godz. </w:t>
      </w:r>
      <w:r w:rsidR="009959D1">
        <w:rPr>
          <w:b/>
          <w:sz w:val="28"/>
          <w:szCs w:val="28"/>
        </w:rPr>
        <w:t>10</w:t>
      </w:r>
      <w:r w:rsidR="00D57BAE">
        <w:rPr>
          <w:b/>
          <w:sz w:val="28"/>
          <w:szCs w:val="28"/>
        </w:rPr>
        <w:t>:00</w:t>
      </w:r>
      <w:r w:rsidRPr="002E190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w siedzibie zbywcy.</w:t>
      </w:r>
    </w:p>
    <w:p w14:paraId="49CC8B11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6FFECF5" w14:textId="7F2EE05E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Szczegółowe informacje o przetargu oraz nieruchomości zostały zamieszczone na stronie internetowej  www.psgaz.pl zakładka </w:t>
      </w:r>
      <w:r w:rsidR="00D87073">
        <w:rPr>
          <w:b/>
          <w:sz w:val="28"/>
          <w:szCs w:val="28"/>
        </w:rPr>
        <w:t>Nieruchomości i m</w:t>
      </w:r>
      <w:r w:rsidR="00CD4EA7">
        <w:rPr>
          <w:b/>
          <w:sz w:val="28"/>
          <w:szCs w:val="28"/>
        </w:rPr>
        <w:t>ajątek na sprzedaż</w:t>
      </w:r>
      <w:r w:rsidRPr="002E190C">
        <w:rPr>
          <w:b/>
          <w:sz w:val="28"/>
          <w:szCs w:val="28"/>
        </w:rPr>
        <w:t xml:space="preserve">/ </w:t>
      </w:r>
      <w:r w:rsidR="003545EC">
        <w:rPr>
          <w:b/>
          <w:sz w:val="28"/>
          <w:szCs w:val="28"/>
        </w:rPr>
        <w:t>Oddział</w:t>
      </w:r>
      <w:r w:rsidR="00322E9F">
        <w:rPr>
          <w:b/>
          <w:sz w:val="28"/>
          <w:szCs w:val="28"/>
        </w:rPr>
        <w:t xml:space="preserve"> Zakład Gazowniczy</w:t>
      </w:r>
      <w:r w:rsidR="003545EC">
        <w:rPr>
          <w:b/>
          <w:sz w:val="28"/>
          <w:szCs w:val="28"/>
        </w:rPr>
        <w:t xml:space="preserve"> we Wrocławiu. </w:t>
      </w:r>
      <w:r w:rsidRPr="002E190C">
        <w:rPr>
          <w:b/>
          <w:sz w:val="28"/>
          <w:szCs w:val="28"/>
        </w:rPr>
        <w:t xml:space="preserve">Uczestnik przetargu przed przystąpieniem do </w:t>
      </w:r>
      <w:r w:rsidR="00EC23DB">
        <w:rPr>
          <w:b/>
          <w:sz w:val="28"/>
          <w:szCs w:val="28"/>
        </w:rPr>
        <w:t>przetargu</w:t>
      </w:r>
      <w:r w:rsidR="00225BA1">
        <w:rPr>
          <w:b/>
          <w:sz w:val="28"/>
          <w:szCs w:val="28"/>
        </w:rPr>
        <w:t xml:space="preserve"> zobowiązany jest zapoznać się</w:t>
      </w:r>
      <w:r w:rsidR="003545EC">
        <w:rPr>
          <w:b/>
          <w:sz w:val="28"/>
          <w:szCs w:val="28"/>
        </w:rPr>
        <w:t xml:space="preserve"> </w:t>
      </w:r>
      <w:r w:rsidR="00C143E4"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z ww. informacjami oraz stanem technicznym nieruchomości.</w:t>
      </w:r>
    </w:p>
    <w:p w14:paraId="63324E6A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692AF6D4" w14:textId="6D1C7F3A" w:rsidR="005441AA" w:rsidRDefault="00C954C5" w:rsidP="00C12EEC">
      <w:pPr>
        <w:pStyle w:val="Tekstpodstawowy"/>
        <w:ind w:right="200"/>
        <w:jc w:val="center"/>
        <w:rPr>
          <w:rFonts w:cs="Arial"/>
          <w:b/>
          <w:sz w:val="28"/>
          <w:szCs w:val="28"/>
        </w:rPr>
      </w:pPr>
      <w:r w:rsidRPr="002E190C">
        <w:rPr>
          <w:b/>
          <w:sz w:val="28"/>
          <w:szCs w:val="28"/>
        </w:rPr>
        <w:t>Informacje na temat nieruchomości można uzyskać</w:t>
      </w:r>
      <w:r w:rsidR="005605E8">
        <w:rPr>
          <w:b/>
          <w:sz w:val="28"/>
          <w:szCs w:val="28"/>
        </w:rPr>
        <w:t xml:space="preserve"> pod numerem tel. </w:t>
      </w:r>
      <w:r w:rsidR="00C143E4">
        <w:rPr>
          <w:b/>
          <w:sz w:val="28"/>
          <w:szCs w:val="28"/>
        </w:rPr>
        <w:t>71 36 49 558</w:t>
      </w:r>
      <w:r w:rsidR="00322E9F">
        <w:rPr>
          <w:b/>
          <w:sz w:val="28"/>
          <w:szCs w:val="28"/>
        </w:rPr>
        <w:t xml:space="preserve"> </w:t>
      </w:r>
      <w:r w:rsidR="005441AA">
        <w:rPr>
          <w:rFonts w:cs="Arial"/>
          <w:b/>
          <w:sz w:val="28"/>
          <w:szCs w:val="28"/>
        </w:rPr>
        <w:t xml:space="preserve">lub </w:t>
      </w:r>
      <w:r w:rsidR="00F34FB6" w:rsidRPr="005605E8">
        <w:rPr>
          <w:rFonts w:cs="Arial"/>
          <w:b/>
          <w:sz w:val="28"/>
          <w:szCs w:val="28"/>
        </w:rPr>
        <w:t>71 36</w:t>
      </w:r>
      <w:r w:rsidR="00F34FB6">
        <w:rPr>
          <w:rFonts w:cs="Arial"/>
          <w:b/>
          <w:sz w:val="28"/>
          <w:szCs w:val="28"/>
        </w:rPr>
        <w:t xml:space="preserve"> </w:t>
      </w:r>
      <w:r w:rsidR="00F34FB6" w:rsidRPr="005605E8">
        <w:rPr>
          <w:rFonts w:cs="Arial"/>
          <w:b/>
          <w:sz w:val="28"/>
          <w:szCs w:val="28"/>
        </w:rPr>
        <w:t>49</w:t>
      </w:r>
      <w:r w:rsidR="00F34FB6">
        <w:rPr>
          <w:rFonts w:cs="Arial"/>
          <w:b/>
          <w:sz w:val="28"/>
          <w:szCs w:val="28"/>
        </w:rPr>
        <w:t> </w:t>
      </w:r>
      <w:r w:rsidR="00F34FB6" w:rsidRPr="005605E8">
        <w:rPr>
          <w:rFonts w:cs="Arial"/>
          <w:b/>
          <w:sz w:val="28"/>
          <w:szCs w:val="28"/>
        </w:rPr>
        <w:t>101</w:t>
      </w:r>
    </w:p>
    <w:p w14:paraId="1BF7296D" w14:textId="304C1189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od poniedziałku do piątku </w:t>
      </w:r>
      <w:r>
        <w:rPr>
          <w:b/>
          <w:sz w:val="28"/>
          <w:szCs w:val="28"/>
        </w:rPr>
        <w:br/>
      </w:r>
      <w:r w:rsidR="005605E8">
        <w:rPr>
          <w:b/>
          <w:sz w:val="28"/>
          <w:szCs w:val="28"/>
        </w:rPr>
        <w:t>w godz.</w:t>
      </w:r>
      <w:r w:rsidRPr="002E190C">
        <w:rPr>
          <w:b/>
          <w:sz w:val="28"/>
          <w:szCs w:val="28"/>
        </w:rPr>
        <w:t xml:space="preserve"> </w:t>
      </w:r>
      <w:r w:rsidR="003545EC">
        <w:rPr>
          <w:b/>
          <w:sz w:val="28"/>
          <w:szCs w:val="28"/>
        </w:rPr>
        <w:t>8.00 – 14.00</w:t>
      </w:r>
      <w:r w:rsidRPr="002E190C">
        <w:rPr>
          <w:b/>
          <w:sz w:val="28"/>
          <w:szCs w:val="28"/>
        </w:rPr>
        <w:t xml:space="preserve">  </w:t>
      </w:r>
      <w:r w:rsidRPr="002E190C">
        <w:rPr>
          <w:b/>
          <w:sz w:val="28"/>
          <w:szCs w:val="28"/>
        </w:rPr>
        <w:br/>
        <w:t>(z wyjątkiem dnia przetargu).</w:t>
      </w:r>
    </w:p>
    <w:p w14:paraId="73FD0A2B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7C1014" w14:textId="543C7965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Informacje na temat warunków i zasad uczestnictwa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przetargu:                     </w:t>
      </w:r>
      <w:r w:rsidRPr="002E190C">
        <w:rPr>
          <w:b/>
          <w:sz w:val="28"/>
          <w:szCs w:val="28"/>
        </w:rPr>
        <w:br/>
        <w:t xml:space="preserve"> tel. nr: </w:t>
      </w:r>
      <w:r w:rsidR="00C143E4">
        <w:rPr>
          <w:b/>
          <w:sz w:val="28"/>
          <w:szCs w:val="28"/>
        </w:rPr>
        <w:t>71 36 49 558</w:t>
      </w:r>
      <w:r w:rsidR="00F34FB6">
        <w:rPr>
          <w:b/>
          <w:sz w:val="28"/>
          <w:szCs w:val="28"/>
        </w:rPr>
        <w:t xml:space="preserve"> </w:t>
      </w:r>
      <w:r w:rsidR="005441AA">
        <w:rPr>
          <w:rFonts w:cs="Arial"/>
          <w:b/>
          <w:color w:val="000000"/>
          <w:sz w:val="28"/>
          <w:szCs w:val="28"/>
        </w:rPr>
        <w:t>lub</w:t>
      </w:r>
      <w:r w:rsidRPr="002E190C">
        <w:rPr>
          <w:rFonts w:cs="Arial"/>
          <w:color w:val="000000"/>
          <w:sz w:val="28"/>
          <w:szCs w:val="28"/>
        </w:rPr>
        <w:t xml:space="preserve"> </w:t>
      </w:r>
      <w:r w:rsidR="00F34FB6">
        <w:rPr>
          <w:rFonts w:cs="Arial"/>
          <w:b/>
          <w:color w:val="000000"/>
          <w:sz w:val="28"/>
          <w:szCs w:val="28"/>
        </w:rPr>
        <w:t>71 36 49 101</w:t>
      </w:r>
      <w:r>
        <w:rPr>
          <w:rFonts w:cs="Arial"/>
          <w:color w:val="000000"/>
          <w:sz w:val="28"/>
          <w:szCs w:val="28"/>
        </w:rPr>
        <w:br/>
      </w:r>
      <w:r>
        <w:rPr>
          <w:b/>
          <w:sz w:val="28"/>
          <w:szCs w:val="28"/>
        </w:rPr>
        <w:t xml:space="preserve">od poniedziałku do </w:t>
      </w:r>
      <w:r w:rsidRPr="002E190C">
        <w:rPr>
          <w:b/>
          <w:sz w:val="28"/>
          <w:szCs w:val="28"/>
        </w:rPr>
        <w:t xml:space="preserve">piątku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godz. </w:t>
      </w:r>
      <w:r w:rsidR="003545EC">
        <w:rPr>
          <w:b/>
          <w:sz w:val="28"/>
          <w:szCs w:val="28"/>
        </w:rPr>
        <w:t>8.00 – 14 .00</w:t>
      </w:r>
      <w:r w:rsidRPr="002E190C">
        <w:rPr>
          <w:b/>
          <w:sz w:val="28"/>
          <w:szCs w:val="28"/>
        </w:rPr>
        <w:t xml:space="preserve"> </w:t>
      </w:r>
    </w:p>
    <w:p w14:paraId="2B819DDE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(z wyjątkiem dnia przetargu).</w:t>
      </w:r>
    </w:p>
    <w:p w14:paraId="269215E2" w14:textId="4CB35926"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5A56D0" w14:textId="77777777" w:rsidR="00D72B20" w:rsidRDefault="00D72B20">
      <w:r>
        <w:separator/>
      </w:r>
    </w:p>
  </w:endnote>
  <w:endnote w:type="continuationSeparator" w:id="0">
    <w:p w14:paraId="65A9389F" w14:textId="77777777" w:rsidR="00D72B20" w:rsidRDefault="00D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DA7829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DF4241" w14:textId="77777777" w:rsidR="00D72B20" w:rsidRDefault="00D72B20">
      <w:r>
        <w:separator/>
      </w:r>
    </w:p>
  </w:footnote>
  <w:footnote w:type="continuationSeparator" w:id="0">
    <w:p w14:paraId="76B3ACF7" w14:textId="77777777" w:rsidR="00D72B20" w:rsidRDefault="00D72B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69E"/>
    <w:rsid w:val="000C5F88"/>
    <w:rsid w:val="000E25F6"/>
    <w:rsid w:val="00131C13"/>
    <w:rsid w:val="00140C12"/>
    <w:rsid w:val="00165B37"/>
    <w:rsid w:val="001D27DD"/>
    <w:rsid w:val="002145FA"/>
    <w:rsid w:val="00225BA1"/>
    <w:rsid w:val="002553CC"/>
    <w:rsid w:val="00263D91"/>
    <w:rsid w:val="002706D1"/>
    <w:rsid w:val="00272A76"/>
    <w:rsid w:val="00290C9C"/>
    <w:rsid w:val="002C0CD8"/>
    <w:rsid w:val="002E190C"/>
    <w:rsid w:val="002F45A7"/>
    <w:rsid w:val="00304F01"/>
    <w:rsid w:val="00317947"/>
    <w:rsid w:val="00322E9F"/>
    <w:rsid w:val="003545EC"/>
    <w:rsid w:val="0036079E"/>
    <w:rsid w:val="00381FFB"/>
    <w:rsid w:val="003B2D07"/>
    <w:rsid w:val="003C7E81"/>
    <w:rsid w:val="003E1646"/>
    <w:rsid w:val="003E1BFB"/>
    <w:rsid w:val="003E3EE6"/>
    <w:rsid w:val="003F25B8"/>
    <w:rsid w:val="00406C6C"/>
    <w:rsid w:val="00417EFF"/>
    <w:rsid w:val="00441E68"/>
    <w:rsid w:val="004716F4"/>
    <w:rsid w:val="00484FFC"/>
    <w:rsid w:val="004B44C1"/>
    <w:rsid w:val="004B6488"/>
    <w:rsid w:val="004C1919"/>
    <w:rsid w:val="004C4565"/>
    <w:rsid w:val="004D4A4B"/>
    <w:rsid w:val="005441AA"/>
    <w:rsid w:val="005525EE"/>
    <w:rsid w:val="005605E8"/>
    <w:rsid w:val="00574E0D"/>
    <w:rsid w:val="005809CB"/>
    <w:rsid w:val="005923E7"/>
    <w:rsid w:val="005952BD"/>
    <w:rsid w:val="005C73A6"/>
    <w:rsid w:val="005E0DE8"/>
    <w:rsid w:val="006210DF"/>
    <w:rsid w:val="0062643F"/>
    <w:rsid w:val="00644796"/>
    <w:rsid w:val="006C24C4"/>
    <w:rsid w:val="006D1F97"/>
    <w:rsid w:val="006E3628"/>
    <w:rsid w:val="00706BBF"/>
    <w:rsid w:val="00710054"/>
    <w:rsid w:val="00727C02"/>
    <w:rsid w:val="00752034"/>
    <w:rsid w:val="00777F61"/>
    <w:rsid w:val="00780CE9"/>
    <w:rsid w:val="00796ACF"/>
    <w:rsid w:val="007D759C"/>
    <w:rsid w:val="00844994"/>
    <w:rsid w:val="008552AD"/>
    <w:rsid w:val="008D669B"/>
    <w:rsid w:val="00925EB5"/>
    <w:rsid w:val="00952ACB"/>
    <w:rsid w:val="009959D1"/>
    <w:rsid w:val="009D7D42"/>
    <w:rsid w:val="009E15A2"/>
    <w:rsid w:val="00A66081"/>
    <w:rsid w:val="00AC1AC9"/>
    <w:rsid w:val="00B15379"/>
    <w:rsid w:val="00B25CC0"/>
    <w:rsid w:val="00B40BFC"/>
    <w:rsid w:val="00B46B16"/>
    <w:rsid w:val="00B71E82"/>
    <w:rsid w:val="00B91009"/>
    <w:rsid w:val="00BF348A"/>
    <w:rsid w:val="00C04786"/>
    <w:rsid w:val="00C12EEC"/>
    <w:rsid w:val="00C143E4"/>
    <w:rsid w:val="00C35FE6"/>
    <w:rsid w:val="00C3770E"/>
    <w:rsid w:val="00C57F26"/>
    <w:rsid w:val="00C954C5"/>
    <w:rsid w:val="00C97F1D"/>
    <w:rsid w:val="00CA3558"/>
    <w:rsid w:val="00CB0BD5"/>
    <w:rsid w:val="00CC628A"/>
    <w:rsid w:val="00CD4EA7"/>
    <w:rsid w:val="00CD758E"/>
    <w:rsid w:val="00CE0FBB"/>
    <w:rsid w:val="00CF0843"/>
    <w:rsid w:val="00D00A4A"/>
    <w:rsid w:val="00D01173"/>
    <w:rsid w:val="00D2168B"/>
    <w:rsid w:val="00D46B12"/>
    <w:rsid w:val="00D52291"/>
    <w:rsid w:val="00D57BAE"/>
    <w:rsid w:val="00D72B20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73490"/>
    <w:rsid w:val="00E75C22"/>
    <w:rsid w:val="00EC23DB"/>
    <w:rsid w:val="00EC27E8"/>
    <w:rsid w:val="00EC480E"/>
    <w:rsid w:val="00EC5966"/>
    <w:rsid w:val="00ED3B2F"/>
    <w:rsid w:val="00EF142C"/>
    <w:rsid w:val="00F1023D"/>
    <w:rsid w:val="00F11EFE"/>
    <w:rsid w:val="00F34FB6"/>
    <w:rsid w:val="00F47EFB"/>
    <w:rsid w:val="00F8692B"/>
    <w:rsid w:val="00FB3986"/>
    <w:rsid w:val="00FC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1D33B-B17A-4F1D-B742-678A0DBD2F5F}">
  <ds:schemaRefs>
    <ds:schemaRef ds:uri="http://schemas.microsoft.com/office/2006/metadata/properties"/>
    <ds:schemaRef ds:uri="http://schemas.microsoft.com/office/infopath/2007/PartnerControls"/>
    <ds:schemaRef ds:uri="7b1cf317-af41-45ad-8637-b483ded5e117"/>
  </ds:schemaRefs>
</ds:datastoreItem>
</file>

<file path=customXml/itemProps2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952137-5AA5-4204-8646-AFA4D5077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E927E2-5F85-4C6F-9A68-A0B88BF13C5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7DA4C18-E667-4DA5-8FE2-5BDE2ED98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2017-10-16T10:48:00Z</cp:lastPrinted>
  <dcterms:created xsi:type="dcterms:W3CDTF">2019-12-02T12:26:00Z</dcterms:created>
  <dcterms:modified xsi:type="dcterms:W3CDTF">2019-12-02T12:26:00Z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1284600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