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BB6C6" w14:textId="77777777" w:rsidR="00C464AD" w:rsidRPr="00BE5430" w:rsidRDefault="00507EFA" w:rsidP="00507EFA">
      <w:pPr>
        <w:jc w:val="right"/>
        <w:rPr>
          <w:rFonts w:ascii="Times New Roman" w:hAnsi="Times New Roman" w:cs="Times New Roman"/>
          <w:b/>
        </w:rPr>
      </w:pPr>
      <w:r w:rsidRPr="00BE5430">
        <w:rPr>
          <w:rFonts w:ascii="Times New Roman" w:hAnsi="Times New Roman" w:cs="Times New Roman"/>
          <w:b/>
        </w:rPr>
        <w:t>Załącznik nr 2</w:t>
      </w:r>
    </w:p>
    <w:p w14:paraId="6D6FABDC" w14:textId="77777777" w:rsidR="00507EFA" w:rsidRPr="00BE5430" w:rsidRDefault="00507EFA" w:rsidP="00507EFA">
      <w:pPr>
        <w:pStyle w:val="Nagwek3"/>
        <w:spacing w:before="0" w:after="120"/>
        <w:jc w:val="both"/>
        <w:rPr>
          <w:rFonts w:ascii="Times New Roman" w:hAnsi="Times New Roman"/>
          <w:sz w:val="24"/>
          <w:szCs w:val="24"/>
          <w:lang w:val="pl-PL"/>
        </w:rPr>
      </w:pPr>
    </w:p>
    <w:p w14:paraId="70210045" w14:textId="6084F25D" w:rsidR="00507EFA" w:rsidRDefault="00507EFA" w:rsidP="00507EFA">
      <w:pPr>
        <w:pStyle w:val="Nagwek3"/>
        <w:spacing w:before="0" w:after="120"/>
        <w:rPr>
          <w:rFonts w:ascii="Times New Roman" w:hAnsi="Times New Roman"/>
          <w:sz w:val="26"/>
          <w:lang w:val="pl-PL"/>
        </w:rPr>
      </w:pPr>
      <w:r w:rsidRPr="00BE5430">
        <w:rPr>
          <w:rFonts w:ascii="Times New Roman" w:hAnsi="Times New Roman"/>
          <w:sz w:val="26"/>
        </w:rPr>
        <w:t>UMOWA NR</w:t>
      </w:r>
      <w:r w:rsidRPr="00BE5430">
        <w:rPr>
          <w:rFonts w:ascii="Times New Roman" w:hAnsi="Times New Roman"/>
          <w:sz w:val="26"/>
          <w:lang w:val="pl-PL"/>
        </w:rPr>
        <w:t xml:space="preserve"> </w:t>
      </w:r>
      <w:r w:rsidR="00B37396" w:rsidRPr="00BE5430">
        <w:rPr>
          <w:rFonts w:ascii="Times New Roman" w:hAnsi="Times New Roman"/>
          <w:sz w:val="26"/>
          <w:lang w:val="pl-PL"/>
        </w:rPr>
        <w:t>3023-7.262.</w:t>
      </w:r>
      <w:r w:rsidR="00766246">
        <w:rPr>
          <w:rFonts w:ascii="Times New Roman" w:hAnsi="Times New Roman"/>
          <w:sz w:val="26"/>
          <w:lang w:val="pl-PL"/>
        </w:rPr>
        <w:t>2</w:t>
      </w:r>
      <w:r w:rsidR="00B37396" w:rsidRPr="00BE5430">
        <w:rPr>
          <w:rFonts w:ascii="Times New Roman" w:hAnsi="Times New Roman"/>
          <w:sz w:val="26"/>
          <w:lang w:val="pl-PL"/>
        </w:rPr>
        <w:t>.202</w:t>
      </w:r>
      <w:r w:rsidR="00766246">
        <w:rPr>
          <w:rFonts w:ascii="Times New Roman" w:hAnsi="Times New Roman"/>
          <w:sz w:val="26"/>
          <w:lang w:val="pl-PL"/>
        </w:rPr>
        <w:t>4</w:t>
      </w:r>
      <w:r w:rsidRPr="00BE5430">
        <w:rPr>
          <w:rFonts w:ascii="Times New Roman" w:hAnsi="Times New Roman"/>
          <w:sz w:val="26"/>
          <w:lang w:val="pl-PL"/>
        </w:rPr>
        <w:t xml:space="preserve"> </w:t>
      </w:r>
      <w:r w:rsidR="00BE5430" w:rsidRPr="00BE5430">
        <w:rPr>
          <w:rFonts w:ascii="Times New Roman" w:hAnsi="Times New Roman"/>
          <w:sz w:val="26"/>
          <w:lang w:val="pl-PL"/>
        </w:rPr>
        <w:t>(wzór)</w:t>
      </w:r>
    </w:p>
    <w:p w14:paraId="03B171DC" w14:textId="77777777" w:rsidR="00BE5430" w:rsidRPr="00BE5430" w:rsidRDefault="00BE5430" w:rsidP="00BE5430">
      <w:pPr>
        <w:rPr>
          <w:lang w:eastAsia="x-none"/>
        </w:rPr>
      </w:pPr>
    </w:p>
    <w:p w14:paraId="2E51E7A5" w14:textId="6FD7F836" w:rsidR="00BE5430" w:rsidRPr="000467AC" w:rsidRDefault="00BE5430" w:rsidP="00BE5430">
      <w:pPr>
        <w:spacing w:after="55"/>
        <w:ind w:firstLine="708"/>
        <w:rPr>
          <w:rFonts w:ascii="Times New Roman" w:hAnsi="Times New Roman" w:cs="Times New Roman"/>
        </w:rPr>
      </w:pPr>
      <w:r w:rsidRPr="000467AC">
        <w:rPr>
          <w:rFonts w:ascii="Times New Roman" w:hAnsi="Times New Roman" w:cs="Times New Roman"/>
        </w:rPr>
        <w:t>Zawarta w Radomiu dnia …..….</w:t>
      </w:r>
      <w:r>
        <w:rPr>
          <w:rFonts w:ascii="Times New Roman" w:hAnsi="Times New Roman" w:cs="Times New Roman"/>
        </w:rPr>
        <w:t>stycznia 202</w:t>
      </w:r>
      <w:r w:rsidR="00766246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r.</w:t>
      </w:r>
      <w:r w:rsidRPr="000467AC">
        <w:rPr>
          <w:rFonts w:ascii="Times New Roman" w:hAnsi="Times New Roman" w:cs="Times New Roman"/>
        </w:rPr>
        <w:t xml:space="preserve"> pomiędzy:</w:t>
      </w:r>
    </w:p>
    <w:p w14:paraId="17308095" w14:textId="77777777" w:rsidR="00BE5430" w:rsidRPr="000467AC" w:rsidRDefault="00BE5430" w:rsidP="00BE5430">
      <w:pPr>
        <w:spacing w:after="55"/>
        <w:jc w:val="both"/>
        <w:rPr>
          <w:rFonts w:ascii="Times New Roman" w:hAnsi="Times New Roman" w:cs="Times New Roman"/>
        </w:rPr>
      </w:pPr>
      <w:r w:rsidRPr="000467AC">
        <w:rPr>
          <w:rFonts w:ascii="Times New Roman" w:hAnsi="Times New Roman" w:cs="Times New Roman"/>
        </w:rPr>
        <w:t>Skarbem Państwa</w:t>
      </w:r>
      <w:r>
        <w:rPr>
          <w:rFonts w:ascii="Times New Roman" w:hAnsi="Times New Roman" w:cs="Times New Roman"/>
        </w:rPr>
        <w:t xml:space="preserve"> – </w:t>
      </w:r>
      <w:r w:rsidRPr="000467AC">
        <w:rPr>
          <w:rFonts w:ascii="Times New Roman" w:hAnsi="Times New Roman" w:cs="Times New Roman"/>
        </w:rPr>
        <w:t xml:space="preserve">Prokuraturą Okręgową w Radomiu, z siedzibą w Radomiu, ul. Malczewskiego 7, NIP: 796-110-04-85, zwaną w dalszej części umowy </w:t>
      </w:r>
      <w:r w:rsidRPr="000467AC">
        <w:rPr>
          <w:rFonts w:ascii="Times New Roman" w:hAnsi="Times New Roman" w:cs="Times New Roman"/>
          <w:b/>
        </w:rPr>
        <w:t>ZAMAWIAJĄCYM</w:t>
      </w:r>
      <w:r w:rsidRPr="000467AC">
        <w:rPr>
          <w:rFonts w:ascii="Times New Roman" w:hAnsi="Times New Roman" w:cs="Times New Roman"/>
        </w:rPr>
        <w:t>, reprezentowana przez:</w:t>
      </w:r>
    </w:p>
    <w:p w14:paraId="3AC18D3A" w14:textId="77777777" w:rsidR="00BE5430" w:rsidRPr="000467AC" w:rsidRDefault="00BE5430" w:rsidP="00BE5430">
      <w:pPr>
        <w:spacing w:after="55"/>
        <w:jc w:val="both"/>
        <w:rPr>
          <w:rFonts w:ascii="Times New Roman" w:hAnsi="Times New Roman" w:cs="Times New Roman"/>
          <w:b/>
          <w:i/>
        </w:rPr>
      </w:pPr>
      <w:r w:rsidRPr="000467AC">
        <w:rPr>
          <w:rFonts w:ascii="Times New Roman" w:hAnsi="Times New Roman" w:cs="Times New Roman"/>
          <w:b/>
          <w:i/>
        </w:rPr>
        <w:t>Tomasza Radeckiego – Prokuratora Okręgowego w Radomiu</w:t>
      </w:r>
    </w:p>
    <w:p w14:paraId="2E53AD48" w14:textId="77777777" w:rsidR="00BE5430" w:rsidRPr="000467AC" w:rsidRDefault="00BE5430" w:rsidP="00BE5430">
      <w:pPr>
        <w:spacing w:after="55"/>
        <w:jc w:val="both"/>
        <w:rPr>
          <w:rFonts w:ascii="Times New Roman" w:hAnsi="Times New Roman" w:cs="Times New Roman"/>
        </w:rPr>
      </w:pPr>
      <w:r w:rsidRPr="000467AC">
        <w:rPr>
          <w:rFonts w:ascii="Times New Roman" w:hAnsi="Times New Roman" w:cs="Times New Roman"/>
        </w:rPr>
        <w:t>przy kontrasygnacie</w:t>
      </w:r>
    </w:p>
    <w:p w14:paraId="5B2B7A5F" w14:textId="77777777" w:rsidR="00BE5430" w:rsidRPr="000467AC" w:rsidRDefault="00BE5430" w:rsidP="00BE5430">
      <w:pPr>
        <w:spacing w:after="55"/>
        <w:jc w:val="both"/>
        <w:rPr>
          <w:rFonts w:ascii="Times New Roman" w:hAnsi="Times New Roman" w:cs="Times New Roman"/>
          <w:b/>
          <w:i/>
        </w:rPr>
      </w:pPr>
      <w:r w:rsidRPr="000467AC">
        <w:rPr>
          <w:rFonts w:ascii="Times New Roman" w:hAnsi="Times New Roman" w:cs="Times New Roman"/>
          <w:b/>
          <w:i/>
        </w:rPr>
        <w:t xml:space="preserve">Moniki </w:t>
      </w:r>
      <w:proofErr w:type="spellStart"/>
      <w:r w:rsidRPr="000467AC">
        <w:rPr>
          <w:rFonts w:ascii="Times New Roman" w:hAnsi="Times New Roman" w:cs="Times New Roman"/>
          <w:b/>
          <w:i/>
        </w:rPr>
        <w:t>Rychwińskiej</w:t>
      </w:r>
      <w:proofErr w:type="spellEnd"/>
      <w:r w:rsidRPr="000467AC">
        <w:rPr>
          <w:rFonts w:ascii="Times New Roman" w:hAnsi="Times New Roman" w:cs="Times New Roman"/>
          <w:b/>
          <w:i/>
        </w:rPr>
        <w:t xml:space="preserve"> – Głównego Księgowego</w:t>
      </w:r>
    </w:p>
    <w:p w14:paraId="2E0278D6" w14:textId="77777777" w:rsidR="00BE5430" w:rsidRPr="000467AC" w:rsidRDefault="00BE5430" w:rsidP="00BE5430">
      <w:pPr>
        <w:spacing w:after="55"/>
        <w:rPr>
          <w:rFonts w:ascii="Times New Roman" w:hAnsi="Times New Roman" w:cs="Times New Roman"/>
        </w:rPr>
      </w:pPr>
      <w:r w:rsidRPr="000467AC">
        <w:rPr>
          <w:rFonts w:ascii="Times New Roman" w:hAnsi="Times New Roman" w:cs="Times New Roman"/>
        </w:rPr>
        <w:t xml:space="preserve">a </w:t>
      </w:r>
    </w:p>
    <w:p w14:paraId="1FDE8358" w14:textId="77777777" w:rsidR="00BE5430" w:rsidRPr="00BE5430" w:rsidRDefault="00BE5430" w:rsidP="00BE5430">
      <w:pPr>
        <w:spacing w:after="55"/>
        <w:rPr>
          <w:rFonts w:ascii="Times New Roman" w:hAnsi="Times New Roman" w:cs="Times New Roman"/>
        </w:rPr>
      </w:pPr>
      <w:r w:rsidRPr="00BE5430">
        <w:rPr>
          <w:rFonts w:ascii="Times New Roman" w:hAnsi="Times New Roman" w:cs="Times New Roman"/>
          <w:b/>
          <w:bCs/>
        </w:rPr>
        <w:t>firmą</w:t>
      </w:r>
      <w:r w:rsidRPr="00BE5430">
        <w:rPr>
          <w:rFonts w:ascii="Times New Roman" w:hAnsi="Times New Roman" w:cs="Times New Roman"/>
        </w:rPr>
        <w:t xml:space="preserve"> ……………, z siedzibą w ………….., przy ul. ……………; ….-….. ………….., zarejestrowaną w ………………, NIP ……………..; Regon: ……………..; o kapitale zakładowym: ………………….. zł. </w:t>
      </w:r>
    </w:p>
    <w:p w14:paraId="36618349" w14:textId="77777777" w:rsidR="00BE5430" w:rsidRPr="00BE5430" w:rsidRDefault="00BE5430" w:rsidP="00BE5430">
      <w:pPr>
        <w:pStyle w:val="Style5"/>
        <w:widowControl/>
        <w:spacing w:after="55"/>
        <w:jc w:val="both"/>
        <w:rPr>
          <w:rStyle w:val="FontStyle13"/>
          <w:rFonts w:ascii="Times New Roman" w:hAnsi="Times New Roman" w:cs="Times New Roman"/>
          <w:sz w:val="24"/>
        </w:rPr>
      </w:pPr>
      <w:r w:rsidRPr="00BE5430">
        <w:rPr>
          <w:rStyle w:val="FontStyle13"/>
          <w:rFonts w:ascii="Times New Roman" w:hAnsi="Times New Roman" w:cs="Times New Roman"/>
          <w:sz w:val="24"/>
        </w:rPr>
        <w:t xml:space="preserve">reprezentowaną przez: </w:t>
      </w:r>
    </w:p>
    <w:p w14:paraId="55F669D3" w14:textId="77777777" w:rsidR="00BE5430" w:rsidRPr="00BE5430" w:rsidRDefault="00BE5430" w:rsidP="00BE5430">
      <w:pPr>
        <w:pStyle w:val="Style5"/>
        <w:widowControl/>
        <w:spacing w:after="55"/>
        <w:jc w:val="both"/>
        <w:rPr>
          <w:rStyle w:val="FontStyle13"/>
          <w:rFonts w:ascii="Times New Roman" w:hAnsi="Times New Roman" w:cs="Times New Roman"/>
          <w:sz w:val="24"/>
        </w:rPr>
      </w:pPr>
    </w:p>
    <w:p w14:paraId="6946A97A" w14:textId="77777777" w:rsidR="00BE5430" w:rsidRPr="00BE5430" w:rsidRDefault="00BE5430" w:rsidP="00BE5430">
      <w:pPr>
        <w:pStyle w:val="Style5"/>
        <w:widowControl/>
        <w:spacing w:after="55"/>
        <w:jc w:val="both"/>
        <w:rPr>
          <w:rStyle w:val="FontStyle13"/>
          <w:rFonts w:ascii="Times New Roman" w:hAnsi="Times New Roman" w:cs="Times New Roman"/>
          <w:b/>
          <w:i/>
          <w:sz w:val="24"/>
        </w:rPr>
      </w:pPr>
      <w:r w:rsidRPr="00BE5430">
        <w:rPr>
          <w:rStyle w:val="FontStyle13"/>
          <w:rFonts w:ascii="Times New Roman" w:hAnsi="Times New Roman" w:cs="Times New Roman"/>
          <w:b/>
          <w:i/>
          <w:sz w:val="24"/>
        </w:rPr>
        <w:t>……………………………..</w:t>
      </w:r>
    </w:p>
    <w:p w14:paraId="56E0A7C1" w14:textId="77777777" w:rsidR="00BE5430" w:rsidRPr="00BE5430" w:rsidRDefault="00BE5430" w:rsidP="00BE5430">
      <w:pPr>
        <w:pStyle w:val="Style5"/>
        <w:widowControl/>
        <w:spacing w:after="55"/>
        <w:jc w:val="both"/>
        <w:rPr>
          <w:rStyle w:val="FontStyle13"/>
          <w:rFonts w:ascii="Times New Roman" w:hAnsi="Times New Roman" w:cs="Times New Roman"/>
          <w:sz w:val="24"/>
        </w:rPr>
      </w:pPr>
      <w:r w:rsidRPr="00BE5430">
        <w:rPr>
          <w:rStyle w:val="FontStyle13"/>
          <w:rFonts w:ascii="Times New Roman" w:hAnsi="Times New Roman" w:cs="Times New Roman"/>
          <w:sz w:val="24"/>
        </w:rPr>
        <w:t>zwaną w dalszej części umowy „</w:t>
      </w:r>
      <w:r w:rsidRPr="00BE5430">
        <w:rPr>
          <w:rStyle w:val="FontStyle13"/>
          <w:rFonts w:ascii="Times New Roman" w:hAnsi="Times New Roman" w:cs="Times New Roman"/>
          <w:b/>
          <w:sz w:val="24"/>
        </w:rPr>
        <w:t>Wykonawcą</w:t>
      </w:r>
      <w:r w:rsidRPr="00BE5430">
        <w:rPr>
          <w:rStyle w:val="FontStyle13"/>
          <w:rFonts w:ascii="Times New Roman" w:hAnsi="Times New Roman" w:cs="Times New Roman"/>
          <w:sz w:val="24"/>
        </w:rPr>
        <w:t>".</w:t>
      </w:r>
    </w:p>
    <w:p w14:paraId="5B511500" w14:textId="77777777" w:rsidR="00507EFA" w:rsidRPr="00BE5430" w:rsidRDefault="00507EFA" w:rsidP="00507EFA">
      <w:pPr>
        <w:rPr>
          <w:rFonts w:ascii="Times New Roman" w:hAnsi="Times New Roman" w:cs="Times New Roman"/>
        </w:rPr>
      </w:pPr>
    </w:p>
    <w:p w14:paraId="509F97E9" w14:textId="79E4F793" w:rsidR="00507EFA" w:rsidRPr="00535B00" w:rsidRDefault="00507EFA" w:rsidP="00535B00">
      <w:pPr>
        <w:pStyle w:val="Stopka"/>
        <w:tabs>
          <w:tab w:val="left" w:pos="708"/>
        </w:tabs>
        <w:jc w:val="both"/>
        <w:rPr>
          <w:b/>
          <w:i/>
        </w:rPr>
      </w:pPr>
      <w:r w:rsidRPr="00BE5430">
        <w:rPr>
          <w:rFonts w:ascii="Times New Roman" w:hAnsi="Times New Roman" w:cs="Times New Roman"/>
        </w:rPr>
        <w:t xml:space="preserve">Na podstawie dokonanego przez Zamawiającego wyboru oferty Wykonawcy w postępowaniu na </w:t>
      </w:r>
      <w:r w:rsidR="00535B00">
        <w:rPr>
          <w:rStyle w:val="FontStyle13"/>
          <w:rFonts w:ascii="Times New Roman" w:hAnsi="Times New Roman"/>
          <w:sz w:val="22"/>
        </w:rPr>
        <w:t>„</w:t>
      </w:r>
      <w:r w:rsidR="00535B00">
        <w:rPr>
          <w:rFonts w:ascii="Times New Roman" w:hAnsi="Times New Roman"/>
          <w:b/>
          <w:i/>
        </w:rPr>
        <w:t>W</w:t>
      </w:r>
      <w:r w:rsidR="00535B00" w:rsidRPr="000E446A">
        <w:rPr>
          <w:rFonts w:ascii="Times New Roman" w:hAnsi="Times New Roman"/>
          <w:b/>
          <w:i/>
        </w:rPr>
        <w:t>ykonanie przeglądów technicznych i czynności  konserwacyjnych  systemów sygnalizacji pożarowych, przeglądów technicznych i czynności konserwacyjnych urządzeń oddymiających  wraz z systemami ich sterowania zgodnie z normą PKN-CEN/TS 54-14:2006  w Prokuraturze Okręgowej w Radomiu, ul. Malczewskiego 7, 26-600 Radom oraz w Prokuraturze Rejonowej Radom-Zachód w Radomiu, w Prokuraturze Rejonowej Radom-Wschód, 26-600 Radom</w:t>
      </w:r>
      <w:r w:rsidR="00535B00">
        <w:rPr>
          <w:rFonts w:ascii="Times New Roman" w:hAnsi="Times New Roman"/>
          <w:b/>
          <w:i/>
        </w:rPr>
        <w:t xml:space="preserve"> oraz</w:t>
      </w:r>
      <w:r w:rsidR="00535B00" w:rsidRPr="000E446A">
        <w:rPr>
          <w:rFonts w:ascii="Times New Roman" w:hAnsi="Times New Roman"/>
          <w:b/>
          <w:i/>
        </w:rPr>
        <w:t xml:space="preserve"> Prokuraturze Rejonowej w Lipsku, ul. Partyzantów 4, 27-300 Lipsko</w:t>
      </w:r>
      <w:r w:rsidR="00535B00">
        <w:rPr>
          <w:b/>
          <w:i/>
        </w:rPr>
        <w:t xml:space="preserve">, </w:t>
      </w:r>
      <w:r w:rsidR="00B37396" w:rsidRPr="00BE5430">
        <w:rPr>
          <w:rFonts w:ascii="Times New Roman" w:hAnsi="Times New Roman" w:cs="Times New Roman"/>
        </w:rPr>
        <w:t>której wartość nie przekracza wyrażonej w złotych równowartości kwoty 130.000,00 zł, wyłączonej ze stosowania przepisów ustawy z dnia 11 września 2019 r. Prawo zamówień publicznych (</w:t>
      </w:r>
      <w:proofErr w:type="spellStart"/>
      <w:r w:rsidR="00B37396" w:rsidRPr="00BE5430">
        <w:rPr>
          <w:rFonts w:ascii="Times New Roman" w:hAnsi="Times New Roman" w:cs="Times New Roman"/>
        </w:rPr>
        <w:t>t.j</w:t>
      </w:r>
      <w:proofErr w:type="spellEnd"/>
      <w:r w:rsidR="00B37396" w:rsidRPr="00BE5430">
        <w:rPr>
          <w:rFonts w:ascii="Times New Roman" w:hAnsi="Times New Roman" w:cs="Times New Roman"/>
        </w:rPr>
        <w:t>. Dz.U. z 202</w:t>
      </w:r>
      <w:r w:rsidR="00766246">
        <w:rPr>
          <w:rFonts w:ascii="Times New Roman" w:hAnsi="Times New Roman" w:cs="Times New Roman"/>
        </w:rPr>
        <w:t>3</w:t>
      </w:r>
      <w:r w:rsidR="00B37396" w:rsidRPr="00BE5430">
        <w:rPr>
          <w:rFonts w:ascii="Times New Roman" w:hAnsi="Times New Roman" w:cs="Times New Roman"/>
        </w:rPr>
        <w:t xml:space="preserve"> r. poz. </w:t>
      </w:r>
      <w:r w:rsidR="00766246">
        <w:rPr>
          <w:rFonts w:ascii="Times New Roman" w:hAnsi="Times New Roman" w:cs="Times New Roman"/>
        </w:rPr>
        <w:t>160</w:t>
      </w:r>
      <w:r w:rsidR="0007422B">
        <w:rPr>
          <w:rFonts w:ascii="Times New Roman" w:hAnsi="Times New Roman" w:cs="Times New Roman"/>
        </w:rPr>
        <w:t>5</w:t>
      </w:r>
      <w:r w:rsidR="00B37396" w:rsidRPr="00BE5430">
        <w:rPr>
          <w:rFonts w:ascii="Times New Roman" w:hAnsi="Times New Roman" w:cs="Times New Roman"/>
        </w:rPr>
        <w:t>) , zgodnie z art. 2 ust. 1 pkt. 1.</w:t>
      </w:r>
      <w:r w:rsidRPr="00BE5430">
        <w:rPr>
          <w:rFonts w:ascii="Times New Roman" w:hAnsi="Times New Roman" w:cs="Times New Roman"/>
        </w:rPr>
        <w:t>, została zawarta umowa następującej treści:</w:t>
      </w:r>
    </w:p>
    <w:p w14:paraId="1593A99A" w14:textId="77777777" w:rsidR="00287EB7" w:rsidRPr="00BE5430" w:rsidRDefault="00287EB7" w:rsidP="00287EB7">
      <w:pPr>
        <w:pStyle w:val="Style13"/>
        <w:widowControl/>
        <w:spacing w:before="82"/>
        <w:ind w:right="58"/>
        <w:rPr>
          <w:rStyle w:val="FontStyle91"/>
          <w:rFonts w:ascii="Times New Roman" w:hAnsi="Times New Roman" w:cs="Times New Roman"/>
          <w:sz w:val="24"/>
          <w:szCs w:val="24"/>
        </w:rPr>
      </w:pPr>
      <w:r w:rsidRPr="00BE5430">
        <w:rPr>
          <w:rStyle w:val="FontStyle91"/>
          <w:rFonts w:ascii="Times New Roman" w:hAnsi="Times New Roman" w:cs="Times New Roman"/>
          <w:sz w:val="24"/>
          <w:szCs w:val="24"/>
        </w:rPr>
        <w:t>§ 1</w:t>
      </w:r>
    </w:p>
    <w:p w14:paraId="5CDE3842" w14:textId="77777777" w:rsidR="00287EB7" w:rsidRPr="00BE5430" w:rsidRDefault="00287EB7" w:rsidP="00287EB7">
      <w:pPr>
        <w:pStyle w:val="Style13"/>
        <w:widowControl/>
        <w:ind w:right="29"/>
        <w:rPr>
          <w:rStyle w:val="FontStyle91"/>
          <w:rFonts w:ascii="Times New Roman" w:hAnsi="Times New Roman" w:cs="Times New Roman"/>
          <w:sz w:val="24"/>
          <w:szCs w:val="24"/>
        </w:rPr>
      </w:pPr>
      <w:r w:rsidRPr="00BE5430">
        <w:rPr>
          <w:rStyle w:val="FontStyle91"/>
          <w:rFonts w:ascii="Times New Roman" w:hAnsi="Times New Roman" w:cs="Times New Roman"/>
          <w:sz w:val="24"/>
          <w:szCs w:val="24"/>
        </w:rPr>
        <w:t>Przedmiot umowy</w:t>
      </w:r>
    </w:p>
    <w:p w14:paraId="54212879" w14:textId="77777777" w:rsidR="00287EB7" w:rsidRPr="00BE5430" w:rsidRDefault="00287EB7" w:rsidP="00287EB7">
      <w:pPr>
        <w:pStyle w:val="Style25"/>
        <w:widowControl/>
        <w:spacing w:before="101" w:line="274" w:lineRule="exact"/>
        <w:rPr>
          <w:rStyle w:val="FontStyle93"/>
          <w:rFonts w:ascii="Times New Roman" w:hAnsi="Times New Roman" w:cs="Times New Roman"/>
          <w:sz w:val="24"/>
          <w:szCs w:val="24"/>
        </w:rPr>
      </w:pPr>
      <w:r w:rsidRPr="00BE5430">
        <w:rPr>
          <w:rStyle w:val="FontStyle93"/>
          <w:rFonts w:ascii="Times New Roman" w:hAnsi="Times New Roman" w:cs="Times New Roman"/>
          <w:sz w:val="24"/>
          <w:szCs w:val="24"/>
        </w:rPr>
        <w:t>1. Przedmiot umowy obejmuje:</w:t>
      </w:r>
    </w:p>
    <w:p w14:paraId="171A8466" w14:textId="77777777" w:rsidR="00287EB7" w:rsidRPr="00BE5430" w:rsidRDefault="00255ECA" w:rsidP="00EA4D54">
      <w:pPr>
        <w:pStyle w:val="Style19"/>
        <w:widowControl/>
        <w:numPr>
          <w:ilvl w:val="0"/>
          <w:numId w:val="26"/>
        </w:numPr>
        <w:tabs>
          <w:tab w:val="left" w:pos="365"/>
        </w:tabs>
        <w:spacing w:line="274" w:lineRule="exact"/>
        <w:jc w:val="left"/>
        <w:rPr>
          <w:rStyle w:val="FontStyle93"/>
          <w:rFonts w:ascii="Times New Roman" w:hAnsi="Times New Roman" w:cs="Times New Roman"/>
          <w:sz w:val="24"/>
          <w:szCs w:val="24"/>
        </w:rPr>
      </w:pPr>
      <w:r w:rsidRPr="00BE5430">
        <w:rPr>
          <w:rStyle w:val="FontStyle93"/>
          <w:rFonts w:ascii="Times New Roman" w:hAnsi="Times New Roman" w:cs="Times New Roman"/>
          <w:sz w:val="24"/>
          <w:szCs w:val="24"/>
        </w:rPr>
        <w:t>k</w:t>
      </w:r>
      <w:r w:rsidR="00287EB7" w:rsidRPr="00BE5430">
        <w:rPr>
          <w:rStyle w:val="FontStyle93"/>
          <w:rFonts w:ascii="Times New Roman" w:hAnsi="Times New Roman" w:cs="Times New Roman"/>
          <w:sz w:val="24"/>
          <w:szCs w:val="24"/>
        </w:rPr>
        <w:t>onserwację  system</w:t>
      </w:r>
      <w:r w:rsidR="006879C7" w:rsidRPr="00BE5430">
        <w:rPr>
          <w:rStyle w:val="FontStyle93"/>
          <w:rFonts w:ascii="Times New Roman" w:hAnsi="Times New Roman" w:cs="Times New Roman"/>
          <w:sz w:val="24"/>
          <w:szCs w:val="24"/>
        </w:rPr>
        <w:t>ów</w:t>
      </w:r>
      <w:r w:rsidR="00287EB7" w:rsidRPr="00BE5430">
        <w:rPr>
          <w:rStyle w:val="FontStyle93"/>
          <w:rFonts w:ascii="Times New Roman" w:hAnsi="Times New Roman" w:cs="Times New Roman"/>
          <w:sz w:val="24"/>
          <w:szCs w:val="24"/>
        </w:rPr>
        <w:t xml:space="preserve"> sygnalizacji pożaru</w:t>
      </w:r>
      <w:r w:rsidR="004B0454" w:rsidRPr="00BE5430">
        <w:rPr>
          <w:rStyle w:val="FontStyle93"/>
          <w:rFonts w:ascii="Times New Roman" w:hAnsi="Times New Roman" w:cs="Times New Roman"/>
          <w:sz w:val="24"/>
          <w:szCs w:val="24"/>
        </w:rPr>
        <w:t xml:space="preserve"> (sygnalizatorów pożaru, przycisków ROP, centrali przeciwpożarowych, czujek optycznych)</w:t>
      </w:r>
      <w:r w:rsidR="00287EB7" w:rsidRPr="00BE5430">
        <w:rPr>
          <w:rStyle w:val="FontStyle93"/>
          <w:rFonts w:ascii="Times New Roman" w:hAnsi="Times New Roman" w:cs="Times New Roman"/>
          <w:sz w:val="24"/>
          <w:szCs w:val="24"/>
        </w:rPr>
        <w:t xml:space="preserve"> w budynkach:</w:t>
      </w:r>
    </w:p>
    <w:p w14:paraId="6F55F9BE" w14:textId="77777777" w:rsidR="00255ECA" w:rsidRPr="00BE5430" w:rsidRDefault="00255ECA" w:rsidP="00EA4D54">
      <w:pPr>
        <w:pStyle w:val="Style19"/>
        <w:widowControl/>
        <w:numPr>
          <w:ilvl w:val="0"/>
          <w:numId w:val="27"/>
        </w:numPr>
        <w:tabs>
          <w:tab w:val="left" w:pos="365"/>
        </w:tabs>
        <w:spacing w:line="274" w:lineRule="exact"/>
        <w:jc w:val="left"/>
        <w:rPr>
          <w:rStyle w:val="FontStyle93"/>
          <w:rFonts w:ascii="Times New Roman" w:hAnsi="Times New Roman" w:cs="Times New Roman"/>
          <w:sz w:val="24"/>
          <w:szCs w:val="24"/>
        </w:rPr>
      </w:pPr>
      <w:r w:rsidRPr="00BE5430">
        <w:rPr>
          <w:rStyle w:val="FontStyle93"/>
          <w:rFonts w:ascii="Times New Roman" w:hAnsi="Times New Roman" w:cs="Times New Roman"/>
          <w:sz w:val="24"/>
          <w:szCs w:val="24"/>
        </w:rPr>
        <w:t>Prokuratura Okręgowa w Radomiu,</w:t>
      </w:r>
      <w:r w:rsidR="008D2837" w:rsidRPr="00BE5430">
        <w:rPr>
          <w:rStyle w:val="FontStyle93"/>
          <w:rFonts w:ascii="Times New Roman" w:hAnsi="Times New Roman" w:cs="Times New Roman"/>
          <w:sz w:val="24"/>
          <w:szCs w:val="24"/>
        </w:rPr>
        <w:t xml:space="preserve"> ul. Malczewskiego 7, 26-600 Radom;</w:t>
      </w:r>
    </w:p>
    <w:p w14:paraId="505AF32C" w14:textId="77777777" w:rsidR="00255ECA" w:rsidRPr="00BE5430" w:rsidRDefault="00255ECA" w:rsidP="00EA4D54">
      <w:pPr>
        <w:pStyle w:val="Style19"/>
        <w:widowControl/>
        <w:numPr>
          <w:ilvl w:val="0"/>
          <w:numId w:val="27"/>
        </w:numPr>
        <w:tabs>
          <w:tab w:val="left" w:pos="365"/>
        </w:tabs>
        <w:spacing w:line="274" w:lineRule="exact"/>
        <w:jc w:val="left"/>
        <w:rPr>
          <w:rStyle w:val="FontStyle93"/>
          <w:rFonts w:ascii="Times New Roman" w:hAnsi="Times New Roman" w:cs="Times New Roman"/>
          <w:sz w:val="24"/>
          <w:szCs w:val="24"/>
        </w:rPr>
      </w:pPr>
      <w:r w:rsidRPr="00BE5430">
        <w:rPr>
          <w:rStyle w:val="FontStyle93"/>
          <w:rFonts w:ascii="Times New Roman" w:hAnsi="Times New Roman" w:cs="Times New Roman"/>
          <w:sz w:val="24"/>
          <w:szCs w:val="24"/>
        </w:rPr>
        <w:t>Prokuratura Rejonowa Radom-Zachód w Radomiu,</w:t>
      </w:r>
      <w:r w:rsidR="008D2837" w:rsidRPr="00BE5430">
        <w:rPr>
          <w:rStyle w:val="FontStyle93"/>
          <w:rFonts w:ascii="Times New Roman" w:hAnsi="Times New Roman" w:cs="Times New Roman"/>
          <w:sz w:val="24"/>
          <w:szCs w:val="24"/>
        </w:rPr>
        <w:t xml:space="preserve"> ul. Żeromskiego 91/93, 26-600 Radom;</w:t>
      </w:r>
    </w:p>
    <w:p w14:paraId="4C2FB048" w14:textId="77777777" w:rsidR="000C6824" w:rsidRPr="00BE5430" w:rsidRDefault="000C6824" w:rsidP="00EA4D54">
      <w:pPr>
        <w:pStyle w:val="Style19"/>
        <w:widowControl/>
        <w:numPr>
          <w:ilvl w:val="0"/>
          <w:numId w:val="27"/>
        </w:numPr>
        <w:tabs>
          <w:tab w:val="left" w:pos="365"/>
        </w:tabs>
        <w:spacing w:line="274" w:lineRule="exact"/>
        <w:jc w:val="left"/>
        <w:rPr>
          <w:rStyle w:val="FontStyle93"/>
          <w:rFonts w:ascii="Times New Roman" w:hAnsi="Times New Roman" w:cs="Times New Roman"/>
          <w:sz w:val="24"/>
          <w:szCs w:val="24"/>
        </w:rPr>
      </w:pPr>
      <w:r w:rsidRPr="00BE5430">
        <w:rPr>
          <w:rStyle w:val="FontStyle93"/>
          <w:rFonts w:ascii="Times New Roman" w:hAnsi="Times New Roman" w:cs="Times New Roman"/>
          <w:sz w:val="24"/>
          <w:szCs w:val="24"/>
        </w:rPr>
        <w:t>Prokuratura Rejonowa Radom-Wschód w Radomiu, ul. Żeromskiego 43/45, 26-600 Radom;</w:t>
      </w:r>
    </w:p>
    <w:p w14:paraId="4BD24A01" w14:textId="77777777" w:rsidR="00255ECA" w:rsidRPr="00BE5430" w:rsidRDefault="00255ECA" w:rsidP="00EA4D54">
      <w:pPr>
        <w:pStyle w:val="Style19"/>
        <w:widowControl/>
        <w:numPr>
          <w:ilvl w:val="0"/>
          <w:numId w:val="27"/>
        </w:numPr>
        <w:tabs>
          <w:tab w:val="left" w:pos="365"/>
        </w:tabs>
        <w:spacing w:line="274" w:lineRule="exact"/>
        <w:jc w:val="left"/>
        <w:rPr>
          <w:rStyle w:val="FontStyle93"/>
          <w:rFonts w:ascii="Times New Roman" w:hAnsi="Times New Roman" w:cs="Times New Roman"/>
          <w:sz w:val="24"/>
          <w:szCs w:val="24"/>
        </w:rPr>
      </w:pPr>
      <w:r w:rsidRPr="00BE5430">
        <w:rPr>
          <w:rStyle w:val="FontStyle93"/>
          <w:rFonts w:ascii="Times New Roman" w:hAnsi="Times New Roman" w:cs="Times New Roman"/>
          <w:sz w:val="24"/>
          <w:szCs w:val="24"/>
        </w:rPr>
        <w:t>Prokuratura Rejonowa w Lipsku,</w:t>
      </w:r>
      <w:r w:rsidR="008D2837" w:rsidRPr="00BE5430">
        <w:rPr>
          <w:rStyle w:val="FontStyle93"/>
          <w:rFonts w:ascii="Times New Roman" w:hAnsi="Times New Roman" w:cs="Times New Roman"/>
          <w:sz w:val="24"/>
          <w:szCs w:val="24"/>
        </w:rPr>
        <w:t xml:space="preserve"> ul. Partyzantów 4, 27-300 Lipsko;</w:t>
      </w:r>
    </w:p>
    <w:p w14:paraId="5D6DF89B" w14:textId="77777777" w:rsidR="00255ECA" w:rsidRPr="00BE5430" w:rsidRDefault="00255ECA" w:rsidP="00EA4D54">
      <w:pPr>
        <w:pStyle w:val="Style19"/>
        <w:widowControl/>
        <w:numPr>
          <w:ilvl w:val="0"/>
          <w:numId w:val="26"/>
        </w:numPr>
        <w:tabs>
          <w:tab w:val="left" w:pos="365"/>
        </w:tabs>
        <w:spacing w:line="274" w:lineRule="exact"/>
        <w:jc w:val="left"/>
        <w:rPr>
          <w:rStyle w:val="FontStyle93"/>
          <w:rFonts w:ascii="Times New Roman" w:hAnsi="Times New Roman" w:cs="Times New Roman"/>
          <w:sz w:val="24"/>
          <w:szCs w:val="24"/>
        </w:rPr>
      </w:pPr>
      <w:r w:rsidRPr="00BE5430">
        <w:rPr>
          <w:rStyle w:val="FontStyle93"/>
          <w:rFonts w:ascii="Times New Roman" w:hAnsi="Times New Roman" w:cs="Times New Roman"/>
          <w:sz w:val="24"/>
          <w:szCs w:val="24"/>
        </w:rPr>
        <w:t>konserwację  urządzeń oddymiających w budynku Prokuratury Okręgowej w Radomiu przy ul. Malczewskiego 7,</w:t>
      </w:r>
      <w:r w:rsidR="008D2837" w:rsidRPr="00BE5430">
        <w:rPr>
          <w:rStyle w:val="FontStyle93"/>
          <w:rFonts w:ascii="Times New Roman" w:hAnsi="Times New Roman" w:cs="Times New Roman"/>
          <w:sz w:val="24"/>
          <w:szCs w:val="24"/>
        </w:rPr>
        <w:t xml:space="preserve"> 26-600 Radom;</w:t>
      </w:r>
    </w:p>
    <w:p w14:paraId="5EE72FE4" w14:textId="21A9B4B2" w:rsidR="00287EB7" w:rsidRPr="00BE5430" w:rsidRDefault="00255ECA" w:rsidP="000C6824">
      <w:pPr>
        <w:pStyle w:val="Style19"/>
        <w:widowControl/>
        <w:tabs>
          <w:tab w:val="left" w:pos="384"/>
        </w:tabs>
        <w:spacing w:line="274" w:lineRule="exact"/>
        <w:ind w:firstLine="0"/>
        <w:rPr>
          <w:rStyle w:val="FontStyle93"/>
          <w:rFonts w:ascii="Times New Roman" w:hAnsi="Times New Roman" w:cs="Times New Roman"/>
          <w:sz w:val="24"/>
          <w:szCs w:val="24"/>
        </w:rPr>
      </w:pPr>
      <w:r w:rsidRPr="00BE5430">
        <w:rPr>
          <w:rStyle w:val="FontStyle93"/>
          <w:rFonts w:ascii="Times New Roman" w:hAnsi="Times New Roman" w:cs="Times New Roman"/>
          <w:sz w:val="24"/>
          <w:szCs w:val="24"/>
        </w:rPr>
        <w:t xml:space="preserve">2. </w:t>
      </w:r>
      <w:r w:rsidR="00287EB7" w:rsidRPr="00BE5430">
        <w:rPr>
          <w:rStyle w:val="FontStyle93"/>
          <w:rFonts w:ascii="Times New Roman" w:hAnsi="Times New Roman" w:cs="Times New Roman"/>
          <w:sz w:val="24"/>
          <w:szCs w:val="24"/>
        </w:rPr>
        <w:t>Konserwacja systemu sygnalizacji pożaru</w:t>
      </w:r>
      <w:r w:rsidRPr="00BE5430">
        <w:rPr>
          <w:rStyle w:val="FontStyle93"/>
          <w:rFonts w:ascii="Times New Roman" w:hAnsi="Times New Roman" w:cs="Times New Roman"/>
          <w:sz w:val="24"/>
          <w:szCs w:val="24"/>
        </w:rPr>
        <w:t xml:space="preserve"> oraz urządzeń oddymiających</w:t>
      </w:r>
      <w:r w:rsidR="00287EB7" w:rsidRPr="00BE5430">
        <w:rPr>
          <w:rStyle w:val="FontStyle93"/>
          <w:rFonts w:ascii="Times New Roman" w:hAnsi="Times New Roman" w:cs="Times New Roman"/>
          <w:sz w:val="24"/>
          <w:szCs w:val="24"/>
        </w:rPr>
        <w:t xml:space="preserve"> będzie </w:t>
      </w:r>
      <w:r w:rsidRPr="00BE5430">
        <w:rPr>
          <w:rStyle w:val="FontStyle93"/>
          <w:rFonts w:ascii="Times New Roman" w:hAnsi="Times New Roman" w:cs="Times New Roman"/>
          <w:sz w:val="24"/>
          <w:szCs w:val="24"/>
        </w:rPr>
        <w:t xml:space="preserve"> </w:t>
      </w:r>
      <w:r w:rsidR="00287EB7" w:rsidRPr="00BE5430">
        <w:rPr>
          <w:rStyle w:val="FontStyle93"/>
          <w:rFonts w:ascii="Times New Roman" w:hAnsi="Times New Roman" w:cs="Times New Roman"/>
          <w:sz w:val="24"/>
          <w:szCs w:val="24"/>
        </w:rPr>
        <w:t>przeprowadz</w:t>
      </w:r>
      <w:r w:rsidRPr="00BE5430">
        <w:rPr>
          <w:rStyle w:val="FontStyle93"/>
          <w:rFonts w:ascii="Times New Roman" w:hAnsi="Times New Roman" w:cs="Times New Roman"/>
          <w:sz w:val="24"/>
          <w:szCs w:val="24"/>
        </w:rPr>
        <w:t xml:space="preserve">ona jeden </w:t>
      </w:r>
      <w:r w:rsidR="00287EB7" w:rsidRPr="00BE5430">
        <w:rPr>
          <w:rStyle w:val="FontStyle93"/>
          <w:rFonts w:ascii="Times New Roman" w:hAnsi="Times New Roman" w:cs="Times New Roman"/>
          <w:sz w:val="24"/>
          <w:szCs w:val="24"/>
        </w:rPr>
        <w:t>raz w roku w termin</w:t>
      </w:r>
      <w:r w:rsidRPr="00BE5430">
        <w:rPr>
          <w:rStyle w:val="FontStyle93"/>
          <w:rFonts w:ascii="Times New Roman" w:hAnsi="Times New Roman" w:cs="Times New Roman"/>
          <w:sz w:val="24"/>
          <w:szCs w:val="24"/>
        </w:rPr>
        <w:t xml:space="preserve">ie do </w:t>
      </w:r>
      <w:r w:rsidR="004640D9">
        <w:rPr>
          <w:rStyle w:val="FontStyle93"/>
          <w:rFonts w:ascii="Times New Roman" w:hAnsi="Times New Roman" w:cs="Times New Roman"/>
          <w:sz w:val="24"/>
          <w:szCs w:val="24"/>
        </w:rPr>
        <w:t>31</w:t>
      </w:r>
      <w:r w:rsidR="00E96598" w:rsidRPr="00BE5430">
        <w:rPr>
          <w:rStyle w:val="FontStyle93"/>
          <w:rFonts w:ascii="Times New Roman" w:hAnsi="Times New Roman" w:cs="Times New Roman"/>
          <w:sz w:val="24"/>
          <w:szCs w:val="24"/>
        </w:rPr>
        <w:t xml:space="preserve"> </w:t>
      </w:r>
      <w:r w:rsidR="000C6824" w:rsidRPr="00BE5430">
        <w:rPr>
          <w:rStyle w:val="FontStyle93"/>
          <w:rFonts w:ascii="Times New Roman" w:hAnsi="Times New Roman" w:cs="Times New Roman"/>
          <w:sz w:val="24"/>
          <w:szCs w:val="24"/>
        </w:rPr>
        <w:t xml:space="preserve">stycznia </w:t>
      </w:r>
      <w:r w:rsidR="00D161B5" w:rsidRPr="00BE5430">
        <w:rPr>
          <w:rStyle w:val="FontStyle93"/>
          <w:rFonts w:ascii="Times New Roman" w:hAnsi="Times New Roman" w:cs="Times New Roman"/>
          <w:sz w:val="24"/>
          <w:szCs w:val="24"/>
        </w:rPr>
        <w:t>202</w:t>
      </w:r>
      <w:r w:rsidR="00766246">
        <w:rPr>
          <w:rStyle w:val="FontStyle93"/>
          <w:rFonts w:ascii="Times New Roman" w:hAnsi="Times New Roman" w:cs="Times New Roman"/>
          <w:sz w:val="24"/>
          <w:szCs w:val="24"/>
        </w:rPr>
        <w:t>4</w:t>
      </w:r>
      <w:r w:rsidRPr="00BE5430">
        <w:rPr>
          <w:rStyle w:val="FontStyle93"/>
          <w:rFonts w:ascii="Times New Roman" w:hAnsi="Times New Roman" w:cs="Times New Roman"/>
          <w:sz w:val="24"/>
          <w:szCs w:val="24"/>
        </w:rPr>
        <w:t xml:space="preserve"> r.</w:t>
      </w:r>
    </w:p>
    <w:p w14:paraId="66253902" w14:textId="77777777" w:rsidR="00255ECA" w:rsidRPr="00BE5430" w:rsidRDefault="00255ECA" w:rsidP="000C6824">
      <w:pPr>
        <w:pStyle w:val="Style19"/>
        <w:widowControl/>
        <w:tabs>
          <w:tab w:val="left" w:pos="384"/>
        </w:tabs>
        <w:spacing w:line="274" w:lineRule="exact"/>
        <w:ind w:firstLine="0"/>
        <w:rPr>
          <w:rStyle w:val="FontStyle93"/>
          <w:rFonts w:ascii="Times New Roman" w:hAnsi="Times New Roman" w:cs="Times New Roman"/>
          <w:sz w:val="24"/>
          <w:szCs w:val="24"/>
        </w:rPr>
      </w:pPr>
      <w:r w:rsidRPr="00BE5430">
        <w:rPr>
          <w:rStyle w:val="FontStyle93"/>
          <w:rFonts w:ascii="Times New Roman" w:hAnsi="Times New Roman" w:cs="Times New Roman"/>
          <w:sz w:val="24"/>
          <w:szCs w:val="24"/>
        </w:rPr>
        <w:lastRenderedPageBreak/>
        <w:t xml:space="preserve">3. </w:t>
      </w:r>
      <w:r w:rsidR="00287EB7" w:rsidRPr="00BE5430">
        <w:rPr>
          <w:rStyle w:val="FontStyle93"/>
          <w:rFonts w:ascii="Times New Roman" w:hAnsi="Times New Roman" w:cs="Times New Roman"/>
          <w:sz w:val="24"/>
          <w:szCs w:val="24"/>
        </w:rPr>
        <w:t>Wykonawca</w:t>
      </w:r>
      <w:r w:rsidR="000E71A3" w:rsidRPr="00BE5430">
        <w:rPr>
          <w:rStyle w:val="FontStyle93"/>
          <w:rFonts w:ascii="Times New Roman" w:hAnsi="Times New Roman" w:cs="Times New Roman"/>
          <w:sz w:val="24"/>
          <w:szCs w:val="24"/>
        </w:rPr>
        <w:t>,</w:t>
      </w:r>
      <w:r w:rsidR="00287EB7" w:rsidRPr="00BE5430">
        <w:rPr>
          <w:rStyle w:val="FontStyle93"/>
          <w:rFonts w:ascii="Times New Roman" w:hAnsi="Times New Roman" w:cs="Times New Roman"/>
          <w:sz w:val="24"/>
          <w:szCs w:val="24"/>
        </w:rPr>
        <w:t xml:space="preserve"> przeglądy i konserwacje mogące zakłócać prawidłowe funkcjonowanie </w:t>
      </w:r>
      <w:r w:rsidRPr="00BE5430">
        <w:rPr>
          <w:rStyle w:val="FontStyle93"/>
          <w:rFonts w:ascii="Times New Roman" w:hAnsi="Times New Roman" w:cs="Times New Roman"/>
          <w:sz w:val="24"/>
          <w:szCs w:val="24"/>
        </w:rPr>
        <w:t xml:space="preserve"> </w:t>
      </w:r>
      <w:r w:rsidR="00287EB7" w:rsidRPr="00BE5430">
        <w:rPr>
          <w:rStyle w:val="FontStyle93"/>
          <w:rFonts w:ascii="Times New Roman" w:hAnsi="Times New Roman" w:cs="Times New Roman"/>
          <w:sz w:val="24"/>
          <w:szCs w:val="24"/>
        </w:rPr>
        <w:t xml:space="preserve">danego </w:t>
      </w:r>
      <w:r w:rsidRPr="00BE5430">
        <w:rPr>
          <w:rStyle w:val="FontStyle93"/>
          <w:rFonts w:ascii="Times New Roman" w:hAnsi="Times New Roman" w:cs="Times New Roman"/>
          <w:sz w:val="24"/>
          <w:szCs w:val="24"/>
        </w:rPr>
        <w:t>obiektu prokuratury</w:t>
      </w:r>
      <w:r w:rsidR="000E71A3" w:rsidRPr="00BE5430">
        <w:rPr>
          <w:rStyle w:val="FontStyle93"/>
          <w:rFonts w:ascii="Times New Roman" w:hAnsi="Times New Roman" w:cs="Times New Roman"/>
          <w:sz w:val="24"/>
          <w:szCs w:val="24"/>
        </w:rPr>
        <w:t>,</w:t>
      </w:r>
      <w:r w:rsidR="00287EB7" w:rsidRPr="00BE5430">
        <w:rPr>
          <w:rStyle w:val="FontStyle93"/>
          <w:rFonts w:ascii="Times New Roman" w:hAnsi="Times New Roman" w:cs="Times New Roman"/>
          <w:sz w:val="24"/>
          <w:szCs w:val="24"/>
        </w:rPr>
        <w:t xml:space="preserve"> będzie prowadzić po godzinach pracy</w:t>
      </w:r>
      <w:r w:rsidRPr="00BE5430">
        <w:rPr>
          <w:rStyle w:val="FontStyle93"/>
          <w:rFonts w:ascii="Times New Roman" w:hAnsi="Times New Roman" w:cs="Times New Roman"/>
          <w:sz w:val="24"/>
          <w:szCs w:val="24"/>
        </w:rPr>
        <w:t>.</w:t>
      </w:r>
    </w:p>
    <w:p w14:paraId="3D08F33E" w14:textId="77777777" w:rsidR="00E96598" w:rsidRPr="00BE5430" w:rsidRDefault="00E96598" w:rsidP="00255ECA">
      <w:pPr>
        <w:pStyle w:val="Style19"/>
        <w:widowControl/>
        <w:tabs>
          <w:tab w:val="left" w:pos="384"/>
        </w:tabs>
        <w:spacing w:line="274" w:lineRule="exact"/>
        <w:ind w:firstLine="0"/>
        <w:jc w:val="center"/>
        <w:rPr>
          <w:rStyle w:val="FontStyle91"/>
          <w:rFonts w:ascii="Times New Roman" w:hAnsi="Times New Roman" w:cs="Times New Roman"/>
          <w:sz w:val="24"/>
          <w:szCs w:val="24"/>
        </w:rPr>
      </w:pPr>
    </w:p>
    <w:p w14:paraId="1B68727C" w14:textId="77777777" w:rsidR="00287EB7" w:rsidRPr="00BE5430" w:rsidRDefault="00255ECA" w:rsidP="00255ECA">
      <w:pPr>
        <w:pStyle w:val="Style19"/>
        <w:widowControl/>
        <w:tabs>
          <w:tab w:val="left" w:pos="384"/>
        </w:tabs>
        <w:spacing w:line="274" w:lineRule="exact"/>
        <w:ind w:firstLine="0"/>
        <w:jc w:val="center"/>
        <w:rPr>
          <w:rStyle w:val="FontStyle91"/>
          <w:rFonts w:ascii="Times New Roman" w:hAnsi="Times New Roman" w:cs="Times New Roman"/>
          <w:sz w:val="24"/>
          <w:szCs w:val="24"/>
        </w:rPr>
      </w:pPr>
      <w:r w:rsidRPr="00BE5430">
        <w:rPr>
          <w:rStyle w:val="FontStyle91"/>
          <w:rFonts w:ascii="Times New Roman" w:hAnsi="Times New Roman" w:cs="Times New Roman"/>
          <w:sz w:val="24"/>
          <w:szCs w:val="24"/>
        </w:rPr>
        <w:t xml:space="preserve">§ </w:t>
      </w:r>
      <w:r w:rsidR="00287EB7" w:rsidRPr="00BE5430">
        <w:rPr>
          <w:rStyle w:val="FontStyle91"/>
          <w:rFonts w:ascii="Times New Roman" w:hAnsi="Times New Roman" w:cs="Times New Roman"/>
          <w:sz w:val="24"/>
          <w:szCs w:val="24"/>
        </w:rPr>
        <w:t>2</w:t>
      </w:r>
    </w:p>
    <w:p w14:paraId="10FCB42D" w14:textId="77777777" w:rsidR="00287EB7" w:rsidRPr="00BE5430" w:rsidRDefault="00287EB7" w:rsidP="00287EB7">
      <w:pPr>
        <w:pStyle w:val="Style13"/>
        <w:widowControl/>
        <w:spacing w:line="274" w:lineRule="exact"/>
        <w:ind w:right="29"/>
        <w:rPr>
          <w:rStyle w:val="FontStyle91"/>
          <w:rFonts w:ascii="Times New Roman" w:hAnsi="Times New Roman" w:cs="Times New Roman"/>
          <w:sz w:val="24"/>
          <w:szCs w:val="24"/>
        </w:rPr>
      </w:pPr>
      <w:r w:rsidRPr="00BE5430">
        <w:rPr>
          <w:rStyle w:val="FontStyle91"/>
          <w:rFonts w:ascii="Times New Roman" w:hAnsi="Times New Roman" w:cs="Times New Roman"/>
          <w:sz w:val="24"/>
          <w:szCs w:val="24"/>
        </w:rPr>
        <w:t xml:space="preserve">Zobowiązania </w:t>
      </w:r>
      <w:r w:rsidR="00F43776" w:rsidRPr="00BE5430">
        <w:rPr>
          <w:rStyle w:val="FontStyle91"/>
          <w:rFonts w:ascii="Times New Roman" w:hAnsi="Times New Roman" w:cs="Times New Roman"/>
          <w:sz w:val="24"/>
          <w:szCs w:val="24"/>
        </w:rPr>
        <w:t>wykonawcy</w:t>
      </w:r>
    </w:p>
    <w:p w14:paraId="4998CD82" w14:textId="77777777" w:rsidR="00287EB7" w:rsidRPr="00BE5430" w:rsidRDefault="00287EB7" w:rsidP="00EE5342">
      <w:pPr>
        <w:pStyle w:val="Style13"/>
        <w:widowControl/>
        <w:spacing w:line="274" w:lineRule="exact"/>
        <w:ind w:left="360"/>
        <w:jc w:val="left"/>
        <w:rPr>
          <w:rStyle w:val="FontStyle91"/>
          <w:rFonts w:ascii="Times New Roman" w:hAnsi="Times New Roman" w:cs="Times New Roman"/>
          <w:sz w:val="24"/>
          <w:szCs w:val="24"/>
        </w:rPr>
      </w:pPr>
    </w:p>
    <w:p w14:paraId="0610BFAF" w14:textId="77777777" w:rsidR="00EE5342" w:rsidRPr="00BE5430" w:rsidRDefault="00EE5342" w:rsidP="00E80B09">
      <w:pPr>
        <w:pStyle w:val="Akapitzlist"/>
        <w:widowControl/>
        <w:numPr>
          <w:ilvl w:val="0"/>
          <w:numId w:val="29"/>
        </w:numPr>
        <w:autoSpaceDE/>
        <w:autoSpaceDN/>
        <w:adjustRightInd/>
        <w:spacing w:before="120" w:after="120"/>
        <w:ind w:left="426"/>
        <w:jc w:val="both"/>
        <w:rPr>
          <w:rFonts w:ascii="Times New Roman" w:hAnsi="Times New Roman" w:cs="Times New Roman"/>
        </w:rPr>
      </w:pPr>
      <w:r w:rsidRPr="00BE5430">
        <w:rPr>
          <w:rFonts w:ascii="Times New Roman" w:hAnsi="Times New Roman" w:cs="Times New Roman"/>
        </w:rPr>
        <w:t xml:space="preserve">Prace związane z konserwacją </w:t>
      </w:r>
      <w:r w:rsidRPr="00BE5430">
        <w:rPr>
          <w:rFonts w:ascii="Times New Roman" w:hAnsi="Times New Roman" w:cs="Times New Roman"/>
          <w:b/>
          <w:u w:val="single"/>
        </w:rPr>
        <w:t xml:space="preserve"> urządzeń systemów sygnalizacji pożaru</w:t>
      </w:r>
      <w:r w:rsidRPr="00BE5430">
        <w:rPr>
          <w:rFonts w:ascii="Times New Roman" w:hAnsi="Times New Roman" w:cs="Times New Roman"/>
        </w:rPr>
        <w:t xml:space="preserve"> obejmują następujący zakres czynności:</w:t>
      </w:r>
    </w:p>
    <w:p w14:paraId="4B964CAE" w14:textId="77777777" w:rsidR="006879C7" w:rsidRPr="00BE5430" w:rsidRDefault="006879C7" w:rsidP="00EA4D54">
      <w:pPr>
        <w:pStyle w:val="Akapitzlist"/>
        <w:widowControl/>
        <w:numPr>
          <w:ilvl w:val="0"/>
          <w:numId w:val="28"/>
        </w:numPr>
        <w:tabs>
          <w:tab w:val="left" w:pos="720"/>
        </w:tabs>
        <w:autoSpaceDE/>
        <w:autoSpaceDN/>
        <w:adjustRightInd/>
        <w:jc w:val="both"/>
        <w:rPr>
          <w:rFonts w:ascii="Times New Roman" w:hAnsi="Times New Roman" w:cs="Times New Roman"/>
        </w:rPr>
      </w:pPr>
      <w:r w:rsidRPr="00BE5430">
        <w:rPr>
          <w:rFonts w:ascii="Times New Roman" w:hAnsi="Times New Roman" w:cs="Times New Roman"/>
        </w:rPr>
        <w:t>sprawdzenie centrali zgodnie z procedurą jej obsługi,</w:t>
      </w:r>
    </w:p>
    <w:p w14:paraId="60087A36" w14:textId="77777777" w:rsidR="00255ECA" w:rsidRPr="00BE5430" w:rsidRDefault="006879C7" w:rsidP="00EA4D54">
      <w:pPr>
        <w:pStyle w:val="Akapitzlist"/>
        <w:widowControl/>
        <w:numPr>
          <w:ilvl w:val="0"/>
          <w:numId w:val="28"/>
        </w:numPr>
        <w:tabs>
          <w:tab w:val="left" w:pos="720"/>
        </w:tabs>
        <w:autoSpaceDE/>
        <w:autoSpaceDN/>
        <w:adjustRightInd/>
        <w:jc w:val="both"/>
        <w:rPr>
          <w:rFonts w:ascii="Times New Roman" w:hAnsi="Times New Roman" w:cs="Times New Roman"/>
        </w:rPr>
      </w:pPr>
      <w:r w:rsidRPr="00BE5430">
        <w:rPr>
          <w:rFonts w:ascii="Times New Roman" w:hAnsi="Times New Roman" w:cs="Times New Roman"/>
        </w:rPr>
        <w:t>sprawdzenie poprawności działania wszystkich czujek łącznie z urządzeniami uruchamianymi ręcznie,</w:t>
      </w:r>
    </w:p>
    <w:p w14:paraId="40456300" w14:textId="77777777" w:rsidR="006879C7" w:rsidRPr="00BE5430" w:rsidRDefault="006879C7" w:rsidP="00EA4D54">
      <w:pPr>
        <w:pStyle w:val="Akapitzlist"/>
        <w:widowControl/>
        <w:numPr>
          <w:ilvl w:val="0"/>
          <w:numId w:val="28"/>
        </w:numPr>
        <w:tabs>
          <w:tab w:val="left" w:pos="720"/>
        </w:tabs>
        <w:autoSpaceDE/>
        <w:autoSpaceDN/>
        <w:adjustRightInd/>
        <w:jc w:val="both"/>
        <w:rPr>
          <w:rFonts w:ascii="Times New Roman" w:hAnsi="Times New Roman" w:cs="Times New Roman"/>
        </w:rPr>
      </w:pPr>
      <w:r w:rsidRPr="00BE5430">
        <w:rPr>
          <w:rFonts w:ascii="Times New Roman" w:hAnsi="Times New Roman" w:cs="Times New Roman"/>
        </w:rPr>
        <w:t>kontrola urządzeń wchodzących w skład systemu pod względem uszkodzeń mechanicznych oraz ich czyszczenie,</w:t>
      </w:r>
    </w:p>
    <w:p w14:paraId="40F3DABB" w14:textId="77777777" w:rsidR="006879C7" w:rsidRPr="00BE5430" w:rsidRDefault="006879C7" w:rsidP="00EA4D54">
      <w:pPr>
        <w:pStyle w:val="Akapitzlist"/>
        <w:widowControl/>
        <w:numPr>
          <w:ilvl w:val="0"/>
          <w:numId w:val="28"/>
        </w:numPr>
        <w:tabs>
          <w:tab w:val="left" w:pos="720"/>
        </w:tabs>
        <w:autoSpaceDE/>
        <w:autoSpaceDN/>
        <w:adjustRightInd/>
        <w:jc w:val="both"/>
        <w:rPr>
          <w:rFonts w:ascii="Times New Roman" w:hAnsi="Times New Roman" w:cs="Times New Roman"/>
        </w:rPr>
      </w:pPr>
      <w:r w:rsidRPr="00BE5430">
        <w:rPr>
          <w:rFonts w:ascii="Times New Roman" w:hAnsi="Times New Roman" w:cs="Times New Roman"/>
        </w:rPr>
        <w:t>sprawdzenie poprawności działania akustycznego sygnalizatora alarmowego,</w:t>
      </w:r>
    </w:p>
    <w:p w14:paraId="661B08B4" w14:textId="77777777" w:rsidR="006879C7" w:rsidRPr="00BE5430" w:rsidRDefault="006879C7" w:rsidP="00EA4D54">
      <w:pPr>
        <w:pStyle w:val="Akapitzlist"/>
        <w:widowControl/>
        <w:numPr>
          <w:ilvl w:val="0"/>
          <w:numId w:val="28"/>
        </w:numPr>
        <w:tabs>
          <w:tab w:val="left" w:pos="720"/>
        </w:tabs>
        <w:autoSpaceDE/>
        <w:autoSpaceDN/>
        <w:adjustRightInd/>
        <w:jc w:val="both"/>
        <w:rPr>
          <w:rFonts w:ascii="Times New Roman" w:hAnsi="Times New Roman" w:cs="Times New Roman"/>
        </w:rPr>
      </w:pPr>
      <w:r w:rsidRPr="00BE5430">
        <w:rPr>
          <w:rFonts w:ascii="Times New Roman" w:hAnsi="Times New Roman" w:cs="Times New Roman"/>
          <w:color w:val="000000"/>
        </w:rPr>
        <w:t>wymiana uszkodzonych wskaźników (żarówki lub diody typu LED), bezpieczników, elementów dyskretnych oraz szybek do przycisków typu ROP,</w:t>
      </w:r>
    </w:p>
    <w:p w14:paraId="3629DA40" w14:textId="77777777" w:rsidR="006879C7" w:rsidRPr="00BE5430" w:rsidRDefault="005651F4" w:rsidP="00EA4D54">
      <w:pPr>
        <w:pStyle w:val="Akapitzlist"/>
        <w:widowControl/>
        <w:numPr>
          <w:ilvl w:val="0"/>
          <w:numId w:val="28"/>
        </w:numPr>
        <w:tabs>
          <w:tab w:val="left" w:pos="720"/>
        </w:tabs>
        <w:autoSpaceDE/>
        <w:autoSpaceDN/>
        <w:adjustRightInd/>
        <w:jc w:val="both"/>
        <w:rPr>
          <w:rFonts w:ascii="Times New Roman" w:hAnsi="Times New Roman" w:cs="Times New Roman"/>
        </w:rPr>
      </w:pPr>
      <w:r w:rsidRPr="00BE5430">
        <w:rPr>
          <w:rFonts w:ascii="Times New Roman" w:hAnsi="Times New Roman" w:cs="Times New Roman"/>
          <w:color w:val="000000"/>
        </w:rPr>
        <w:t>za</w:t>
      </w:r>
      <w:r w:rsidR="00437F3F" w:rsidRPr="00BE5430">
        <w:rPr>
          <w:rFonts w:ascii="Times New Roman" w:hAnsi="Times New Roman" w:cs="Times New Roman"/>
          <w:color w:val="000000"/>
        </w:rPr>
        <w:t>łoż</w:t>
      </w:r>
      <w:r w:rsidR="006879C7" w:rsidRPr="00BE5430">
        <w:rPr>
          <w:rFonts w:ascii="Times New Roman" w:hAnsi="Times New Roman" w:cs="Times New Roman"/>
          <w:color w:val="000000"/>
        </w:rPr>
        <w:t xml:space="preserve">enie Książki Pracy Systemu – wpisywanie dokonanych przeglądów </w:t>
      </w:r>
      <w:r w:rsidR="006879C7" w:rsidRPr="00BE5430">
        <w:rPr>
          <w:rFonts w:ascii="Times New Roman" w:hAnsi="Times New Roman" w:cs="Times New Roman"/>
          <w:color w:val="000000"/>
        </w:rPr>
        <w:br/>
        <w:t>i uwag o stanie technicznym</w:t>
      </w:r>
      <w:r w:rsidR="006879C7" w:rsidRPr="00BE5430">
        <w:rPr>
          <w:rFonts w:ascii="Times New Roman" w:hAnsi="Times New Roman" w:cs="Times New Roman"/>
        </w:rPr>
        <w:t>, na każdym obiekcie</w:t>
      </w:r>
      <w:r w:rsidR="00EE5342" w:rsidRPr="00BE5430">
        <w:rPr>
          <w:rFonts w:ascii="Times New Roman" w:hAnsi="Times New Roman" w:cs="Times New Roman"/>
        </w:rPr>
        <w:t>,</w:t>
      </w:r>
    </w:p>
    <w:p w14:paraId="7EA6A290" w14:textId="77777777" w:rsidR="006879C7" w:rsidRPr="00BE5430" w:rsidRDefault="006879C7" w:rsidP="00EA4D54">
      <w:pPr>
        <w:pStyle w:val="Akapitzlist"/>
        <w:widowControl/>
        <w:numPr>
          <w:ilvl w:val="0"/>
          <w:numId w:val="28"/>
        </w:numPr>
        <w:tabs>
          <w:tab w:val="left" w:pos="720"/>
        </w:tabs>
        <w:autoSpaceDE/>
        <w:autoSpaceDN/>
        <w:adjustRightInd/>
        <w:jc w:val="both"/>
        <w:rPr>
          <w:rFonts w:ascii="Times New Roman" w:hAnsi="Times New Roman" w:cs="Times New Roman"/>
        </w:rPr>
      </w:pPr>
      <w:r w:rsidRPr="00BE5430">
        <w:rPr>
          <w:rFonts w:ascii="Times New Roman" w:hAnsi="Times New Roman" w:cs="Times New Roman"/>
        </w:rPr>
        <w:t>sporządzanie protokołów przeglądu z oceną stanu technicznego</w:t>
      </w:r>
      <w:r w:rsidR="00EE5342" w:rsidRPr="00BE5430">
        <w:rPr>
          <w:rFonts w:ascii="Times New Roman" w:hAnsi="Times New Roman" w:cs="Times New Roman"/>
        </w:rPr>
        <w:t xml:space="preserve"> dla czujek optycznych, ROP i sygnalizatorów pożaru,</w:t>
      </w:r>
    </w:p>
    <w:p w14:paraId="59B75BEE" w14:textId="77777777" w:rsidR="006879C7" w:rsidRPr="00BE5430" w:rsidRDefault="006879C7" w:rsidP="00EA4D54">
      <w:pPr>
        <w:widowControl/>
        <w:numPr>
          <w:ilvl w:val="0"/>
          <w:numId w:val="28"/>
        </w:numPr>
        <w:autoSpaceDE/>
        <w:autoSpaceDN/>
        <w:adjustRightInd/>
        <w:spacing w:before="120" w:after="120"/>
        <w:rPr>
          <w:rFonts w:ascii="Times New Roman" w:hAnsi="Times New Roman" w:cs="Times New Roman"/>
        </w:rPr>
      </w:pPr>
      <w:r w:rsidRPr="00BE5430">
        <w:rPr>
          <w:rFonts w:ascii="Times New Roman" w:hAnsi="Times New Roman" w:cs="Times New Roman"/>
        </w:rPr>
        <w:t>sporządzanie protokołów kontroli optycznych czujek dymu</w:t>
      </w:r>
      <w:r w:rsidR="00EE5342" w:rsidRPr="00BE5430">
        <w:rPr>
          <w:rFonts w:ascii="Times New Roman" w:hAnsi="Times New Roman" w:cs="Times New Roman"/>
        </w:rPr>
        <w:t>.</w:t>
      </w:r>
    </w:p>
    <w:p w14:paraId="6A4EAFC5" w14:textId="77777777" w:rsidR="00EE5342" w:rsidRPr="00BE5430" w:rsidRDefault="00EE5342" w:rsidP="00E80B09">
      <w:pPr>
        <w:pStyle w:val="Akapitzlist"/>
        <w:widowControl/>
        <w:numPr>
          <w:ilvl w:val="0"/>
          <w:numId w:val="29"/>
        </w:numPr>
        <w:autoSpaceDE/>
        <w:autoSpaceDN/>
        <w:adjustRightInd/>
        <w:spacing w:before="120" w:after="120"/>
        <w:ind w:left="426"/>
        <w:jc w:val="both"/>
        <w:rPr>
          <w:rFonts w:ascii="Times New Roman" w:hAnsi="Times New Roman" w:cs="Times New Roman"/>
        </w:rPr>
      </w:pPr>
      <w:r w:rsidRPr="00BE5430">
        <w:rPr>
          <w:rFonts w:ascii="Times New Roman" w:hAnsi="Times New Roman" w:cs="Times New Roman"/>
        </w:rPr>
        <w:t xml:space="preserve">Prace związane z konserwacją </w:t>
      </w:r>
      <w:r w:rsidRPr="00BE5430">
        <w:rPr>
          <w:rFonts w:ascii="Times New Roman" w:hAnsi="Times New Roman" w:cs="Times New Roman"/>
          <w:b/>
          <w:u w:val="single"/>
        </w:rPr>
        <w:t>przeciwpożarowych klap oddymiających</w:t>
      </w:r>
      <w:r w:rsidRPr="00BE5430">
        <w:rPr>
          <w:rFonts w:ascii="Times New Roman" w:hAnsi="Times New Roman" w:cs="Times New Roman"/>
        </w:rPr>
        <w:t xml:space="preserve"> obejmują następujący zakres czynności:</w:t>
      </w:r>
    </w:p>
    <w:p w14:paraId="67BA1180" w14:textId="77777777" w:rsidR="006879C7" w:rsidRPr="00BE5430" w:rsidRDefault="006879C7" w:rsidP="00EA4D54">
      <w:pPr>
        <w:pStyle w:val="Akapitzlist"/>
        <w:widowControl/>
        <w:numPr>
          <w:ilvl w:val="0"/>
          <w:numId w:val="30"/>
        </w:numPr>
        <w:autoSpaceDE/>
        <w:autoSpaceDN/>
        <w:adjustRightInd/>
        <w:spacing w:before="120" w:after="120"/>
        <w:rPr>
          <w:rFonts w:ascii="Times New Roman" w:hAnsi="Times New Roman" w:cs="Times New Roman"/>
        </w:rPr>
      </w:pPr>
      <w:r w:rsidRPr="00BE5430">
        <w:rPr>
          <w:rFonts w:ascii="Times New Roman" w:hAnsi="Times New Roman" w:cs="Times New Roman"/>
        </w:rPr>
        <w:t>sprawdzenie działania klapy, poprzez zwolnienie dźwigni ręcznej z zaczepu utrzymującego klapę w pozycji otwartej (napięta sprężyna winna przemieścić przegrodę z położenia "otwarte" do położenia "zamknięte", blokując w końcowej fazie ruchu dźwignię o element blokujący),</w:t>
      </w:r>
    </w:p>
    <w:p w14:paraId="683E3BC8" w14:textId="77777777" w:rsidR="006879C7" w:rsidRPr="00BE5430" w:rsidRDefault="006879C7" w:rsidP="00EA4D54">
      <w:pPr>
        <w:widowControl/>
        <w:numPr>
          <w:ilvl w:val="0"/>
          <w:numId w:val="30"/>
        </w:numPr>
        <w:autoSpaceDE/>
        <w:autoSpaceDN/>
        <w:adjustRightInd/>
        <w:spacing w:before="120" w:after="120"/>
        <w:rPr>
          <w:rFonts w:ascii="Times New Roman" w:hAnsi="Times New Roman" w:cs="Times New Roman"/>
        </w:rPr>
      </w:pPr>
      <w:r w:rsidRPr="00BE5430">
        <w:rPr>
          <w:rFonts w:ascii="Times New Roman" w:hAnsi="Times New Roman" w:cs="Times New Roman"/>
        </w:rPr>
        <w:t xml:space="preserve">kilkakrotne otworzenie i zamknięcie klapy (ruch przegrody przy zamykaniu i ponownym otwieraniu winien być płynny, bez </w:t>
      </w:r>
      <w:proofErr w:type="spellStart"/>
      <w:r w:rsidRPr="00BE5430">
        <w:rPr>
          <w:rFonts w:ascii="Times New Roman" w:hAnsi="Times New Roman" w:cs="Times New Roman"/>
        </w:rPr>
        <w:t>zahamowań</w:t>
      </w:r>
      <w:proofErr w:type="spellEnd"/>
      <w:r w:rsidRPr="00BE5430">
        <w:rPr>
          <w:rFonts w:ascii="Times New Roman" w:hAnsi="Times New Roman" w:cs="Times New Roman"/>
        </w:rPr>
        <w:t>, zacięć i nadmiernych oporów),</w:t>
      </w:r>
    </w:p>
    <w:p w14:paraId="36885128" w14:textId="77777777" w:rsidR="006879C7" w:rsidRPr="00BE5430" w:rsidRDefault="00437F3F" w:rsidP="00EA4D54">
      <w:pPr>
        <w:widowControl/>
        <w:numPr>
          <w:ilvl w:val="0"/>
          <w:numId w:val="30"/>
        </w:numPr>
        <w:autoSpaceDE/>
        <w:autoSpaceDN/>
        <w:adjustRightInd/>
        <w:spacing w:before="120" w:after="120"/>
        <w:rPr>
          <w:rFonts w:ascii="Times New Roman" w:hAnsi="Times New Roman" w:cs="Times New Roman"/>
        </w:rPr>
      </w:pPr>
      <w:r w:rsidRPr="00BE5430">
        <w:rPr>
          <w:rFonts w:ascii="Times New Roman" w:hAnsi="Times New Roman" w:cs="Times New Roman"/>
        </w:rPr>
        <w:t>założ</w:t>
      </w:r>
      <w:r w:rsidR="006879C7" w:rsidRPr="00BE5430">
        <w:rPr>
          <w:rFonts w:ascii="Times New Roman" w:hAnsi="Times New Roman" w:cs="Times New Roman"/>
        </w:rPr>
        <w:t>enie Książki Pracy Klap oddzielnej dla każdego kompleksu i wpisywanie w niej dokonanych przeglądów i uwag o stanie technicznym,</w:t>
      </w:r>
    </w:p>
    <w:p w14:paraId="269E3BC8" w14:textId="77777777" w:rsidR="00EE5342" w:rsidRPr="00BE5430" w:rsidRDefault="00EE5342" w:rsidP="00EA4D54">
      <w:pPr>
        <w:widowControl/>
        <w:numPr>
          <w:ilvl w:val="0"/>
          <w:numId w:val="30"/>
        </w:numPr>
        <w:autoSpaceDE/>
        <w:autoSpaceDN/>
        <w:adjustRightInd/>
        <w:spacing w:before="120" w:after="120"/>
        <w:rPr>
          <w:rFonts w:ascii="Times New Roman" w:hAnsi="Times New Roman" w:cs="Times New Roman"/>
        </w:rPr>
      </w:pPr>
      <w:r w:rsidRPr="00BE5430">
        <w:rPr>
          <w:rFonts w:ascii="Times New Roman" w:hAnsi="Times New Roman" w:cs="Times New Roman"/>
        </w:rPr>
        <w:t>sporządzanie protokołów przeglądu z oceną stanu technicznego dla klap oddymiających.</w:t>
      </w:r>
    </w:p>
    <w:p w14:paraId="1F682FBD" w14:textId="77777777" w:rsidR="00287EB7" w:rsidRPr="00BE5430" w:rsidRDefault="00287EB7" w:rsidP="00E80B09">
      <w:pPr>
        <w:pStyle w:val="Akapitzlist"/>
        <w:widowControl/>
        <w:numPr>
          <w:ilvl w:val="0"/>
          <w:numId w:val="29"/>
        </w:numPr>
        <w:autoSpaceDE/>
        <w:autoSpaceDN/>
        <w:adjustRightInd/>
        <w:ind w:left="426"/>
        <w:jc w:val="both"/>
        <w:rPr>
          <w:rStyle w:val="FontStyle93"/>
          <w:rFonts w:ascii="Times New Roman" w:hAnsi="Times New Roman" w:cs="Times New Roman"/>
          <w:sz w:val="24"/>
          <w:szCs w:val="24"/>
        </w:rPr>
      </w:pPr>
      <w:r w:rsidRPr="00BE5430">
        <w:rPr>
          <w:rStyle w:val="FontStyle93"/>
          <w:rFonts w:ascii="Times New Roman" w:hAnsi="Times New Roman" w:cs="Times New Roman"/>
          <w:sz w:val="24"/>
          <w:szCs w:val="24"/>
        </w:rPr>
        <w:t xml:space="preserve">Wykonawca powiadamia z co najmniej </w:t>
      </w:r>
      <w:r w:rsidR="00F43776" w:rsidRPr="00BE5430">
        <w:rPr>
          <w:rStyle w:val="FontStyle93"/>
          <w:rFonts w:ascii="Times New Roman" w:hAnsi="Times New Roman" w:cs="Times New Roman"/>
          <w:sz w:val="24"/>
          <w:szCs w:val="24"/>
        </w:rPr>
        <w:t>dwu</w:t>
      </w:r>
      <w:r w:rsidRPr="00BE5430">
        <w:rPr>
          <w:rStyle w:val="FontStyle93"/>
          <w:rFonts w:ascii="Times New Roman" w:hAnsi="Times New Roman" w:cs="Times New Roman"/>
          <w:sz w:val="24"/>
          <w:szCs w:val="24"/>
        </w:rPr>
        <w:t xml:space="preserve">dniowym wyprzedzeniem osoby upoważnione do kontaktów po stronie </w:t>
      </w:r>
      <w:r w:rsidR="00E96598" w:rsidRPr="00BE5430">
        <w:rPr>
          <w:rStyle w:val="FontStyle93"/>
          <w:rFonts w:ascii="Times New Roman" w:hAnsi="Times New Roman" w:cs="Times New Roman"/>
          <w:sz w:val="24"/>
          <w:szCs w:val="24"/>
        </w:rPr>
        <w:t>Z</w:t>
      </w:r>
      <w:r w:rsidRPr="00BE5430">
        <w:rPr>
          <w:rStyle w:val="FontStyle93"/>
          <w:rFonts w:ascii="Times New Roman" w:hAnsi="Times New Roman" w:cs="Times New Roman"/>
          <w:sz w:val="24"/>
          <w:szCs w:val="24"/>
        </w:rPr>
        <w:t xml:space="preserve">amawiającego </w:t>
      </w:r>
      <w:r w:rsidR="00F43776" w:rsidRPr="00BE5430">
        <w:rPr>
          <w:rStyle w:val="FontStyle93"/>
          <w:rFonts w:ascii="Times New Roman" w:hAnsi="Times New Roman" w:cs="Times New Roman"/>
          <w:sz w:val="24"/>
          <w:szCs w:val="24"/>
        </w:rPr>
        <w:t>o</w:t>
      </w:r>
      <w:r w:rsidRPr="00BE5430">
        <w:rPr>
          <w:rStyle w:val="FontStyle93"/>
          <w:rFonts w:ascii="Times New Roman" w:hAnsi="Times New Roman" w:cs="Times New Roman"/>
          <w:sz w:val="24"/>
          <w:szCs w:val="24"/>
        </w:rPr>
        <w:t xml:space="preserve"> planowanym przeglądzie </w:t>
      </w:r>
      <w:r w:rsidR="00F43776" w:rsidRPr="00BE5430">
        <w:rPr>
          <w:rStyle w:val="FontStyle93"/>
          <w:rFonts w:ascii="Times New Roman" w:hAnsi="Times New Roman" w:cs="Times New Roman"/>
          <w:sz w:val="24"/>
          <w:szCs w:val="24"/>
        </w:rPr>
        <w:t xml:space="preserve"> </w:t>
      </w:r>
      <w:r w:rsidRPr="00BE5430">
        <w:rPr>
          <w:rStyle w:val="FontStyle93"/>
          <w:rFonts w:ascii="Times New Roman" w:hAnsi="Times New Roman" w:cs="Times New Roman"/>
          <w:sz w:val="24"/>
          <w:szCs w:val="24"/>
        </w:rPr>
        <w:t>i konserwacji systemu.</w:t>
      </w:r>
    </w:p>
    <w:p w14:paraId="7AFC3575" w14:textId="77777777" w:rsidR="00287EB7" w:rsidRPr="00BE5430" w:rsidRDefault="00287EB7" w:rsidP="00E80B09">
      <w:pPr>
        <w:pStyle w:val="Akapitzlist"/>
        <w:widowControl/>
        <w:numPr>
          <w:ilvl w:val="0"/>
          <w:numId w:val="29"/>
        </w:numPr>
        <w:autoSpaceDE/>
        <w:autoSpaceDN/>
        <w:adjustRightInd/>
        <w:ind w:left="426"/>
        <w:jc w:val="both"/>
        <w:rPr>
          <w:rStyle w:val="FontStyle93"/>
          <w:rFonts w:ascii="Times New Roman" w:hAnsi="Times New Roman" w:cs="Times New Roman"/>
          <w:sz w:val="24"/>
          <w:szCs w:val="24"/>
        </w:rPr>
      </w:pPr>
      <w:r w:rsidRPr="00BE5430">
        <w:rPr>
          <w:rStyle w:val="FontStyle93"/>
          <w:rFonts w:ascii="Times New Roman" w:hAnsi="Times New Roman" w:cs="Times New Roman"/>
          <w:sz w:val="24"/>
          <w:szCs w:val="24"/>
        </w:rPr>
        <w:t>Wykonawca każdorazowo szkoli z obsługi systemu nowo zatrudnionych pracowników firmy świadczącej u zamawiającego usługę ochrony obiektów.</w:t>
      </w:r>
    </w:p>
    <w:p w14:paraId="389BB481" w14:textId="77777777" w:rsidR="00287EB7" w:rsidRPr="00BE5430" w:rsidRDefault="00EC3625" w:rsidP="00E80B09">
      <w:pPr>
        <w:pStyle w:val="Akapitzlist"/>
        <w:widowControl/>
        <w:numPr>
          <w:ilvl w:val="0"/>
          <w:numId w:val="29"/>
        </w:numPr>
        <w:autoSpaceDE/>
        <w:autoSpaceDN/>
        <w:adjustRightInd/>
        <w:ind w:left="426"/>
        <w:jc w:val="both"/>
        <w:rPr>
          <w:rStyle w:val="FontStyle93"/>
          <w:rFonts w:ascii="Times New Roman" w:hAnsi="Times New Roman" w:cs="Times New Roman"/>
          <w:sz w:val="24"/>
          <w:szCs w:val="24"/>
        </w:rPr>
      </w:pPr>
      <w:r w:rsidRPr="00BE5430">
        <w:rPr>
          <w:rStyle w:val="FontStyle93"/>
          <w:rFonts w:ascii="Times New Roman" w:hAnsi="Times New Roman" w:cs="Times New Roman"/>
          <w:sz w:val="24"/>
          <w:szCs w:val="24"/>
        </w:rPr>
        <w:t>Wykonawca p</w:t>
      </w:r>
      <w:r w:rsidR="00287EB7" w:rsidRPr="00BE5430">
        <w:rPr>
          <w:rStyle w:val="FontStyle93"/>
          <w:rFonts w:ascii="Times New Roman" w:hAnsi="Times New Roman" w:cs="Times New Roman"/>
          <w:sz w:val="24"/>
          <w:szCs w:val="24"/>
        </w:rPr>
        <w:t>rzestrzega przepisów BHP i p.poż. przy realizacji usługi za co ponosi wyłączną odpowiedzialność.</w:t>
      </w:r>
    </w:p>
    <w:p w14:paraId="48687B06" w14:textId="77777777" w:rsidR="00287EB7" w:rsidRPr="00BE5430" w:rsidRDefault="00287EB7" w:rsidP="00E80B09">
      <w:pPr>
        <w:pStyle w:val="Akapitzlist"/>
        <w:widowControl/>
        <w:numPr>
          <w:ilvl w:val="0"/>
          <w:numId w:val="29"/>
        </w:numPr>
        <w:autoSpaceDE/>
        <w:autoSpaceDN/>
        <w:adjustRightInd/>
        <w:ind w:left="426"/>
        <w:jc w:val="both"/>
        <w:rPr>
          <w:rStyle w:val="FontStyle93"/>
          <w:rFonts w:ascii="Times New Roman" w:hAnsi="Times New Roman" w:cs="Times New Roman"/>
          <w:sz w:val="24"/>
          <w:szCs w:val="24"/>
        </w:rPr>
      </w:pPr>
      <w:r w:rsidRPr="00BE5430">
        <w:rPr>
          <w:rStyle w:val="FontStyle93"/>
          <w:rFonts w:ascii="Times New Roman" w:hAnsi="Times New Roman" w:cs="Times New Roman"/>
          <w:sz w:val="24"/>
          <w:szCs w:val="24"/>
        </w:rPr>
        <w:t>Wykonawca skieruje do prac objętych przedmiotem zamówienia pracowników posiadających odpowiednie kwalifikacje i uprawnienia zawodowe do ich wykonania zgodnie ze złożoną ofertą. Odpowiedzialność za szkody wyrządzone nieprawidłową realizacją obowiązków przez pracowników wykonawcy ponosi wyłącznie wykonawca.</w:t>
      </w:r>
    </w:p>
    <w:p w14:paraId="6B447DED" w14:textId="77777777" w:rsidR="00287EB7" w:rsidRPr="00BE5430" w:rsidRDefault="00287EB7" w:rsidP="00E80B09">
      <w:pPr>
        <w:pStyle w:val="Akapitzlist"/>
        <w:widowControl/>
        <w:numPr>
          <w:ilvl w:val="0"/>
          <w:numId w:val="29"/>
        </w:numPr>
        <w:autoSpaceDE/>
        <w:autoSpaceDN/>
        <w:adjustRightInd/>
        <w:ind w:left="426"/>
        <w:jc w:val="both"/>
        <w:rPr>
          <w:rStyle w:val="FontStyle93"/>
          <w:rFonts w:ascii="Times New Roman" w:hAnsi="Times New Roman" w:cs="Times New Roman"/>
          <w:sz w:val="24"/>
          <w:szCs w:val="24"/>
        </w:rPr>
      </w:pPr>
      <w:r w:rsidRPr="00BE5430">
        <w:rPr>
          <w:rStyle w:val="FontStyle93"/>
          <w:rFonts w:ascii="Times New Roman" w:hAnsi="Times New Roman" w:cs="Times New Roman"/>
          <w:sz w:val="24"/>
          <w:szCs w:val="24"/>
        </w:rPr>
        <w:t xml:space="preserve">Wykonawca (w szczególności jego pracownicy) zobowiązany jest do zachowania poufności wszelkich danych organizacyjnych oraz informacji zawierających dane </w:t>
      </w:r>
      <w:r w:rsidRPr="00BE5430">
        <w:rPr>
          <w:rStyle w:val="FontStyle93"/>
          <w:rFonts w:ascii="Times New Roman" w:hAnsi="Times New Roman" w:cs="Times New Roman"/>
          <w:sz w:val="24"/>
          <w:szCs w:val="24"/>
        </w:rPr>
        <w:lastRenderedPageBreak/>
        <w:t xml:space="preserve">osobowe, w tym informacji ustnych przekazanych przez </w:t>
      </w:r>
      <w:r w:rsidR="00E96598" w:rsidRPr="00BE5430">
        <w:rPr>
          <w:rStyle w:val="FontStyle93"/>
          <w:rFonts w:ascii="Times New Roman" w:hAnsi="Times New Roman" w:cs="Times New Roman"/>
          <w:sz w:val="24"/>
          <w:szCs w:val="24"/>
        </w:rPr>
        <w:t>Z</w:t>
      </w:r>
      <w:r w:rsidRPr="00BE5430">
        <w:rPr>
          <w:rStyle w:val="FontStyle93"/>
          <w:rFonts w:ascii="Times New Roman" w:hAnsi="Times New Roman" w:cs="Times New Roman"/>
          <w:sz w:val="24"/>
          <w:szCs w:val="24"/>
        </w:rPr>
        <w:t xml:space="preserve">amawiającego, które weszły w jego posiadanie, a które dotyczą </w:t>
      </w:r>
      <w:r w:rsidR="00E96598" w:rsidRPr="00BE5430">
        <w:rPr>
          <w:rStyle w:val="FontStyle93"/>
          <w:rFonts w:ascii="Times New Roman" w:hAnsi="Times New Roman" w:cs="Times New Roman"/>
          <w:sz w:val="24"/>
          <w:szCs w:val="24"/>
        </w:rPr>
        <w:t>Z</w:t>
      </w:r>
      <w:r w:rsidRPr="00BE5430">
        <w:rPr>
          <w:rStyle w:val="FontStyle93"/>
          <w:rFonts w:ascii="Times New Roman" w:hAnsi="Times New Roman" w:cs="Times New Roman"/>
          <w:sz w:val="24"/>
          <w:szCs w:val="24"/>
        </w:rPr>
        <w:t xml:space="preserve">amawiającego lub są związane z zadaniami jakie </w:t>
      </w:r>
      <w:r w:rsidR="00E96598" w:rsidRPr="00BE5430">
        <w:rPr>
          <w:rStyle w:val="FontStyle93"/>
          <w:rFonts w:ascii="Times New Roman" w:hAnsi="Times New Roman" w:cs="Times New Roman"/>
          <w:sz w:val="24"/>
          <w:szCs w:val="24"/>
        </w:rPr>
        <w:t>Z</w:t>
      </w:r>
      <w:r w:rsidRPr="00BE5430">
        <w:rPr>
          <w:rStyle w:val="FontStyle93"/>
          <w:rFonts w:ascii="Times New Roman" w:hAnsi="Times New Roman" w:cs="Times New Roman"/>
          <w:sz w:val="24"/>
          <w:szCs w:val="24"/>
        </w:rPr>
        <w:t xml:space="preserve">amawiający wykonuje w interesie publicznym, w szczególności wszelkie dokumenty zawierające dane osobowe </w:t>
      </w:r>
      <w:r w:rsidR="00E96598" w:rsidRPr="00BE5430">
        <w:rPr>
          <w:rStyle w:val="FontStyle93"/>
          <w:rFonts w:ascii="Times New Roman" w:hAnsi="Times New Roman" w:cs="Times New Roman"/>
          <w:sz w:val="24"/>
          <w:szCs w:val="24"/>
        </w:rPr>
        <w:t>W</w:t>
      </w:r>
      <w:r w:rsidRPr="00BE5430">
        <w:rPr>
          <w:rStyle w:val="FontStyle93"/>
          <w:rFonts w:ascii="Times New Roman" w:hAnsi="Times New Roman" w:cs="Times New Roman"/>
          <w:sz w:val="24"/>
          <w:szCs w:val="24"/>
        </w:rPr>
        <w:t xml:space="preserve">ykonawca zobowiązany jest bezzwłocznie zwrócić do </w:t>
      </w:r>
      <w:r w:rsidR="00E96598" w:rsidRPr="00BE5430">
        <w:rPr>
          <w:rStyle w:val="FontStyle93"/>
          <w:rFonts w:ascii="Times New Roman" w:hAnsi="Times New Roman" w:cs="Times New Roman"/>
          <w:sz w:val="24"/>
          <w:szCs w:val="24"/>
        </w:rPr>
        <w:t>Z</w:t>
      </w:r>
      <w:r w:rsidRPr="00BE5430">
        <w:rPr>
          <w:rStyle w:val="FontStyle93"/>
          <w:rFonts w:ascii="Times New Roman" w:hAnsi="Times New Roman" w:cs="Times New Roman"/>
          <w:sz w:val="24"/>
          <w:szCs w:val="24"/>
        </w:rPr>
        <w:t>amawiającego z zachowaniem poufności (klauzula poufności).</w:t>
      </w:r>
    </w:p>
    <w:p w14:paraId="3D9FEAC1" w14:textId="77777777" w:rsidR="00287EB7" w:rsidRPr="00BE5430" w:rsidRDefault="00287EB7" w:rsidP="00E80B09">
      <w:pPr>
        <w:pStyle w:val="Akapitzlist"/>
        <w:widowControl/>
        <w:numPr>
          <w:ilvl w:val="0"/>
          <w:numId w:val="29"/>
        </w:numPr>
        <w:autoSpaceDE/>
        <w:autoSpaceDN/>
        <w:adjustRightInd/>
        <w:ind w:left="426"/>
        <w:jc w:val="both"/>
        <w:rPr>
          <w:rStyle w:val="FontStyle93"/>
          <w:rFonts w:ascii="Times New Roman" w:hAnsi="Times New Roman" w:cs="Times New Roman"/>
          <w:sz w:val="24"/>
          <w:szCs w:val="24"/>
        </w:rPr>
      </w:pPr>
      <w:r w:rsidRPr="00BE5430">
        <w:rPr>
          <w:rStyle w:val="FontStyle93"/>
          <w:rFonts w:ascii="Times New Roman" w:hAnsi="Times New Roman" w:cs="Times New Roman"/>
          <w:sz w:val="24"/>
          <w:szCs w:val="24"/>
        </w:rPr>
        <w:t>Wykonawca ponosi odpowiedzialność za prawidłowość wykonywanych obowiązków, określonych niniejszą umową oraz wszelkie skutki finansowe i prawne wynikłe z niewykonania lub niewłaściwego wykonania umowy, w tym również wynikłe z kontroli uprawnionych w tym zakresie służb i inspekcji.</w:t>
      </w:r>
    </w:p>
    <w:p w14:paraId="3AFDB91E" w14:textId="77777777" w:rsidR="00B37396" w:rsidRPr="00BE5430" w:rsidRDefault="00B37396" w:rsidP="00EC3625">
      <w:pPr>
        <w:pStyle w:val="Style19"/>
        <w:widowControl/>
        <w:tabs>
          <w:tab w:val="left" w:pos="384"/>
        </w:tabs>
        <w:spacing w:line="274" w:lineRule="exact"/>
        <w:ind w:firstLine="0"/>
        <w:jc w:val="center"/>
        <w:rPr>
          <w:rStyle w:val="FontStyle91"/>
          <w:rFonts w:ascii="Times New Roman" w:hAnsi="Times New Roman" w:cs="Times New Roman"/>
          <w:sz w:val="24"/>
          <w:szCs w:val="24"/>
        </w:rPr>
      </w:pPr>
    </w:p>
    <w:p w14:paraId="35E5827F" w14:textId="77777777" w:rsidR="00EC3625" w:rsidRPr="00BE5430" w:rsidRDefault="00EC3625" w:rsidP="00EC3625">
      <w:pPr>
        <w:pStyle w:val="Style19"/>
        <w:widowControl/>
        <w:tabs>
          <w:tab w:val="left" w:pos="384"/>
        </w:tabs>
        <w:spacing w:line="274" w:lineRule="exact"/>
        <w:ind w:firstLine="0"/>
        <w:jc w:val="center"/>
        <w:rPr>
          <w:rStyle w:val="FontStyle91"/>
          <w:rFonts w:ascii="Times New Roman" w:hAnsi="Times New Roman" w:cs="Times New Roman"/>
          <w:sz w:val="24"/>
          <w:szCs w:val="24"/>
        </w:rPr>
      </w:pPr>
      <w:r w:rsidRPr="00BE5430">
        <w:rPr>
          <w:rStyle w:val="FontStyle91"/>
          <w:rFonts w:ascii="Times New Roman" w:hAnsi="Times New Roman" w:cs="Times New Roman"/>
          <w:sz w:val="24"/>
          <w:szCs w:val="24"/>
        </w:rPr>
        <w:t>§ 3</w:t>
      </w:r>
    </w:p>
    <w:p w14:paraId="40CC105D" w14:textId="77777777" w:rsidR="00EC3625" w:rsidRPr="00BE5430" w:rsidRDefault="00EC3625" w:rsidP="00EC3625">
      <w:pPr>
        <w:pStyle w:val="Style13"/>
        <w:widowControl/>
        <w:spacing w:line="274" w:lineRule="exact"/>
        <w:ind w:right="29"/>
        <w:rPr>
          <w:rStyle w:val="FontStyle91"/>
          <w:rFonts w:ascii="Times New Roman" w:hAnsi="Times New Roman" w:cs="Times New Roman"/>
          <w:sz w:val="24"/>
          <w:szCs w:val="24"/>
        </w:rPr>
      </w:pPr>
      <w:r w:rsidRPr="00BE5430">
        <w:rPr>
          <w:rStyle w:val="FontStyle91"/>
          <w:rFonts w:ascii="Times New Roman" w:hAnsi="Times New Roman" w:cs="Times New Roman"/>
          <w:sz w:val="24"/>
          <w:szCs w:val="24"/>
        </w:rPr>
        <w:t>Zobowiązania zamawiającego</w:t>
      </w:r>
    </w:p>
    <w:p w14:paraId="6F9C8B89" w14:textId="77777777" w:rsidR="00287EB7" w:rsidRPr="00BE5430" w:rsidRDefault="00287EB7" w:rsidP="00287EB7">
      <w:pPr>
        <w:pStyle w:val="Style13"/>
        <w:widowControl/>
        <w:spacing w:before="115" w:line="274" w:lineRule="exact"/>
        <w:jc w:val="left"/>
        <w:rPr>
          <w:rStyle w:val="FontStyle91"/>
          <w:rFonts w:ascii="Times New Roman" w:hAnsi="Times New Roman" w:cs="Times New Roman"/>
          <w:sz w:val="24"/>
          <w:szCs w:val="24"/>
        </w:rPr>
      </w:pPr>
    </w:p>
    <w:p w14:paraId="63A1F91C" w14:textId="77777777" w:rsidR="00287EB7" w:rsidRPr="00BE5430" w:rsidRDefault="00287EB7" w:rsidP="00E80B09">
      <w:pPr>
        <w:pStyle w:val="Style19"/>
        <w:widowControl/>
        <w:numPr>
          <w:ilvl w:val="0"/>
          <w:numId w:val="1"/>
        </w:numPr>
        <w:spacing w:line="274" w:lineRule="exact"/>
        <w:ind w:left="426" w:hanging="389"/>
        <w:rPr>
          <w:rStyle w:val="FontStyle93"/>
          <w:rFonts w:ascii="Times New Roman" w:hAnsi="Times New Roman" w:cs="Times New Roman"/>
          <w:sz w:val="24"/>
          <w:szCs w:val="24"/>
        </w:rPr>
      </w:pPr>
      <w:r w:rsidRPr="00BE5430">
        <w:rPr>
          <w:rStyle w:val="FontStyle93"/>
          <w:rFonts w:ascii="Times New Roman" w:hAnsi="Times New Roman" w:cs="Times New Roman"/>
          <w:sz w:val="24"/>
          <w:szCs w:val="24"/>
        </w:rPr>
        <w:t xml:space="preserve">Zapłata wykonawcy wynagrodzenia za zrealizowanie przedmiotu zamówienia na zasadach i w terminie określonym w § </w:t>
      </w:r>
      <w:r w:rsidR="00EC3625" w:rsidRPr="00BE5430">
        <w:rPr>
          <w:rStyle w:val="FontStyle93"/>
          <w:rFonts w:ascii="Times New Roman" w:hAnsi="Times New Roman" w:cs="Times New Roman"/>
          <w:sz w:val="24"/>
          <w:szCs w:val="24"/>
        </w:rPr>
        <w:t>4</w:t>
      </w:r>
      <w:r w:rsidRPr="00BE5430">
        <w:rPr>
          <w:rStyle w:val="FontStyle93"/>
          <w:rFonts w:ascii="Times New Roman" w:hAnsi="Times New Roman" w:cs="Times New Roman"/>
          <w:sz w:val="24"/>
          <w:szCs w:val="24"/>
        </w:rPr>
        <w:t xml:space="preserve"> niniejszej umowy.</w:t>
      </w:r>
    </w:p>
    <w:p w14:paraId="57DE8834" w14:textId="77777777" w:rsidR="00287EB7" w:rsidRPr="00BE5430" w:rsidRDefault="00287EB7" w:rsidP="00E80B09">
      <w:pPr>
        <w:pStyle w:val="Style19"/>
        <w:widowControl/>
        <w:numPr>
          <w:ilvl w:val="0"/>
          <w:numId w:val="1"/>
        </w:numPr>
        <w:spacing w:line="274" w:lineRule="exact"/>
        <w:ind w:left="426" w:hanging="389"/>
        <w:rPr>
          <w:rStyle w:val="FontStyle93"/>
          <w:rFonts w:ascii="Times New Roman" w:hAnsi="Times New Roman" w:cs="Times New Roman"/>
          <w:sz w:val="24"/>
          <w:szCs w:val="24"/>
        </w:rPr>
      </w:pPr>
      <w:r w:rsidRPr="00BE5430">
        <w:rPr>
          <w:rStyle w:val="FontStyle93"/>
          <w:rFonts w:ascii="Times New Roman" w:hAnsi="Times New Roman" w:cs="Times New Roman"/>
          <w:sz w:val="24"/>
          <w:szCs w:val="24"/>
        </w:rPr>
        <w:t>Udostępnianie nieodpłatnie wykonawcy w poszczególnych budynkach mediów niezbędnych do zrealizowania przedmiotu zamówienia w szczególności energii elektrycznej.</w:t>
      </w:r>
    </w:p>
    <w:p w14:paraId="436BC4BC" w14:textId="77777777" w:rsidR="00287EB7" w:rsidRPr="00BE5430" w:rsidRDefault="00287EB7" w:rsidP="00287EB7">
      <w:pPr>
        <w:pStyle w:val="Style13"/>
        <w:widowControl/>
        <w:spacing w:before="43"/>
        <w:ind w:right="29"/>
        <w:rPr>
          <w:rStyle w:val="FontStyle91"/>
          <w:rFonts w:ascii="Times New Roman" w:hAnsi="Times New Roman" w:cs="Times New Roman"/>
          <w:sz w:val="24"/>
          <w:szCs w:val="24"/>
        </w:rPr>
      </w:pPr>
      <w:r w:rsidRPr="00BE5430">
        <w:rPr>
          <w:rStyle w:val="FontStyle91"/>
          <w:rFonts w:ascii="Times New Roman" w:hAnsi="Times New Roman" w:cs="Times New Roman"/>
          <w:sz w:val="24"/>
          <w:szCs w:val="24"/>
        </w:rPr>
        <w:t xml:space="preserve">§ </w:t>
      </w:r>
      <w:r w:rsidR="00EC3625" w:rsidRPr="00BE5430">
        <w:rPr>
          <w:rStyle w:val="FontStyle91"/>
          <w:rFonts w:ascii="Times New Roman" w:hAnsi="Times New Roman" w:cs="Times New Roman"/>
          <w:sz w:val="24"/>
          <w:szCs w:val="24"/>
        </w:rPr>
        <w:t>4</w:t>
      </w:r>
    </w:p>
    <w:p w14:paraId="18672C21" w14:textId="77777777" w:rsidR="00287EB7" w:rsidRPr="00BE5430" w:rsidRDefault="00287EB7" w:rsidP="00287EB7">
      <w:pPr>
        <w:pStyle w:val="Style13"/>
        <w:widowControl/>
        <w:ind w:right="43"/>
        <w:rPr>
          <w:rStyle w:val="FontStyle91"/>
          <w:rFonts w:ascii="Times New Roman" w:hAnsi="Times New Roman" w:cs="Times New Roman"/>
          <w:sz w:val="24"/>
          <w:szCs w:val="24"/>
        </w:rPr>
      </w:pPr>
      <w:r w:rsidRPr="00BE5430">
        <w:rPr>
          <w:rStyle w:val="FontStyle91"/>
          <w:rFonts w:ascii="Times New Roman" w:hAnsi="Times New Roman" w:cs="Times New Roman"/>
          <w:sz w:val="24"/>
          <w:szCs w:val="24"/>
        </w:rPr>
        <w:t>Zasady rozliczeń</w:t>
      </w:r>
    </w:p>
    <w:p w14:paraId="49149A92" w14:textId="77777777" w:rsidR="00287EB7" w:rsidRPr="00BE5430" w:rsidRDefault="00287EB7" w:rsidP="000C6824">
      <w:pPr>
        <w:pStyle w:val="Style27"/>
        <w:widowControl/>
        <w:numPr>
          <w:ilvl w:val="0"/>
          <w:numId w:val="2"/>
        </w:numPr>
        <w:tabs>
          <w:tab w:val="left" w:pos="360"/>
          <w:tab w:val="left" w:leader="dot" w:pos="7795"/>
        </w:tabs>
        <w:spacing w:before="139"/>
        <w:ind w:left="360" w:right="38" w:hanging="360"/>
        <w:rPr>
          <w:rStyle w:val="FontStyle93"/>
          <w:rFonts w:ascii="Times New Roman" w:hAnsi="Times New Roman" w:cs="Times New Roman"/>
          <w:sz w:val="24"/>
          <w:szCs w:val="24"/>
        </w:rPr>
      </w:pPr>
      <w:r w:rsidRPr="00BE5430">
        <w:rPr>
          <w:rStyle w:val="FontStyle91"/>
          <w:rFonts w:ascii="Times New Roman" w:hAnsi="Times New Roman" w:cs="Times New Roman"/>
          <w:sz w:val="24"/>
          <w:szCs w:val="24"/>
        </w:rPr>
        <w:t xml:space="preserve">Całkowita wartość realizacji niniejszego zamówienia w zakresie konserwacji </w:t>
      </w:r>
      <w:r w:rsidRPr="00BE5430">
        <w:rPr>
          <w:rStyle w:val="FontStyle91"/>
          <w:rFonts w:ascii="Times New Roman" w:hAnsi="Times New Roman" w:cs="Times New Roman"/>
          <w:sz w:val="24"/>
          <w:szCs w:val="24"/>
        </w:rPr>
        <w:br/>
        <w:t>systemów zgodnie ze złożoną ofertą wynosi brutto:</w:t>
      </w:r>
      <w:r w:rsidRPr="00BE5430">
        <w:rPr>
          <w:rStyle w:val="FontStyle91"/>
          <w:rFonts w:ascii="Times New Roman" w:hAnsi="Times New Roman" w:cs="Times New Roman"/>
          <w:sz w:val="24"/>
          <w:szCs w:val="24"/>
        </w:rPr>
        <w:tab/>
        <w:t>zł.</w:t>
      </w:r>
    </w:p>
    <w:p w14:paraId="367AAFCD" w14:textId="77777777" w:rsidR="00287EB7" w:rsidRPr="00BE5430" w:rsidRDefault="00287EB7" w:rsidP="000C6824">
      <w:pPr>
        <w:pStyle w:val="Style22"/>
        <w:widowControl/>
        <w:tabs>
          <w:tab w:val="left" w:leader="dot" w:pos="2222"/>
        </w:tabs>
        <w:spacing w:line="274" w:lineRule="exact"/>
        <w:ind w:left="370"/>
        <w:rPr>
          <w:rStyle w:val="FontStyle93"/>
          <w:rFonts w:ascii="Times New Roman" w:hAnsi="Times New Roman" w:cs="Times New Roman"/>
          <w:sz w:val="24"/>
          <w:szCs w:val="24"/>
        </w:rPr>
      </w:pPr>
      <w:r w:rsidRPr="00BE5430">
        <w:rPr>
          <w:rStyle w:val="FontStyle93"/>
          <w:rFonts w:ascii="Times New Roman" w:hAnsi="Times New Roman" w:cs="Times New Roman"/>
          <w:sz w:val="24"/>
          <w:szCs w:val="24"/>
        </w:rPr>
        <w:t xml:space="preserve">(słownie złotych: </w:t>
      </w:r>
      <w:r w:rsidR="00437F3F" w:rsidRPr="00BE5430">
        <w:rPr>
          <w:rStyle w:val="FontStyle93"/>
          <w:rFonts w:ascii="Times New Roman" w:hAnsi="Times New Roman" w:cs="Times New Roman"/>
          <w:sz w:val="24"/>
          <w:szCs w:val="24"/>
        </w:rPr>
        <w:t>……………………………………………………………………….</w:t>
      </w:r>
      <w:r w:rsidRPr="00BE5430">
        <w:rPr>
          <w:rStyle w:val="FontStyle93"/>
          <w:rFonts w:ascii="Times New Roman" w:hAnsi="Times New Roman" w:cs="Times New Roman"/>
          <w:sz w:val="24"/>
          <w:szCs w:val="24"/>
        </w:rPr>
        <w:t xml:space="preserve"> )</w:t>
      </w:r>
    </w:p>
    <w:p w14:paraId="1BB7205E" w14:textId="77777777" w:rsidR="00287EB7" w:rsidRPr="00BE5430" w:rsidRDefault="00287EB7" w:rsidP="000C6824">
      <w:pPr>
        <w:pStyle w:val="Style19"/>
        <w:widowControl/>
        <w:numPr>
          <w:ilvl w:val="0"/>
          <w:numId w:val="3"/>
        </w:numPr>
        <w:tabs>
          <w:tab w:val="left" w:pos="360"/>
        </w:tabs>
        <w:spacing w:line="274" w:lineRule="exact"/>
        <w:ind w:left="360" w:hanging="360"/>
        <w:rPr>
          <w:rStyle w:val="FontStyle93"/>
          <w:rFonts w:ascii="Times New Roman" w:hAnsi="Times New Roman" w:cs="Times New Roman"/>
          <w:sz w:val="24"/>
          <w:szCs w:val="24"/>
        </w:rPr>
      </w:pPr>
      <w:r w:rsidRPr="00BE5430">
        <w:rPr>
          <w:rStyle w:val="FontStyle93"/>
          <w:rFonts w:ascii="Times New Roman" w:hAnsi="Times New Roman" w:cs="Times New Roman"/>
          <w:sz w:val="24"/>
          <w:szCs w:val="24"/>
        </w:rPr>
        <w:t xml:space="preserve">Cena określona w § </w:t>
      </w:r>
      <w:r w:rsidR="00437F3F" w:rsidRPr="00BE5430">
        <w:rPr>
          <w:rStyle w:val="FontStyle93"/>
          <w:rFonts w:ascii="Times New Roman" w:hAnsi="Times New Roman" w:cs="Times New Roman"/>
          <w:sz w:val="24"/>
          <w:szCs w:val="24"/>
        </w:rPr>
        <w:t xml:space="preserve">4 </w:t>
      </w:r>
      <w:r w:rsidRPr="00BE5430">
        <w:rPr>
          <w:rStyle w:val="FontStyle93"/>
          <w:rFonts w:ascii="Times New Roman" w:hAnsi="Times New Roman" w:cs="Times New Roman"/>
          <w:sz w:val="24"/>
          <w:szCs w:val="24"/>
        </w:rPr>
        <w:t>ust. 1, obejmuje wszystkie koszty związane z realizacją zamówienia, wynikające wprost z przedstawionego</w:t>
      </w:r>
      <w:r w:rsidR="00437F3F" w:rsidRPr="00BE5430">
        <w:rPr>
          <w:rStyle w:val="FontStyle93"/>
          <w:rFonts w:ascii="Times New Roman" w:hAnsi="Times New Roman" w:cs="Times New Roman"/>
          <w:sz w:val="24"/>
          <w:szCs w:val="24"/>
        </w:rPr>
        <w:t xml:space="preserve"> w paragrafie 2</w:t>
      </w:r>
      <w:r w:rsidRPr="00BE5430">
        <w:rPr>
          <w:rStyle w:val="FontStyle93"/>
          <w:rFonts w:ascii="Times New Roman" w:hAnsi="Times New Roman" w:cs="Times New Roman"/>
          <w:sz w:val="24"/>
          <w:szCs w:val="24"/>
        </w:rPr>
        <w:t xml:space="preserve"> zakresu obowiązków</w:t>
      </w:r>
      <w:r w:rsidR="00437F3F" w:rsidRPr="00BE5430">
        <w:rPr>
          <w:rStyle w:val="FontStyle93"/>
          <w:rFonts w:ascii="Times New Roman" w:hAnsi="Times New Roman" w:cs="Times New Roman"/>
          <w:sz w:val="24"/>
          <w:szCs w:val="24"/>
        </w:rPr>
        <w:t>,</w:t>
      </w:r>
      <w:r w:rsidRPr="00BE5430">
        <w:rPr>
          <w:rStyle w:val="FontStyle93"/>
          <w:rFonts w:ascii="Times New Roman" w:hAnsi="Times New Roman" w:cs="Times New Roman"/>
          <w:sz w:val="24"/>
          <w:szCs w:val="24"/>
        </w:rPr>
        <w:t xml:space="preserve"> jak również inne koszty niezbędne do prawidłowej realizacji zamówienia tj. w szczególności podatek VAT, koszt wszystkich materiałów i sprzętu niezbędnego do wykonania konserwacji, koszty każdorazowych dojazdów do budynków podlegających konserwacjom.</w:t>
      </w:r>
    </w:p>
    <w:p w14:paraId="5B618845" w14:textId="77777777" w:rsidR="00287EB7" w:rsidRPr="00BE5430" w:rsidRDefault="00287EB7" w:rsidP="00D161B5">
      <w:pPr>
        <w:pStyle w:val="Style19"/>
        <w:widowControl/>
        <w:numPr>
          <w:ilvl w:val="0"/>
          <w:numId w:val="3"/>
        </w:numPr>
        <w:tabs>
          <w:tab w:val="left" w:pos="142"/>
        </w:tabs>
        <w:spacing w:line="274" w:lineRule="exact"/>
        <w:ind w:left="426" w:hanging="426"/>
        <w:rPr>
          <w:rStyle w:val="FontStyle93"/>
          <w:rFonts w:ascii="Times New Roman" w:hAnsi="Times New Roman" w:cs="Times New Roman"/>
          <w:sz w:val="24"/>
          <w:szCs w:val="24"/>
        </w:rPr>
      </w:pPr>
      <w:r w:rsidRPr="00BE5430">
        <w:rPr>
          <w:rStyle w:val="FontStyle93"/>
          <w:rFonts w:ascii="Times New Roman" w:hAnsi="Times New Roman" w:cs="Times New Roman"/>
          <w:sz w:val="24"/>
          <w:szCs w:val="24"/>
        </w:rPr>
        <w:t xml:space="preserve">Zamawiający ureguluje należność za zrealizowanie przedmiotu zamówienia określonego niniejszą umową dokonując przelewu na wskazane przez Wykonawcę konto bankowe kwoty zobowiązania w terminie </w:t>
      </w:r>
      <w:r w:rsidR="00FA0A6F" w:rsidRPr="00BE5430">
        <w:rPr>
          <w:rStyle w:val="FontStyle93"/>
          <w:rFonts w:ascii="Times New Roman" w:hAnsi="Times New Roman" w:cs="Times New Roman"/>
          <w:sz w:val="24"/>
          <w:szCs w:val="24"/>
        </w:rPr>
        <w:t>21</w:t>
      </w:r>
      <w:r w:rsidRPr="00BE5430">
        <w:rPr>
          <w:rStyle w:val="FontStyle93"/>
          <w:rFonts w:ascii="Times New Roman" w:hAnsi="Times New Roman" w:cs="Times New Roman"/>
          <w:sz w:val="24"/>
          <w:szCs w:val="24"/>
        </w:rPr>
        <w:t xml:space="preserve"> dni od dnia dostarczenia faktury VAT.</w:t>
      </w:r>
    </w:p>
    <w:p w14:paraId="47B59BE7" w14:textId="77777777" w:rsidR="00287EB7" w:rsidRPr="00BE5430" w:rsidRDefault="00287EB7" w:rsidP="00D161B5">
      <w:pPr>
        <w:pStyle w:val="Style19"/>
        <w:widowControl/>
        <w:numPr>
          <w:ilvl w:val="0"/>
          <w:numId w:val="3"/>
        </w:numPr>
        <w:tabs>
          <w:tab w:val="left" w:pos="142"/>
        </w:tabs>
        <w:spacing w:line="274" w:lineRule="exact"/>
        <w:ind w:left="426" w:hanging="426"/>
        <w:rPr>
          <w:rStyle w:val="FontStyle93"/>
          <w:rFonts w:ascii="Times New Roman" w:hAnsi="Times New Roman" w:cs="Times New Roman"/>
          <w:sz w:val="24"/>
          <w:szCs w:val="24"/>
        </w:rPr>
      </w:pPr>
      <w:r w:rsidRPr="00BE5430">
        <w:rPr>
          <w:rStyle w:val="FontStyle93"/>
          <w:rFonts w:ascii="Times New Roman" w:hAnsi="Times New Roman" w:cs="Times New Roman"/>
          <w:sz w:val="24"/>
          <w:szCs w:val="24"/>
        </w:rPr>
        <w:t>Bieg terminu zapłaty nie może się rozpocząć wcześniej niż dzień podpisania przez zamawiającego pisemnego protokołu odbioru zrealizowanej konserwacji</w:t>
      </w:r>
      <w:r w:rsidR="00D161B5" w:rsidRPr="00BE5430">
        <w:rPr>
          <w:rStyle w:val="FontStyle93"/>
          <w:rFonts w:ascii="Times New Roman" w:hAnsi="Times New Roman" w:cs="Times New Roman"/>
          <w:sz w:val="24"/>
          <w:szCs w:val="24"/>
        </w:rPr>
        <w:t>.</w:t>
      </w:r>
    </w:p>
    <w:p w14:paraId="1D2AC8C8" w14:textId="77777777" w:rsidR="00287EB7" w:rsidRPr="00BE5430" w:rsidRDefault="001F4CD6" w:rsidP="00D161B5">
      <w:pPr>
        <w:pStyle w:val="Style19"/>
        <w:widowControl/>
        <w:numPr>
          <w:ilvl w:val="0"/>
          <w:numId w:val="3"/>
        </w:numPr>
        <w:tabs>
          <w:tab w:val="left" w:pos="142"/>
        </w:tabs>
        <w:spacing w:line="274" w:lineRule="exact"/>
        <w:ind w:left="426" w:hanging="426"/>
        <w:rPr>
          <w:rStyle w:val="FontStyle93"/>
          <w:rFonts w:ascii="Times New Roman" w:hAnsi="Times New Roman" w:cs="Times New Roman"/>
          <w:sz w:val="24"/>
          <w:szCs w:val="24"/>
        </w:rPr>
      </w:pPr>
      <w:r w:rsidRPr="00BE5430">
        <w:rPr>
          <w:rStyle w:val="FontStyle93"/>
          <w:rFonts w:ascii="Times New Roman" w:hAnsi="Times New Roman" w:cs="Times New Roman"/>
          <w:sz w:val="24"/>
          <w:szCs w:val="24"/>
        </w:rPr>
        <w:t xml:space="preserve"> </w:t>
      </w:r>
      <w:r w:rsidR="00287EB7" w:rsidRPr="00BE5430">
        <w:rPr>
          <w:rStyle w:val="FontStyle93"/>
          <w:rFonts w:ascii="Times New Roman" w:hAnsi="Times New Roman" w:cs="Times New Roman"/>
          <w:sz w:val="24"/>
          <w:szCs w:val="24"/>
        </w:rPr>
        <w:t>W przypadku nieterminowej płatności za wykonanie przedmiotu umowy Wykonawca może żądać od Zamawiającego zapłaty ustawowych odsetek za każdy dzień zwłoki, naliczanych od wartości faktury wystawionej przez Wykonawcę.</w:t>
      </w:r>
    </w:p>
    <w:p w14:paraId="0D656EA9" w14:textId="77777777" w:rsidR="00287EB7" w:rsidRPr="00BE5430" w:rsidRDefault="001F4CD6" w:rsidP="00D81C7D">
      <w:pPr>
        <w:pStyle w:val="Style19"/>
        <w:widowControl/>
        <w:numPr>
          <w:ilvl w:val="0"/>
          <w:numId w:val="3"/>
        </w:numPr>
        <w:tabs>
          <w:tab w:val="left" w:pos="142"/>
        </w:tabs>
        <w:spacing w:line="274" w:lineRule="exact"/>
        <w:ind w:left="426" w:hanging="426"/>
        <w:jc w:val="left"/>
        <w:rPr>
          <w:rStyle w:val="FontStyle93"/>
          <w:rFonts w:ascii="Times New Roman" w:hAnsi="Times New Roman" w:cs="Times New Roman"/>
          <w:sz w:val="24"/>
          <w:szCs w:val="24"/>
        </w:rPr>
      </w:pPr>
      <w:r w:rsidRPr="00BE5430">
        <w:rPr>
          <w:rStyle w:val="FontStyle93"/>
          <w:rFonts w:ascii="Times New Roman" w:hAnsi="Times New Roman" w:cs="Times New Roman"/>
          <w:sz w:val="24"/>
          <w:szCs w:val="24"/>
        </w:rPr>
        <w:t xml:space="preserve"> </w:t>
      </w:r>
      <w:r w:rsidR="00287EB7" w:rsidRPr="00BE5430">
        <w:rPr>
          <w:rStyle w:val="FontStyle93"/>
          <w:rFonts w:ascii="Times New Roman" w:hAnsi="Times New Roman" w:cs="Times New Roman"/>
          <w:sz w:val="24"/>
          <w:szCs w:val="24"/>
        </w:rPr>
        <w:t>Zamawiający upoważnia Wykonawcę do wystawiania faktur VAT bez podpisu odbiorcy.</w:t>
      </w:r>
    </w:p>
    <w:p w14:paraId="0753003F" w14:textId="77777777" w:rsidR="00C84096" w:rsidRPr="00BE5430" w:rsidRDefault="001F4CD6" w:rsidP="00D81C7D">
      <w:pPr>
        <w:pStyle w:val="Style19"/>
        <w:widowControl/>
        <w:numPr>
          <w:ilvl w:val="0"/>
          <w:numId w:val="3"/>
        </w:numPr>
        <w:tabs>
          <w:tab w:val="left" w:pos="142"/>
        </w:tabs>
        <w:spacing w:line="274" w:lineRule="exact"/>
        <w:ind w:left="426" w:hanging="426"/>
        <w:jc w:val="left"/>
        <w:rPr>
          <w:rStyle w:val="FontStyle93"/>
          <w:rFonts w:ascii="Times New Roman" w:hAnsi="Times New Roman" w:cs="Times New Roman"/>
          <w:sz w:val="24"/>
          <w:szCs w:val="24"/>
        </w:rPr>
      </w:pPr>
      <w:r w:rsidRPr="00BE5430">
        <w:rPr>
          <w:rStyle w:val="FontStyle93"/>
          <w:rFonts w:ascii="Times New Roman" w:hAnsi="Times New Roman" w:cs="Times New Roman"/>
          <w:sz w:val="24"/>
          <w:szCs w:val="24"/>
        </w:rPr>
        <w:t xml:space="preserve"> </w:t>
      </w:r>
      <w:r w:rsidR="00287EB7" w:rsidRPr="00BE5430">
        <w:rPr>
          <w:rStyle w:val="FontStyle93"/>
          <w:rFonts w:ascii="Times New Roman" w:hAnsi="Times New Roman" w:cs="Times New Roman"/>
          <w:sz w:val="24"/>
          <w:szCs w:val="24"/>
        </w:rPr>
        <w:t>Fakturę za zrealizowanie każdorazowej konserwacji należy adresować</w:t>
      </w:r>
      <w:r w:rsidR="00C84096" w:rsidRPr="00BE5430">
        <w:rPr>
          <w:rStyle w:val="FontStyle93"/>
          <w:rFonts w:ascii="Times New Roman" w:hAnsi="Times New Roman" w:cs="Times New Roman"/>
          <w:sz w:val="24"/>
          <w:szCs w:val="24"/>
        </w:rPr>
        <w:t>:</w:t>
      </w:r>
    </w:p>
    <w:p w14:paraId="163D22DE" w14:textId="77777777" w:rsidR="00287EB7" w:rsidRPr="00BE5430" w:rsidRDefault="00C84096" w:rsidP="00D81C7D">
      <w:pPr>
        <w:pStyle w:val="Style19"/>
        <w:widowControl/>
        <w:tabs>
          <w:tab w:val="left" w:pos="142"/>
        </w:tabs>
        <w:spacing w:line="274" w:lineRule="exact"/>
        <w:ind w:left="426" w:right="34" w:firstLine="0"/>
        <w:rPr>
          <w:rStyle w:val="FontStyle93"/>
          <w:rFonts w:ascii="Times New Roman" w:hAnsi="Times New Roman" w:cs="Times New Roman"/>
          <w:sz w:val="24"/>
          <w:szCs w:val="24"/>
        </w:rPr>
      </w:pPr>
      <w:r w:rsidRPr="00BE5430">
        <w:rPr>
          <w:rStyle w:val="FontStyle93"/>
          <w:rFonts w:ascii="Times New Roman" w:hAnsi="Times New Roman" w:cs="Times New Roman"/>
          <w:b/>
          <w:bCs/>
          <w:sz w:val="24"/>
          <w:szCs w:val="24"/>
        </w:rPr>
        <w:t>Prokuratura Okręgowa w Radomiu, ul. Malczewskiego 7, 26-600 Radom, NIP 796 110 04 85</w:t>
      </w:r>
      <w:r w:rsidRPr="00BE5430">
        <w:rPr>
          <w:rStyle w:val="FontStyle93"/>
          <w:rFonts w:ascii="Times New Roman" w:hAnsi="Times New Roman" w:cs="Times New Roman"/>
          <w:sz w:val="24"/>
          <w:szCs w:val="24"/>
        </w:rPr>
        <w:t>; w treści faktury należy zaznaczyć dla której prokuratury została wykonana  usługa.</w:t>
      </w:r>
    </w:p>
    <w:p w14:paraId="426F580B" w14:textId="77777777" w:rsidR="00287EB7" w:rsidRPr="00BE5430" w:rsidRDefault="001F4CD6" w:rsidP="00D81C7D">
      <w:pPr>
        <w:pStyle w:val="Style19"/>
        <w:widowControl/>
        <w:numPr>
          <w:ilvl w:val="0"/>
          <w:numId w:val="3"/>
        </w:numPr>
        <w:tabs>
          <w:tab w:val="left" w:pos="142"/>
        </w:tabs>
        <w:spacing w:line="274" w:lineRule="exact"/>
        <w:ind w:left="426" w:right="34" w:hanging="426"/>
        <w:rPr>
          <w:rStyle w:val="FontStyle93"/>
          <w:rFonts w:ascii="Times New Roman" w:hAnsi="Times New Roman" w:cs="Times New Roman"/>
          <w:sz w:val="24"/>
          <w:szCs w:val="24"/>
        </w:rPr>
      </w:pPr>
      <w:r w:rsidRPr="00BE5430">
        <w:rPr>
          <w:rStyle w:val="FontStyle93"/>
          <w:rFonts w:ascii="Times New Roman" w:hAnsi="Times New Roman" w:cs="Times New Roman"/>
          <w:sz w:val="24"/>
          <w:szCs w:val="24"/>
        </w:rPr>
        <w:t xml:space="preserve"> </w:t>
      </w:r>
      <w:r w:rsidR="00287EB7" w:rsidRPr="00BE5430">
        <w:rPr>
          <w:rStyle w:val="FontStyle93"/>
          <w:rFonts w:ascii="Times New Roman" w:hAnsi="Times New Roman" w:cs="Times New Roman"/>
          <w:sz w:val="24"/>
          <w:szCs w:val="24"/>
        </w:rPr>
        <w:t xml:space="preserve">W przypadku, gdy wystawiona przez Wykonawcę faktura VAT nie będzie spełniać </w:t>
      </w:r>
      <w:r w:rsidR="00DD5AD3" w:rsidRPr="00BE5430">
        <w:rPr>
          <w:rStyle w:val="FontStyle93"/>
          <w:rFonts w:ascii="Times New Roman" w:hAnsi="Times New Roman" w:cs="Times New Roman"/>
          <w:sz w:val="24"/>
          <w:szCs w:val="24"/>
        </w:rPr>
        <w:t xml:space="preserve"> </w:t>
      </w:r>
      <w:r w:rsidR="00287EB7" w:rsidRPr="00BE5430">
        <w:rPr>
          <w:rStyle w:val="FontStyle93"/>
          <w:rFonts w:ascii="Times New Roman" w:hAnsi="Times New Roman" w:cs="Times New Roman"/>
          <w:sz w:val="24"/>
          <w:szCs w:val="24"/>
        </w:rPr>
        <w:t xml:space="preserve">aktualnych w tym przedmiocie wymogów prawa lub będzie oznaczona inaczej niż w </w:t>
      </w:r>
      <w:r w:rsidR="00DD5AD3" w:rsidRPr="00BE5430">
        <w:rPr>
          <w:rStyle w:val="FontStyle93"/>
          <w:rFonts w:ascii="Times New Roman" w:hAnsi="Times New Roman" w:cs="Times New Roman"/>
          <w:sz w:val="24"/>
          <w:szCs w:val="24"/>
        </w:rPr>
        <w:t xml:space="preserve"> </w:t>
      </w:r>
      <w:r w:rsidR="00287EB7" w:rsidRPr="00BE5430">
        <w:rPr>
          <w:rStyle w:val="FontStyle93"/>
          <w:rFonts w:ascii="Times New Roman" w:hAnsi="Times New Roman" w:cs="Times New Roman"/>
          <w:sz w:val="24"/>
          <w:szCs w:val="24"/>
        </w:rPr>
        <w:t>sposób określony w ust. 1</w:t>
      </w:r>
      <w:r w:rsidR="00FA0A6F" w:rsidRPr="00BE5430">
        <w:rPr>
          <w:rStyle w:val="FontStyle93"/>
          <w:rFonts w:ascii="Times New Roman" w:hAnsi="Times New Roman" w:cs="Times New Roman"/>
          <w:sz w:val="24"/>
          <w:szCs w:val="24"/>
        </w:rPr>
        <w:t>1</w:t>
      </w:r>
      <w:r w:rsidR="00287EB7" w:rsidRPr="00BE5430">
        <w:rPr>
          <w:rStyle w:val="FontStyle93"/>
          <w:rFonts w:ascii="Times New Roman" w:hAnsi="Times New Roman" w:cs="Times New Roman"/>
          <w:sz w:val="24"/>
          <w:szCs w:val="24"/>
        </w:rPr>
        <w:t xml:space="preserve">, Zamawiający wstrzyma płatność faktury do czasu otrzymania </w:t>
      </w:r>
      <w:r w:rsidR="00DD5AD3" w:rsidRPr="00BE5430">
        <w:rPr>
          <w:rStyle w:val="FontStyle93"/>
          <w:rFonts w:ascii="Times New Roman" w:hAnsi="Times New Roman" w:cs="Times New Roman"/>
          <w:sz w:val="24"/>
          <w:szCs w:val="24"/>
        </w:rPr>
        <w:t xml:space="preserve"> </w:t>
      </w:r>
      <w:r w:rsidR="00287EB7" w:rsidRPr="00BE5430">
        <w:rPr>
          <w:rStyle w:val="FontStyle93"/>
          <w:rFonts w:ascii="Times New Roman" w:hAnsi="Times New Roman" w:cs="Times New Roman"/>
          <w:sz w:val="24"/>
          <w:szCs w:val="24"/>
        </w:rPr>
        <w:t>faktury korygującej.</w:t>
      </w:r>
    </w:p>
    <w:p w14:paraId="4367AEFE" w14:textId="485E8BCC" w:rsidR="00E80B09" w:rsidRDefault="00287EB7" w:rsidP="00E80B09">
      <w:pPr>
        <w:pStyle w:val="Style19"/>
        <w:widowControl/>
        <w:numPr>
          <w:ilvl w:val="0"/>
          <w:numId w:val="3"/>
        </w:numPr>
        <w:tabs>
          <w:tab w:val="left" w:pos="142"/>
        </w:tabs>
        <w:spacing w:line="274" w:lineRule="exact"/>
        <w:ind w:left="426" w:right="34" w:hanging="426"/>
        <w:rPr>
          <w:rStyle w:val="FontStyle93"/>
          <w:rFonts w:ascii="Times New Roman" w:hAnsi="Times New Roman" w:cs="Times New Roman"/>
          <w:sz w:val="24"/>
          <w:szCs w:val="24"/>
        </w:rPr>
      </w:pPr>
      <w:r w:rsidRPr="00BE5430">
        <w:rPr>
          <w:rStyle w:val="FontStyle93"/>
          <w:rFonts w:ascii="Times New Roman" w:hAnsi="Times New Roman" w:cs="Times New Roman"/>
          <w:sz w:val="24"/>
          <w:szCs w:val="24"/>
        </w:rPr>
        <w:t xml:space="preserve">Dniem uregulowania płatności jest dzień, w którym Zamawiający polecił swojemu </w:t>
      </w:r>
      <w:r w:rsidR="001F4CD6" w:rsidRPr="00BE5430">
        <w:rPr>
          <w:rStyle w:val="FontStyle93"/>
          <w:rFonts w:ascii="Times New Roman" w:hAnsi="Times New Roman" w:cs="Times New Roman"/>
          <w:sz w:val="24"/>
          <w:szCs w:val="24"/>
        </w:rPr>
        <w:t xml:space="preserve"> </w:t>
      </w:r>
      <w:r w:rsidRPr="00BE5430">
        <w:rPr>
          <w:rStyle w:val="FontStyle93"/>
          <w:rFonts w:ascii="Times New Roman" w:hAnsi="Times New Roman" w:cs="Times New Roman"/>
          <w:sz w:val="24"/>
          <w:szCs w:val="24"/>
        </w:rPr>
        <w:t xml:space="preserve">bankowi </w:t>
      </w:r>
      <w:r w:rsidR="001F4CD6" w:rsidRPr="00BE5430">
        <w:rPr>
          <w:rStyle w:val="FontStyle93"/>
          <w:rFonts w:ascii="Times New Roman" w:hAnsi="Times New Roman" w:cs="Times New Roman"/>
          <w:sz w:val="24"/>
          <w:szCs w:val="24"/>
        </w:rPr>
        <w:t>p</w:t>
      </w:r>
      <w:r w:rsidRPr="00BE5430">
        <w:rPr>
          <w:rStyle w:val="FontStyle93"/>
          <w:rFonts w:ascii="Times New Roman" w:hAnsi="Times New Roman" w:cs="Times New Roman"/>
          <w:sz w:val="24"/>
          <w:szCs w:val="24"/>
        </w:rPr>
        <w:t xml:space="preserve">rzelać na konto Wykonawcy należną kwotę (data przyjęcia do wykonania przez </w:t>
      </w:r>
      <w:r w:rsidR="001F4CD6" w:rsidRPr="00BE5430">
        <w:rPr>
          <w:rStyle w:val="FontStyle93"/>
          <w:rFonts w:ascii="Times New Roman" w:hAnsi="Times New Roman" w:cs="Times New Roman"/>
          <w:sz w:val="24"/>
          <w:szCs w:val="24"/>
        </w:rPr>
        <w:t xml:space="preserve"> </w:t>
      </w:r>
      <w:r w:rsidRPr="00BE5430">
        <w:rPr>
          <w:rStyle w:val="FontStyle93"/>
          <w:rFonts w:ascii="Times New Roman" w:hAnsi="Times New Roman" w:cs="Times New Roman"/>
          <w:sz w:val="24"/>
          <w:szCs w:val="24"/>
        </w:rPr>
        <w:t>bank polecenia przelewu).</w:t>
      </w:r>
    </w:p>
    <w:p w14:paraId="6E25E3AE" w14:textId="77777777" w:rsidR="00E80B09" w:rsidRPr="00E80B09" w:rsidRDefault="00E80B09" w:rsidP="00E80B09">
      <w:pPr>
        <w:pStyle w:val="Style19"/>
        <w:widowControl/>
        <w:tabs>
          <w:tab w:val="left" w:pos="142"/>
        </w:tabs>
        <w:spacing w:line="274" w:lineRule="exact"/>
        <w:ind w:left="426" w:right="34" w:firstLine="0"/>
        <w:rPr>
          <w:rStyle w:val="FontStyle93"/>
          <w:rFonts w:ascii="Times New Roman" w:hAnsi="Times New Roman" w:cs="Times New Roman"/>
          <w:sz w:val="24"/>
          <w:szCs w:val="24"/>
        </w:rPr>
      </w:pPr>
    </w:p>
    <w:p w14:paraId="1C78555D" w14:textId="77777777" w:rsidR="00287EB7" w:rsidRPr="00BE5430" w:rsidRDefault="00287EB7" w:rsidP="00287EB7">
      <w:pPr>
        <w:pStyle w:val="Style13"/>
        <w:widowControl/>
        <w:spacing w:before="82"/>
        <w:ind w:right="34"/>
        <w:rPr>
          <w:rStyle w:val="FontStyle91"/>
          <w:rFonts w:ascii="Times New Roman" w:hAnsi="Times New Roman" w:cs="Times New Roman"/>
          <w:sz w:val="24"/>
          <w:szCs w:val="24"/>
        </w:rPr>
      </w:pPr>
      <w:r w:rsidRPr="00BE5430">
        <w:rPr>
          <w:rStyle w:val="FontStyle91"/>
          <w:rFonts w:ascii="Times New Roman" w:hAnsi="Times New Roman" w:cs="Times New Roman"/>
          <w:sz w:val="24"/>
          <w:szCs w:val="24"/>
        </w:rPr>
        <w:lastRenderedPageBreak/>
        <w:t xml:space="preserve">§ </w:t>
      </w:r>
      <w:r w:rsidR="00D161B5" w:rsidRPr="00BE5430">
        <w:rPr>
          <w:rStyle w:val="FontStyle91"/>
          <w:rFonts w:ascii="Times New Roman" w:hAnsi="Times New Roman" w:cs="Times New Roman"/>
          <w:sz w:val="24"/>
          <w:szCs w:val="24"/>
        </w:rPr>
        <w:t>5</w:t>
      </w:r>
    </w:p>
    <w:p w14:paraId="4F6F963E" w14:textId="77777777" w:rsidR="00287EB7" w:rsidRPr="00BE5430" w:rsidRDefault="00287EB7" w:rsidP="00287EB7">
      <w:pPr>
        <w:pStyle w:val="Style13"/>
        <w:widowControl/>
        <w:ind w:right="34"/>
        <w:rPr>
          <w:rStyle w:val="FontStyle91"/>
          <w:rFonts w:ascii="Times New Roman" w:hAnsi="Times New Roman" w:cs="Times New Roman"/>
          <w:sz w:val="24"/>
          <w:szCs w:val="24"/>
        </w:rPr>
      </w:pPr>
      <w:r w:rsidRPr="00BE5430">
        <w:rPr>
          <w:rStyle w:val="FontStyle91"/>
          <w:rFonts w:ascii="Times New Roman" w:hAnsi="Times New Roman" w:cs="Times New Roman"/>
          <w:sz w:val="24"/>
          <w:szCs w:val="24"/>
        </w:rPr>
        <w:t>Prawo odstąpienia od umowy</w:t>
      </w:r>
    </w:p>
    <w:p w14:paraId="06E3B0FA" w14:textId="77777777" w:rsidR="00287EB7" w:rsidRPr="00BE5430" w:rsidRDefault="00287EB7" w:rsidP="00287EB7">
      <w:pPr>
        <w:pStyle w:val="Style39"/>
        <w:widowControl/>
        <w:spacing w:before="101" w:line="274" w:lineRule="exact"/>
        <w:ind w:left="346"/>
        <w:rPr>
          <w:rStyle w:val="FontStyle93"/>
          <w:rFonts w:ascii="Times New Roman" w:hAnsi="Times New Roman" w:cs="Times New Roman"/>
          <w:sz w:val="24"/>
          <w:szCs w:val="24"/>
        </w:rPr>
      </w:pPr>
      <w:r w:rsidRPr="00BE5430">
        <w:rPr>
          <w:rStyle w:val="FontStyle93"/>
          <w:rFonts w:ascii="Times New Roman" w:hAnsi="Times New Roman" w:cs="Times New Roman"/>
          <w:sz w:val="24"/>
          <w:szCs w:val="24"/>
        </w:rPr>
        <w:t>1. Zamawiającemu przysługuje prawo odstąpienia od umowy z przyczyn za które nie ponosi odpowiedzialności, w terminie 30 dni od powzięcia wiadomości o tych okolicznościach.</w:t>
      </w:r>
    </w:p>
    <w:p w14:paraId="6809223D" w14:textId="77777777" w:rsidR="00287EB7" w:rsidRPr="00BE5430" w:rsidRDefault="00287EB7" w:rsidP="00EA4D54">
      <w:pPr>
        <w:pStyle w:val="Style19"/>
        <w:widowControl/>
        <w:numPr>
          <w:ilvl w:val="0"/>
          <w:numId w:val="7"/>
        </w:numPr>
        <w:tabs>
          <w:tab w:val="left" w:pos="360"/>
        </w:tabs>
        <w:spacing w:line="274" w:lineRule="exact"/>
        <w:ind w:left="360" w:right="38" w:hanging="360"/>
        <w:rPr>
          <w:rStyle w:val="FontStyle93"/>
          <w:rFonts w:ascii="Times New Roman" w:hAnsi="Times New Roman" w:cs="Times New Roman"/>
          <w:sz w:val="24"/>
          <w:szCs w:val="24"/>
        </w:rPr>
      </w:pPr>
      <w:r w:rsidRPr="00BE5430">
        <w:rPr>
          <w:rStyle w:val="FontStyle93"/>
          <w:rFonts w:ascii="Times New Roman" w:hAnsi="Times New Roman" w:cs="Times New Roman"/>
          <w:sz w:val="24"/>
          <w:szCs w:val="24"/>
        </w:rPr>
        <w:t>Odstąpienie od umowy winno nastąpić w formie pisemnej pod rygorem nieważności takiego oświadczenia i powinno zawierać uzasadnienie.</w:t>
      </w:r>
    </w:p>
    <w:p w14:paraId="41735993" w14:textId="77777777" w:rsidR="00287EB7" w:rsidRPr="00BE5430" w:rsidRDefault="00287EB7" w:rsidP="00287EB7">
      <w:pPr>
        <w:pStyle w:val="Style13"/>
        <w:widowControl/>
        <w:spacing w:line="240" w:lineRule="exact"/>
        <w:ind w:right="29"/>
        <w:rPr>
          <w:rFonts w:ascii="Times New Roman" w:hAnsi="Times New Roman" w:cs="Times New Roman"/>
        </w:rPr>
      </w:pPr>
    </w:p>
    <w:p w14:paraId="014026F6" w14:textId="77777777" w:rsidR="00287EB7" w:rsidRPr="00BE5430" w:rsidRDefault="00287EB7" w:rsidP="00287EB7">
      <w:pPr>
        <w:pStyle w:val="Style13"/>
        <w:widowControl/>
        <w:spacing w:before="58"/>
        <w:ind w:right="29"/>
        <w:rPr>
          <w:rStyle w:val="FontStyle91"/>
          <w:rFonts w:ascii="Times New Roman" w:hAnsi="Times New Roman" w:cs="Times New Roman"/>
          <w:sz w:val="24"/>
          <w:szCs w:val="24"/>
        </w:rPr>
      </w:pPr>
      <w:r w:rsidRPr="00BE5430">
        <w:rPr>
          <w:rStyle w:val="FontStyle91"/>
          <w:rFonts w:ascii="Times New Roman" w:hAnsi="Times New Roman" w:cs="Times New Roman"/>
          <w:sz w:val="24"/>
          <w:szCs w:val="24"/>
        </w:rPr>
        <w:t xml:space="preserve">§ </w:t>
      </w:r>
      <w:r w:rsidR="00D161B5" w:rsidRPr="00BE5430">
        <w:rPr>
          <w:rStyle w:val="FontStyle91"/>
          <w:rFonts w:ascii="Times New Roman" w:hAnsi="Times New Roman" w:cs="Times New Roman"/>
          <w:sz w:val="24"/>
          <w:szCs w:val="24"/>
        </w:rPr>
        <w:t>6</w:t>
      </w:r>
    </w:p>
    <w:p w14:paraId="15235495" w14:textId="77777777" w:rsidR="00287EB7" w:rsidRPr="00BE5430" w:rsidRDefault="00287EB7" w:rsidP="00287EB7">
      <w:pPr>
        <w:pStyle w:val="Style13"/>
        <w:widowControl/>
        <w:spacing w:before="19"/>
        <w:ind w:right="34"/>
        <w:rPr>
          <w:rStyle w:val="FontStyle91"/>
          <w:rFonts w:ascii="Times New Roman" w:hAnsi="Times New Roman" w:cs="Times New Roman"/>
          <w:sz w:val="24"/>
          <w:szCs w:val="24"/>
        </w:rPr>
      </w:pPr>
      <w:r w:rsidRPr="00BE5430">
        <w:rPr>
          <w:rStyle w:val="FontStyle91"/>
          <w:rFonts w:ascii="Times New Roman" w:hAnsi="Times New Roman" w:cs="Times New Roman"/>
          <w:sz w:val="24"/>
          <w:szCs w:val="24"/>
        </w:rPr>
        <w:t>Zmiana umowy</w:t>
      </w:r>
    </w:p>
    <w:p w14:paraId="077087DD" w14:textId="77777777" w:rsidR="00287EB7" w:rsidRPr="00BE5430" w:rsidRDefault="00287EB7" w:rsidP="00D81C7D">
      <w:pPr>
        <w:pStyle w:val="Style19"/>
        <w:widowControl/>
        <w:numPr>
          <w:ilvl w:val="0"/>
          <w:numId w:val="8"/>
        </w:numPr>
        <w:tabs>
          <w:tab w:val="left" w:pos="360"/>
        </w:tabs>
        <w:spacing w:line="240" w:lineRule="auto"/>
        <w:ind w:left="357" w:right="34" w:hanging="357"/>
        <w:rPr>
          <w:rStyle w:val="FontStyle93"/>
          <w:rFonts w:ascii="Times New Roman" w:hAnsi="Times New Roman" w:cs="Times New Roman"/>
          <w:sz w:val="24"/>
          <w:szCs w:val="24"/>
        </w:rPr>
      </w:pPr>
      <w:r w:rsidRPr="00BE5430">
        <w:rPr>
          <w:rStyle w:val="FontStyle93"/>
          <w:rFonts w:ascii="Times New Roman" w:hAnsi="Times New Roman" w:cs="Times New Roman"/>
          <w:sz w:val="24"/>
          <w:szCs w:val="24"/>
        </w:rPr>
        <w:t>Wszelkie zmiany i uzupełnienia niniejszej umowy  wymagają formy pisemnej pod rygorem nieważności.</w:t>
      </w:r>
    </w:p>
    <w:p w14:paraId="0318DCF4" w14:textId="77777777" w:rsidR="00287EB7" w:rsidRPr="00BE5430" w:rsidRDefault="00287EB7" w:rsidP="00D81C7D">
      <w:pPr>
        <w:pStyle w:val="Style19"/>
        <w:widowControl/>
        <w:numPr>
          <w:ilvl w:val="0"/>
          <w:numId w:val="8"/>
        </w:numPr>
        <w:tabs>
          <w:tab w:val="left" w:pos="360"/>
        </w:tabs>
        <w:spacing w:line="240" w:lineRule="auto"/>
        <w:ind w:left="357" w:right="29" w:hanging="357"/>
        <w:rPr>
          <w:rStyle w:val="FontStyle93"/>
          <w:rFonts w:ascii="Times New Roman" w:hAnsi="Times New Roman" w:cs="Times New Roman"/>
          <w:sz w:val="24"/>
          <w:szCs w:val="24"/>
        </w:rPr>
      </w:pPr>
      <w:r w:rsidRPr="00BE5430">
        <w:rPr>
          <w:rStyle w:val="FontStyle93"/>
          <w:rFonts w:ascii="Times New Roman" w:hAnsi="Times New Roman" w:cs="Times New Roman"/>
          <w:sz w:val="24"/>
          <w:szCs w:val="24"/>
        </w:rPr>
        <w:t>Wykonawca bez pisemnej zgody Zamawiającego nie może dokonywać żadnych cesji związanych z umową.</w:t>
      </w:r>
    </w:p>
    <w:p w14:paraId="3782E1B6" w14:textId="77777777" w:rsidR="00287EB7" w:rsidRPr="00BE5430" w:rsidRDefault="00287EB7" w:rsidP="00245AA2">
      <w:pPr>
        <w:pStyle w:val="Style13"/>
        <w:widowControl/>
        <w:spacing w:before="82"/>
        <w:ind w:right="29"/>
        <w:rPr>
          <w:rStyle w:val="FontStyle93"/>
          <w:rFonts w:ascii="Times New Roman" w:hAnsi="Times New Roman" w:cs="Times New Roman"/>
          <w:b/>
          <w:bCs/>
          <w:sz w:val="24"/>
          <w:szCs w:val="24"/>
        </w:rPr>
      </w:pPr>
      <w:r w:rsidRPr="00BE5430">
        <w:rPr>
          <w:rStyle w:val="FontStyle91"/>
          <w:rFonts w:ascii="Times New Roman" w:hAnsi="Times New Roman" w:cs="Times New Roman"/>
          <w:sz w:val="24"/>
          <w:szCs w:val="24"/>
        </w:rPr>
        <w:t xml:space="preserve">§ </w:t>
      </w:r>
      <w:r w:rsidR="00D161B5" w:rsidRPr="00BE5430">
        <w:rPr>
          <w:rStyle w:val="FontStyle91"/>
          <w:rFonts w:ascii="Times New Roman" w:hAnsi="Times New Roman" w:cs="Times New Roman"/>
          <w:sz w:val="24"/>
          <w:szCs w:val="24"/>
        </w:rPr>
        <w:t>7</w:t>
      </w:r>
      <w:r w:rsidRPr="00BE5430">
        <w:rPr>
          <w:rStyle w:val="FontStyle93"/>
          <w:rFonts w:ascii="Times New Roman" w:hAnsi="Times New Roman" w:cs="Times New Roman"/>
          <w:sz w:val="24"/>
          <w:szCs w:val="24"/>
        </w:rPr>
        <w:tab/>
      </w:r>
    </w:p>
    <w:p w14:paraId="3319C308" w14:textId="77777777" w:rsidR="00287EB7" w:rsidRPr="00BE5430" w:rsidRDefault="00287EB7" w:rsidP="00287EB7">
      <w:pPr>
        <w:pStyle w:val="Style13"/>
        <w:widowControl/>
        <w:spacing w:before="53"/>
        <w:rPr>
          <w:rStyle w:val="FontStyle91"/>
          <w:rFonts w:ascii="Times New Roman" w:hAnsi="Times New Roman" w:cs="Times New Roman"/>
          <w:sz w:val="24"/>
          <w:szCs w:val="24"/>
        </w:rPr>
      </w:pPr>
      <w:r w:rsidRPr="00BE5430">
        <w:rPr>
          <w:rStyle w:val="FontStyle91"/>
          <w:rFonts w:ascii="Times New Roman" w:hAnsi="Times New Roman" w:cs="Times New Roman"/>
          <w:sz w:val="24"/>
          <w:szCs w:val="24"/>
        </w:rPr>
        <w:t>Kary umowne i odszkodowania</w:t>
      </w:r>
    </w:p>
    <w:p w14:paraId="7E5BE16B" w14:textId="77777777" w:rsidR="00362320" w:rsidRPr="00BE5430" w:rsidRDefault="00362320" w:rsidP="00D81C7D">
      <w:pPr>
        <w:pStyle w:val="Style19"/>
        <w:widowControl/>
        <w:tabs>
          <w:tab w:val="left" w:pos="360"/>
        </w:tabs>
        <w:spacing w:before="139" w:line="274" w:lineRule="exact"/>
        <w:ind w:firstLine="0"/>
        <w:rPr>
          <w:rStyle w:val="FontStyle93"/>
          <w:rFonts w:ascii="Times New Roman" w:hAnsi="Times New Roman" w:cs="Times New Roman"/>
          <w:sz w:val="24"/>
          <w:szCs w:val="24"/>
        </w:rPr>
      </w:pPr>
      <w:r w:rsidRPr="00BE5430">
        <w:rPr>
          <w:rStyle w:val="FontStyle93"/>
          <w:rFonts w:ascii="Times New Roman" w:hAnsi="Times New Roman" w:cs="Times New Roman"/>
          <w:sz w:val="24"/>
          <w:szCs w:val="24"/>
        </w:rPr>
        <w:t xml:space="preserve">1. </w:t>
      </w:r>
      <w:r w:rsidR="00287EB7" w:rsidRPr="00BE5430">
        <w:rPr>
          <w:rStyle w:val="FontStyle93"/>
          <w:rFonts w:ascii="Times New Roman" w:hAnsi="Times New Roman" w:cs="Times New Roman"/>
          <w:sz w:val="24"/>
          <w:szCs w:val="24"/>
        </w:rPr>
        <w:t>Wykonawca zapłaci karę umowną Zamawiającemu</w:t>
      </w:r>
      <w:r w:rsidR="00245AA2" w:rsidRPr="00BE5430">
        <w:rPr>
          <w:rStyle w:val="FontStyle93"/>
          <w:rFonts w:ascii="Times New Roman" w:hAnsi="Times New Roman" w:cs="Times New Roman"/>
          <w:sz w:val="24"/>
          <w:szCs w:val="24"/>
        </w:rPr>
        <w:t xml:space="preserve"> za niewykonanie przeglądu </w:t>
      </w:r>
      <w:r w:rsidR="00DD5AD3" w:rsidRPr="00BE5430">
        <w:rPr>
          <w:rStyle w:val="FontStyle93"/>
          <w:rFonts w:ascii="Times New Roman" w:hAnsi="Times New Roman" w:cs="Times New Roman"/>
          <w:sz w:val="24"/>
          <w:szCs w:val="24"/>
        </w:rPr>
        <w:t xml:space="preserve"> </w:t>
      </w:r>
      <w:r w:rsidR="00245AA2" w:rsidRPr="00BE5430">
        <w:rPr>
          <w:rStyle w:val="FontStyle93"/>
          <w:rFonts w:ascii="Times New Roman" w:hAnsi="Times New Roman" w:cs="Times New Roman"/>
          <w:sz w:val="24"/>
          <w:szCs w:val="24"/>
        </w:rPr>
        <w:t xml:space="preserve">konserwacji instalacji w terminie określonym w paragrafie 1 ust. 2 umowy, </w:t>
      </w:r>
      <w:r w:rsidRPr="00BE5430">
        <w:rPr>
          <w:rStyle w:val="FontStyle93"/>
          <w:rFonts w:ascii="Times New Roman" w:hAnsi="Times New Roman" w:cs="Times New Roman"/>
          <w:sz w:val="24"/>
          <w:szCs w:val="24"/>
        </w:rPr>
        <w:t>w wysokości 50,00 zł. za każdy dzień zwłoki.</w:t>
      </w:r>
      <w:r w:rsidR="00245AA2" w:rsidRPr="00BE5430">
        <w:rPr>
          <w:rStyle w:val="FontStyle93"/>
          <w:rFonts w:ascii="Times New Roman" w:hAnsi="Times New Roman" w:cs="Times New Roman"/>
          <w:sz w:val="24"/>
          <w:szCs w:val="24"/>
        </w:rPr>
        <w:t xml:space="preserve"> </w:t>
      </w:r>
    </w:p>
    <w:p w14:paraId="25E3CC12" w14:textId="77777777" w:rsidR="00287EB7" w:rsidRPr="00BE5430" w:rsidRDefault="00362320" w:rsidP="00362320">
      <w:pPr>
        <w:pStyle w:val="Style19"/>
        <w:widowControl/>
        <w:tabs>
          <w:tab w:val="left" w:pos="360"/>
        </w:tabs>
        <w:spacing w:before="139" w:line="274" w:lineRule="exact"/>
        <w:ind w:firstLine="0"/>
        <w:jc w:val="left"/>
        <w:rPr>
          <w:rStyle w:val="FontStyle93"/>
          <w:rFonts w:ascii="Times New Roman" w:hAnsi="Times New Roman" w:cs="Times New Roman"/>
          <w:sz w:val="24"/>
          <w:szCs w:val="24"/>
        </w:rPr>
      </w:pPr>
      <w:r w:rsidRPr="00BE5430">
        <w:rPr>
          <w:rStyle w:val="FontStyle93"/>
          <w:rFonts w:ascii="Times New Roman" w:hAnsi="Times New Roman" w:cs="Times New Roman"/>
          <w:sz w:val="24"/>
          <w:szCs w:val="24"/>
        </w:rPr>
        <w:t>2.  Z</w:t>
      </w:r>
      <w:r w:rsidR="00287EB7" w:rsidRPr="00BE5430">
        <w:rPr>
          <w:rStyle w:val="FontStyle93"/>
          <w:rFonts w:ascii="Times New Roman" w:hAnsi="Times New Roman" w:cs="Times New Roman"/>
          <w:sz w:val="24"/>
          <w:szCs w:val="24"/>
        </w:rPr>
        <w:t>a odstąpienie od umowy z przyczyn leżących po stronie Wykonawcy w wysokości 20% wartości brutto niniejszej umowy</w:t>
      </w:r>
      <w:r w:rsidRPr="00BE5430">
        <w:rPr>
          <w:rStyle w:val="FontStyle93"/>
          <w:rFonts w:ascii="Times New Roman" w:hAnsi="Times New Roman" w:cs="Times New Roman"/>
          <w:sz w:val="24"/>
          <w:szCs w:val="24"/>
        </w:rPr>
        <w:t>, określonej w paragrafie 4 ust. 1.</w:t>
      </w:r>
    </w:p>
    <w:p w14:paraId="2F188E4E" w14:textId="77777777" w:rsidR="00287EB7" w:rsidRPr="00BE5430" w:rsidRDefault="00362320" w:rsidP="00D81C7D">
      <w:pPr>
        <w:pStyle w:val="Style19"/>
        <w:widowControl/>
        <w:tabs>
          <w:tab w:val="left" w:pos="360"/>
        </w:tabs>
        <w:spacing w:before="139" w:line="274" w:lineRule="exact"/>
        <w:ind w:firstLine="0"/>
        <w:rPr>
          <w:rStyle w:val="FontStyle93"/>
          <w:rFonts w:ascii="Times New Roman" w:hAnsi="Times New Roman" w:cs="Times New Roman"/>
          <w:sz w:val="24"/>
          <w:szCs w:val="24"/>
        </w:rPr>
      </w:pPr>
      <w:r w:rsidRPr="00BE5430">
        <w:rPr>
          <w:rStyle w:val="FontStyle93"/>
          <w:rFonts w:ascii="Times New Roman" w:hAnsi="Times New Roman" w:cs="Times New Roman"/>
          <w:sz w:val="24"/>
          <w:szCs w:val="24"/>
        </w:rPr>
        <w:t>3. Z</w:t>
      </w:r>
      <w:r w:rsidR="00287EB7" w:rsidRPr="00BE5430">
        <w:rPr>
          <w:rStyle w:val="FontStyle93"/>
          <w:rFonts w:ascii="Times New Roman" w:hAnsi="Times New Roman" w:cs="Times New Roman"/>
          <w:sz w:val="24"/>
          <w:szCs w:val="24"/>
        </w:rPr>
        <w:t xml:space="preserve">a odstąpienie </w:t>
      </w:r>
      <w:r w:rsidR="00E96598" w:rsidRPr="00BE5430">
        <w:rPr>
          <w:rStyle w:val="FontStyle93"/>
          <w:rFonts w:ascii="Times New Roman" w:hAnsi="Times New Roman" w:cs="Times New Roman"/>
          <w:sz w:val="24"/>
          <w:szCs w:val="24"/>
        </w:rPr>
        <w:t>Z</w:t>
      </w:r>
      <w:r w:rsidR="00287EB7" w:rsidRPr="00BE5430">
        <w:rPr>
          <w:rStyle w:val="FontStyle93"/>
          <w:rFonts w:ascii="Times New Roman" w:hAnsi="Times New Roman" w:cs="Times New Roman"/>
          <w:sz w:val="24"/>
          <w:szCs w:val="24"/>
        </w:rPr>
        <w:t>amawiającego od umowy z przyczyn leżących po stronie Wykonawcy w wysokości 20 % wartości brutto niniejszej umowy</w:t>
      </w:r>
      <w:r w:rsidR="00E96598" w:rsidRPr="00BE5430">
        <w:rPr>
          <w:rStyle w:val="FontStyle93"/>
          <w:rFonts w:ascii="Times New Roman" w:hAnsi="Times New Roman" w:cs="Times New Roman"/>
          <w:sz w:val="24"/>
          <w:szCs w:val="24"/>
        </w:rPr>
        <w:t xml:space="preserve"> określonej w paragrafie 4 ust. 1.</w:t>
      </w:r>
    </w:p>
    <w:p w14:paraId="5C180FEA" w14:textId="77777777" w:rsidR="00362320" w:rsidRPr="00BE5430" w:rsidRDefault="00362320" w:rsidP="00D81C7D">
      <w:pPr>
        <w:pStyle w:val="Style19"/>
        <w:widowControl/>
        <w:tabs>
          <w:tab w:val="left" w:pos="360"/>
        </w:tabs>
        <w:spacing w:before="139" w:line="274" w:lineRule="exact"/>
        <w:ind w:firstLine="0"/>
        <w:rPr>
          <w:rStyle w:val="FontStyle93"/>
          <w:rFonts w:ascii="Times New Roman" w:hAnsi="Times New Roman" w:cs="Times New Roman"/>
          <w:sz w:val="24"/>
          <w:szCs w:val="24"/>
        </w:rPr>
      </w:pPr>
      <w:r w:rsidRPr="00BE5430">
        <w:rPr>
          <w:rStyle w:val="FontStyle93"/>
          <w:rFonts w:ascii="Times New Roman" w:hAnsi="Times New Roman" w:cs="Times New Roman"/>
          <w:sz w:val="24"/>
          <w:szCs w:val="24"/>
        </w:rPr>
        <w:t>4. Jeżeli kary umowne nie pokrywają wysokości poniesionej przez Zamawiającego szkody, a także w razie niewykonania lub nienależytego wykonania umowy, Zamawiającemu przysługuje prawo dochodzenia odszkodowania uzupełniającego na zasadach ogólnych.</w:t>
      </w:r>
    </w:p>
    <w:p w14:paraId="22276C16" w14:textId="77777777" w:rsidR="00287EB7" w:rsidRPr="00BE5430" w:rsidRDefault="00362320" w:rsidP="00362320">
      <w:pPr>
        <w:pStyle w:val="Style19"/>
        <w:widowControl/>
        <w:tabs>
          <w:tab w:val="left" w:pos="360"/>
        </w:tabs>
        <w:spacing w:before="139" w:line="274" w:lineRule="exact"/>
        <w:ind w:firstLine="0"/>
        <w:jc w:val="left"/>
        <w:rPr>
          <w:rStyle w:val="FontStyle93"/>
          <w:rFonts w:ascii="Times New Roman" w:hAnsi="Times New Roman" w:cs="Times New Roman"/>
          <w:sz w:val="24"/>
          <w:szCs w:val="24"/>
        </w:rPr>
      </w:pPr>
      <w:r w:rsidRPr="00BE5430">
        <w:rPr>
          <w:rStyle w:val="FontStyle93"/>
          <w:rFonts w:ascii="Times New Roman" w:hAnsi="Times New Roman" w:cs="Times New Roman"/>
          <w:sz w:val="24"/>
          <w:szCs w:val="24"/>
        </w:rPr>
        <w:t>5.</w:t>
      </w:r>
      <w:r w:rsidR="00287EB7" w:rsidRPr="00BE5430">
        <w:rPr>
          <w:rStyle w:val="FontStyle93"/>
          <w:rFonts w:ascii="Times New Roman" w:hAnsi="Times New Roman" w:cs="Times New Roman"/>
          <w:sz w:val="24"/>
          <w:szCs w:val="24"/>
        </w:rPr>
        <w:t>Zamawiający zastrzega sobie możliwość potrącania kar umownych z faktur.</w:t>
      </w:r>
    </w:p>
    <w:p w14:paraId="5D6A46EE" w14:textId="77777777" w:rsidR="00287EB7" w:rsidRPr="00BE5430" w:rsidRDefault="00287EB7" w:rsidP="00287EB7">
      <w:pPr>
        <w:pStyle w:val="Style13"/>
        <w:widowControl/>
        <w:spacing w:line="240" w:lineRule="exact"/>
        <w:ind w:right="5"/>
        <w:rPr>
          <w:rFonts w:ascii="Times New Roman" w:hAnsi="Times New Roman" w:cs="Times New Roman"/>
        </w:rPr>
      </w:pPr>
    </w:p>
    <w:p w14:paraId="5130087A" w14:textId="77777777" w:rsidR="00287EB7" w:rsidRPr="00BE5430" w:rsidRDefault="00287EB7" w:rsidP="00287EB7">
      <w:pPr>
        <w:pStyle w:val="Style13"/>
        <w:widowControl/>
        <w:spacing w:before="53"/>
        <w:ind w:right="5"/>
        <w:rPr>
          <w:rStyle w:val="FontStyle91"/>
          <w:rFonts w:ascii="Times New Roman" w:hAnsi="Times New Roman" w:cs="Times New Roman"/>
          <w:sz w:val="24"/>
          <w:szCs w:val="24"/>
        </w:rPr>
      </w:pPr>
      <w:r w:rsidRPr="00BE5430">
        <w:rPr>
          <w:rStyle w:val="FontStyle91"/>
          <w:rFonts w:ascii="Times New Roman" w:hAnsi="Times New Roman" w:cs="Times New Roman"/>
          <w:sz w:val="24"/>
          <w:szCs w:val="24"/>
        </w:rPr>
        <w:t xml:space="preserve">§ </w:t>
      </w:r>
      <w:r w:rsidR="00D161B5" w:rsidRPr="00BE5430">
        <w:rPr>
          <w:rStyle w:val="FontStyle91"/>
          <w:rFonts w:ascii="Times New Roman" w:hAnsi="Times New Roman" w:cs="Times New Roman"/>
          <w:sz w:val="24"/>
          <w:szCs w:val="24"/>
        </w:rPr>
        <w:t>8</w:t>
      </w:r>
    </w:p>
    <w:p w14:paraId="3AC21F5D" w14:textId="77777777" w:rsidR="00287EB7" w:rsidRPr="00BE5430" w:rsidRDefault="00287EB7" w:rsidP="00287EB7">
      <w:pPr>
        <w:pStyle w:val="Style13"/>
        <w:widowControl/>
        <w:ind w:right="10"/>
        <w:rPr>
          <w:rStyle w:val="FontStyle91"/>
          <w:rFonts w:ascii="Times New Roman" w:hAnsi="Times New Roman" w:cs="Times New Roman"/>
          <w:sz w:val="24"/>
          <w:szCs w:val="24"/>
        </w:rPr>
      </w:pPr>
      <w:r w:rsidRPr="00BE5430">
        <w:rPr>
          <w:rStyle w:val="FontStyle91"/>
          <w:rFonts w:ascii="Times New Roman" w:hAnsi="Times New Roman" w:cs="Times New Roman"/>
          <w:sz w:val="24"/>
          <w:szCs w:val="24"/>
        </w:rPr>
        <w:t>Termin realizacji umowy</w:t>
      </w:r>
    </w:p>
    <w:p w14:paraId="443A13F8" w14:textId="5557E406" w:rsidR="00287EB7" w:rsidRPr="00BE5430" w:rsidRDefault="00D161B5" w:rsidP="00D81C7D">
      <w:pPr>
        <w:pStyle w:val="Style27"/>
        <w:widowControl/>
        <w:tabs>
          <w:tab w:val="left" w:pos="360"/>
          <w:tab w:val="left" w:leader="dot" w:pos="5314"/>
        </w:tabs>
        <w:spacing w:before="101"/>
        <w:ind w:firstLine="0"/>
        <w:rPr>
          <w:rStyle w:val="FontStyle93"/>
          <w:rFonts w:ascii="Times New Roman" w:hAnsi="Times New Roman" w:cs="Times New Roman"/>
          <w:sz w:val="24"/>
          <w:szCs w:val="24"/>
        </w:rPr>
      </w:pPr>
      <w:r w:rsidRPr="00BE5430">
        <w:rPr>
          <w:rStyle w:val="FontStyle93"/>
          <w:rFonts w:ascii="Times New Roman" w:hAnsi="Times New Roman" w:cs="Times New Roman"/>
          <w:sz w:val="24"/>
          <w:szCs w:val="24"/>
        </w:rPr>
        <w:t>Przedmiot umowy będzie zrealizowany do dnia</w:t>
      </w:r>
      <w:r w:rsidR="00D81C7D" w:rsidRPr="00BE5430">
        <w:rPr>
          <w:rFonts w:ascii="Times New Roman" w:hAnsi="Times New Roman" w:cs="Times New Roman"/>
        </w:rPr>
        <w:t xml:space="preserve"> </w:t>
      </w:r>
      <w:r w:rsidR="00843A1B">
        <w:rPr>
          <w:rFonts w:ascii="Times New Roman" w:hAnsi="Times New Roman" w:cs="Times New Roman"/>
          <w:b/>
        </w:rPr>
        <w:t>31</w:t>
      </w:r>
      <w:r w:rsidR="00D81C7D" w:rsidRPr="00BE5430">
        <w:rPr>
          <w:rFonts w:ascii="Times New Roman" w:hAnsi="Times New Roman" w:cs="Times New Roman"/>
          <w:b/>
          <w:bCs/>
        </w:rPr>
        <w:t xml:space="preserve"> stycznia </w:t>
      </w:r>
      <w:r w:rsidR="00B37396" w:rsidRPr="00BE5430">
        <w:rPr>
          <w:rFonts w:ascii="Times New Roman" w:hAnsi="Times New Roman" w:cs="Times New Roman"/>
          <w:b/>
          <w:bCs/>
        </w:rPr>
        <w:t>202</w:t>
      </w:r>
      <w:r w:rsidR="00766246">
        <w:rPr>
          <w:rFonts w:ascii="Times New Roman" w:hAnsi="Times New Roman" w:cs="Times New Roman"/>
          <w:b/>
          <w:bCs/>
        </w:rPr>
        <w:t>4</w:t>
      </w:r>
      <w:r w:rsidR="00D81C7D" w:rsidRPr="00BE5430">
        <w:rPr>
          <w:rFonts w:ascii="Times New Roman" w:hAnsi="Times New Roman" w:cs="Times New Roman"/>
          <w:b/>
          <w:bCs/>
        </w:rPr>
        <w:t xml:space="preserve"> roku</w:t>
      </w:r>
      <w:r w:rsidR="00D81C7D" w:rsidRPr="00BE5430">
        <w:rPr>
          <w:rFonts w:ascii="Times New Roman" w:hAnsi="Times New Roman" w:cs="Times New Roman"/>
        </w:rPr>
        <w:t>.</w:t>
      </w:r>
    </w:p>
    <w:p w14:paraId="031CDB20" w14:textId="77777777" w:rsidR="00287EB7" w:rsidRPr="00BE5430" w:rsidRDefault="00287EB7" w:rsidP="00287EB7">
      <w:pPr>
        <w:pStyle w:val="Style13"/>
        <w:widowControl/>
        <w:spacing w:line="240" w:lineRule="exact"/>
        <w:ind w:right="5"/>
        <w:rPr>
          <w:rFonts w:ascii="Times New Roman" w:hAnsi="Times New Roman" w:cs="Times New Roman"/>
        </w:rPr>
      </w:pPr>
    </w:p>
    <w:p w14:paraId="050F1FCA" w14:textId="77777777" w:rsidR="00287EB7" w:rsidRPr="00BE5430" w:rsidRDefault="00287EB7" w:rsidP="00287EB7">
      <w:pPr>
        <w:pStyle w:val="Style13"/>
        <w:widowControl/>
        <w:spacing w:before="53"/>
        <w:ind w:right="24"/>
        <w:rPr>
          <w:rStyle w:val="FontStyle91"/>
          <w:rFonts w:ascii="Times New Roman" w:hAnsi="Times New Roman" w:cs="Times New Roman"/>
          <w:sz w:val="24"/>
          <w:szCs w:val="24"/>
        </w:rPr>
      </w:pPr>
      <w:r w:rsidRPr="00BE5430">
        <w:rPr>
          <w:rStyle w:val="FontStyle91"/>
          <w:rFonts w:ascii="Times New Roman" w:hAnsi="Times New Roman" w:cs="Times New Roman"/>
          <w:sz w:val="24"/>
          <w:szCs w:val="24"/>
        </w:rPr>
        <w:t xml:space="preserve">§ </w:t>
      </w:r>
      <w:r w:rsidR="00D161B5" w:rsidRPr="00BE5430">
        <w:rPr>
          <w:rStyle w:val="FontStyle91"/>
          <w:rFonts w:ascii="Times New Roman" w:hAnsi="Times New Roman" w:cs="Times New Roman"/>
          <w:sz w:val="24"/>
          <w:szCs w:val="24"/>
        </w:rPr>
        <w:t>9</w:t>
      </w:r>
    </w:p>
    <w:p w14:paraId="30432E9A" w14:textId="77777777" w:rsidR="00287EB7" w:rsidRPr="00BE5430" w:rsidRDefault="00287EB7" w:rsidP="00287EB7">
      <w:pPr>
        <w:pStyle w:val="Style13"/>
        <w:widowControl/>
        <w:spacing w:before="24"/>
        <w:ind w:left="3418"/>
        <w:jc w:val="both"/>
        <w:rPr>
          <w:rStyle w:val="FontStyle91"/>
          <w:rFonts w:ascii="Times New Roman" w:hAnsi="Times New Roman" w:cs="Times New Roman"/>
          <w:sz w:val="24"/>
          <w:szCs w:val="24"/>
        </w:rPr>
      </w:pPr>
      <w:r w:rsidRPr="00BE5430">
        <w:rPr>
          <w:rStyle w:val="FontStyle91"/>
          <w:rFonts w:ascii="Times New Roman" w:hAnsi="Times New Roman" w:cs="Times New Roman"/>
          <w:sz w:val="24"/>
          <w:szCs w:val="24"/>
        </w:rPr>
        <w:t>Postanowienia końcowe</w:t>
      </w:r>
    </w:p>
    <w:p w14:paraId="1C5F867B" w14:textId="44EE8B12" w:rsidR="00287EB7" w:rsidRPr="00BE5430" w:rsidRDefault="00287EB7" w:rsidP="00EA4D54">
      <w:pPr>
        <w:pStyle w:val="Style19"/>
        <w:widowControl/>
        <w:numPr>
          <w:ilvl w:val="0"/>
          <w:numId w:val="24"/>
        </w:numPr>
        <w:tabs>
          <w:tab w:val="left" w:pos="360"/>
        </w:tabs>
        <w:spacing w:before="139" w:line="274" w:lineRule="exact"/>
        <w:ind w:left="360" w:hanging="360"/>
        <w:rPr>
          <w:rStyle w:val="FontStyle93"/>
          <w:rFonts w:ascii="Times New Roman" w:hAnsi="Times New Roman" w:cs="Times New Roman"/>
          <w:sz w:val="24"/>
          <w:szCs w:val="24"/>
        </w:rPr>
      </w:pPr>
      <w:r w:rsidRPr="00BE5430">
        <w:rPr>
          <w:rStyle w:val="FontStyle93"/>
          <w:rFonts w:ascii="Times New Roman" w:hAnsi="Times New Roman" w:cs="Times New Roman"/>
          <w:sz w:val="24"/>
          <w:szCs w:val="24"/>
        </w:rPr>
        <w:t>W</w:t>
      </w:r>
      <w:r w:rsidR="00E80B09">
        <w:rPr>
          <w:rStyle w:val="FontStyle93"/>
          <w:rFonts w:ascii="Times New Roman" w:hAnsi="Times New Roman" w:cs="Times New Roman"/>
          <w:sz w:val="24"/>
          <w:szCs w:val="24"/>
        </w:rPr>
        <w:t xml:space="preserve"> </w:t>
      </w:r>
      <w:r w:rsidRPr="00BE5430">
        <w:rPr>
          <w:rStyle w:val="FontStyle93"/>
          <w:rFonts w:ascii="Times New Roman" w:hAnsi="Times New Roman" w:cs="Times New Roman"/>
          <w:sz w:val="24"/>
          <w:szCs w:val="24"/>
        </w:rPr>
        <w:t>sprawach nieuregulowanych niniejszą umową mają zastosowanie przepisy Kodeksu cywilnego, oraz przepisy prawa właściwe dla przedmiotu zamówienia.</w:t>
      </w:r>
    </w:p>
    <w:p w14:paraId="15A41166" w14:textId="523C2BED" w:rsidR="00E80B09" w:rsidRDefault="00CA4715" w:rsidP="00E80B09">
      <w:pPr>
        <w:pStyle w:val="Style19"/>
        <w:widowControl/>
        <w:numPr>
          <w:ilvl w:val="0"/>
          <w:numId w:val="24"/>
        </w:numPr>
        <w:spacing w:line="274" w:lineRule="exact"/>
        <w:ind w:firstLine="0"/>
        <w:jc w:val="left"/>
        <w:rPr>
          <w:rStyle w:val="FontStyle93"/>
          <w:rFonts w:ascii="Times New Roman" w:hAnsi="Times New Roman" w:cs="Times New Roman"/>
          <w:sz w:val="24"/>
          <w:szCs w:val="24"/>
        </w:rPr>
      </w:pPr>
      <w:r w:rsidRPr="00BE5430">
        <w:rPr>
          <w:rStyle w:val="FontStyle93"/>
          <w:rFonts w:ascii="Times New Roman" w:hAnsi="Times New Roman" w:cs="Times New Roman"/>
          <w:sz w:val="24"/>
          <w:szCs w:val="24"/>
        </w:rPr>
        <w:t>Formularz ofertowy</w:t>
      </w:r>
      <w:r w:rsidR="00287EB7" w:rsidRPr="00BE5430">
        <w:rPr>
          <w:rStyle w:val="FontStyle93"/>
          <w:rFonts w:ascii="Times New Roman" w:hAnsi="Times New Roman" w:cs="Times New Roman"/>
          <w:sz w:val="24"/>
          <w:szCs w:val="24"/>
        </w:rPr>
        <w:t xml:space="preserve"> stanowią integralną część</w:t>
      </w:r>
      <w:r w:rsidRPr="00BE5430">
        <w:rPr>
          <w:rStyle w:val="FontStyle93"/>
          <w:rFonts w:ascii="Times New Roman" w:hAnsi="Times New Roman" w:cs="Times New Roman"/>
          <w:sz w:val="24"/>
          <w:szCs w:val="24"/>
        </w:rPr>
        <w:t xml:space="preserve"> umowy</w:t>
      </w:r>
      <w:r w:rsidR="00287EB7" w:rsidRPr="00BE5430">
        <w:rPr>
          <w:rStyle w:val="FontStyle93"/>
          <w:rFonts w:ascii="Times New Roman" w:hAnsi="Times New Roman" w:cs="Times New Roman"/>
          <w:sz w:val="24"/>
          <w:szCs w:val="24"/>
        </w:rPr>
        <w:t>.</w:t>
      </w:r>
    </w:p>
    <w:p w14:paraId="3AE68DCB" w14:textId="0E5A0490" w:rsidR="00E80B09" w:rsidRDefault="00E80B09" w:rsidP="00E80B09">
      <w:pPr>
        <w:pStyle w:val="Style19"/>
        <w:widowControl/>
        <w:numPr>
          <w:ilvl w:val="0"/>
          <w:numId w:val="24"/>
        </w:numPr>
        <w:spacing w:line="274" w:lineRule="exact"/>
        <w:ind w:firstLine="0"/>
        <w:jc w:val="left"/>
        <w:rPr>
          <w:rFonts w:ascii="Times New Roman" w:hAnsi="Times New Roman" w:cs="Times New Roman"/>
        </w:rPr>
      </w:pPr>
      <w:r w:rsidRPr="00E80B09">
        <w:rPr>
          <w:rFonts w:ascii="Times New Roman" w:hAnsi="Times New Roman" w:cs="Times New Roman"/>
        </w:rPr>
        <w:t>Umowa została sporządzona w dwóch jednobrzmiących egzemplarzach po jednym dla każdej ze stron.</w:t>
      </w:r>
    </w:p>
    <w:p w14:paraId="2E6DC5AE" w14:textId="77777777" w:rsidR="00E80B09" w:rsidRPr="00E80B09" w:rsidRDefault="00E80B09" w:rsidP="00E80B09">
      <w:pPr>
        <w:pStyle w:val="Style19"/>
        <w:widowControl/>
        <w:spacing w:line="274" w:lineRule="exact"/>
        <w:ind w:firstLine="0"/>
        <w:jc w:val="left"/>
        <w:rPr>
          <w:rFonts w:ascii="Times New Roman" w:hAnsi="Times New Roman" w:cs="Times New Roman"/>
        </w:rPr>
      </w:pPr>
    </w:p>
    <w:p w14:paraId="3A7C3A75" w14:textId="77777777" w:rsidR="00287EB7" w:rsidRPr="00BE5430" w:rsidRDefault="00287EB7" w:rsidP="00287EB7">
      <w:pPr>
        <w:pStyle w:val="Style13"/>
        <w:widowControl/>
        <w:spacing w:line="240" w:lineRule="exact"/>
        <w:ind w:right="168"/>
        <w:rPr>
          <w:rFonts w:ascii="Times New Roman" w:hAnsi="Times New Roman" w:cs="Times New Roman"/>
        </w:rPr>
      </w:pPr>
    </w:p>
    <w:p w14:paraId="5D61E44A" w14:textId="77777777" w:rsidR="00CA4715" w:rsidRPr="00BE5430" w:rsidRDefault="00CA4715" w:rsidP="00287EB7">
      <w:pPr>
        <w:pStyle w:val="Style13"/>
        <w:widowControl/>
        <w:tabs>
          <w:tab w:val="left" w:pos="5880"/>
        </w:tabs>
        <w:spacing w:before="53"/>
        <w:ind w:right="168"/>
        <w:rPr>
          <w:rStyle w:val="FontStyle91"/>
          <w:rFonts w:ascii="Times New Roman" w:hAnsi="Times New Roman" w:cs="Times New Roman"/>
          <w:sz w:val="24"/>
          <w:szCs w:val="24"/>
        </w:rPr>
      </w:pPr>
    </w:p>
    <w:p w14:paraId="0F7FD5E2" w14:textId="77777777" w:rsidR="00287EB7" w:rsidRPr="00BE5430" w:rsidRDefault="00287EB7" w:rsidP="00287EB7">
      <w:pPr>
        <w:pStyle w:val="Style13"/>
        <w:widowControl/>
        <w:tabs>
          <w:tab w:val="left" w:pos="5880"/>
        </w:tabs>
        <w:spacing w:before="53"/>
        <w:ind w:right="168"/>
        <w:rPr>
          <w:rStyle w:val="FontStyle91"/>
          <w:rFonts w:ascii="Times New Roman" w:hAnsi="Times New Roman" w:cs="Times New Roman"/>
          <w:sz w:val="24"/>
          <w:szCs w:val="24"/>
        </w:rPr>
      </w:pPr>
      <w:r w:rsidRPr="00BE5430">
        <w:rPr>
          <w:rStyle w:val="FontStyle91"/>
          <w:rFonts w:ascii="Times New Roman" w:hAnsi="Times New Roman" w:cs="Times New Roman"/>
          <w:sz w:val="24"/>
          <w:szCs w:val="24"/>
        </w:rPr>
        <w:t>Z A M A W I A J Ą C Y :</w:t>
      </w:r>
      <w:r w:rsidRPr="00BE5430">
        <w:rPr>
          <w:rStyle w:val="FontStyle91"/>
          <w:rFonts w:ascii="Times New Roman" w:hAnsi="Times New Roman" w:cs="Times New Roman"/>
          <w:sz w:val="24"/>
          <w:szCs w:val="24"/>
        </w:rPr>
        <w:tab/>
        <w:t>W Y K O N A W C A</w:t>
      </w:r>
      <w:r w:rsidR="001F4CD6" w:rsidRPr="00BE5430">
        <w:rPr>
          <w:rStyle w:val="FontStyle91"/>
          <w:rFonts w:ascii="Times New Roman" w:hAnsi="Times New Roman" w:cs="Times New Roman"/>
          <w:sz w:val="24"/>
          <w:szCs w:val="24"/>
        </w:rPr>
        <w:t xml:space="preserve"> :</w:t>
      </w:r>
    </w:p>
    <w:p w14:paraId="363D0144" w14:textId="6CAFA8E7" w:rsidR="00D91A2B" w:rsidRDefault="00D91A2B">
      <w:pPr>
        <w:rPr>
          <w:rFonts w:ascii="Times New Roman" w:hAnsi="Times New Roman" w:cs="Times New Roman"/>
        </w:rPr>
      </w:pPr>
    </w:p>
    <w:p w14:paraId="29EF97F6" w14:textId="67A57D86" w:rsidR="00907159" w:rsidRDefault="00907159">
      <w:pPr>
        <w:rPr>
          <w:rFonts w:ascii="Times New Roman" w:hAnsi="Times New Roman" w:cs="Times New Roman"/>
        </w:rPr>
      </w:pPr>
    </w:p>
    <w:p w14:paraId="52CD709E" w14:textId="2E664FAA" w:rsidR="00907159" w:rsidRDefault="00907159">
      <w:pPr>
        <w:rPr>
          <w:rFonts w:ascii="Times New Roman" w:hAnsi="Times New Roman" w:cs="Times New Roman"/>
        </w:rPr>
      </w:pPr>
    </w:p>
    <w:p w14:paraId="260B06AC" w14:textId="100BCD21" w:rsidR="00907159" w:rsidRDefault="00907159">
      <w:pPr>
        <w:rPr>
          <w:rFonts w:ascii="Times New Roman" w:hAnsi="Times New Roman" w:cs="Times New Roman"/>
        </w:rPr>
      </w:pPr>
    </w:p>
    <w:p w14:paraId="7D327AD8" w14:textId="77777777" w:rsidR="00766246" w:rsidRDefault="00766246">
      <w:pPr>
        <w:rPr>
          <w:rFonts w:ascii="Times New Roman" w:hAnsi="Times New Roman" w:cs="Times New Roman"/>
        </w:rPr>
      </w:pPr>
    </w:p>
    <w:p w14:paraId="1642504F" w14:textId="77777777" w:rsidR="00766246" w:rsidRDefault="00766246">
      <w:pPr>
        <w:rPr>
          <w:rFonts w:ascii="Times New Roman" w:hAnsi="Times New Roman" w:cs="Times New Roman"/>
        </w:rPr>
      </w:pPr>
    </w:p>
    <w:p w14:paraId="0840B2DF" w14:textId="77777777" w:rsidR="00766246" w:rsidRPr="008B2744" w:rsidRDefault="00766246" w:rsidP="00766246">
      <w:pPr>
        <w:pStyle w:val="NormalnyWeb"/>
        <w:jc w:val="both"/>
        <w:rPr>
          <w:rFonts w:ascii="Times New Roman" w:hAnsi="Times New Roman" w:cs="Times New Roman"/>
          <w:sz w:val="16"/>
          <w:szCs w:val="16"/>
        </w:rPr>
      </w:pPr>
      <w:r w:rsidRPr="008B2744">
        <w:rPr>
          <w:rStyle w:val="Pogrubienie"/>
          <w:rFonts w:ascii="Times New Roman" w:hAnsi="Times New Roman" w:cs="Times New Roman"/>
          <w:sz w:val="16"/>
          <w:szCs w:val="16"/>
        </w:rPr>
        <w:t>RODO</w:t>
      </w:r>
    </w:p>
    <w:p w14:paraId="351ABF33" w14:textId="77777777" w:rsidR="00766246" w:rsidRPr="008B2744" w:rsidRDefault="00766246" w:rsidP="00766246">
      <w:pPr>
        <w:widowControl/>
        <w:numPr>
          <w:ilvl w:val="0"/>
          <w:numId w:val="34"/>
        </w:numPr>
        <w:autoSpaceDE/>
        <w:autoSpaceDN/>
        <w:adjustRightInd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8B2744">
        <w:rPr>
          <w:rFonts w:ascii="Times New Roman" w:eastAsia="Times New Roman" w:hAnsi="Times New Roman" w:cs="Times New Roman"/>
          <w:sz w:val="16"/>
          <w:szCs w:val="16"/>
        </w:rPr>
        <w:t xml:space="preserve">Obowiązek informacyjny na podstawie art. 13 RODO w związku z prowadzeniem postępowania o udzielenie zamówienia publicznego </w:t>
      </w:r>
      <w:r w:rsidRPr="008B2744">
        <w:rPr>
          <w:rFonts w:ascii="Times New Roman" w:eastAsia="Times New Roman" w:hAnsi="Times New Roman" w:cs="Times New Roman"/>
          <w:b/>
          <w:bCs/>
          <w:sz w:val="16"/>
          <w:szCs w:val="16"/>
        </w:rPr>
        <w:t>3023-7.262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.2</w:t>
      </w:r>
      <w:r w:rsidRPr="008B2744">
        <w:rPr>
          <w:rFonts w:ascii="Times New Roman" w:eastAsia="Times New Roman" w:hAnsi="Times New Roman" w:cs="Times New Roman"/>
          <w:b/>
          <w:bCs/>
          <w:sz w:val="16"/>
          <w:szCs w:val="16"/>
        </w:rPr>
        <w:t>.202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4</w:t>
      </w:r>
      <w:r w:rsidRPr="008B2744">
        <w:rPr>
          <w:rFonts w:ascii="Times New Roman" w:eastAsia="Times New Roman" w:hAnsi="Times New Roman" w:cs="Times New Roman"/>
          <w:sz w:val="16"/>
          <w:szCs w:val="16"/>
        </w:rPr>
        <w:t xml:space="preserve"> na podstawie ustawy z dnia 11 września 2019 r. Prawo zamówień publicznych (tekst jednolity Dz. U. z 2022 r. poz. 1710 z późniejszymi zmianami):</w:t>
      </w:r>
    </w:p>
    <w:p w14:paraId="5E25C51E" w14:textId="77777777" w:rsidR="00766246" w:rsidRPr="008B2744" w:rsidRDefault="00766246" w:rsidP="00766246">
      <w:pPr>
        <w:pStyle w:val="NormalnyWeb"/>
        <w:jc w:val="both"/>
        <w:rPr>
          <w:rFonts w:ascii="Times New Roman" w:hAnsi="Times New Roman" w:cs="Times New Roman"/>
          <w:sz w:val="16"/>
          <w:szCs w:val="16"/>
        </w:rPr>
      </w:pPr>
      <w:r w:rsidRPr="008B2744">
        <w:rPr>
          <w:rFonts w:ascii="Times New Roman" w:hAnsi="Times New Roman" w:cs="Times New Roman"/>
          <w:sz w:val="16"/>
          <w:szCs w:val="16"/>
        </w:rPr>
        <w:t xml:space="preserve">1) Administratorem Pani/Pana danych osobowych przetwarzanych w związku z udziałem  w postępowaniu o udzielenie zamówienia publicznego jest Prokuratora Okręgowa w Radomiu z siedzibą przy ul. Malczewskiego 7, 26-600 Radom, tel. 48 3680700, </w:t>
      </w:r>
    </w:p>
    <w:p w14:paraId="6A07F593" w14:textId="77777777" w:rsidR="00766246" w:rsidRPr="008B2744" w:rsidRDefault="00766246" w:rsidP="00766246">
      <w:pPr>
        <w:pStyle w:val="NormalnyWeb"/>
        <w:jc w:val="both"/>
        <w:rPr>
          <w:rFonts w:ascii="Times New Roman" w:hAnsi="Times New Roman" w:cs="Times New Roman"/>
          <w:sz w:val="16"/>
          <w:szCs w:val="16"/>
        </w:rPr>
      </w:pPr>
      <w:r w:rsidRPr="008B2744">
        <w:rPr>
          <w:rFonts w:ascii="Times New Roman" w:hAnsi="Times New Roman" w:cs="Times New Roman"/>
          <w:sz w:val="16"/>
          <w:szCs w:val="16"/>
        </w:rPr>
        <w:t xml:space="preserve">2) W sprawach związanych z Pani/Pana danymi proszę kontaktować się z Inspektorem Ochrony Danych Karoliną Głowanią tel. 48 368 07 24 kontakt pisemny za pomocą poczty tradycyjnej na adres Inspektor Ochrony Danych Prokuratura Okręgowa w Radomiu, ul. Malczewskiego 7, 26-600 Radom lub pocztą elektroniczną na adres mail: </w:t>
      </w:r>
      <w:hyperlink r:id="rId7" w:history="1">
        <w:r w:rsidRPr="008B2744">
          <w:rPr>
            <w:rStyle w:val="Hipercze"/>
            <w:rFonts w:ascii="Times New Roman" w:hAnsi="Times New Roman" w:cs="Times New Roman"/>
            <w:sz w:val="16"/>
            <w:szCs w:val="16"/>
          </w:rPr>
          <w:t>porad.iod@prokuratura.gov.pl</w:t>
        </w:r>
      </w:hyperlink>
      <w:r w:rsidRPr="008B2744">
        <w:rPr>
          <w:rFonts w:ascii="Times New Roman" w:hAnsi="Times New Roman" w:cs="Times New Roman"/>
          <w:sz w:val="16"/>
          <w:szCs w:val="16"/>
        </w:rPr>
        <w:t xml:space="preserve"> tel.: 48 48 368 07 24;</w:t>
      </w:r>
    </w:p>
    <w:p w14:paraId="4E64F4E6" w14:textId="77777777" w:rsidR="00766246" w:rsidRPr="008B2744" w:rsidRDefault="00766246" w:rsidP="00766246">
      <w:pPr>
        <w:pStyle w:val="NormalnyWeb"/>
        <w:jc w:val="both"/>
        <w:rPr>
          <w:rFonts w:ascii="Times New Roman" w:hAnsi="Times New Roman" w:cs="Times New Roman"/>
          <w:sz w:val="16"/>
          <w:szCs w:val="16"/>
        </w:rPr>
      </w:pPr>
      <w:r w:rsidRPr="008B2744">
        <w:rPr>
          <w:rFonts w:ascii="Times New Roman" w:hAnsi="Times New Roman" w:cs="Times New Roman"/>
          <w:sz w:val="16"/>
          <w:szCs w:val="16"/>
        </w:rPr>
        <w:t xml:space="preserve">3) Pani/Pana dane osobowe przetwarzane będą na podstawie art. 6 ust. 1 lit. c RODO </w:t>
      </w:r>
      <w:r w:rsidRPr="008B2744">
        <w:rPr>
          <w:rFonts w:ascii="Times New Roman" w:hAnsi="Times New Roman" w:cs="Times New Roman"/>
          <w:sz w:val="16"/>
          <w:szCs w:val="16"/>
        </w:rPr>
        <w:br/>
        <w:t>w związku z art. 4 pkt. 1 ustawy z dnia 11 września 2019 r. Prawo zamówień publicznych (Dz.U.2022.1710) – dalej ustawa PZP, w celu prowadzenia przedmiotowego postępowania o udzielenie zamówienia publicznego oraz zawarcia umowy, a podstawą prawną ich przetwarzania jest obowiązek prawny stosowania sformalizowanych procedur udzielania zamówień publicznych spoczywających na Zamawiającym; dane osobowe pracowników Wykonawcy wyznaczonych do kontaktu z Zamawiającym w zakresie realizacji umowy będą przetwarzane na podstawie art. 6 ust. 1 f RODO;</w:t>
      </w:r>
    </w:p>
    <w:p w14:paraId="1213F5FF" w14:textId="77777777" w:rsidR="00766246" w:rsidRPr="008B2744" w:rsidRDefault="00766246" w:rsidP="00766246">
      <w:pPr>
        <w:pStyle w:val="NormalnyWeb"/>
        <w:jc w:val="both"/>
        <w:rPr>
          <w:rFonts w:ascii="Times New Roman" w:hAnsi="Times New Roman" w:cs="Times New Roman"/>
          <w:sz w:val="16"/>
          <w:szCs w:val="16"/>
        </w:rPr>
      </w:pPr>
      <w:r w:rsidRPr="008B2744">
        <w:rPr>
          <w:rFonts w:ascii="Times New Roman" w:hAnsi="Times New Roman" w:cs="Times New Roman"/>
          <w:sz w:val="16"/>
          <w:szCs w:val="16"/>
        </w:rPr>
        <w:t>4) Odbiorcami Pani/Pana danych osobowych będą osoby lub podmioty, którym udostępniona zostanie dokumentacja postępowania w oparciu o art. 18 oraz art. 74 ustawy PZP;</w:t>
      </w:r>
    </w:p>
    <w:p w14:paraId="22D0F455" w14:textId="77777777" w:rsidR="00766246" w:rsidRPr="008B2744" w:rsidRDefault="00766246" w:rsidP="00766246">
      <w:pPr>
        <w:pStyle w:val="NormalnyWeb"/>
        <w:jc w:val="both"/>
        <w:rPr>
          <w:rFonts w:ascii="Times New Roman" w:hAnsi="Times New Roman" w:cs="Times New Roman"/>
          <w:sz w:val="16"/>
          <w:szCs w:val="16"/>
        </w:rPr>
      </w:pPr>
      <w:r w:rsidRPr="008B2744">
        <w:rPr>
          <w:rFonts w:ascii="Times New Roman" w:hAnsi="Times New Roman" w:cs="Times New Roman"/>
          <w:sz w:val="16"/>
          <w:szCs w:val="16"/>
        </w:rPr>
        <w:t>5) Pani/Pana dane osobowe będą przechowywane, zgodnie z art. 78 ust. 1 PZP, przez okres 4 lat od dnia zakończenia postępowania o udzielenie zamówienia, a jeżeli czas trwania umowy przekracza 4 lata, okres przechowywania obejmuje cały czas trwania umowy;</w:t>
      </w:r>
    </w:p>
    <w:p w14:paraId="453A194D" w14:textId="77777777" w:rsidR="00766246" w:rsidRPr="008B2744" w:rsidRDefault="00766246" w:rsidP="00766246">
      <w:pPr>
        <w:pStyle w:val="NormalnyWeb"/>
        <w:jc w:val="both"/>
        <w:rPr>
          <w:rFonts w:ascii="Times New Roman" w:hAnsi="Times New Roman" w:cs="Times New Roman"/>
          <w:sz w:val="16"/>
          <w:szCs w:val="16"/>
        </w:rPr>
      </w:pPr>
      <w:r w:rsidRPr="008B2744">
        <w:rPr>
          <w:rFonts w:ascii="Times New Roman" w:hAnsi="Times New Roman" w:cs="Times New Roman"/>
          <w:sz w:val="16"/>
          <w:szCs w:val="16"/>
        </w:rPr>
        <w:t>6) Obowiązek podania przez Panią/Pana danych osobowych bezpośrednio Pani/Pana dotyczących jest wymogiem określonym w przepisach ustawy PZP, związanym z udziałem  w postępowaniu o udzielenie zamówienia publicznego; konsekwencje niepodania określonych danych wynikają z ustawy PZP;</w:t>
      </w:r>
    </w:p>
    <w:p w14:paraId="60E97031" w14:textId="77777777" w:rsidR="00766246" w:rsidRPr="008B2744" w:rsidRDefault="00766246" w:rsidP="00766246">
      <w:pPr>
        <w:pStyle w:val="NormalnyWeb"/>
        <w:jc w:val="both"/>
        <w:rPr>
          <w:rFonts w:ascii="Times New Roman" w:hAnsi="Times New Roman" w:cs="Times New Roman"/>
          <w:sz w:val="16"/>
          <w:szCs w:val="16"/>
        </w:rPr>
      </w:pPr>
      <w:r w:rsidRPr="008B2744">
        <w:rPr>
          <w:rFonts w:ascii="Times New Roman" w:hAnsi="Times New Roman" w:cs="Times New Roman"/>
          <w:sz w:val="16"/>
          <w:szCs w:val="16"/>
        </w:rPr>
        <w:t>7) W odniesieniu do Pani/Pana danych osobowych decyzje nie będą podejmowane w sposób zautomatyzowany, stosownie do art. 22 RODO;</w:t>
      </w:r>
    </w:p>
    <w:p w14:paraId="7682041B" w14:textId="77777777" w:rsidR="00766246" w:rsidRPr="008B2744" w:rsidRDefault="00766246" w:rsidP="00766246">
      <w:pPr>
        <w:pStyle w:val="NormalnyWeb"/>
        <w:jc w:val="both"/>
        <w:rPr>
          <w:rFonts w:ascii="Times New Roman" w:hAnsi="Times New Roman" w:cs="Times New Roman"/>
          <w:sz w:val="16"/>
          <w:szCs w:val="16"/>
        </w:rPr>
      </w:pPr>
      <w:r w:rsidRPr="008B2744">
        <w:rPr>
          <w:rFonts w:ascii="Times New Roman" w:hAnsi="Times New Roman" w:cs="Times New Roman"/>
          <w:sz w:val="16"/>
          <w:szCs w:val="16"/>
        </w:rPr>
        <w:t>8) Posiada Pani/Pan:</w:t>
      </w:r>
    </w:p>
    <w:p w14:paraId="74E466C2" w14:textId="77777777" w:rsidR="00766246" w:rsidRPr="008B2744" w:rsidRDefault="00766246" w:rsidP="00766246">
      <w:pPr>
        <w:widowControl/>
        <w:numPr>
          <w:ilvl w:val="0"/>
          <w:numId w:val="35"/>
        </w:numPr>
        <w:autoSpaceDE/>
        <w:autoSpaceDN/>
        <w:adjustRightInd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8B2744">
        <w:rPr>
          <w:rFonts w:ascii="Times New Roman" w:eastAsia="Times New Roman" w:hAnsi="Times New Roman" w:cs="Times New Roman"/>
          <w:sz w:val="16"/>
          <w:szCs w:val="16"/>
        </w:rPr>
        <w:t>a) na podstawie 15 RODO prawo dostępu do danych osobowych Pani/Pana dotyczących,</w:t>
      </w:r>
    </w:p>
    <w:p w14:paraId="7947107E" w14:textId="77777777" w:rsidR="00766246" w:rsidRPr="008B2744" w:rsidRDefault="00766246" w:rsidP="00766246">
      <w:pPr>
        <w:widowControl/>
        <w:numPr>
          <w:ilvl w:val="0"/>
          <w:numId w:val="35"/>
        </w:numPr>
        <w:autoSpaceDE/>
        <w:autoSpaceDN/>
        <w:adjustRightInd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8B2744">
        <w:rPr>
          <w:rFonts w:ascii="Times New Roman" w:eastAsia="Times New Roman" w:hAnsi="Times New Roman" w:cs="Times New Roman"/>
          <w:sz w:val="16"/>
          <w:szCs w:val="16"/>
        </w:rPr>
        <w:t>b) na podstawie 16 RODO prawo do sprostowania lub uzupełnienia Pani/Pana danych osobowych przy czym skorzystanie z prawa do sprostowania lub uzupełnienia nie może skutkować zmianą wyniku postępowania o udzielenie zamówienia publicznego ani zmianą postanowień umowy w zakresie niezgodnym z ustawą PZP oraz nie może naruszać integralności protokołu oraz jego załączników,</w:t>
      </w:r>
    </w:p>
    <w:p w14:paraId="3650A0E5" w14:textId="77777777" w:rsidR="00766246" w:rsidRPr="008B2744" w:rsidRDefault="00766246" w:rsidP="00766246">
      <w:pPr>
        <w:widowControl/>
        <w:numPr>
          <w:ilvl w:val="0"/>
          <w:numId w:val="35"/>
        </w:numPr>
        <w:autoSpaceDE/>
        <w:autoSpaceDN/>
        <w:adjustRightInd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8B2744">
        <w:rPr>
          <w:rFonts w:ascii="Times New Roman" w:eastAsia="Times New Roman" w:hAnsi="Times New Roman" w:cs="Times New Roman"/>
          <w:sz w:val="16"/>
          <w:szCs w:val="16"/>
        </w:rPr>
        <w:t>c) na podstawie 18 RODO prawo żądania od administratora ograniczenia przetwarzania danych osobowych z zastrzeżeniem przypadków, o których mowa w art. 18 ust. 2 RODO, przy czym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członkowskiego, a także nie ogranicza przetwarzania danych osobowych do czasu zakończenia postępowania o udzielenie zamówienia,</w:t>
      </w:r>
    </w:p>
    <w:p w14:paraId="4E39330E" w14:textId="77777777" w:rsidR="00766246" w:rsidRPr="008B2744" w:rsidRDefault="00766246" w:rsidP="00766246">
      <w:pPr>
        <w:widowControl/>
        <w:numPr>
          <w:ilvl w:val="0"/>
          <w:numId w:val="35"/>
        </w:numPr>
        <w:autoSpaceDE/>
        <w:autoSpaceDN/>
        <w:adjustRightInd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8B2744">
        <w:rPr>
          <w:rFonts w:ascii="Times New Roman" w:eastAsia="Times New Roman" w:hAnsi="Times New Roman" w:cs="Times New Roman"/>
          <w:sz w:val="16"/>
          <w:szCs w:val="16"/>
        </w:rPr>
        <w:t>d) prawo do wniesienia skargi do Prezesa Urzędu Ochrony Danych Osobowych, gdy uzna Pani/Pan, że przetwarzanie danych osobowych Pani/Pana dotyczących narusza przepisy RODO; </w:t>
      </w:r>
    </w:p>
    <w:p w14:paraId="03686CF7" w14:textId="77777777" w:rsidR="00766246" w:rsidRPr="008B2744" w:rsidRDefault="00766246" w:rsidP="00766246">
      <w:pPr>
        <w:pStyle w:val="NormalnyWeb"/>
        <w:jc w:val="both"/>
        <w:rPr>
          <w:rFonts w:ascii="Times New Roman" w:hAnsi="Times New Roman" w:cs="Times New Roman"/>
          <w:sz w:val="16"/>
          <w:szCs w:val="16"/>
        </w:rPr>
      </w:pPr>
      <w:r w:rsidRPr="008B2744">
        <w:rPr>
          <w:rFonts w:ascii="Times New Roman" w:hAnsi="Times New Roman" w:cs="Times New Roman"/>
          <w:sz w:val="16"/>
          <w:szCs w:val="16"/>
        </w:rPr>
        <w:t>9) Nie przysługuje Pani/Panu:</w:t>
      </w:r>
    </w:p>
    <w:p w14:paraId="58290124" w14:textId="77777777" w:rsidR="00766246" w:rsidRPr="008B2744" w:rsidRDefault="00766246" w:rsidP="00766246">
      <w:pPr>
        <w:widowControl/>
        <w:numPr>
          <w:ilvl w:val="0"/>
          <w:numId w:val="36"/>
        </w:numPr>
        <w:autoSpaceDE/>
        <w:autoSpaceDN/>
        <w:adjustRightInd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8B2744">
        <w:rPr>
          <w:rFonts w:ascii="Times New Roman" w:eastAsia="Times New Roman" w:hAnsi="Times New Roman" w:cs="Times New Roman"/>
          <w:sz w:val="16"/>
          <w:szCs w:val="16"/>
        </w:rPr>
        <w:t>a) prawo do usunięcia danych osobowych w związku z 17 ust. 3 lit. b, d lub e RODO,</w:t>
      </w:r>
    </w:p>
    <w:p w14:paraId="381DB1DF" w14:textId="77777777" w:rsidR="00766246" w:rsidRPr="008B2744" w:rsidRDefault="00766246" w:rsidP="00766246">
      <w:pPr>
        <w:widowControl/>
        <w:numPr>
          <w:ilvl w:val="0"/>
          <w:numId w:val="36"/>
        </w:numPr>
        <w:autoSpaceDE/>
        <w:autoSpaceDN/>
        <w:adjustRightInd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8B2744">
        <w:rPr>
          <w:rFonts w:ascii="Times New Roman" w:eastAsia="Times New Roman" w:hAnsi="Times New Roman" w:cs="Times New Roman"/>
          <w:sz w:val="16"/>
          <w:szCs w:val="16"/>
        </w:rPr>
        <w:t>b) prawo do przenoszenia danych osobowych, o którym mowa w art. 20 RODO,</w:t>
      </w:r>
    </w:p>
    <w:p w14:paraId="663D9226" w14:textId="77777777" w:rsidR="00766246" w:rsidRPr="008B2744" w:rsidRDefault="00766246" w:rsidP="00766246">
      <w:pPr>
        <w:widowControl/>
        <w:numPr>
          <w:ilvl w:val="0"/>
          <w:numId w:val="36"/>
        </w:numPr>
        <w:autoSpaceDE/>
        <w:autoSpaceDN/>
        <w:adjustRightInd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8B2744">
        <w:rPr>
          <w:rFonts w:ascii="Times New Roman" w:eastAsia="Times New Roman" w:hAnsi="Times New Roman" w:cs="Times New Roman"/>
          <w:sz w:val="16"/>
          <w:szCs w:val="16"/>
        </w:rPr>
        <w:t>c) na podstawie 21 RODO prawo sprzeciwu, wobec przetwarzania danych osobowych, gdyż podstawą prawną przetwarzania Pani/Pana danych osobowych jest art. 6 ust. 1 lit. c RODO;</w:t>
      </w:r>
    </w:p>
    <w:p w14:paraId="631CA959" w14:textId="77777777" w:rsidR="00766246" w:rsidRPr="008B2744" w:rsidRDefault="00766246" w:rsidP="00766246">
      <w:pPr>
        <w:pStyle w:val="NormalnyWeb"/>
        <w:jc w:val="both"/>
        <w:rPr>
          <w:rFonts w:ascii="Times New Roman" w:hAnsi="Times New Roman" w:cs="Times New Roman"/>
          <w:sz w:val="16"/>
          <w:szCs w:val="16"/>
        </w:rPr>
      </w:pPr>
      <w:r w:rsidRPr="008B2744">
        <w:rPr>
          <w:rFonts w:ascii="Times New Roman" w:hAnsi="Times New Roman" w:cs="Times New Roman"/>
          <w:sz w:val="16"/>
          <w:szCs w:val="16"/>
        </w:rPr>
        <w:t xml:space="preserve">10) Jednocześnie Zamawiający informuje o ciążącym na Pani/Panu obowiązku informacyjnym wynikającym z art. 14 RODO względem osób fizycznych, których dane przekazane zostaną przez Wykonawcę Zamawiającemu w związku z prowadzonym postępowaniem i które Zamawiający pośrednio pozyska od wykonawcy biorącego udział w postępowaniu, chyba że ma zastosowanie co najmniej jedno z </w:t>
      </w:r>
      <w:proofErr w:type="spellStart"/>
      <w:r w:rsidRPr="008B2744">
        <w:rPr>
          <w:rFonts w:ascii="Times New Roman" w:hAnsi="Times New Roman" w:cs="Times New Roman"/>
          <w:sz w:val="16"/>
          <w:szCs w:val="16"/>
        </w:rPr>
        <w:t>wyłączeń</w:t>
      </w:r>
      <w:proofErr w:type="spellEnd"/>
      <w:r w:rsidRPr="008B2744">
        <w:rPr>
          <w:rFonts w:ascii="Times New Roman" w:hAnsi="Times New Roman" w:cs="Times New Roman"/>
          <w:sz w:val="16"/>
          <w:szCs w:val="16"/>
        </w:rPr>
        <w:t>, o których mowa w art. 14 ust. 5 RODO.</w:t>
      </w:r>
    </w:p>
    <w:p w14:paraId="5D99AA99" w14:textId="77777777" w:rsidR="00766246" w:rsidRPr="008B2744" w:rsidRDefault="00766246" w:rsidP="00766246">
      <w:pPr>
        <w:widowControl/>
        <w:numPr>
          <w:ilvl w:val="0"/>
          <w:numId w:val="37"/>
        </w:numPr>
        <w:autoSpaceDE/>
        <w:autoSpaceDN/>
        <w:adjustRightInd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8B2744">
        <w:rPr>
          <w:rFonts w:ascii="Times New Roman" w:eastAsia="Times New Roman" w:hAnsi="Times New Roman" w:cs="Times New Roman"/>
          <w:sz w:val="16"/>
          <w:szCs w:val="16"/>
        </w:rPr>
        <w:t>W przypadku, gdy przy realizacji niniejszej Umowy zajdzie konieczność przetwarzania danych osobowych przez Wykonawcę, Strony zawrą stosowną umowę o powierzeniu przetwarzania danych osobowych."</w:t>
      </w:r>
    </w:p>
    <w:p w14:paraId="6B32A5AB" w14:textId="77777777" w:rsidR="00766246" w:rsidRPr="008B2744" w:rsidRDefault="00766246" w:rsidP="00766246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7357BED4" w14:textId="77777777" w:rsidR="00766246" w:rsidRDefault="00766246">
      <w:pPr>
        <w:rPr>
          <w:rFonts w:ascii="Times New Roman" w:hAnsi="Times New Roman" w:cs="Times New Roman"/>
        </w:rPr>
      </w:pPr>
    </w:p>
    <w:sectPr w:rsidR="0076624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F66763" w14:textId="77777777" w:rsidR="00683AB6" w:rsidRDefault="00683AB6" w:rsidP="000141A3">
      <w:r>
        <w:separator/>
      </w:r>
    </w:p>
  </w:endnote>
  <w:endnote w:type="continuationSeparator" w:id="0">
    <w:p w14:paraId="449ECC86" w14:textId="77777777" w:rsidR="00683AB6" w:rsidRDefault="00683AB6" w:rsidP="00014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7625158"/>
      <w:docPartObj>
        <w:docPartGallery w:val="Page Numbers (Bottom of Page)"/>
        <w:docPartUnique/>
      </w:docPartObj>
    </w:sdtPr>
    <w:sdtContent>
      <w:p w14:paraId="2425D488" w14:textId="77777777" w:rsidR="000141A3" w:rsidRDefault="000141A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7396">
          <w:rPr>
            <w:noProof/>
          </w:rPr>
          <w:t>1</w:t>
        </w:r>
        <w:r>
          <w:fldChar w:fldCharType="end"/>
        </w:r>
      </w:p>
    </w:sdtContent>
  </w:sdt>
  <w:p w14:paraId="5A57197B" w14:textId="77777777" w:rsidR="000141A3" w:rsidRDefault="000141A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A367C" w14:textId="77777777" w:rsidR="00683AB6" w:rsidRDefault="00683AB6" w:rsidP="000141A3">
      <w:r>
        <w:separator/>
      </w:r>
    </w:p>
  </w:footnote>
  <w:footnote w:type="continuationSeparator" w:id="0">
    <w:p w14:paraId="6321A305" w14:textId="77777777" w:rsidR="00683AB6" w:rsidRDefault="00683AB6" w:rsidP="000141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D430F342"/>
    <w:lvl w:ilvl="0">
      <w:numFmt w:val="bullet"/>
      <w:lvlText w:val="*"/>
      <w:lvlJc w:val="left"/>
    </w:lvl>
  </w:abstractNum>
  <w:abstractNum w:abstractNumId="1" w15:restartNumberingAfterBreak="0">
    <w:nsid w:val="02077EA1"/>
    <w:multiLevelType w:val="singleLevel"/>
    <w:tmpl w:val="53EC0554"/>
    <w:lvl w:ilvl="0">
      <w:start w:val="1"/>
      <w:numFmt w:val="lowerLetter"/>
      <w:lvlText w:val="%1)"/>
      <w:legacy w:legacy="1" w:legacySpace="0" w:legacyIndent="413"/>
      <w:lvlJc w:val="left"/>
      <w:rPr>
        <w:rFonts w:ascii="Arial" w:hAnsi="Arial" w:cs="Arial" w:hint="default"/>
      </w:rPr>
    </w:lvl>
  </w:abstractNum>
  <w:abstractNum w:abstractNumId="2" w15:restartNumberingAfterBreak="0">
    <w:nsid w:val="02871F0C"/>
    <w:multiLevelType w:val="hybridMultilevel"/>
    <w:tmpl w:val="984619D0"/>
    <w:lvl w:ilvl="0" w:tplc="A724C100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EE77C6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4" w15:restartNumberingAfterBreak="0">
    <w:nsid w:val="0CAB3D12"/>
    <w:multiLevelType w:val="singleLevel"/>
    <w:tmpl w:val="88D4CE32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5" w15:restartNumberingAfterBreak="0">
    <w:nsid w:val="144545A0"/>
    <w:multiLevelType w:val="singleLevel"/>
    <w:tmpl w:val="B3E8703A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6" w15:restartNumberingAfterBreak="0">
    <w:nsid w:val="19296B24"/>
    <w:multiLevelType w:val="singleLevel"/>
    <w:tmpl w:val="4B9E498E"/>
    <w:lvl w:ilvl="0">
      <w:start w:val="1"/>
      <w:numFmt w:val="lowerLetter"/>
      <w:lvlText w:val="%1)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7" w15:restartNumberingAfterBreak="0">
    <w:nsid w:val="1AD75431"/>
    <w:multiLevelType w:val="singleLevel"/>
    <w:tmpl w:val="C862EF6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1B513B6F"/>
    <w:multiLevelType w:val="multilevel"/>
    <w:tmpl w:val="93EE9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486627"/>
    <w:multiLevelType w:val="singleLevel"/>
    <w:tmpl w:val="BEC88E70"/>
    <w:lvl w:ilvl="0">
      <w:start w:val="1"/>
      <w:numFmt w:val="decimal"/>
      <w:lvlText w:val="%1."/>
      <w:legacy w:legacy="1" w:legacySpace="0" w:legacyIndent="422"/>
      <w:lvlJc w:val="left"/>
      <w:rPr>
        <w:rFonts w:ascii="Arial" w:hAnsi="Arial" w:cs="Arial" w:hint="default"/>
      </w:rPr>
    </w:lvl>
  </w:abstractNum>
  <w:abstractNum w:abstractNumId="10" w15:restartNumberingAfterBreak="0">
    <w:nsid w:val="234A0BFD"/>
    <w:multiLevelType w:val="singleLevel"/>
    <w:tmpl w:val="8FB6A5CC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640182B"/>
    <w:multiLevelType w:val="hybridMultilevel"/>
    <w:tmpl w:val="9FFC0B1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DD2FB9"/>
    <w:multiLevelType w:val="singleLevel"/>
    <w:tmpl w:val="EFCC254E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27C26E42"/>
    <w:multiLevelType w:val="multilevel"/>
    <w:tmpl w:val="40488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97D64B3"/>
    <w:multiLevelType w:val="hybridMultilevel"/>
    <w:tmpl w:val="03309D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9610788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C44FAF"/>
    <w:multiLevelType w:val="hybridMultilevel"/>
    <w:tmpl w:val="7CD21452"/>
    <w:lvl w:ilvl="0" w:tplc="991067E4">
      <w:start w:val="12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22465D"/>
    <w:multiLevelType w:val="singleLevel"/>
    <w:tmpl w:val="97564AB2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D013211"/>
    <w:multiLevelType w:val="singleLevel"/>
    <w:tmpl w:val="15384D0E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2DA2520F"/>
    <w:multiLevelType w:val="singleLevel"/>
    <w:tmpl w:val="9D3EFE08"/>
    <w:lvl w:ilvl="0">
      <w:start w:val="5"/>
      <w:numFmt w:val="decimal"/>
      <w:lvlText w:val="%1.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19" w15:restartNumberingAfterBreak="0">
    <w:nsid w:val="2F910F35"/>
    <w:multiLevelType w:val="singleLevel"/>
    <w:tmpl w:val="6B04D1F8"/>
    <w:lvl w:ilvl="0">
      <w:start w:val="1"/>
      <w:numFmt w:val="decimal"/>
      <w:lvlText w:val="%1)"/>
      <w:legacy w:legacy="1" w:legacySpace="0" w:legacyIndent="365"/>
      <w:lvlJc w:val="left"/>
      <w:rPr>
        <w:rFonts w:ascii="Arial" w:hAnsi="Arial" w:cs="Arial" w:hint="default"/>
      </w:rPr>
    </w:lvl>
  </w:abstractNum>
  <w:abstractNum w:abstractNumId="20" w15:restartNumberingAfterBreak="0">
    <w:nsid w:val="327B5BEC"/>
    <w:multiLevelType w:val="multilevel"/>
    <w:tmpl w:val="564AB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8AC5BE4"/>
    <w:multiLevelType w:val="hybridMultilevel"/>
    <w:tmpl w:val="A1942710"/>
    <w:lvl w:ilvl="0" w:tplc="3AF2BC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391BEC"/>
    <w:multiLevelType w:val="hybridMultilevel"/>
    <w:tmpl w:val="5EECE3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1C6254"/>
    <w:multiLevelType w:val="singleLevel"/>
    <w:tmpl w:val="247AD93E"/>
    <w:lvl w:ilvl="0">
      <w:start w:val="4"/>
      <w:numFmt w:val="decimal"/>
      <w:lvlText w:val="%1.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24" w15:restartNumberingAfterBreak="0">
    <w:nsid w:val="42C94C25"/>
    <w:multiLevelType w:val="singleLevel"/>
    <w:tmpl w:val="D9B812C0"/>
    <w:lvl w:ilvl="0">
      <w:start w:val="4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25" w15:restartNumberingAfterBreak="0">
    <w:nsid w:val="44CD2BF8"/>
    <w:multiLevelType w:val="hybridMultilevel"/>
    <w:tmpl w:val="14F0B2A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75B2F67"/>
    <w:multiLevelType w:val="singleLevel"/>
    <w:tmpl w:val="CFF6A1B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51E756DA"/>
    <w:multiLevelType w:val="multilevel"/>
    <w:tmpl w:val="686C5B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6437EC1"/>
    <w:multiLevelType w:val="singleLevel"/>
    <w:tmpl w:val="88D4CE32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29" w15:restartNumberingAfterBreak="0">
    <w:nsid w:val="61067790"/>
    <w:multiLevelType w:val="singleLevel"/>
    <w:tmpl w:val="517A2E6A"/>
    <w:lvl w:ilvl="0">
      <w:start w:val="1"/>
      <w:numFmt w:val="decimal"/>
      <w:lvlText w:val="%1)"/>
      <w:legacy w:legacy="1" w:legacySpace="0" w:legacyIndent="370"/>
      <w:lvlJc w:val="left"/>
      <w:rPr>
        <w:rFonts w:ascii="Arial" w:hAnsi="Arial" w:cs="Arial" w:hint="default"/>
      </w:rPr>
    </w:lvl>
  </w:abstractNum>
  <w:abstractNum w:abstractNumId="30" w15:restartNumberingAfterBreak="0">
    <w:nsid w:val="62116C12"/>
    <w:multiLevelType w:val="hybridMultilevel"/>
    <w:tmpl w:val="ED02055A"/>
    <w:lvl w:ilvl="0" w:tplc="0B344D4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40263CF"/>
    <w:multiLevelType w:val="singleLevel"/>
    <w:tmpl w:val="2BA852F6"/>
    <w:lvl w:ilvl="0">
      <w:start w:val="2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32" w15:restartNumberingAfterBreak="0">
    <w:nsid w:val="7824545E"/>
    <w:multiLevelType w:val="singleLevel"/>
    <w:tmpl w:val="991067E4"/>
    <w:lvl w:ilvl="0">
      <w:start w:val="12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79697147"/>
    <w:multiLevelType w:val="singleLevel"/>
    <w:tmpl w:val="2668D1A8"/>
    <w:lvl w:ilvl="0">
      <w:start w:val="5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34" w15:restartNumberingAfterBreak="0">
    <w:nsid w:val="7BF23ED8"/>
    <w:multiLevelType w:val="singleLevel"/>
    <w:tmpl w:val="4282CF12"/>
    <w:lvl w:ilvl="0">
      <w:start w:val="3"/>
      <w:numFmt w:val="decimal"/>
      <w:lvlText w:val="%1.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35" w15:restartNumberingAfterBreak="0">
    <w:nsid w:val="7DE510CD"/>
    <w:multiLevelType w:val="singleLevel"/>
    <w:tmpl w:val="6E5EA7D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6" w15:restartNumberingAfterBreak="0">
    <w:nsid w:val="7F6C2690"/>
    <w:multiLevelType w:val="singleLevel"/>
    <w:tmpl w:val="00DE97FC"/>
    <w:lvl w:ilvl="0">
      <w:start w:val="2"/>
      <w:numFmt w:val="lowerLetter"/>
      <w:lvlText w:val="%1)"/>
      <w:legacy w:legacy="1" w:legacySpace="0" w:legacyIndent="360"/>
      <w:lvlJc w:val="left"/>
      <w:rPr>
        <w:rFonts w:ascii="Arial" w:hAnsi="Arial" w:cs="Arial" w:hint="default"/>
      </w:rPr>
    </w:lvl>
  </w:abstractNum>
  <w:num w:numId="1" w16cid:durableId="1390034370">
    <w:abstractNumId w:val="3"/>
  </w:num>
  <w:num w:numId="2" w16cid:durableId="288320893">
    <w:abstractNumId w:val="17"/>
  </w:num>
  <w:num w:numId="3" w16cid:durableId="1847087855">
    <w:abstractNumId w:val="12"/>
  </w:num>
  <w:num w:numId="4" w16cid:durableId="922764526">
    <w:abstractNumId w:val="33"/>
  </w:num>
  <w:num w:numId="5" w16cid:durableId="391124845">
    <w:abstractNumId w:val="32"/>
  </w:num>
  <w:num w:numId="6" w16cid:durableId="71587189">
    <w:abstractNumId w:val="10"/>
  </w:num>
  <w:num w:numId="7" w16cid:durableId="262686653">
    <w:abstractNumId w:val="16"/>
  </w:num>
  <w:num w:numId="8" w16cid:durableId="1506044689">
    <w:abstractNumId w:val="26"/>
  </w:num>
  <w:num w:numId="9" w16cid:durableId="1347100080">
    <w:abstractNumId w:val="5"/>
  </w:num>
  <w:num w:numId="10" w16cid:durableId="1504051242">
    <w:abstractNumId w:val="29"/>
  </w:num>
  <w:num w:numId="11" w16cid:durableId="362022547">
    <w:abstractNumId w:val="34"/>
  </w:num>
  <w:num w:numId="12" w16cid:durableId="1945720580">
    <w:abstractNumId w:val="0"/>
    <w:lvlOverride w:ilvl="0">
      <w:lvl w:ilvl="0">
        <w:start w:val="65535"/>
        <w:numFmt w:val="bullet"/>
        <w:lvlText w:val="-"/>
        <w:legacy w:legacy="1" w:legacySpace="0" w:legacyIndent="365"/>
        <w:lvlJc w:val="left"/>
        <w:rPr>
          <w:rFonts w:ascii="Arial" w:hAnsi="Arial" w:cs="Arial" w:hint="default"/>
        </w:rPr>
      </w:lvl>
    </w:lvlOverride>
  </w:num>
  <w:num w:numId="13" w16cid:durableId="922563770">
    <w:abstractNumId w:val="23"/>
  </w:num>
  <w:num w:numId="14" w16cid:durableId="1123689954">
    <w:abstractNumId w:val="19"/>
  </w:num>
  <w:num w:numId="15" w16cid:durableId="77489073">
    <w:abstractNumId w:val="18"/>
  </w:num>
  <w:num w:numId="16" w16cid:durableId="1923758162">
    <w:abstractNumId w:val="6"/>
  </w:num>
  <w:num w:numId="17" w16cid:durableId="1564441723">
    <w:abstractNumId w:val="36"/>
  </w:num>
  <w:num w:numId="18" w16cid:durableId="375858266">
    <w:abstractNumId w:val="4"/>
  </w:num>
  <w:num w:numId="19" w16cid:durableId="1718628097">
    <w:abstractNumId w:val="1"/>
  </w:num>
  <w:num w:numId="20" w16cid:durableId="1745105569">
    <w:abstractNumId w:val="31"/>
  </w:num>
  <w:num w:numId="21" w16cid:durableId="1383020656">
    <w:abstractNumId w:val="7"/>
  </w:num>
  <w:num w:numId="22" w16cid:durableId="668874720">
    <w:abstractNumId w:val="9"/>
  </w:num>
  <w:num w:numId="23" w16cid:durableId="527909548">
    <w:abstractNumId w:val="28"/>
  </w:num>
  <w:num w:numId="24" w16cid:durableId="496577797">
    <w:abstractNumId w:val="35"/>
  </w:num>
  <w:num w:numId="25" w16cid:durableId="931399538">
    <w:abstractNumId w:val="24"/>
  </w:num>
  <w:num w:numId="26" w16cid:durableId="449983214">
    <w:abstractNumId w:val="22"/>
  </w:num>
  <w:num w:numId="27" w16cid:durableId="1342705740">
    <w:abstractNumId w:val="25"/>
  </w:num>
  <w:num w:numId="28" w16cid:durableId="1886138251">
    <w:abstractNumId w:val="2"/>
  </w:num>
  <w:num w:numId="29" w16cid:durableId="957681062">
    <w:abstractNumId w:val="21"/>
  </w:num>
  <w:num w:numId="30" w16cid:durableId="435952157">
    <w:abstractNumId w:val="30"/>
  </w:num>
  <w:num w:numId="31" w16cid:durableId="189222772">
    <w:abstractNumId w:val="11"/>
  </w:num>
  <w:num w:numId="32" w16cid:durableId="667055422">
    <w:abstractNumId w:val="15"/>
  </w:num>
  <w:num w:numId="33" w16cid:durableId="1647466141">
    <w:abstractNumId w:val="14"/>
  </w:num>
  <w:num w:numId="34" w16cid:durableId="79517793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674873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5633395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43493061">
    <w:abstractNumId w:val="2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1" w:cryptProviderType="rsaAES" w:cryptAlgorithmClass="hash" w:cryptAlgorithmType="typeAny" w:cryptAlgorithmSid="14" w:cryptSpinCount="100000" w:hash="tJ5+HwYQoorzimtx67eco43syHcCZ04RWpMjNN0HxAYC2wPqZ6sBNzPvnpALkKQoqL6HCAHfRb0hupFol2KfyQ==" w:salt="xeQF5mMPC+T2W7e4j6lNX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EB7"/>
    <w:rsid w:val="000141A3"/>
    <w:rsid w:val="00066836"/>
    <w:rsid w:val="0007422B"/>
    <w:rsid w:val="000C6824"/>
    <w:rsid w:val="000E71A3"/>
    <w:rsid w:val="001F4CD6"/>
    <w:rsid w:val="00245AA2"/>
    <w:rsid w:val="00255ECA"/>
    <w:rsid w:val="00263500"/>
    <w:rsid w:val="00287EB7"/>
    <w:rsid w:val="00362320"/>
    <w:rsid w:val="003E51E2"/>
    <w:rsid w:val="00437F3F"/>
    <w:rsid w:val="004640D9"/>
    <w:rsid w:val="004B0454"/>
    <w:rsid w:val="004B27D6"/>
    <w:rsid w:val="004E46E6"/>
    <w:rsid w:val="00507EFA"/>
    <w:rsid w:val="00535B00"/>
    <w:rsid w:val="005651F4"/>
    <w:rsid w:val="00675FD4"/>
    <w:rsid w:val="00683AB6"/>
    <w:rsid w:val="006879C7"/>
    <w:rsid w:val="007638A8"/>
    <w:rsid w:val="00766246"/>
    <w:rsid w:val="00843A1B"/>
    <w:rsid w:val="008D2837"/>
    <w:rsid w:val="00907159"/>
    <w:rsid w:val="00B37396"/>
    <w:rsid w:val="00B86CBD"/>
    <w:rsid w:val="00BD6B59"/>
    <w:rsid w:val="00BE5430"/>
    <w:rsid w:val="00C464AD"/>
    <w:rsid w:val="00C84096"/>
    <w:rsid w:val="00CA4715"/>
    <w:rsid w:val="00D161B5"/>
    <w:rsid w:val="00D81C7D"/>
    <w:rsid w:val="00D91952"/>
    <w:rsid w:val="00D91A2B"/>
    <w:rsid w:val="00D965EA"/>
    <w:rsid w:val="00DD5AD3"/>
    <w:rsid w:val="00E80B09"/>
    <w:rsid w:val="00E96598"/>
    <w:rsid w:val="00EA4D54"/>
    <w:rsid w:val="00EC3625"/>
    <w:rsid w:val="00EE5342"/>
    <w:rsid w:val="00EF64B5"/>
    <w:rsid w:val="00F43776"/>
    <w:rsid w:val="00FA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94828"/>
  <w15:chartTrackingRefBased/>
  <w15:docId w15:val="{4F77A046-3F67-440C-A979-37C1F9649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7E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507EFA"/>
    <w:pPr>
      <w:keepNext/>
      <w:widowControl/>
      <w:autoSpaceDE/>
      <w:autoSpaceDN/>
      <w:adjustRightInd/>
      <w:spacing w:before="240" w:after="60"/>
      <w:jc w:val="center"/>
      <w:outlineLvl w:val="2"/>
    </w:pPr>
    <w:rPr>
      <w:rFonts w:eastAsia="Times New Roman" w:cs="Times New Roman"/>
      <w:b/>
      <w:bCs/>
      <w:sz w:val="20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rsid w:val="00287EB7"/>
  </w:style>
  <w:style w:type="paragraph" w:customStyle="1" w:styleId="Style9">
    <w:name w:val="Style9"/>
    <w:basedOn w:val="Normalny"/>
    <w:uiPriority w:val="99"/>
    <w:rsid w:val="00287EB7"/>
    <w:pPr>
      <w:jc w:val="both"/>
    </w:pPr>
  </w:style>
  <w:style w:type="paragraph" w:customStyle="1" w:styleId="Style13">
    <w:name w:val="Style13"/>
    <w:basedOn w:val="Normalny"/>
    <w:uiPriority w:val="99"/>
    <w:rsid w:val="00287EB7"/>
    <w:pPr>
      <w:jc w:val="center"/>
    </w:pPr>
  </w:style>
  <w:style w:type="paragraph" w:customStyle="1" w:styleId="Style19">
    <w:name w:val="Style19"/>
    <w:basedOn w:val="Normalny"/>
    <w:uiPriority w:val="99"/>
    <w:rsid w:val="00287EB7"/>
    <w:pPr>
      <w:spacing w:line="275" w:lineRule="exact"/>
      <w:ind w:hanging="355"/>
      <w:jc w:val="both"/>
    </w:pPr>
  </w:style>
  <w:style w:type="paragraph" w:customStyle="1" w:styleId="Style22">
    <w:name w:val="Style22"/>
    <w:basedOn w:val="Normalny"/>
    <w:uiPriority w:val="99"/>
    <w:rsid w:val="00287EB7"/>
    <w:pPr>
      <w:jc w:val="both"/>
    </w:pPr>
  </w:style>
  <w:style w:type="paragraph" w:customStyle="1" w:styleId="Style25">
    <w:name w:val="Style25"/>
    <w:basedOn w:val="Normalny"/>
    <w:uiPriority w:val="99"/>
    <w:rsid w:val="00287EB7"/>
  </w:style>
  <w:style w:type="paragraph" w:customStyle="1" w:styleId="Style27">
    <w:name w:val="Style27"/>
    <w:basedOn w:val="Normalny"/>
    <w:uiPriority w:val="99"/>
    <w:rsid w:val="00287EB7"/>
    <w:pPr>
      <w:spacing w:line="274" w:lineRule="exact"/>
      <w:ind w:hanging="302"/>
      <w:jc w:val="both"/>
    </w:pPr>
  </w:style>
  <w:style w:type="paragraph" w:customStyle="1" w:styleId="Style32">
    <w:name w:val="Style32"/>
    <w:basedOn w:val="Normalny"/>
    <w:uiPriority w:val="99"/>
    <w:rsid w:val="00287EB7"/>
    <w:pPr>
      <w:spacing w:line="276" w:lineRule="exact"/>
      <w:jc w:val="both"/>
    </w:pPr>
  </w:style>
  <w:style w:type="paragraph" w:customStyle="1" w:styleId="Style39">
    <w:name w:val="Style39"/>
    <w:basedOn w:val="Normalny"/>
    <w:uiPriority w:val="99"/>
    <w:rsid w:val="00287EB7"/>
    <w:pPr>
      <w:spacing w:line="276" w:lineRule="exact"/>
      <w:ind w:hanging="346"/>
      <w:jc w:val="both"/>
    </w:pPr>
  </w:style>
  <w:style w:type="paragraph" w:customStyle="1" w:styleId="Style48">
    <w:name w:val="Style48"/>
    <w:basedOn w:val="Normalny"/>
    <w:uiPriority w:val="99"/>
    <w:rsid w:val="00287EB7"/>
    <w:pPr>
      <w:spacing w:line="274" w:lineRule="exact"/>
      <w:jc w:val="both"/>
    </w:pPr>
  </w:style>
  <w:style w:type="paragraph" w:customStyle="1" w:styleId="Style49">
    <w:name w:val="Style49"/>
    <w:basedOn w:val="Normalny"/>
    <w:uiPriority w:val="99"/>
    <w:rsid w:val="00287EB7"/>
    <w:pPr>
      <w:spacing w:line="278" w:lineRule="exact"/>
      <w:ind w:hanging="590"/>
      <w:jc w:val="both"/>
    </w:pPr>
  </w:style>
  <w:style w:type="paragraph" w:customStyle="1" w:styleId="Style58">
    <w:name w:val="Style58"/>
    <w:basedOn w:val="Normalny"/>
    <w:uiPriority w:val="99"/>
    <w:rsid w:val="00287EB7"/>
    <w:pPr>
      <w:spacing w:line="278" w:lineRule="exact"/>
      <w:ind w:hanging="197"/>
      <w:jc w:val="both"/>
    </w:pPr>
  </w:style>
  <w:style w:type="paragraph" w:customStyle="1" w:styleId="Style62">
    <w:name w:val="Style62"/>
    <w:basedOn w:val="Normalny"/>
    <w:uiPriority w:val="99"/>
    <w:rsid w:val="00287EB7"/>
    <w:pPr>
      <w:spacing w:line="278" w:lineRule="exact"/>
      <w:jc w:val="both"/>
    </w:pPr>
  </w:style>
  <w:style w:type="character" w:customStyle="1" w:styleId="FontStyle88">
    <w:name w:val="Font Style88"/>
    <w:basedOn w:val="Domylnaczcionkaakapitu"/>
    <w:uiPriority w:val="99"/>
    <w:rsid w:val="00287EB7"/>
    <w:rPr>
      <w:rFonts w:ascii="Arial" w:hAnsi="Arial" w:cs="Arial"/>
      <w:b/>
      <w:bCs/>
      <w:i/>
      <w:iCs/>
      <w:sz w:val="22"/>
      <w:szCs w:val="22"/>
    </w:rPr>
  </w:style>
  <w:style w:type="character" w:customStyle="1" w:styleId="FontStyle89">
    <w:name w:val="Font Style89"/>
    <w:basedOn w:val="Domylnaczcionkaakapitu"/>
    <w:uiPriority w:val="99"/>
    <w:rsid w:val="00287EB7"/>
    <w:rPr>
      <w:rFonts w:ascii="Arial" w:hAnsi="Arial" w:cs="Arial"/>
      <w:i/>
      <w:iCs/>
      <w:sz w:val="22"/>
      <w:szCs w:val="22"/>
    </w:rPr>
  </w:style>
  <w:style w:type="character" w:customStyle="1" w:styleId="FontStyle90">
    <w:name w:val="Font Style90"/>
    <w:basedOn w:val="Domylnaczcionkaakapitu"/>
    <w:uiPriority w:val="99"/>
    <w:rsid w:val="00287EB7"/>
    <w:rPr>
      <w:rFonts w:ascii="Arial Black" w:hAnsi="Arial Black" w:cs="Arial Black"/>
      <w:i/>
      <w:iCs/>
      <w:sz w:val="20"/>
      <w:szCs w:val="20"/>
    </w:rPr>
  </w:style>
  <w:style w:type="character" w:customStyle="1" w:styleId="FontStyle91">
    <w:name w:val="Font Style91"/>
    <w:basedOn w:val="Domylnaczcionkaakapitu"/>
    <w:uiPriority w:val="99"/>
    <w:rsid w:val="00287EB7"/>
    <w:rPr>
      <w:rFonts w:ascii="Arial" w:hAnsi="Arial" w:cs="Arial"/>
      <w:b/>
      <w:bCs/>
      <w:sz w:val="22"/>
      <w:szCs w:val="22"/>
    </w:rPr>
  </w:style>
  <w:style w:type="character" w:customStyle="1" w:styleId="FontStyle93">
    <w:name w:val="Font Style93"/>
    <w:basedOn w:val="Domylnaczcionkaakapitu"/>
    <w:uiPriority w:val="99"/>
    <w:rsid w:val="00287EB7"/>
    <w:rPr>
      <w:rFonts w:ascii="Arial" w:hAnsi="Arial" w:cs="Arial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rsid w:val="00507EFA"/>
    <w:rPr>
      <w:rFonts w:ascii="Arial" w:eastAsia="Times New Roman" w:hAnsi="Arial" w:cs="Times New Roman"/>
      <w:b/>
      <w:bCs/>
      <w:sz w:val="20"/>
      <w:szCs w:val="26"/>
      <w:lang w:val="x-none" w:eastAsia="x-none"/>
    </w:rPr>
  </w:style>
  <w:style w:type="paragraph" w:styleId="Akapitzlist">
    <w:name w:val="List Paragraph"/>
    <w:basedOn w:val="Normalny"/>
    <w:uiPriority w:val="34"/>
    <w:qFormat/>
    <w:rsid w:val="006879C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F4CD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CD6"/>
    <w:rPr>
      <w:rFonts w:ascii="Segoe UI" w:eastAsiaTheme="minorEastAsia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141A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141A3"/>
    <w:rPr>
      <w:rFonts w:ascii="Arial" w:eastAsiaTheme="minorEastAsia" w:hAnsi="Arial" w:cs="Arial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141A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141A3"/>
    <w:rPr>
      <w:rFonts w:ascii="Arial" w:eastAsiaTheme="minorEastAsia" w:hAnsi="Arial" w:cs="Arial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BE5430"/>
    <w:rPr>
      <w:rFonts w:eastAsia="Times New Roman"/>
    </w:rPr>
  </w:style>
  <w:style w:type="character" w:customStyle="1" w:styleId="FontStyle13">
    <w:name w:val="Font Style13"/>
    <w:uiPriority w:val="99"/>
    <w:rsid w:val="00BE5430"/>
    <w:rPr>
      <w:rFonts w:ascii="Arial" w:hAnsi="Arial"/>
      <w:sz w:val="16"/>
    </w:rPr>
  </w:style>
  <w:style w:type="character" w:styleId="Pogrubienie">
    <w:name w:val="Strong"/>
    <w:uiPriority w:val="22"/>
    <w:qFormat/>
    <w:rsid w:val="00907159"/>
    <w:rPr>
      <w:b/>
      <w:bCs/>
    </w:rPr>
  </w:style>
  <w:style w:type="character" w:styleId="Hipercze">
    <w:name w:val="Hyperlink"/>
    <w:basedOn w:val="Domylnaczcionkaakapitu"/>
    <w:uiPriority w:val="99"/>
    <w:unhideWhenUsed/>
    <w:rsid w:val="00907159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907159"/>
    <w:pPr>
      <w:widowControl/>
      <w:autoSpaceDE/>
      <w:autoSpaceDN/>
      <w:adjustRightInd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orad.iod@prokura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2054</Words>
  <Characters>12324</Characters>
  <Application>Microsoft Office Word</Application>
  <DocSecurity>8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Ługowska</dc:creator>
  <cp:keywords/>
  <dc:description/>
  <cp:lastModifiedBy>Kot Rafał (PO Radom)</cp:lastModifiedBy>
  <cp:revision>6</cp:revision>
  <cp:lastPrinted>2023-01-09T11:24:00Z</cp:lastPrinted>
  <dcterms:created xsi:type="dcterms:W3CDTF">2024-01-04T14:45:00Z</dcterms:created>
  <dcterms:modified xsi:type="dcterms:W3CDTF">2024-01-08T10:10:00Z</dcterms:modified>
</cp:coreProperties>
</file>