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0EE43" w14:textId="1B9706DF" w:rsidR="003702F6" w:rsidRDefault="003702F6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02F6">
        <w:rPr>
          <w:rFonts w:ascii="Times New Roman" w:hAnsi="Times New Roman" w:cs="Times New Roman"/>
          <w:bCs/>
          <w:sz w:val="24"/>
          <w:szCs w:val="24"/>
        </w:rPr>
        <w:t>Sochaczew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0292">
        <w:rPr>
          <w:rFonts w:ascii="Times New Roman" w:hAnsi="Times New Roman" w:cs="Times New Roman"/>
          <w:bCs/>
          <w:sz w:val="24"/>
          <w:szCs w:val="24"/>
        </w:rPr>
        <w:t>dnia 0</w:t>
      </w:r>
      <w:r w:rsidR="001E371C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F0292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FF029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3702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0A46AA" w14:textId="77777777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Powiatowa</w:t>
      </w:r>
    </w:p>
    <w:p w14:paraId="341D9FDF" w14:textId="14E5B8B2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Stacja Sanitarno-Epidemiologiczna w Sochaczewie</w:t>
      </w:r>
    </w:p>
    <w:p w14:paraId="1BB2B949" w14:textId="7DE7E90F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96-500 Sochaczew</w:t>
      </w:r>
    </w:p>
    <w:p w14:paraId="1D555EB5" w14:textId="3AADF1DC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ul. Romualda Traugutta 18</w:t>
      </w:r>
    </w:p>
    <w:p w14:paraId="1E90E357" w14:textId="77777777" w:rsidR="001E371C" w:rsidRDefault="001E371C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2E91BF" w14:textId="77777777" w:rsidR="00E80DF7" w:rsidRDefault="00E80DF7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9A0930" w14:textId="77777777" w:rsidR="00E80DF7" w:rsidRPr="003702F6" w:rsidRDefault="00E80DF7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B17A52" w14:textId="5F4DA584" w:rsidR="009217B2" w:rsidRPr="001E371C" w:rsidRDefault="001E371C" w:rsidP="00DE26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71C">
        <w:rPr>
          <w:rFonts w:ascii="Times New Roman" w:hAnsi="Times New Roman" w:cs="Times New Roman"/>
          <w:b/>
          <w:sz w:val="28"/>
          <w:szCs w:val="28"/>
          <w:u w:val="single"/>
        </w:rPr>
        <w:t xml:space="preserve">Zawiadomienie o wyborze najkorzystniejszej </w:t>
      </w:r>
      <w:r w:rsidR="00166400">
        <w:rPr>
          <w:rFonts w:ascii="Times New Roman" w:hAnsi="Times New Roman" w:cs="Times New Roman"/>
          <w:b/>
          <w:sz w:val="28"/>
          <w:szCs w:val="28"/>
          <w:u w:val="single"/>
        </w:rPr>
        <w:t>oferty</w:t>
      </w:r>
    </w:p>
    <w:p w14:paraId="2D75E98A" w14:textId="77777777" w:rsidR="001E371C" w:rsidRDefault="001E371C" w:rsidP="00DE26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12C879" w14:textId="070FD950" w:rsidR="00591C20" w:rsidRDefault="001E371C" w:rsidP="001E37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71C">
        <w:rPr>
          <w:rFonts w:ascii="Times New Roman" w:hAnsi="Times New Roman" w:cs="Times New Roman"/>
          <w:bCs/>
          <w:sz w:val="24"/>
          <w:szCs w:val="24"/>
        </w:rPr>
        <w:t>Zamawiaj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1E371C">
        <w:rPr>
          <w:rFonts w:ascii="Times New Roman" w:hAnsi="Times New Roman" w:cs="Times New Roman"/>
          <w:bCs/>
          <w:sz w:val="24"/>
          <w:szCs w:val="24"/>
        </w:rPr>
        <w:t xml:space="preserve">cy </w:t>
      </w:r>
      <w:bookmarkStart w:id="0" w:name="_Hlk147916114"/>
      <w:r w:rsidRPr="001E371C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 xml:space="preserve">wiatowa Stacja Sanitarno-Epidemiologiczna w Sochaczewie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informuje,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że w postępowaniu z dnia 19.09.2023 r. prowadzonym na ,, Zakup sprzętu informatycznego” finansowanym </w:t>
      </w:r>
      <w:r w:rsidR="00591C20" w:rsidRPr="00591C20">
        <w:rPr>
          <w:rFonts w:ascii="Times New Roman" w:hAnsi="Times New Roman" w:cs="Times New Roman"/>
          <w:color w:val="000000"/>
          <w:sz w:val="24"/>
          <w:szCs w:val="24"/>
        </w:rPr>
        <w:t>ze środków Europejskiego Funduszu Rozwoju Regionalnego realizowanego</w:t>
      </w:r>
      <w:r w:rsidR="00E80DF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1C20" w:rsidRPr="00591C20">
        <w:rPr>
          <w:rFonts w:ascii="Times New Roman" w:hAnsi="Times New Roman" w:cs="Times New Roman"/>
          <w:color w:val="000000"/>
          <w:sz w:val="24"/>
          <w:szCs w:val="24"/>
        </w:rPr>
        <w:t>w ramach Programu Operacyjnego Infrastruktura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20" w:rsidRPr="00591C20">
        <w:rPr>
          <w:rFonts w:ascii="Times New Roman" w:hAnsi="Times New Roman" w:cs="Times New Roman"/>
          <w:color w:val="000000"/>
          <w:sz w:val="24"/>
          <w:szCs w:val="24"/>
        </w:rPr>
        <w:t>i Środowisko na lata 2014-2020,</w:t>
      </w:r>
      <w:r w:rsidR="00E80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20" w:rsidRPr="00591C20">
        <w:rPr>
          <w:rFonts w:ascii="Times New Roman" w:hAnsi="Times New Roman" w:cs="Times New Roman"/>
          <w:color w:val="000000"/>
          <w:sz w:val="24"/>
          <w:szCs w:val="24"/>
        </w:rPr>
        <w:t>Oś Priorytetowa XI REACT-EU Działania 11.3 Wspieranie naprawy</w:t>
      </w:r>
      <w:r w:rsidR="00E80DF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1C20" w:rsidRPr="00591C20">
        <w:rPr>
          <w:rFonts w:ascii="Times New Roman" w:hAnsi="Times New Roman" w:cs="Times New Roman"/>
          <w:color w:val="000000"/>
          <w:sz w:val="24"/>
          <w:szCs w:val="24"/>
        </w:rPr>
        <w:t xml:space="preserve">i odporności systemu ochrony zdrowia, Projekt pn. </w:t>
      </w:r>
      <w:r w:rsidR="00591C20" w:rsidRPr="0059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„Wzmocnienie Infrastruktury Powiatowych Stacji Sanitarno-Epidemiologicznych w celu zwiększenia efektywności ich działania”</w:t>
      </w:r>
      <w:r w:rsidR="00E80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0D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80DF7" w:rsidRPr="00E80DF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91C20" w:rsidRPr="00E80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20" w:rsidRPr="00591C20">
        <w:rPr>
          <w:rFonts w:ascii="Times New Roman" w:hAnsi="Times New Roman" w:cs="Times New Roman"/>
          <w:color w:val="000000"/>
          <w:sz w:val="24"/>
          <w:szCs w:val="24"/>
        </w:rPr>
        <w:t>POIS.11.03.00-00-0192/22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7CF7">
        <w:rPr>
          <w:rFonts w:ascii="Times New Roman" w:hAnsi="Times New Roman" w:cs="Times New Roman"/>
          <w:color w:val="000000"/>
          <w:sz w:val="24"/>
          <w:szCs w:val="24"/>
        </w:rPr>
        <w:t xml:space="preserve">dokonał wyboru oferty najkorzystniejszej i za taką uznał ofertę Wykonawcy:  </w:t>
      </w:r>
    </w:p>
    <w:p w14:paraId="21183582" w14:textId="065DF871" w:rsidR="00137CF7" w:rsidRDefault="00137CF7" w:rsidP="00137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37CF7">
        <w:rPr>
          <w:rFonts w:ascii="Times New Roman" w:hAnsi="Times New Roman" w:cs="Times New Roman"/>
          <w:color w:val="000000"/>
          <w:sz w:val="24"/>
          <w:szCs w:val="24"/>
        </w:rPr>
        <w:t>Cocon</w:t>
      </w:r>
      <w:proofErr w:type="spellEnd"/>
      <w:r w:rsidRPr="00137CF7">
        <w:rPr>
          <w:rFonts w:ascii="Times New Roman" w:hAnsi="Times New Roman" w:cs="Times New Roman"/>
          <w:color w:val="000000"/>
          <w:sz w:val="24"/>
          <w:szCs w:val="24"/>
        </w:rPr>
        <w:t xml:space="preserve"> Systemy Komputerowe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7CF7">
        <w:rPr>
          <w:rFonts w:ascii="Times New Roman" w:hAnsi="Times New Roman" w:cs="Times New Roman"/>
          <w:color w:val="000000"/>
          <w:sz w:val="24"/>
          <w:szCs w:val="24"/>
        </w:rPr>
        <w:t>Sp. z o.o. Sp. k.</w:t>
      </w:r>
    </w:p>
    <w:p w14:paraId="3F7B0B09" w14:textId="77777777" w:rsidR="00137CF7" w:rsidRPr="00955B93" w:rsidRDefault="00137CF7" w:rsidP="00137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B93">
        <w:rPr>
          <w:rFonts w:ascii="Times New Roman" w:hAnsi="Times New Roman" w:cs="Times New Roman"/>
          <w:sz w:val="24"/>
          <w:szCs w:val="24"/>
        </w:rPr>
        <w:t>46-300 Olesno</w:t>
      </w:r>
    </w:p>
    <w:p w14:paraId="4EA4CB00" w14:textId="6E631F60" w:rsidR="00137CF7" w:rsidRPr="00955B93" w:rsidRDefault="00137CF7" w:rsidP="00137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93">
        <w:rPr>
          <w:rFonts w:ascii="Times New Roman" w:hAnsi="Times New Roman" w:cs="Times New Roman"/>
          <w:sz w:val="24"/>
          <w:szCs w:val="24"/>
        </w:rPr>
        <w:t>ul. Dworcowa 10a</w:t>
      </w:r>
    </w:p>
    <w:p w14:paraId="688CE8AA" w14:textId="2439307B" w:rsidR="00137CF7" w:rsidRPr="00137CF7" w:rsidRDefault="00137CF7" w:rsidP="00137C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Cena: 24 178,11 zł brutto</w:t>
      </w:r>
    </w:p>
    <w:p w14:paraId="2BF9C416" w14:textId="77777777" w:rsidR="00B10C08" w:rsidRDefault="00B10C08" w:rsidP="00DE2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3343F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189AB503" w14:textId="77777777" w:rsid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26BA4AE0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75BDA1D2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0F344B56" w14:textId="77777777" w:rsidR="00955B93" w:rsidRDefault="00955B93" w:rsidP="00955B9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Dokument podpisany przez:</w:t>
      </w:r>
    </w:p>
    <w:p w14:paraId="643AE092" w14:textId="77777777" w:rsidR="00955B93" w:rsidRDefault="00955B93" w:rsidP="00955B9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Dyrektor Powiatowej Stacji Sanitarno-Epidemiologicznej w Sochaczewie</w:t>
      </w:r>
    </w:p>
    <w:p w14:paraId="41C636CA" w14:textId="77777777" w:rsidR="00955B93" w:rsidRDefault="00955B93" w:rsidP="00955B9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Beata Fergińska</w:t>
      </w:r>
    </w:p>
    <w:p w14:paraId="230EC017" w14:textId="77777777" w:rsidR="00955B93" w:rsidRDefault="00955B93" w:rsidP="00955B93">
      <w:pPr>
        <w:rPr>
          <w:rFonts w:ascii="Times New Roman" w:hAnsi="Times New Roman" w:cs="Times New Roman"/>
          <w:b/>
          <w:sz w:val="24"/>
          <w:szCs w:val="24"/>
        </w:rPr>
      </w:pPr>
    </w:p>
    <w:p w14:paraId="7FF10D24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sectPr w:rsidR="00955B93" w:rsidRPr="00955B93" w:rsidSect="00ED7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C488" w14:textId="77777777" w:rsidR="00F64656" w:rsidRDefault="00F64656" w:rsidP="00FF0292">
      <w:pPr>
        <w:spacing w:after="0" w:line="240" w:lineRule="auto"/>
      </w:pPr>
      <w:r>
        <w:separator/>
      </w:r>
    </w:p>
  </w:endnote>
  <w:endnote w:type="continuationSeparator" w:id="0">
    <w:p w14:paraId="2A50B067" w14:textId="77777777" w:rsidR="00F64656" w:rsidRDefault="00F64656" w:rsidP="00FF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32F4" w14:textId="77777777" w:rsidR="00F64656" w:rsidRDefault="00F64656" w:rsidP="00FF0292">
      <w:pPr>
        <w:spacing w:after="0" w:line="240" w:lineRule="auto"/>
      </w:pPr>
      <w:r>
        <w:separator/>
      </w:r>
    </w:p>
  </w:footnote>
  <w:footnote w:type="continuationSeparator" w:id="0">
    <w:p w14:paraId="478F67D9" w14:textId="77777777" w:rsidR="00F64656" w:rsidRDefault="00F64656" w:rsidP="00FF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80BA" w14:textId="5C0A6747" w:rsidR="00955B93" w:rsidRDefault="00955B93" w:rsidP="00955B93">
    <w:pPr>
      <w:pStyle w:val="Nagwek"/>
      <w:jc w:val="center"/>
    </w:pPr>
    <w:r w:rsidRPr="00E20FB3">
      <w:rPr>
        <w:rFonts w:cs="Calibri"/>
        <w:noProof/>
        <w:sz w:val="20"/>
        <w:szCs w:val="20"/>
        <w:lang w:eastAsia="pl-PL"/>
      </w:rPr>
      <w:drawing>
        <wp:inline distT="0" distB="0" distL="0" distR="0" wp14:anchorId="1628EC28" wp14:editId="3AF87A72">
          <wp:extent cx="5518150" cy="1085850"/>
          <wp:effectExtent l="0" t="0" r="0" b="0"/>
          <wp:docPr id="1798498186" name="Obraz 1798498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E57"/>
    <w:multiLevelType w:val="hybridMultilevel"/>
    <w:tmpl w:val="51EE6CE0"/>
    <w:lvl w:ilvl="0" w:tplc="242E5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DCB"/>
    <w:multiLevelType w:val="hybridMultilevel"/>
    <w:tmpl w:val="9A36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5D"/>
    <w:multiLevelType w:val="hybridMultilevel"/>
    <w:tmpl w:val="16A03542"/>
    <w:lvl w:ilvl="0" w:tplc="AE5439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528"/>
    <w:multiLevelType w:val="hybridMultilevel"/>
    <w:tmpl w:val="51EE6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190F"/>
    <w:multiLevelType w:val="hybridMultilevel"/>
    <w:tmpl w:val="CC64A7B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4845"/>
    <w:multiLevelType w:val="hybridMultilevel"/>
    <w:tmpl w:val="81E250E6"/>
    <w:lvl w:ilvl="0" w:tplc="FDAC5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6B2F8E"/>
    <w:multiLevelType w:val="hybridMultilevel"/>
    <w:tmpl w:val="E5545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716E"/>
    <w:multiLevelType w:val="multilevel"/>
    <w:tmpl w:val="912E0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778B5"/>
    <w:multiLevelType w:val="hybridMultilevel"/>
    <w:tmpl w:val="6D2C9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13F53"/>
    <w:multiLevelType w:val="hybridMultilevel"/>
    <w:tmpl w:val="BEF40C0A"/>
    <w:lvl w:ilvl="0" w:tplc="90A6A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AA161B"/>
    <w:multiLevelType w:val="multilevel"/>
    <w:tmpl w:val="8268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32124"/>
    <w:multiLevelType w:val="hybridMultilevel"/>
    <w:tmpl w:val="85F6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1274">
    <w:abstractNumId w:val="0"/>
  </w:num>
  <w:num w:numId="2" w16cid:durableId="13405003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55940">
    <w:abstractNumId w:val="2"/>
  </w:num>
  <w:num w:numId="4" w16cid:durableId="1157646475">
    <w:abstractNumId w:val="11"/>
  </w:num>
  <w:num w:numId="5" w16cid:durableId="1810780932">
    <w:abstractNumId w:val="6"/>
  </w:num>
  <w:num w:numId="6" w16cid:durableId="1299218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624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4519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7654290">
    <w:abstractNumId w:val="5"/>
  </w:num>
  <w:num w:numId="10" w16cid:durableId="1384938854">
    <w:abstractNumId w:val="4"/>
  </w:num>
  <w:num w:numId="11" w16cid:durableId="914054517">
    <w:abstractNumId w:val="3"/>
  </w:num>
  <w:num w:numId="12" w16cid:durableId="1053652126">
    <w:abstractNumId w:val="1"/>
  </w:num>
  <w:num w:numId="13" w16cid:durableId="1407024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5C"/>
    <w:rsid w:val="00053176"/>
    <w:rsid w:val="00112B26"/>
    <w:rsid w:val="001251C6"/>
    <w:rsid w:val="00134D07"/>
    <w:rsid w:val="00137CF7"/>
    <w:rsid w:val="00147068"/>
    <w:rsid w:val="00166400"/>
    <w:rsid w:val="001B64B3"/>
    <w:rsid w:val="001E3679"/>
    <w:rsid w:val="001E371C"/>
    <w:rsid w:val="002126F8"/>
    <w:rsid w:val="002374BB"/>
    <w:rsid w:val="0028041D"/>
    <w:rsid w:val="002B57D5"/>
    <w:rsid w:val="002F6E39"/>
    <w:rsid w:val="00361F94"/>
    <w:rsid w:val="003702F6"/>
    <w:rsid w:val="004045D0"/>
    <w:rsid w:val="00413687"/>
    <w:rsid w:val="00450816"/>
    <w:rsid w:val="004D25E7"/>
    <w:rsid w:val="00582B9B"/>
    <w:rsid w:val="00591C20"/>
    <w:rsid w:val="006614EC"/>
    <w:rsid w:val="006D3345"/>
    <w:rsid w:val="00707030"/>
    <w:rsid w:val="007074DC"/>
    <w:rsid w:val="00722221"/>
    <w:rsid w:val="00727CC3"/>
    <w:rsid w:val="00757B97"/>
    <w:rsid w:val="00775614"/>
    <w:rsid w:val="007B3644"/>
    <w:rsid w:val="007D1186"/>
    <w:rsid w:val="00826120"/>
    <w:rsid w:val="00885B3C"/>
    <w:rsid w:val="0089707F"/>
    <w:rsid w:val="009217B2"/>
    <w:rsid w:val="00955B93"/>
    <w:rsid w:val="00A16F0B"/>
    <w:rsid w:val="00A22D14"/>
    <w:rsid w:val="00AA5868"/>
    <w:rsid w:val="00B04E81"/>
    <w:rsid w:val="00B10C08"/>
    <w:rsid w:val="00B44136"/>
    <w:rsid w:val="00BA6249"/>
    <w:rsid w:val="00BF1B99"/>
    <w:rsid w:val="00C166EF"/>
    <w:rsid w:val="00C2789E"/>
    <w:rsid w:val="00CC079E"/>
    <w:rsid w:val="00CF388C"/>
    <w:rsid w:val="00D146F6"/>
    <w:rsid w:val="00D24E2D"/>
    <w:rsid w:val="00D507DF"/>
    <w:rsid w:val="00D83179"/>
    <w:rsid w:val="00DA2A45"/>
    <w:rsid w:val="00DE265C"/>
    <w:rsid w:val="00DF6D82"/>
    <w:rsid w:val="00E17488"/>
    <w:rsid w:val="00E43CE7"/>
    <w:rsid w:val="00E80DF7"/>
    <w:rsid w:val="00E966B9"/>
    <w:rsid w:val="00EB0676"/>
    <w:rsid w:val="00EC5BDA"/>
    <w:rsid w:val="00ED7F1C"/>
    <w:rsid w:val="00F50BC9"/>
    <w:rsid w:val="00F64656"/>
    <w:rsid w:val="00FB13AA"/>
    <w:rsid w:val="00FB26F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6267"/>
  <w15:docId w15:val="{C1E8F4D0-F4C7-4CDF-BCD2-C06F8329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1C"/>
  </w:style>
  <w:style w:type="paragraph" w:styleId="Nagwek2">
    <w:name w:val="heading 2"/>
    <w:basedOn w:val="Normalny"/>
    <w:link w:val="Nagwek2Znak"/>
    <w:uiPriority w:val="9"/>
    <w:qFormat/>
    <w:rsid w:val="00AA5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58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868"/>
    <w:rPr>
      <w:b/>
      <w:bCs/>
    </w:rPr>
  </w:style>
  <w:style w:type="character" w:styleId="Uwydatnienie">
    <w:name w:val="Emphasis"/>
    <w:basedOn w:val="Domylnaczcionkaakapitu"/>
    <w:uiPriority w:val="20"/>
    <w:qFormat/>
    <w:rsid w:val="00AA586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8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7D5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F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292"/>
  </w:style>
  <w:style w:type="paragraph" w:styleId="Stopka">
    <w:name w:val="footer"/>
    <w:basedOn w:val="Normalny"/>
    <w:link w:val="StopkaZnak"/>
    <w:uiPriority w:val="99"/>
    <w:unhideWhenUsed/>
    <w:rsid w:val="00FF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0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KATARZYNA WÓJCICKA</cp:lastModifiedBy>
  <cp:revision>7</cp:revision>
  <cp:lastPrinted>2023-10-11T09:42:00Z</cp:lastPrinted>
  <dcterms:created xsi:type="dcterms:W3CDTF">2023-10-11T09:27:00Z</dcterms:created>
  <dcterms:modified xsi:type="dcterms:W3CDTF">2023-10-12T06:39:00Z</dcterms:modified>
</cp:coreProperties>
</file>