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8EB5" w14:textId="2FD1FAAC" w:rsidR="003535E9" w:rsidRDefault="00D26F1C" w:rsidP="00C1521E">
      <w:pPr>
        <w:pStyle w:val="Standarduser"/>
        <w:tabs>
          <w:tab w:val="left" w:leader="dot" w:pos="13608"/>
        </w:tabs>
        <w:spacing w:after="120" w:line="276" w:lineRule="auto"/>
        <w:ind w:left="7797"/>
        <w:jc w:val="right"/>
        <w:rPr>
          <w:rFonts w:ascii="Calibri" w:hAnsi="Calibri" w:cs="Calibri"/>
          <w:b/>
          <w:bCs/>
          <w:szCs w:val="24"/>
        </w:rPr>
      </w:pPr>
      <w:r w:rsidRPr="009651A0">
        <w:rPr>
          <w:rFonts w:ascii="Calibri" w:hAnsi="Calibri" w:cs="Calibri"/>
          <w:szCs w:val="24"/>
        </w:rPr>
        <w:t xml:space="preserve">Załącznik nr 1 </w:t>
      </w:r>
      <w:r w:rsidR="00203B64">
        <w:rPr>
          <w:rFonts w:ascii="Calibri" w:hAnsi="Calibri" w:cs="Calibri"/>
          <w:szCs w:val="24"/>
        </w:rPr>
        <w:t xml:space="preserve">(1b, 1c, 1d, 1f) </w:t>
      </w:r>
      <w:r w:rsidRPr="009651A0">
        <w:rPr>
          <w:rFonts w:ascii="Calibri" w:hAnsi="Calibri" w:cs="Calibri"/>
          <w:szCs w:val="24"/>
        </w:rPr>
        <w:t>do umowy nr:</w:t>
      </w:r>
      <w:r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ab/>
      </w:r>
    </w:p>
    <w:p w14:paraId="606E963E" w14:textId="7D3E97DD" w:rsidR="00D26F1C" w:rsidRDefault="00203B64" w:rsidP="00203B64">
      <w:pPr>
        <w:pStyle w:val="Nagwek1"/>
        <w:jc w:val="center"/>
      </w:pPr>
      <w:r>
        <w:t>Wykaz projektów objętych dofinansowaniem ze środków PFRON</w:t>
      </w:r>
    </w:p>
    <w:p w14:paraId="09E82BA8" w14:textId="4A6E8AB6" w:rsidR="00203B64" w:rsidRDefault="00203B64" w:rsidP="00203B64">
      <w:pPr>
        <w:tabs>
          <w:tab w:val="left" w:leader="dot" w:pos="1985"/>
        </w:tabs>
        <w:spacing w:before="240" w:after="240"/>
        <w:contextualSpacing w:val="0"/>
      </w:pPr>
      <w:r>
        <w:t>Obszar</w:t>
      </w:r>
      <w:r>
        <w:tab/>
        <w:t>Programu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943"/>
        <w:gridCol w:w="1912"/>
        <w:gridCol w:w="2332"/>
        <w:gridCol w:w="2332"/>
        <w:gridCol w:w="2333"/>
        <w:gridCol w:w="2476"/>
      </w:tblGrid>
      <w:tr w:rsidR="00203B64" w14:paraId="77271904" w14:textId="77777777" w:rsidTr="005A5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3D721EEB" w14:textId="5B75A71D" w:rsidR="00203B64" w:rsidRDefault="00203B64" w:rsidP="00203B64">
            <w:pPr>
              <w:tabs>
                <w:tab w:val="left" w:leader="dot" w:pos="1985"/>
              </w:tabs>
              <w:spacing w:before="240"/>
            </w:pPr>
            <w:r>
              <w:t>Lp.</w:t>
            </w:r>
          </w:p>
        </w:tc>
        <w:tc>
          <w:tcPr>
            <w:tcW w:w="1912" w:type="dxa"/>
          </w:tcPr>
          <w:p w14:paraId="5E18E17B" w14:textId="19978C9B" w:rsidR="00203B64" w:rsidRDefault="00203B64" w:rsidP="00203B6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Nazwa projektu</w:t>
            </w:r>
          </w:p>
        </w:tc>
        <w:tc>
          <w:tcPr>
            <w:tcW w:w="2332" w:type="dxa"/>
          </w:tcPr>
          <w:p w14:paraId="7B8F09CA" w14:textId="7D02C3BA" w:rsidR="00203B64" w:rsidRDefault="00203B64" w:rsidP="00203B6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Nazwa i adres Beneficjenta</w:t>
            </w:r>
          </w:p>
        </w:tc>
        <w:tc>
          <w:tcPr>
            <w:tcW w:w="2332" w:type="dxa"/>
          </w:tcPr>
          <w:p w14:paraId="39778FFB" w14:textId="2DF0F37A" w:rsidR="00203B64" w:rsidRDefault="00203B64" w:rsidP="00203B6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Zakres rzeczowy projektu według rodzajów kosztów</w:t>
            </w:r>
          </w:p>
        </w:tc>
        <w:tc>
          <w:tcPr>
            <w:tcW w:w="2333" w:type="dxa"/>
          </w:tcPr>
          <w:p w14:paraId="3ADB64EE" w14:textId="36FA71D2" w:rsidR="00203B64" w:rsidRDefault="00203B64" w:rsidP="00203B6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Maksymalny procentowy udział środków PFRON w</w:t>
            </w:r>
            <w:r w:rsidR="00B07BCB">
              <w:t> </w:t>
            </w:r>
            <w:r>
              <w:t>kosztach realizacji projektu</w:t>
            </w:r>
          </w:p>
        </w:tc>
        <w:tc>
          <w:tcPr>
            <w:tcW w:w="2476" w:type="dxa"/>
          </w:tcPr>
          <w:p w14:paraId="0DBBC2A6" w14:textId="46C1D197" w:rsidR="00203B64" w:rsidRDefault="00203B64" w:rsidP="00203B6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Maksymalna kwota dofinansowania ze środków PFRON w zł</w:t>
            </w:r>
          </w:p>
        </w:tc>
      </w:tr>
      <w:tr w:rsidR="00203B64" w14:paraId="1494595B" w14:textId="77777777" w:rsidTr="005A5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31F7AFEE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06251282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743BEEC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D003854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C7DCB20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30E677F2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3B64" w14:paraId="61C2D5A9" w14:textId="77777777" w:rsidTr="005A5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1A34B4C1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73070888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FDF40FD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2CD2637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733FF301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775A6432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3B64" w14:paraId="1C9CE9E4" w14:textId="77777777" w:rsidTr="005A5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0A8BAC35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2B5A31BD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E32FA40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44B733E1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434E1548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25933D21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3B64" w14:paraId="316D1006" w14:textId="77777777" w:rsidTr="005A5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4AC58D92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17D4E74B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DB9E623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FBEA7E7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103C24EF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6E619A65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3B64" w14:paraId="19BBF3B7" w14:textId="77777777" w:rsidTr="005A5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400C8F6B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3CE6E286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08D02AE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CAC7214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3EA12AD4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7F4E9D9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3B64" w14:paraId="6973ADE4" w14:textId="77777777" w:rsidTr="005A5A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5A816AB4" w14:textId="77777777" w:rsidR="00203B64" w:rsidRDefault="00203B64" w:rsidP="00203B6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31E75036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1FCF2C6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FFA5086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30F0002B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02434326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3B64" w14:paraId="6A6C4239" w14:textId="77777777" w:rsidTr="005A5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15E300AA" w14:textId="512F7558" w:rsidR="00203B64" w:rsidRDefault="00203B64" w:rsidP="00203B64">
            <w:pPr>
              <w:tabs>
                <w:tab w:val="left" w:leader="dot" w:pos="1985"/>
              </w:tabs>
              <w:spacing w:before="240"/>
            </w:pPr>
            <w:r>
              <w:t>Łącznie do kwoty</w:t>
            </w:r>
          </w:p>
        </w:tc>
        <w:tc>
          <w:tcPr>
            <w:tcW w:w="1912" w:type="dxa"/>
          </w:tcPr>
          <w:p w14:paraId="409D3567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A167A5F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7B617310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48823DF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55D513FA" w14:textId="77777777" w:rsidR="00203B64" w:rsidRDefault="00203B64" w:rsidP="00203B6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F45238" w14:textId="6AEE8F08" w:rsidR="00203B64" w:rsidRDefault="00203B64" w:rsidP="00203B64">
      <w:pPr>
        <w:tabs>
          <w:tab w:val="left" w:leader="dot" w:pos="1985"/>
          <w:tab w:val="left" w:leader="dot" w:pos="11907"/>
        </w:tabs>
        <w:spacing w:before="240"/>
        <w:contextualSpacing w:val="0"/>
      </w:pPr>
      <w:r>
        <w:t>Maksymalne koszty obsługi programu (do 2,5% kwoty dofinansowania projektów):</w:t>
      </w:r>
      <w:r>
        <w:tab/>
      </w:r>
    </w:p>
    <w:p w14:paraId="65BB292C" w14:textId="77777777" w:rsidR="00B1331F" w:rsidRDefault="00B1331F" w:rsidP="00B1331F">
      <w:pPr>
        <w:tabs>
          <w:tab w:val="left" w:leader="dot" w:pos="3969"/>
        </w:tabs>
        <w:sectPr w:rsidR="00B1331F" w:rsidSect="001D014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B3B9DA7" w14:textId="77777777" w:rsidR="00B1331F" w:rsidRPr="009751D3" w:rsidRDefault="00B1331F" w:rsidP="00B1331F">
      <w:pPr>
        <w:tabs>
          <w:tab w:val="left" w:leader="dot" w:pos="3969"/>
        </w:tabs>
      </w:pPr>
      <w:r w:rsidRPr="009751D3">
        <w:tab/>
      </w:r>
    </w:p>
    <w:p w14:paraId="191BFBF1" w14:textId="77777777" w:rsidR="00B1331F" w:rsidRPr="009751D3" w:rsidRDefault="00B1331F" w:rsidP="00B1331F">
      <w:pPr>
        <w:tabs>
          <w:tab w:val="left" w:leader="dot" w:pos="3969"/>
        </w:tabs>
      </w:pPr>
      <w:r w:rsidRPr="009751D3">
        <w:tab/>
      </w:r>
    </w:p>
    <w:p w14:paraId="0F14A3F7" w14:textId="10239E8C" w:rsidR="00B07BCB" w:rsidRPr="009751D3" w:rsidRDefault="00B1331F" w:rsidP="00B07BCB">
      <w:pPr>
        <w:tabs>
          <w:tab w:val="left" w:leader="dot" w:pos="3969"/>
        </w:tabs>
        <w:ind w:left="1560"/>
      </w:pPr>
      <w:r w:rsidRPr="009751D3">
        <w:t>PFRON</w:t>
      </w:r>
    </w:p>
    <w:p w14:paraId="61CB9F0C" w14:textId="77777777" w:rsidR="00B1331F" w:rsidRPr="009751D3" w:rsidRDefault="00B1331F" w:rsidP="00B1331F">
      <w:pPr>
        <w:tabs>
          <w:tab w:val="left" w:leader="dot" w:pos="3969"/>
        </w:tabs>
      </w:pPr>
      <w:r w:rsidRPr="009751D3">
        <w:tab/>
      </w:r>
    </w:p>
    <w:p w14:paraId="5BA16D05" w14:textId="77777777" w:rsidR="00B1331F" w:rsidRPr="009751D3" w:rsidRDefault="00B1331F" w:rsidP="00B1331F">
      <w:pPr>
        <w:tabs>
          <w:tab w:val="left" w:leader="dot" w:pos="3969"/>
        </w:tabs>
      </w:pPr>
      <w:r w:rsidRPr="009751D3">
        <w:tab/>
      </w:r>
    </w:p>
    <w:p w14:paraId="58277C23" w14:textId="7DBBBA3D" w:rsidR="00B1331F" w:rsidRDefault="00B1331F" w:rsidP="00B07BCB">
      <w:pPr>
        <w:ind w:left="1134" w:hanging="141"/>
        <w:sectPr w:rsidR="00B1331F" w:rsidSect="00B1331F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t>Jednostka samorząd</w:t>
      </w:r>
      <w:r w:rsidR="00B07BCB">
        <w:t>u</w:t>
      </w:r>
    </w:p>
    <w:p w14:paraId="66961A6D" w14:textId="77777777" w:rsidR="00B1331F" w:rsidRPr="00203B64" w:rsidRDefault="00B1331F" w:rsidP="00B07BCB">
      <w:pPr>
        <w:tabs>
          <w:tab w:val="left" w:leader="dot" w:pos="1985"/>
          <w:tab w:val="left" w:leader="dot" w:pos="11907"/>
        </w:tabs>
        <w:spacing w:before="240"/>
        <w:contextualSpacing w:val="0"/>
      </w:pPr>
    </w:p>
    <w:sectPr w:rsidR="00B1331F" w:rsidRPr="00203B64" w:rsidSect="00B1331F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5E"/>
    <w:rsid w:val="000C675E"/>
    <w:rsid w:val="00154D84"/>
    <w:rsid w:val="001D0149"/>
    <w:rsid w:val="00203B64"/>
    <w:rsid w:val="00234A35"/>
    <w:rsid w:val="002509F8"/>
    <w:rsid w:val="002D5753"/>
    <w:rsid w:val="00311E95"/>
    <w:rsid w:val="003535E9"/>
    <w:rsid w:val="003811DA"/>
    <w:rsid w:val="00481FBF"/>
    <w:rsid w:val="004D7479"/>
    <w:rsid w:val="004F7541"/>
    <w:rsid w:val="00530605"/>
    <w:rsid w:val="00556FAB"/>
    <w:rsid w:val="005A5AE3"/>
    <w:rsid w:val="00624320"/>
    <w:rsid w:val="006836CE"/>
    <w:rsid w:val="006939CB"/>
    <w:rsid w:val="00802121"/>
    <w:rsid w:val="008376A3"/>
    <w:rsid w:val="008711AC"/>
    <w:rsid w:val="009E5F40"/>
    <w:rsid w:val="009F4B67"/>
    <w:rsid w:val="00A67794"/>
    <w:rsid w:val="00A910FA"/>
    <w:rsid w:val="00B07BCB"/>
    <w:rsid w:val="00B1331F"/>
    <w:rsid w:val="00B25134"/>
    <w:rsid w:val="00C1521E"/>
    <w:rsid w:val="00CD590B"/>
    <w:rsid w:val="00D1698D"/>
    <w:rsid w:val="00D26F1C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D8767F30-83C1-4BE4-BE54-C0699CEA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75E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75E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75E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75E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0C675E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75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7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75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0C6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75E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0C67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7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75E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0C675E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D26F1C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20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203B6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projektów objętych dofinansowaniem ze środków PFRON</dc:title>
  <dc:subject/>
  <dc:creator>Kłosowska Agnieszka</dc:creator>
  <cp:keywords/>
  <dc:description/>
  <cp:lastModifiedBy>Wyszomirska-Salem Małgorzata</cp:lastModifiedBy>
  <cp:revision>2</cp:revision>
  <dcterms:created xsi:type="dcterms:W3CDTF">2025-11-21T12:46:00Z</dcterms:created>
  <dcterms:modified xsi:type="dcterms:W3CDTF">2025-11-21T12:46:00Z</dcterms:modified>
</cp:coreProperties>
</file>