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D20B" w14:textId="4FB636D9" w:rsidR="00FC55F5" w:rsidRPr="00920141" w:rsidRDefault="00FC55F5" w:rsidP="00FD1839">
      <w:pPr>
        <w:pStyle w:val="zwyky"/>
        <w:spacing w:before="100" w:beforeAutospacing="1" w:after="100" w:afterAutospacing="1" w:line="360" w:lineRule="auto"/>
        <w:jc w:val="right"/>
        <w:rPr>
          <w:rFonts w:ascii="Lato" w:eastAsia="Times New Roman" w:hAnsi="Lato"/>
          <w:color w:val="auto"/>
          <w:sz w:val="18"/>
          <w:szCs w:val="18"/>
        </w:rPr>
      </w:pPr>
      <w:r w:rsidRPr="00920141">
        <w:rPr>
          <w:rFonts w:ascii="Lato" w:eastAsia="Times New Roman" w:hAnsi="Lato"/>
          <w:color w:val="auto"/>
          <w:sz w:val="18"/>
          <w:szCs w:val="18"/>
        </w:rPr>
        <w:t>Załącznik do zarządzenia nr</w:t>
      </w:r>
      <w:r w:rsidR="00920141" w:rsidRPr="00920141">
        <w:rPr>
          <w:rFonts w:ascii="Lato" w:eastAsia="Times New Roman" w:hAnsi="Lato"/>
          <w:color w:val="auto"/>
          <w:sz w:val="18"/>
          <w:szCs w:val="18"/>
        </w:rPr>
        <w:t xml:space="preserve"> 6/</w:t>
      </w:r>
      <w:r w:rsidRPr="00920141">
        <w:rPr>
          <w:rFonts w:ascii="Lato" w:eastAsia="Times New Roman" w:hAnsi="Lato"/>
          <w:color w:val="auto"/>
          <w:sz w:val="18"/>
          <w:szCs w:val="18"/>
        </w:rPr>
        <w:t>202</w:t>
      </w:r>
      <w:r w:rsidR="00BE4E06" w:rsidRPr="00920141">
        <w:rPr>
          <w:rFonts w:ascii="Lato" w:eastAsia="Times New Roman" w:hAnsi="Lato"/>
          <w:color w:val="auto"/>
          <w:sz w:val="18"/>
          <w:szCs w:val="18"/>
        </w:rPr>
        <w:t>6</w:t>
      </w:r>
      <w:r w:rsidR="00FD1839">
        <w:rPr>
          <w:rFonts w:ascii="Lato" w:eastAsia="Times New Roman" w:hAnsi="Lato"/>
          <w:color w:val="auto"/>
          <w:sz w:val="18"/>
          <w:szCs w:val="18"/>
        </w:rPr>
        <w:br/>
      </w:r>
      <w:r w:rsidRPr="00920141">
        <w:rPr>
          <w:rFonts w:ascii="Lato" w:eastAsia="Times New Roman" w:hAnsi="Lato"/>
          <w:color w:val="auto"/>
          <w:sz w:val="18"/>
          <w:szCs w:val="18"/>
        </w:rPr>
        <w:t xml:space="preserve">Podkarpackiego Państwowego Wojewódzkiego Inspektora Sanitarnego z </w:t>
      </w:r>
      <w:r w:rsidR="00AE2805" w:rsidRPr="00920141">
        <w:rPr>
          <w:rFonts w:ascii="Lato" w:eastAsia="Times New Roman" w:hAnsi="Lato"/>
          <w:color w:val="auto"/>
          <w:sz w:val="18"/>
          <w:szCs w:val="18"/>
        </w:rPr>
        <w:t xml:space="preserve">dnia </w:t>
      </w:r>
      <w:r w:rsidR="00920141" w:rsidRPr="00920141">
        <w:rPr>
          <w:rFonts w:ascii="Lato" w:eastAsia="Times New Roman" w:hAnsi="Lato"/>
          <w:color w:val="auto"/>
          <w:sz w:val="18"/>
          <w:szCs w:val="18"/>
        </w:rPr>
        <w:t xml:space="preserve">20 </w:t>
      </w:r>
      <w:r w:rsidRPr="00920141">
        <w:rPr>
          <w:rFonts w:ascii="Lato" w:eastAsia="Times New Roman" w:hAnsi="Lato"/>
          <w:color w:val="auto"/>
          <w:sz w:val="18"/>
          <w:szCs w:val="18"/>
        </w:rPr>
        <w:t>lipca 202</w:t>
      </w:r>
      <w:r w:rsidR="00BE4E06" w:rsidRPr="00920141">
        <w:rPr>
          <w:rFonts w:ascii="Lato" w:eastAsia="Times New Roman" w:hAnsi="Lato"/>
          <w:color w:val="auto"/>
          <w:sz w:val="18"/>
          <w:szCs w:val="18"/>
        </w:rPr>
        <w:t>6</w:t>
      </w:r>
      <w:r w:rsidRPr="00920141">
        <w:rPr>
          <w:rFonts w:ascii="Lato" w:eastAsia="Times New Roman" w:hAnsi="Lato"/>
          <w:color w:val="auto"/>
          <w:sz w:val="18"/>
          <w:szCs w:val="18"/>
        </w:rPr>
        <w:t xml:space="preserve"> r.</w:t>
      </w:r>
    </w:p>
    <w:p w14:paraId="5C2FC096" w14:textId="76559320" w:rsidR="00D6267F" w:rsidRPr="00FD1839" w:rsidRDefault="00FF5C73" w:rsidP="00FD1839">
      <w:pPr>
        <w:pStyle w:val="Tytu"/>
        <w:spacing w:before="100" w:beforeAutospacing="1" w:after="100" w:afterAutospacing="1" w:line="360" w:lineRule="auto"/>
        <w:jc w:val="center"/>
        <w:rPr>
          <w:sz w:val="32"/>
          <w:szCs w:val="32"/>
        </w:rPr>
      </w:pPr>
      <w:r w:rsidRPr="00FD1839">
        <w:rPr>
          <w:rStyle w:val="Teksttreci"/>
          <w:rFonts w:ascii="Lato" w:eastAsiaTheme="majorEastAsia" w:hAnsi="Lato"/>
          <w:b/>
          <w:bCs/>
          <w:sz w:val="28"/>
          <w:szCs w:val="28"/>
        </w:rPr>
        <w:t xml:space="preserve">REGULAMIN ORGANIZACYJNY KURSU </w:t>
      </w:r>
      <w:r w:rsidR="003D5392" w:rsidRPr="00FD1839">
        <w:rPr>
          <w:rStyle w:val="Teksttreci"/>
          <w:rFonts w:ascii="Lato" w:eastAsiaTheme="majorEastAsia" w:hAnsi="Lato"/>
          <w:b/>
          <w:bCs/>
          <w:sz w:val="28"/>
          <w:szCs w:val="28"/>
        </w:rPr>
        <w:t>DLA KANDYDATÓW</w:t>
      </w:r>
      <w:r w:rsidR="00FA6DC5">
        <w:rPr>
          <w:rStyle w:val="Teksttreci"/>
          <w:rFonts w:ascii="Lato" w:eastAsiaTheme="majorEastAsia" w:hAnsi="Lato"/>
          <w:b/>
          <w:bCs/>
          <w:sz w:val="28"/>
          <w:szCs w:val="28"/>
        </w:rPr>
        <w:br/>
      </w:r>
      <w:r w:rsidRPr="00FD1839">
        <w:rPr>
          <w:rStyle w:val="Teksttreci"/>
          <w:rFonts w:ascii="Lato" w:eastAsiaTheme="majorEastAsia" w:hAnsi="Lato"/>
          <w:b/>
          <w:bCs/>
          <w:sz w:val="28"/>
          <w:szCs w:val="28"/>
        </w:rPr>
        <w:t>NA KLASYFIKATOR</w:t>
      </w:r>
      <w:r w:rsidR="002A6540" w:rsidRPr="00FD1839">
        <w:rPr>
          <w:rStyle w:val="Teksttreci"/>
          <w:rFonts w:ascii="Lato" w:eastAsiaTheme="majorEastAsia" w:hAnsi="Lato"/>
          <w:b/>
          <w:bCs/>
          <w:sz w:val="28"/>
          <w:szCs w:val="28"/>
        </w:rPr>
        <w:t>ÓW</w:t>
      </w:r>
      <w:r w:rsidRPr="00FD1839">
        <w:rPr>
          <w:rStyle w:val="Teksttreci"/>
          <w:rFonts w:ascii="Lato" w:eastAsiaTheme="majorEastAsia" w:hAnsi="Lato"/>
          <w:b/>
          <w:bCs/>
          <w:sz w:val="28"/>
          <w:szCs w:val="28"/>
        </w:rPr>
        <w:t xml:space="preserve"> GRZYBÓW</w:t>
      </w:r>
    </w:p>
    <w:p w14:paraId="2EFC1BAD" w14:textId="19BB7D26" w:rsidR="00D6267F" w:rsidRPr="00FD1839" w:rsidRDefault="00FF5C73" w:rsidP="00FD1839">
      <w:pPr>
        <w:pStyle w:val="Nagwek1"/>
        <w:spacing w:before="100" w:beforeAutospacing="1" w:after="100" w:afterAutospacing="1" w:line="360" w:lineRule="auto"/>
        <w:rPr>
          <w:rStyle w:val="Teksttreci"/>
          <w:rFonts w:ascii="Lato" w:eastAsiaTheme="majorEastAsia" w:hAnsi="Lato" w:cstheme="majorBidi"/>
          <w:sz w:val="24"/>
          <w:szCs w:val="24"/>
        </w:rPr>
      </w:pPr>
      <w:r w:rsidRPr="00FD1839">
        <w:rPr>
          <w:rStyle w:val="Teksttreci"/>
          <w:rFonts w:ascii="Lato" w:eastAsiaTheme="majorEastAsia" w:hAnsi="Lato" w:cstheme="majorBidi"/>
          <w:sz w:val="24"/>
          <w:szCs w:val="24"/>
        </w:rPr>
        <w:t>§1</w:t>
      </w:r>
    </w:p>
    <w:p w14:paraId="18BE85E1" w14:textId="2638A089" w:rsidR="00D6267F" w:rsidRPr="00FD1839" w:rsidRDefault="00FF5C73" w:rsidP="00FD1839">
      <w:pPr>
        <w:pStyle w:val="Teksttreci0"/>
        <w:numPr>
          <w:ilvl w:val="0"/>
          <w:numId w:val="1"/>
        </w:numPr>
        <w:tabs>
          <w:tab w:val="left" w:pos="341"/>
        </w:tabs>
        <w:spacing w:before="100" w:beforeAutospacing="1" w:after="100" w:afterAutospacing="1" w:line="360" w:lineRule="auto"/>
        <w:ind w:left="360" w:hanging="360"/>
        <w:rPr>
          <w:rFonts w:ascii="Lato" w:hAnsi="Lato"/>
        </w:rPr>
      </w:pPr>
      <w:r w:rsidRPr="00FD1839">
        <w:rPr>
          <w:rStyle w:val="Teksttreci"/>
          <w:rFonts w:ascii="Lato" w:hAnsi="Lato"/>
        </w:rPr>
        <w:t xml:space="preserve">Regulamin organizacyjny kursu, określa szczegółowe warunki i tryb odbywania kursu dla kandydatów na klasyfikatorów grzybów, organizowanego pod nadzorem merytorycznym </w:t>
      </w:r>
      <w:r w:rsidR="00E60333" w:rsidRPr="00FD1839">
        <w:rPr>
          <w:rStyle w:val="Teksttreci"/>
          <w:rFonts w:ascii="Lato" w:hAnsi="Lato"/>
        </w:rPr>
        <w:t>Podkarpackiego Państwowego Wojewódzkiego Inspektora Sanitarnego</w:t>
      </w:r>
      <w:r w:rsidR="003D5392" w:rsidRPr="00FD1839">
        <w:rPr>
          <w:rStyle w:val="Teksttreci"/>
          <w:rFonts w:ascii="Lato" w:hAnsi="Lato"/>
        </w:rPr>
        <w:t xml:space="preserve"> (dalej PPWIS).</w:t>
      </w:r>
    </w:p>
    <w:p w14:paraId="6022CDE5" w14:textId="2ABE46BB" w:rsidR="00D6267F" w:rsidRPr="00FD1839" w:rsidRDefault="00FF5C73" w:rsidP="00FD1839">
      <w:pPr>
        <w:pStyle w:val="Teksttreci0"/>
        <w:numPr>
          <w:ilvl w:val="0"/>
          <w:numId w:val="1"/>
        </w:numPr>
        <w:tabs>
          <w:tab w:val="left" w:pos="341"/>
        </w:tabs>
        <w:spacing w:before="100" w:beforeAutospacing="1" w:after="100" w:afterAutospacing="1" w:line="360" w:lineRule="auto"/>
        <w:ind w:left="360" w:hanging="360"/>
        <w:rPr>
          <w:rFonts w:ascii="Lato" w:hAnsi="Lato"/>
        </w:rPr>
      </w:pPr>
      <w:r w:rsidRPr="00FD1839">
        <w:rPr>
          <w:rStyle w:val="Teksttreci"/>
          <w:rFonts w:ascii="Lato" w:hAnsi="Lato"/>
        </w:rPr>
        <w:t xml:space="preserve">Podstawą do prowadzenia kursu jest </w:t>
      </w:r>
      <w:r w:rsidR="00BA1572" w:rsidRPr="00FD1839">
        <w:rPr>
          <w:rStyle w:val="Teksttreci"/>
          <w:rFonts w:ascii="Lato" w:hAnsi="Lato"/>
        </w:rPr>
        <w:t>r</w:t>
      </w:r>
      <w:r w:rsidRPr="00FD1839">
        <w:rPr>
          <w:rStyle w:val="Teksttreci"/>
          <w:rFonts w:ascii="Lato" w:hAnsi="Lato"/>
        </w:rPr>
        <w:t>ozporządzenie Ministra Zdrowia z dnia 17 maja 2011 r. w sprawie grzybów dopuszczonych do obrotu lub produkcji przetworów grzybowych, środków spożywczych zawierających grzyby oraz uprawnień klasyfikatora grzybów i grzyboznawcy (Dz.</w:t>
      </w:r>
      <w:r w:rsidR="00FD1839">
        <w:rPr>
          <w:rStyle w:val="Teksttreci"/>
          <w:rFonts w:ascii="Lato" w:hAnsi="Lato"/>
        </w:rPr>
        <w:t> </w:t>
      </w:r>
      <w:r w:rsidRPr="00FD1839">
        <w:rPr>
          <w:rStyle w:val="Teksttreci"/>
          <w:rFonts w:ascii="Lato" w:hAnsi="Lato"/>
        </w:rPr>
        <w:t>U. z 202</w:t>
      </w:r>
      <w:r w:rsidR="00920141" w:rsidRPr="00FD1839">
        <w:rPr>
          <w:rStyle w:val="Teksttreci"/>
          <w:rFonts w:ascii="Lato" w:hAnsi="Lato"/>
        </w:rPr>
        <w:t>6</w:t>
      </w:r>
      <w:r w:rsidRPr="00FD1839">
        <w:rPr>
          <w:rStyle w:val="Teksttreci"/>
          <w:rFonts w:ascii="Lato" w:hAnsi="Lato"/>
        </w:rPr>
        <w:t xml:space="preserve"> r. poz. </w:t>
      </w:r>
      <w:r w:rsidR="00920141" w:rsidRPr="00FD1839">
        <w:rPr>
          <w:rStyle w:val="Teksttreci"/>
          <w:rFonts w:ascii="Lato" w:hAnsi="Lato"/>
        </w:rPr>
        <w:t>258</w:t>
      </w:r>
      <w:r w:rsidRPr="00FD1839">
        <w:rPr>
          <w:rStyle w:val="Teksttreci"/>
          <w:rFonts w:ascii="Lato" w:hAnsi="Lato"/>
        </w:rPr>
        <w:t>).</w:t>
      </w:r>
    </w:p>
    <w:p w14:paraId="3241BD22" w14:textId="1E661181" w:rsidR="00D6267F" w:rsidRPr="00FD1839" w:rsidRDefault="00FF5C73" w:rsidP="00FD1839">
      <w:pPr>
        <w:pStyle w:val="Teksttreci0"/>
        <w:numPr>
          <w:ilvl w:val="0"/>
          <w:numId w:val="1"/>
        </w:numPr>
        <w:tabs>
          <w:tab w:val="left" w:pos="341"/>
        </w:tabs>
        <w:spacing w:before="100" w:beforeAutospacing="1" w:after="100" w:afterAutospacing="1" w:line="360" w:lineRule="auto"/>
        <w:ind w:left="360" w:hanging="360"/>
        <w:rPr>
          <w:rStyle w:val="Teksttreci"/>
          <w:rFonts w:ascii="Lato" w:hAnsi="Lato"/>
        </w:rPr>
      </w:pPr>
      <w:r w:rsidRPr="00FD1839">
        <w:rPr>
          <w:rStyle w:val="Teksttreci"/>
          <w:rFonts w:ascii="Lato" w:hAnsi="Lato"/>
        </w:rPr>
        <w:t xml:space="preserve">Na stronie internetowej Wojewódzkiej Stacji Sanitarno-Epidemiologicznej w </w:t>
      </w:r>
      <w:r w:rsidR="00E60333" w:rsidRPr="00FD1839">
        <w:rPr>
          <w:rStyle w:val="Teksttreci"/>
          <w:rFonts w:ascii="Lato" w:hAnsi="Lato"/>
        </w:rPr>
        <w:t>Rzeszowie</w:t>
      </w:r>
      <w:r w:rsidRPr="00FD1839">
        <w:rPr>
          <w:rStyle w:val="Teksttreci"/>
          <w:rFonts w:ascii="Lato" w:hAnsi="Lato"/>
        </w:rPr>
        <w:t xml:space="preserve"> </w:t>
      </w:r>
      <w:r w:rsidR="003D5392" w:rsidRPr="00FD1839">
        <w:rPr>
          <w:rStyle w:val="Teksttreci"/>
          <w:rFonts w:ascii="Lato" w:hAnsi="Lato"/>
        </w:rPr>
        <w:t>(dalej WSSE w</w:t>
      </w:r>
      <w:r w:rsidR="00743582" w:rsidRPr="00FD1839">
        <w:rPr>
          <w:rStyle w:val="Teksttreci"/>
          <w:rFonts w:ascii="Lato" w:hAnsi="Lato"/>
        </w:rPr>
        <w:t> </w:t>
      </w:r>
      <w:r w:rsidR="003D5392" w:rsidRPr="00FD1839">
        <w:rPr>
          <w:rStyle w:val="Teksttreci"/>
          <w:rFonts w:ascii="Lato" w:hAnsi="Lato"/>
        </w:rPr>
        <w:t xml:space="preserve">Rzeszowie) </w:t>
      </w:r>
      <w:r w:rsidRPr="00FD1839">
        <w:rPr>
          <w:rStyle w:val="Teksttreci"/>
          <w:rFonts w:ascii="Lato" w:hAnsi="Lato"/>
        </w:rPr>
        <w:t>zostaną umieszczone informacje o kursie w tym data, miejsce i koszt kursu.</w:t>
      </w:r>
    </w:p>
    <w:p w14:paraId="1994D088" w14:textId="6343BBF7" w:rsidR="00D6267F" w:rsidRPr="00FD1839" w:rsidRDefault="00FF5C73" w:rsidP="00FD1839">
      <w:pPr>
        <w:pStyle w:val="Nagwek1"/>
        <w:spacing w:before="100" w:beforeAutospacing="1" w:after="100" w:afterAutospacing="1" w:line="360" w:lineRule="auto"/>
        <w:rPr>
          <w:rStyle w:val="Teksttreci"/>
          <w:rFonts w:ascii="Lato" w:eastAsiaTheme="majorEastAsia" w:hAnsi="Lato"/>
          <w:sz w:val="24"/>
          <w:szCs w:val="24"/>
        </w:rPr>
      </w:pPr>
      <w:r w:rsidRPr="00FD1839">
        <w:rPr>
          <w:rStyle w:val="Teksttreci"/>
          <w:rFonts w:ascii="Lato" w:eastAsiaTheme="majorEastAsia" w:hAnsi="Lato"/>
          <w:sz w:val="24"/>
          <w:szCs w:val="24"/>
        </w:rPr>
        <w:t>§2</w:t>
      </w:r>
      <w:r w:rsidR="00FD1839">
        <w:rPr>
          <w:rStyle w:val="Teksttreci"/>
          <w:rFonts w:ascii="Lato" w:eastAsiaTheme="majorEastAsia" w:hAnsi="Lato"/>
          <w:sz w:val="24"/>
          <w:szCs w:val="24"/>
        </w:rPr>
        <w:br/>
      </w:r>
      <w:r w:rsidRPr="00FD1839">
        <w:rPr>
          <w:rStyle w:val="Teksttreci"/>
          <w:rFonts w:ascii="Lato" w:eastAsiaTheme="majorEastAsia" w:hAnsi="Lato"/>
          <w:sz w:val="24"/>
          <w:szCs w:val="24"/>
        </w:rPr>
        <w:t>Zasady uczestnictwa / rezerwacja miejsc</w:t>
      </w:r>
    </w:p>
    <w:p w14:paraId="7D10A3AE" w14:textId="484804CE" w:rsidR="00D6267F" w:rsidRPr="00FD1839" w:rsidRDefault="00FF5C73" w:rsidP="00FD1839">
      <w:pPr>
        <w:pStyle w:val="Teksttreci0"/>
        <w:numPr>
          <w:ilvl w:val="0"/>
          <w:numId w:val="2"/>
        </w:numPr>
        <w:tabs>
          <w:tab w:val="left" w:pos="341"/>
        </w:tabs>
        <w:spacing w:before="100" w:beforeAutospacing="1" w:after="100" w:afterAutospacing="1" w:line="360" w:lineRule="auto"/>
        <w:ind w:left="360" w:hanging="360"/>
        <w:rPr>
          <w:rFonts w:ascii="Lato" w:hAnsi="Lato"/>
        </w:rPr>
      </w:pPr>
      <w:r w:rsidRPr="00FD1839">
        <w:rPr>
          <w:rStyle w:val="Teksttreci"/>
          <w:rFonts w:ascii="Lato" w:hAnsi="Lato"/>
        </w:rPr>
        <w:t xml:space="preserve">Warunkiem przyjęcia na kurs jest prawidłowe wypełnienie i przesłanie </w:t>
      </w:r>
      <w:r w:rsidR="00092EF6" w:rsidRPr="00FD1839">
        <w:rPr>
          <w:rStyle w:val="Teksttreci"/>
          <w:rFonts w:ascii="Lato" w:hAnsi="Lato"/>
        </w:rPr>
        <w:t>karty zgłoszeniowej</w:t>
      </w:r>
      <w:r w:rsidRPr="00FD1839">
        <w:rPr>
          <w:rStyle w:val="Teksttreci"/>
          <w:rFonts w:ascii="Lato" w:hAnsi="Lato"/>
        </w:rPr>
        <w:t xml:space="preserve"> wraz z</w:t>
      </w:r>
      <w:r w:rsidR="00743582" w:rsidRPr="00FD1839">
        <w:rPr>
          <w:rStyle w:val="Teksttreci"/>
          <w:rFonts w:ascii="Lato" w:hAnsi="Lato"/>
        </w:rPr>
        <w:t> </w:t>
      </w:r>
      <w:r w:rsidRPr="00FD1839">
        <w:rPr>
          <w:rStyle w:val="Teksttreci"/>
          <w:rFonts w:ascii="Lato" w:hAnsi="Lato"/>
        </w:rPr>
        <w:t>klauzulą informacyjną o przetwarzaniu danych osobowych na adres i</w:t>
      </w:r>
      <w:r w:rsidR="00FD56EC" w:rsidRPr="00FD1839">
        <w:rPr>
          <w:rStyle w:val="Teksttreci"/>
          <w:rFonts w:ascii="Lato" w:hAnsi="Lato"/>
        </w:rPr>
        <w:t> </w:t>
      </w:r>
      <w:r w:rsidRPr="00FD1839">
        <w:rPr>
          <w:rStyle w:val="Teksttreci"/>
          <w:rFonts w:ascii="Lato" w:hAnsi="Lato"/>
        </w:rPr>
        <w:t>w</w:t>
      </w:r>
      <w:r w:rsidR="00FD56EC" w:rsidRPr="00FD1839">
        <w:rPr>
          <w:rStyle w:val="Teksttreci"/>
          <w:rFonts w:ascii="Lato" w:hAnsi="Lato"/>
        </w:rPr>
        <w:t> </w:t>
      </w:r>
      <w:r w:rsidRPr="00FD1839">
        <w:rPr>
          <w:rStyle w:val="Teksttreci"/>
          <w:rFonts w:ascii="Lato" w:hAnsi="Lato"/>
        </w:rPr>
        <w:t>terminie określonym w</w:t>
      </w:r>
      <w:r w:rsidR="00743582" w:rsidRPr="00FD1839">
        <w:rPr>
          <w:rStyle w:val="Teksttreci"/>
          <w:rFonts w:ascii="Lato" w:hAnsi="Lato"/>
        </w:rPr>
        <w:t> </w:t>
      </w:r>
      <w:r w:rsidRPr="00FD1839">
        <w:rPr>
          <w:rStyle w:val="Teksttreci"/>
          <w:rFonts w:ascii="Lato" w:hAnsi="Lato"/>
        </w:rPr>
        <w:t xml:space="preserve">ogłoszeniu o naborze zamieszczonym na stronie internetowej </w:t>
      </w:r>
      <w:r w:rsidR="00150E06" w:rsidRPr="00FD1839">
        <w:rPr>
          <w:rStyle w:val="Teksttreci"/>
          <w:rFonts w:ascii="Lato" w:hAnsi="Lato"/>
        </w:rPr>
        <w:t>WSSE</w:t>
      </w:r>
      <w:r w:rsidR="00FD56EC" w:rsidRPr="00FD1839">
        <w:rPr>
          <w:rStyle w:val="Teksttreci"/>
          <w:rFonts w:ascii="Lato" w:hAnsi="Lato"/>
        </w:rPr>
        <w:t xml:space="preserve"> w</w:t>
      </w:r>
      <w:r w:rsidRPr="00FD1839">
        <w:rPr>
          <w:rStyle w:val="Teksttreci"/>
          <w:rFonts w:ascii="Lato" w:hAnsi="Lato"/>
        </w:rPr>
        <w:t> </w:t>
      </w:r>
      <w:r w:rsidR="00FD56EC" w:rsidRPr="00FD1839">
        <w:rPr>
          <w:rStyle w:val="Teksttreci"/>
          <w:rFonts w:ascii="Lato" w:hAnsi="Lato"/>
        </w:rPr>
        <w:t>Rzeszowie</w:t>
      </w:r>
      <w:r w:rsidR="00FD56EC" w:rsidRPr="00FD1839">
        <w:rPr>
          <w:rFonts w:ascii="Lato" w:hAnsi="Lato"/>
        </w:rPr>
        <w:t xml:space="preserve"> (</w:t>
      </w:r>
      <w:r w:rsidR="00E60333" w:rsidRPr="00FD1839">
        <w:rPr>
          <w:rFonts w:ascii="Lato" w:hAnsi="Lato"/>
        </w:rPr>
        <w:t>www.gov.pl/web/wsse-rzeszow</w:t>
      </w:r>
      <w:r w:rsidR="00FD56EC" w:rsidRPr="00FD1839">
        <w:rPr>
          <w:rFonts w:ascii="Lato" w:hAnsi="Lato"/>
        </w:rPr>
        <w:t>)</w:t>
      </w:r>
      <w:r w:rsidRPr="00FD1839">
        <w:rPr>
          <w:rStyle w:val="Teksttreci"/>
          <w:rFonts w:ascii="Lato" w:hAnsi="Lato"/>
          <w:lang w:eastAsia="en-US" w:bidi="en-US"/>
        </w:rPr>
        <w:t>.</w:t>
      </w:r>
    </w:p>
    <w:p w14:paraId="0A5148C0" w14:textId="3A2D4FF7" w:rsidR="00FD56EC" w:rsidRPr="00FD1839" w:rsidRDefault="00FF5C73" w:rsidP="00FD1839">
      <w:pPr>
        <w:pStyle w:val="Teksttreci0"/>
        <w:numPr>
          <w:ilvl w:val="0"/>
          <w:numId w:val="2"/>
        </w:numPr>
        <w:tabs>
          <w:tab w:val="left" w:pos="341"/>
        </w:tabs>
        <w:spacing w:before="100" w:beforeAutospacing="1" w:after="100" w:afterAutospacing="1" w:line="360" w:lineRule="auto"/>
        <w:ind w:left="360" w:hanging="360"/>
        <w:rPr>
          <w:rStyle w:val="Teksttreci"/>
          <w:rFonts w:ascii="Lato" w:hAnsi="Lato"/>
        </w:rPr>
      </w:pPr>
      <w:r w:rsidRPr="00FD1839">
        <w:rPr>
          <w:rStyle w:val="Teksttreci"/>
          <w:rFonts w:ascii="Lato" w:hAnsi="Lato"/>
        </w:rPr>
        <w:t>Pierwszeństwo w przyjęciu na kurs mają osoby związane z działalnością w zakresie obrotu grzybami</w:t>
      </w:r>
      <w:r w:rsidR="0070145D" w:rsidRPr="00FD1839">
        <w:rPr>
          <w:rStyle w:val="Teksttreci"/>
          <w:rFonts w:ascii="Lato" w:hAnsi="Lato"/>
        </w:rPr>
        <w:t xml:space="preserve"> świeżymi </w:t>
      </w:r>
      <w:r w:rsidRPr="00FD1839">
        <w:rPr>
          <w:rStyle w:val="Teksttreci"/>
          <w:rFonts w:ascii="Lato" w:hAnsi="Lato"/>
        </w:rPr>
        <w:t>oraz pracownicy Państwowej Inspekcji Sanitarnej. Dla pozostałych zgłaszających liczy się kolejność zgłoszeń.</w:t>
      </w:r>
      <w:r w:rsidR="00FD56EC" w:rsidRPr="00FD1839">
        <w:rPr>
          <w:rStyle w:val="Teksttreci"/>
          <w:rFonts w:ascii="Lato" w:hAnsi="Lato"/>
        </w:rPr>
        <w:t xml:space="preserve"> </w:t>
      </w:r>
    </w:p>
    <w:p w14:paraId="7116E9F1" w14:textId="44C68129" w:rsidR="001D4620" w:rsidRPr="00FD1839" w:rsidRDefault="001D4620" w:rsidP="003742E1">
      <w:pPr>
        <w:pStyle w:val="Teksttreci0"/>
        <w:numPr>
          <w:ilvl w:val="0"/>
          <w:numId w:val="2"/>
        </w:numPr>
        <w:tabs>
          <w:tab w:val="left" w:pos="341"/>
        </w:tabs>
        <w:spacing w:before="100" w:beforeAutospacing="1" w:line="360" w:lineRule="auto"/>
        <w:ind w:left="360" w:hanging="360"/>
        <w:rPr>
          <w:rStyle w:val="Teksttreci"/>
          <w:rFonts w:ascii="Lato" w:hAnsi="Lato"/>
        </w:rPr>
      </w:pPr>
      <w:r w:rsidRPr="00FD1839">
        <w:rPr>
          <w:rStyle w:val="Teksttreci"/>
          <w:rFonts w:ascii="Lato" w:hAnsi="Lato"/>
        </w:rPr>
        <w:t>Rejestracja uczestników odbywa się drogą elektroniczną</w:t>
      </w:r>
      <w:r w:rsidR="003172ED" w:rsidRPr="00FD1839">
        <w:rPr>
          <w:rStyle w:val="Teksttreci"/>
          <w:rFonts w:ascii="Lato" w:hAnsi="Lato"/>
        </w:rPr>
        <w:t xml:space="preserve"> na jeden z wybranych adresó</w:t>
      </w:r>
      <w:r w:rsidR="003172ED" w:rsidRPr="00FD1839">
        <w:rPr>
          <w:rStyle w:val="Teksttreci"/>
          <w:rFonts w:ascii="Lato" w:hAnsi="Lato"/>
        </w:rPr>
        <w:fldChar w:fldCharType="begin"/>
      </w:r>
      <w:r w:rsidR="003172ED" w:rsidRPr="00FD1839">
        <w:rPr>
          <w:rStyle w:val="Teksttreci"/>
          <w:rFonts w:ascii="Lato" w:hAnsi="Lato"/>
        </w:rPr>
        <w:instrText xml:space="preserve"> LISTNUM </w:instrText>
      </w:r>
      <w:r w:rsidR="003172ED" w:rsidRPr="00FD1839">
        <w:rPr>
          <w:rStyle w:val="Teksttreci"/>
          <w:rFonts w:ascii="Lato" w:hAnsi="Lato"/>
        </w:rPr>
        <w:fldChar w:fldCharType="end"/>
      </w:r>
      <w:r w:rsidR="003172ED" w:rsidRPr="00FD1839">
        <w:rPr>
          <w:rStyle w:val="Teksttreci"/>
          <w:rFonts w:ascii="Lato" w:hAnsi="Lato"/>
        </w:rPr>
        <w:t>w</w:t>
      </w:r>
      <w:r w:rsidRPr="00FD1839">
        <w:rPr>
          <w:rStyle w:val="Teksttreci"/>
          <w:rFonts w:ascii="Lato" w:hAnsi="Lato"/>
        </w:rPr>
        <w:t>:</w:t>
      </w:r>
    </w:p>
    <w:p w14:paraId="15BDEA8E" w14:textId="086744C2" w:rsidR="001D4620" w:rsidRPr="00FD1839" w:rsidRDefault="003172ED" w:rsidP="003742E1">
      <w:pPr>
        <w:pStyle w:val="Teksttreci0"/>
        <w:numPr>
          <w:ilvl w:val="0"/>
          <w:numId w:val="19"/>
        </w:numPr>
        <w:tabs>
          <w:tab w:val="left" w:pos="341"/>
        </w:tabs>
        <w:spacing w:after="100" w:afterAutospacing="1" w:line="360" w:lineRule="auto"/>
        <w:ind w:left="709"/>
        <w:rPr>
          <w:rFonts w:ascii="Lato" w:hAnsi="Lato"/>
          <w:lang w:val="en-US"/>
        </w:rPr>
      </w:pPr>
      <w:proofErr w:type="spellStart"/>
      <w:r w:rsidRPr="00FD1839">
        <w:rPr>
          <w:rFonts w:ascii="Lato" w:hAnsi="Lato"/>
          <w:lang w:val="en-US"/>
        </w:rPr>
        <w:t>mailowo</w:t>
      </w:r>
      <w:proofErr w:type="spellEnd"/>
      <w:r w:rsidR="001D4620" w:rsidRPr="00FD1839">
        <w:rPr>
          <w:rFonts w:ascii="Lato" w:hAnsi="Lato"/>
          <w:lang w:val="en-US"/>
        </w:rPr>
        <w:t xml:space="preserve">: grzyby.wsse.rzeszow@sanepid.gov.pl </w:t>
      </w:r>
    </w:p>
    <w:p w14:paraId="31DBFB44" w14:textId="41034075" w:rsidR="001D4620" w:rsidRPr="00FD1839" w:rsidRDefault="001D4620" w:rsidP="00FD1839">
      <w:pPr>
        <w:pStyle w:val="Teksttreci0"/>
        <w:numPr>
          <w:ilvl w:val="0"/>
          <w:numId w:val="19"/>
        </w:numPr>
        <w:tabs>
          <w:tab w:val="left" w:pos="341"/>
        </w:tabs>
        <w:spacing w:before="100" w:beforeAutospacing="1" w:after="100" w:afterAutospacing="1" w:line="360" w:lineRule="auto"/>
        <w:ind w:left="709"/>
        <w:rPr>
          <w:rFonts w:ascii="Lato" w:hAnsi="Lato"/>
        </w:rPr>
      </w:pPr>
      <w:r w:rsidRPr="00FD1839">
        <w:rPr>
          <w:rFonts w:ascii="Lato" w:hAnsi="Lato"/>
        </w:rPr>
        <w:t xml:space="preserve">poprzez skrzynkę podawczą </w:t>
      </w:r>
      <w:proofErr w:type="spellStart"/>
      <w:r w:rsidRPr="00FD1839">
        <w:rPr>
          <w:rFonts w:ascii="Lato" w:hAnsi="Lato"/>
        </w:rPr>
        <w:t>ePUAP</w:t>
      </w:r>
      <w:proofErr w:type="spellEnd"/>
      <w:r w:rsidRPr="00FD1839">
        <w:rPr>
          <w:rFonts w:ascii="Lato" w:hAnsi="Lato"/>
        </w:rPr>
        <w:t xml:space="preserve">: /8c6oo37wiy/skrytka </w:t>
      </w:r>
    </w:p>
    <w:p w14:paraId="433640A6" w14:textId="5F432396" w:rsidR="001D4620" w:rsidRPr="00FD1839" w:rsidRDefault="001D4620" w:rsidP="003742E1">
      <w:pPr>
        <w:pStyle w:val="Teksttreci0"/>
        <w:numPr>
          <w:ilvl w:val="0"/>
          <w:numId w:val="19"/>
        </w:numPr>
        <w:tabs>
          <w:tab w:val="left" w:pos="341"/>
        </w:tabs>
        <w:spacing w:before="100" w:beforeAutospacing="1" w:line="360" w:lineRule="auto"/>
        <w:ind w:left="709"/>
        <w:rPr>
          <w:rFonts w:ascii="Lato" w:hAnsi="Lato"/>
        </w:rPr>
      </w:pPr>
      <w:r w:rsidRPr="00FD1839">
        <w:rPr>
          <w:rFonts w:ascii="Lato" w:hAnsi="Lato"/>
        </w:rPr>
        <w:t>poprzez e-Doręczenie: AE:PL-70454-93323-DTEIB-22</w:t>
      </w:r>
    </w:p>
    <w:p w14:paraId="443B6B04" w14:textId="6A939DFC" w:rsidR="00D6267F" w:rsidRPr="00FD1839" w:rsidRDefault="00092EF6" w:rsidP="003742E1">
      <w:pPr>
        <w:pStyle w:val="Teksttreci0"/>
        <w:numPr>
          <w:ilvl w:val="0"/>
          <w:numId w:val="2"/>
        </w:numPr>
        <w:tabs>
          <w:tab w:val="left" w:pos="341"/>
        </w:tabs>
        <w:spacing w:after="100" w:afterAutospacing="1" w:line="360" w:lineRule="auto"/>
        <w:ind w:left="360" w:hanging="360"/>
        <w:rPr>
          <w:rFonts w:ascii="Lato" w:hAnsi="Lato"/>
        </w:rPr>
      </w:pPr>
      <w:r w:rsidRPr="00FD1839">
        <w:rPr>
          <w:rStyle w:val="Teksttreci"/>
          <w:rFonts w:ascii="Lato" w:hAnsi="Lato"/>
        </w:rPr>
        <w:t>Przesłanie karty zgłoszeniowej stanowi wstępną rezerwację miejsca na kursie. Każda zgłoszona osoba na kurs dostanie potwierdzenie przyjęcia zgłoszenia.</w:t>
      </w:r>
    </w:p>
    <w:p w14:paraId="3685573D" w14:textId="493F83FF" w:rsidR="00D6267F" w:rsidRPr="00FD1839" w:rsidRDefault="00FF5C73" w:rsidP="00FD1839">
      <w:pPr>
        <w:pStyle w:val="Teksttreci0"/>
        <w:numPr>
          <w:ilvl w:val="0"/>
          <w:numId w:val="2"/>
        </w:numPr>
        <w:tabs>
          <w:tab w:val="left" w:pos="341"/>
        </w:tabs>
        <w:spacing w:before="100" w:beforeAutospacing="1" w:after="100" w:afterAutospacing="1" w:line="360" w:lineRule="auto"/>
        <w:ind w:left="360" w:hanging="360"/>
        <w:rPr>
          <w:rFonts w:ascii="Lato" w:hAnsi="Lato"/>
        </w:rPr>
      </w:pPr>
      <w:r w:rsidRPr="00FD1839">
        <w:rPr>
          <w:rStyle w:val="Teksttreci"/>
          <w:rFonts w:ascii="Lato" w:hAnsi="Lato"/>
        </w:rPr>
        <w:t xml:space="preserve">Po zakończonej rekrutacji do osób zakwalifikowanych zostanie przesłana informacja </w:t>
      </w:r>
      <w:r w:rsidRPr="00FD1839">
        <w:rPr>
          <w:rStyle w:val="Teksttreci"/>
          <w:rFonts w:ascii="Lato" w:hAnsi="Lato"/>
        </w:rPr>
        <w:lastRenderedPageBreak/>
        <w:t>o</w:t>
      </w:r>
      <w:r w:rsidR="00FD56EC" w:rsidRPr="00FD1839">
        <w:rPr>
          <w:rStyle w:val="Teksttreci"/>
          <w:rFonts w:ascii="Lato" w:hAnsi="Lato"/>
        </w:rPr>
        <w:t> </w:t>
      </w:r>
      <w:r w:rsidRPr="00FD1839">
        <w:rPr>
          <w:rStyle w:val="Teksttreci"/>
          <w:rFonts w:ascii="Lato" w:hAnsi="Lato"/>
        </w:rPr>
        <w:t>przyjęciu na kurs</w:t>
      </w:r>
      <w:r w:rsidR="003D5392" w:rsidRPr="00FD1839">
        <w:rPr>
          <w:rStyle w:val="Teksttreci"/>
          <w:rFonts w:ascii="Lato" w:hAnsi="Lato"/>
        </w:rPr>
        <w:t xml:space="preserve"> wraz z informacjami organizacyjnymi, w tym harmonogram kursu.</w:t>
      </w:r>
      <w:r w:rsidRPr="00FD1839">
        <w:rPr>
          <w:rStyle w:val="Teksttreci"/>
          <w:rFonts w:ascii="Lato" w:hAnsi="Lato"/>
        </w:rPr>
        <w:t xml:space="preserve"> Ostateczne potwierdzenie uczestnictwa następuje po potwierdzeniu swojego udziału </w:t>
      </w:r>
      <w:r w:rsidR="00FD56EC" w:rsidRPr="00FD1839">
        <w:rPr>
          <w:rStyle w:val="Teksttreci"/>
          <w:rFonts w:ascii="Lato" w:hAnsi="Lato"/>
        </w:rPr>
        <w:t>w</w:t>
      </w:r>
      <w:r w:rsidR="00FD1839">
        <w:rPr>
          <w:rStyle w:val="Teksttreci"/>
          <w:rFonts w:ascii="Lato" w:hAnsi="Lato"/>
        </w:rPr>
        <w:t> </w:t>
      </w:r>
      <w:r w:rsidR="00FD56EC" w:rsidRPr="00FD1839">
        <w:rPr>
          <w:rStyle w:val="Teksttreci"/>
          <w:rFonts w:ascii="Lato" w:hAnsi="Lato"/>
        </w:rPr>
        <w:t>kursie</w:t>
      </w:r>
      <w:r w:rsidRPr="00FD1839">
        <w:rPr>
          <w:rStyle w:val="Teksttreci"/>
          <w:rFonts w:ascii="Lato" w:hAnsi="Lato"/>
        </w:rPr>
        <w:t xml:space="preserve">. </w:t>
      </w:r>
    </w:p>
    <w:p w14:paraId="4FF5FBE7" w14:textId="2EADC7EB" w:rsidR="003D5392" w:rsidRPr="00FD1839" w:rsidRDefault="00FF5C73" w:rsidP="00FD1839">
      <w:pPr>
        <w:pStyle w:val="Teksttreci0"/>
        <w:numPr>
          <w:ilvl w:val="0"/>
          <w:numId w:val="2"/>
        </w:numPr>
        <w:tabs>
          <w:tab w:val="left" w:pos="341"/>
        </w:tabs>
        <w:spacing w:before="100" w:beforeAutospacing="1" w:after="100" w:afterAutospacing="1" w:line="360" w:lineRule="auto"/>
        <w:ind w:left="360" w:hanging="360"/>
        <w:rPr>
          <w:rStyle w:val="Teksttreci"/>
          <w:rFonts w:ascii="Lato" w:hAnsi="Lato"/>
        </w:rPr>
      </w:pPr>
      <w:r w:rsidRPr="00FD1839">
        <w:rPr>
          <w:rStyle w:val="Teksttreci"/>
          <w:rFonts w:ascii="Lato" w:hAnsi="Lato"/>
        </w:rPr>
        <w:t>Osoba, która nie zakwalifikuje się na kurs w terminie, na który wysłała zgłoszenie</w:t>
      </w:r>
      <w:r w:rsidR="00FD56EC" w:rsidRPr="00FD1839">
        <w:rPr>
          <w:rStyle w:val="Teksttreci"/>
          <w:rFonts w:ascii="Lato" w:hAnsi="Lato"/>
        </w:rPr>
        <w:t>,</w:t>
      </w:r>
      <w:r w:rsidRPr="00FD1839">
        <w:rPr>
          <w:rStyle w:val="Teksttreci"/>
          <w:rFonts w:ascii="Lato" w:hAnsi="Lato"/>
        </w:rPr>
        <w:t xml:space="preserve"> zostanie wpisana na listę rezerwową. Pierwsza osoba z listy rezerwowej poinformowana zostanie o</w:t>
      </w:r>
      <w:r w:rsidR="00FD56EC" w:rsidRPr="00FD1839">
        <w:rPr>
          <w:rStyle w:val="Teksttreci"/>
          <w:rFonts w:ascii="Lato" w:hAnsi="Lato"/>
        </w:rPr>
        <w:t> </w:t>
      </w:r>
      <w:r w:rsidRPr="00FD1839">
        <w:rPr>
          <w:rStyle w:val="Teksttreci"/>
          <w:rFonts w:ascii="Lato" w:hAnsi="Lato"/>
        </w:rPr>
        <w:t>możliwości wzięcia udziału w kursie niezwłocznie po zwolnieniu się miejsca, w terminie nie później niż 5 dni przed planowaną datą rozpoczęcia kursu.</w:t>
      </w:r>
    </w:p>
    <w:p w14:paraId="40901C73" w14:textId="3DBAD6E4" w:rsidR="00D6267F" w:rsidRPr="00FD1839" w:rsidRDefault="00FD56EC" w:rsidP="00FD1839">
      <w:pPr>
        <w:pStyle w:val="Nagwek1"/>
        <w:spacing w:before="100" w:beforeAutospacing="1" w:after="100" w:afterAutospacing="1" w:line="360" w:lineRule="auto"/>
        <w:rPr>
          <w:rStyle w:val="Teksttreci"/>
          <w:rFonts w:ascii="Lato" w:eastAsiaTheme="majorEastAsia" w:hAnsi="Lato"/>
          <w:sz w:val="24"/>
          <w:szCs w:val="24"/>
        </w:rPr>
      </w:pPr>
      <w:r w:rsidRPr="00FD1839">
        <w:rPr>
          <w:rStyle w:val="Teksttreci"/>
          <w:rFonts w:ascii="Lato" w:eastAsiaTheme="majorEastAsia" w:hAnsi="Lato"/>
          <w:sz w:val="24"/>
          <w:szCs w:val="24"/>
        </w:rPr>
        <w:t>§3</w:t>
      </w:r>
      <w:r w:rsidR="00FD1839">
        <w:rPr>
          <w:rStyle w:val="Teksttreci"/>
          <w:rFonts w:ascii="Lato" w:eastAsiaTheme="majorEastAsia" w:hAnsi="Lato"/>
          <w:sz w:val="24"/>
          <w:szCs w:val="24"/>
        </w:rPr>
        <w:br/>
      </w:r>
      <w:r w:rsidR="00FF5C73" w:rsidRPr="00FD1839">
        <w:rPr>
          <w:rStyle w:val="Teksttreci"/>
          <w:rFonts w:ascii="Lato" w:eastAsiaTheme="majorEastAsia" w:hAnsi="Lato"/>
          <w:sz w:val="24"/>
          <w:szCs w:val="24"/>
        </w:rPr>
        <w:t>Organizacja kursu - warunki realizacji</w:t>
      </w:r>
    </w:p>
    <w:p w14:paraId="02C99C8B" w14:textId="77777777" w:rsidR="00647810" w:rsidRPr="00FD1839" w:rsidRDefault="00FF5C73" w:rsidP="00FD1839">
      <w:pPr>
        <w:pStyle w:val="Teksttreci0"/>
        <w:numPr>
          <w:ilvl w:val="0"/>
          <w:numId w:val="4"/>
        </w:numPr>
        <w:tabs>
          <w:tab w:val="left" w:pos="344"/>
        </w:tabs>
        <w:spacing w:before="100" w:beforeAutospacing="1" w:after="100" w:afterAutospacing="1" w:line="360" w:lineRule="auto"/>
        <w:ind w:left="360" w:hanging="360"/>
        <w:rPr>
          <w:rStyle w:val="Teksttreci"/>
          <w:rFonts w:ascii="Lato" w:hAnsi="Lato"/>
        </w:rPr>
      </w:pPr>
      <w:r w:rsidRPr="00FD1839">
        <w:rPr>
          <w:rStyle w:val="Teksttreci"/>
          <w:rFonts w:ascii="Lato" w:hAnsi="Lato"/>
        </w:rPr>
        <w:t xml:space="preserve">Zajęcia prowadzone są w formie wykładów i zajęć praktycznych zgodnie z </w:t>
      </w:r>
      <w:r w:rsidR="006604D0" w:rsidRPr="00FD1839">
        <w:rPr>
          <w:rStyle w:val="Teksttreci"/>
          <w:rFonts w:ascii="Lato" w:hAnsi="Lato"/>
        </w:rPr>
        <w:t>harmonogramem</w:t>
      </w:r>
      <w:r w:rsidRPr="00FD1839">
        <w:rPr>
          <w:rStyle w:val="Teksttreci"/>
          <w:rFonts w:ascii="Lato" w:hAnsi="Lato"/>
        </w:rPr>
        <w:t xml:space="preserve">, który </w:t>
      </w:r>
      <w:r w:rsidR="006604D0" w:rsidRPr="00FD1839">
        <w:rPr>
          <w:rStyle w:val="Teksttreci"/>
          <w:rFonts w:ascii="Lato" w:hAnsi="Lato"/>
        </w:rPr>
        <w:t>jest przesyłany do osób zakwalifikowanych na kurs</w:t>
      </w:r>
      <w:r w:rsidRPr="00FD1839">
        <w:rPr>
          <w:rStyle w:val="Teksttreci"/>
          <w:rFonts w:ascii="Lato" w:hAnsi="Lato"/>
        </w:rPr>
        <w:t>.</w:t>
      </w:r>
    </w:p>
    <w:p w14:paraId="3D5DD497" w14:textId="36B67E7F" w:rsidR="006604D0" w:rsidRPr="00FD1839" w:rsidRDefault="006604D0" w:rsidP="00FD1839">
      <w:pPr>
        <w:pStyle w:val="Teksttreci0"/>
        <w:numPr>
          <w:ilvl w:val="0"/>
          <w:numId w:val="4"/>
        </w:numPr>
        <w:tabs>
          <w:tab w:val="left" w:pos="344"/>
        </w:tabs>
        <w:spacing w:before="100" w:beforeAutospacing="1" w:after="100" w:afterAutospacing="1" w:line="360" w:lineRule="auto"/>
        <w:ind w:left="360" w:hanging="360"/>
        <w:rPr>
          <w:rFonts w:ascii="Lato" w:hAnsi="Lato"/>
        </w:rPr>
      </w:pPr>
      <w:r w:rsidRPr="00FD1839">
        <w:rPr>
          <w:rStyle w:val="Teksttreci"/>
          <w:rFonts w:ascii="Lato" w:hAnsi="Lato"/>
        </w:rPr>
        <w:t xml:space="preserve">Podczas kursu realizowane są wszystkie zagadnienia </w:t>
      </w:r>
      <w:r w:rsidR="00324DAE" w:rsidRPr="00FD1839">
        <w:rPr>
          <w:rStyle w:val="Teksttreci"/>
          <w:rFonts w:ascii="Lato" w:hAnsi="Lato"/>
        </w:rPr>
        <w:t>określone</w:t>
      </w:r>
      <w:r w:rsidRPr="00FD1839">
        <w:rPr>
          <w:rStyle w:val="Teksttreci"/>
          <w:rFonts w:ascii="Lato" w:hAnsi="Lato"/>
        </w:rPr>
        <w:t xml:space="preserve"> w Ramowym </w:t>
      </w:r>
      <w:r w:rsidR="002A6540" w:rsidRPr="00FD1839">
        <w:rPr>
          <w:rStyle w:val="Teksttreci"/>
          <w:rFonts w:ascii="Lato" w:hAnsi="Lato"/>
        </w:rPr>
        <w:t>p</w:t>
      </w:r>
      <w:r w:rsidRPr="00FD1839">
        <w:rPr>
          <w:rStyle w:val="Teksttreci"/>
          <w:rFonts w:ascii="Lato" w:hAnsi="Lato"/>
        </w:rPr>
        <w:t xml:space="preserve">rogramie </w:t>
      </w:r>
      <w:r w:rsidR="002A6540" w:rsidRPr="00FD1839">
        <w:rPr>
          <w:rStyle w:val="Teksttreci"/>
          <w:rFonts w:ascii="Lato" w:hAnsi="Lato"/>
        </w:rPr>
        <w:t>k</w:t>
      </w:r>
      <w:r w:rsidRPr="00FD1839">
        <w:rPr>
          <w:rStyle w:val="Teksttreci"/>
          <w:rFonts w:ascii="Lato" w:hAnsi="Lato"/>
        </w:rPr>
        <w:t xml:space="preserve">ursu </w:t>
      </w:r>
      <w:r w:rsidR="002A6540" w:rsidRPr="00FD1839">
        <w:rPr>
          <w:rStyle w:val="Teksttreci"/>
          <w:rFonts w:ascii="Lato" w:hAnsi="Lato"/>
        </w:rPr>
        <w:t>s</w:t>
      </w:r>
      <w:r w:rsidRPr="00FD1839">
        <w:rPr>
          <w:rStyle w:val="Teksttreci"/>
          <w:rFonts w:ascii="Lato" w:hAnsi="Lato"/>
        </w:rPr>
        <w:t xml:space="preserve">pecjalistycznego dla </w:t>
      </w:r>
      <w:r w:rsidR="002A6540" w:rsidRPr="00FD1839">
        <w:rPr>
          <w:rStyle w:val="Teksttreci"/>
          <w:rFonts w:ascii="Lato" w:hAnsi="Lato"/>
        </w:rPr>
        <w:t>k</w:t>
      </w:r>
      <w:r w:rsidRPr="00FD1839">
        <w:rPr>
          <w:rStyle w:val="Teksttreci"/>
          <w:rFonts w:ascii="Lato" w:hAnsi="Lato"/>
        </w:rPr>
        <w:t xml:space="preserve">andydatów na </w:t>
      </w:r>
      <w:r w:rsidR="002A6540" w:rsidRPr="00FD1839">
        <w:rPr>
          <w:rStyle w:val="Teksttreci"/>
          <w:rFonts w:ascii="Lato" w:hAnsi="Lato"/>
        </w:rPr>
        <w:t>k</w:t>
      </w:r>
      <w:r w:rsidRPr="00FD1839">
        <w:rPr>
          <w:rStyle w:val="Teksttreci"/>
          <w:rFonts w:ascii="Lato" w:hAnsi="Lato"/>
        </w:rPr>
        <w:t xml:space="preserve">lasyfikatorów </w:t>
      </w:r>
      <w:r w:rsidR="002A6540" w:rsidRPr="00FD1839">
        <w:rPr>
          <w:rStyle w:val="Teksttreci"/>
          <w:rFonts w:ascii="Lato" w:hAnsi="Lato"/>
        </w:rPr>
        <w:t>g</w:t>
      </w:r>
      <w:r w:rsidRPr="00FD1839">
        <w:rPr>
          <w:rStyle w:val="Teksttreci"/>
          <w:rFonts w:ascii="Lato" w:hAnsi="Lato"/>
        </w:rPr>
        <w:t xml:space="preserve">rzybów, stanowiącego załącznik nr 5 do </w:t>
      </w:r>
      <w:r w:rsidR="002F4FBC" w:rsidRPr="00FD1839">
        <w:rPr>
          <w:rStyle w:val="Teksttreci"/>
          <w:rFonts w:ascii="Lato" w:hAnsi="Lato"/>
        </w:rPr>
        <w:t>r</w:t>
      </w:r>
      <w:r w:rsidR="00324DAE" w:rsidRPr="00FD1839">
        <w:rPr>
          <w:rStyle w:val="Teksttreci"/>
          <w:rFonts w:ascii="Lato" w:hAnsi="Lato"/>
        </w:rPr>
        <w:t>ozporządzenia Ministra Zdrowia z dnia 17 maja 2011 r. w sprawie grzybów dopuszczonych do obrotu lub produkcji przetworów grzybowych, środków spożywczych zawierających grzyby oraz uprawnień klasyfikatora grzybów i grzyboznawcy (</w:t>
      </w:r>
      <w:r w:rsidR="004E0BC9" w:rsidRPr="00FD1839">
        <w:rPr>
          <w:rStyle w:val="Teksttreci"/>
          <w:rFonts w:ascii="Lato" w:hAnsi="Lato"/>
        </w:rPr>
        <w:t>Dz. U. z 2026 r. poz. 258).</w:t>
      </w:r>
    </w:p>
    <w:p w14:paraId="638F7843" w14:textId="77777777" w:rsidR="00D6267F" w:rsidRPr="00FD1839" w:rsidRDefault="00FF5C73" w:rsidP="00FD1839">
      <w:pPr>
        <w:pStyle w:val="Teksttreci0"/>
        <w:numPr>
          <w:ilvl w:val="0"/>
          <w:numId w:val="4"/>
        </w:numPr>
        <w:tabs>
          <w:tab w:val="left" w:pos="349"/>
        </w:tabs>
        <w:spacing w:before="100" w:beforeAutospacing="1" w:after="100" w:afterAutospacing="1" w:line="360" w:lineRule="auto"/>
        <w:ind w:left="360" w:hanging="360"/>
        <w:rPr>
          <w:rFonts w:ascii="Lato" w:hAnsi="Lato"/>
        </w:rPr>
      </w:pPr>
      <w:r w:rsidRPr="00FD1839">
        <w:rPr>
          <w:rStyle w:val="Teksttreci"/>
          <w:rFonts w:ascii="Lato" w:hAnsi="Lato"/>
        </w:rPr>
        <w:t>Organizator zapewnia materiały edukacyjne w tym atlas grzybów, wydruki fragmentów niezbędnych aktów prawnych dotyczących grzybów.</w:t>
      </w:r>
    </w:p>
    <w:p w14:paraId="12058BC4" w14:textId="719F7521" w:rsidR="00D6267F" w:rsidRPr="00FD1839" w:rsidRDefault="00FF5C73" w:rsidP="00FD1839">
      <w:pPr>
        <w:pStyle w:val="Teksttreci0"/>
        <w:numPr>
          <w:ilvl w:val="0"/>
          <w:numId w:val="4"/>
        </w:numPr>
        <w:tabs>
          <w:tab w:val="left" w:pos="349"/>
        </w:tabs>
        <w:spacing w:before="100" w:beforeAutospacing="1" w:after="100" w:afterAutospacing="1" w:line="360" w:lineRule="auto"/>
        <w:ind w:left="360" w:hanging="360"/>
        <w:rPr>
          <w:rFonts w:ascii="Lato" w:hAnsi="Lato"/>
        </w:rPr>
      </w:pPr>
      <w:r w:rsidRPr="00FD1839">
        <w:rPr>
          <w:rStyle w:val="Teksttreci"/>
          <w:rFonts w:ascii="Lato" w:hAnsi="Lato"/>
        </w:rPr>
        <w:t>Uczestnik kursu jest zobowiązany do uczestnictwa we wszystkich wykładach, zajęciach praktycznych i</w:t>
      </w:r>
      <w:r w:rsidR="00A70E80" w:rsidRPr="00FD1839">
        <w:rPr>
          <w:rStyle w:val="Teksttreci"/>
          <w:rFonts w:ascii="Lato" w:hAnsi="Lato"/>
        </w:rPr>
        <w:t> </w:t>
      </w:r>
      <w:r w:rsidRPr="00FD1839">
        <w:rPr>
          <w:rStyle w:val="Teksttreci"/>
          <w:rFonts w:ascii="Lato" w:hAnsi="Lato"/>
        </w:rPr>
        <w:t>terenowych.</w:t>
      </w:r>
    </w:p>
    <w:p w14:paraId="79CFA77B" w14:textId="77777777" w:rsidR="00D6267F" w:rsidRPr="00FD1839" w:rsidRDefault="00FF5C73" w:rsidP="00FD1839">
      <w:pPr>
        <w:pStyle w:val="Teksttreci0"/>
        <w:numPr>
          <w:ilvl w:val="0"/>
          <w:numId w:val="4"/>
        </w:numPr>
        <w:tabs>
          <w:tab w:val="left" w:pos="349"/>
        </w:tabs>
        <w:spacing w:before="100" w:beforeAutospacing="1" w:after="100" w:afterAutospacing="1" w:line="360" w:lineRule="auto"/>
        <w:rPr>
          <w:rFonts w:ascii="Lato" w:hAnsi="Lato"/>
        </w:rPr>
      </w:pPr>
      <w:r w:rsidRPr="00FD1839">
        <w:rPr>
          <w:rStyle w:val="Teksttreci"/>
          <w:rFonts w:ascii="Lato" w:hAnsi="Lato"/>
        </w:rPr>
        <w:t>Po zakończeniu kursu Uczestnik wypełnia anonimową Ankietę Oceny Kursu.</w:t>
      </w:r>
    </w:p>
    <w:p w14:paraId="2937C2C0" w14:textId="7E52CB85" w:rsidR="00D6267F" w:rsidRPr="00FD1839" w:rsidRDefault="00FF5C73" w:rsidP="00FD1839">
      <w:pPr>
        <w:pStyle w:val="Nagwek1"/>
        <w:spacing w:before="100" w:beforeAutospacing="1" w:after="100" w:afterAutospacing="1" w:line="360" w:lineRule="auto"/>
        <w:rPr>
          <w:rStyle w:val="Teksttreci"/>
          <w:rFonts w:ascii="Lato" w:eastAsiaTheme="majorEastAsia" w:hAnsi="Lato"/>
          <w:sz w:val="24"/>
          <w:szCs w:val="24"/>
        </w:rPr>
      </w:pPr>
      <w:r w:rsidRPr="00FD1839">
        <w:rPr>
          <w:rStyle w:val="Teksttreci"/>
          <w:rFonts w:ascii="Lato" w:eastAsiaTheme="majorEastAsia" w:hAnsi="Lato"/>
          <w:sz w:val="24"/>
          <w:szCs w:val="24"/>
        </w:rPr>
        <w:t>§4</w:t>
      </w:r>
      <w:r w:rsidR="00FD1839" w:rsidRPr="00FD1839">
        <w:rPr>
          <w:rStyle w:val="Teksttreci"/>
          <w:rFonts w:ascii="Lato" w:eastAsiaTheme="majorEastAsia" w:hAnsi="Lato"/>
          <w:sz w:val="24"/>
          <w:szCs w:val="24"/>
        </w:rPr>
        <w:br/>
      </w:r>
      <w:r w:rsidRPr="00FD1839">
        <w:rPr>
          <w:rStyle w:val="Teksttreci"/>
          <w:rFonts w:ascii="Lato" w:eastAsiaTheme="majorEastAsia" w:hAnsi="Lato"/>
          <w:sz w:val="24"/>
          <w:szCs w:val="24"/>
        </w:rPr>
        <w:t>Egzamin</w:t>
      </w:r>
    </w:p>
    <w:p w14:paraId="5B370EDF" w14:textId="26C1FE88" w:rsidR="00D6267F" w:rsidRPr="00FD1839" w:rsidRDefault="00FF5C73" w:rsidP="00FD1839">
      <w:pPr>
        <w:pStyle w:val="Teksttreci0"/>
        <w:numPr>
          <w:ilvl w:val="0"/>
          <w:numId w:val="5"/>
        </w:numPr>
        <w:tabs>
          <w:tab w:val="left" w:pos="344"/>
        </w:tabs>
        <w:spacing w:before="100" w:beforeAutospacing="1" w:after="100" w:afterAutospacing="1" w:line="360" w:lineRule="auto"/>
        <w:ind w:left="360" w:hanging="360"/>
        <w:rPr>
          <w:rFonts w:ascii="Lato" w:hAnsi="Lato"/>
        </w:rPr>
      </w:pPr>
      <w:r w:rsidRPr="00FD1839">
        <w:rPr>
          <w:rStyle w:val="Teksttreci"/>
          <w:rFonts w:ascii="Lato" w:hAnsi="Lato"/>
        </w:rPr>
        <w:t>Egzamin na klasyfikator</w:t>
      </w:r>
      <w:r w:rsidR="002A6540" w:rsidRPr="00FD1839">
        <w:rPr>
          <w:rStyle w:val="Teksttreci"/>
          <w:rFonts w:ascii="Lato" w:hAnsi="Lato"/>
        </w:rPr>
        <w:t>ów</w:t>
      </w:r>
      <w:r w:rsidRPr="00FD1839">
        <w:rPr>
          <w:rStyle w:val="Teksttreci"/>
          <w:rFonts w:ascii="Lato" w:hAnsi="Lato"/>
        </w:rPr>
        <w:t xml:space="preserve"> grzybów przeprowadza komisja egzaminacyjna w składzie: przewodniczący komisji i co najmniej dwóch członków komisji, powoływanych przez </w:t>
      </w:r>
      <w:r w:rsidR="003D5392" w:rsidRPr="00FD1839">
        <w:rPr>
          <w:rStyle w:val="Teksttreci"/>
          <w:rFonts w:ascii="Lato" w:hAnsi="Lato"/>
        </w:rPr>
        <w:t>PPWIS</w:t>
      </w:r>
      <w:r w:rsidRPr="00FD1839">
        <w:rPr>
          <w:rStyle w:val="Teksttreci"/>
          <w:rFonts w:ascii="Lato" w:hAnsi="Lato"/>
        </w:rPr>
        <w:t>.</w:t>
      </w:r>
    </w:p>
    <w:p w14:paraId="6A427A05" w14:textId="5AE05524" w:rsidR="00D6267F" w:rsidRPr="00FD1839" w:rsidRDefault="00FF5C73" w:rsidP="00FD1839">
      <w:pPr>
        <w:pStyle w:val="Teksttreci0"/>
        <w:numPr>
          <w:ilvl w:val="0"/>
          <w:numId w:val="5"/>
        </w:numPr>
        <w:tabs>
          <w:tab w:val="left" w:pos="354"/>
        </w:tabs>
        <w:spacing w:before="100" w:beforeAutospacing="1" w:after="100" w:afterAutospacing="1" w:line="360" w:lineRule="auto"/>
        <w:ind w:left="360" w:hanging="360"/>
        <w:rPr>
          <w:rFonts w:ascii="Lato" w:hAnsi="Lato"/>
        </w:rPr>
      </w:pPr>
      <w:r w:rsidRPr="00FD1839">
        <w:rPr>
          <w:rStyle w:val="Teksttreci"/>
          <w:rFonts w:ascii="Lato" w:hAnsi="Lato"/>
        </w:rPr>
        <w:t>Egzamin, o którym mowa w ust. 1, składa się z części praktycznej, obejmującej określenia przynależności gatunkowej grzybów oraz z części teoretycznej, obejmującej test pisemny. Uzyskanie 80% prawidłowych odpowiedzi z części praktycznej i teoretycznej egzaminu warunkuje uzyskanie pozytywnego wyniku egzaminu.</w:t>
      </w:r>
    </w:p>
    <w:p w14:paraId="134FF912" w14:textId="51C33708" w:rsidR="00D6267F" w:rsidRPr="00FD1839" w:rsidRDefault="00FF5C73" w:rsidP="00FD1839">
      <w:pPr>
        <w:pStyle w:val="Teksttreci0"/>
        <w:numPr>
          <w:ilvl w:val="0"/>
          <w:numId w:val="5"/>
        </w:numPr>
        <w:tabs>
          <w:tab w:val="left" w:pos="349"/>
        </w:tabs>
        <w:spacing w:before="100" w:beforeAutospacing="1" w:after="100" w:afterAutospacing="1" w:line="360" w:lineRule="auto"/>
        <w:ind w:left="360" w:hanging="360"/>
        <w:rPr>
          <w:rStyle w:val="Teksttreci"/>
          <w:rFonts w:ascii="Lato" w:hAnsi="Lato"/>
          <w:color w:val="auto"/>
        </w:rPr>
      </w:pPr>
      <w:r w:rsidRPr="00FD1839">
        <w:rPr>
          <w:rStyle w:val="Teksttreci"/>
          <w:rFonts w:ascii="Lato" w:hAnsi="Lato"/>
          <w:color w:val="auto"/>
        </w:rPr>
        <w:t>Z</w:t>
      </w:r>
      <w:r w:rsidR="00E444F0" w:rsidRPr="00FD1839">
        <w:rPr>
          <w:rStyle w:val="Teksttreci"/>
          <w:rFonts w:ascii="Lato" w:hAnsi="Lato"/>
          <w:color w:val="auto"/>
        </w:rPr>
        <w:t xml:space="preserve"> </w:t>
      </w:r>
      <w:r w:rsidRPr="00FD1839">
        <w:rPr>
          <w:rStyle w:val="Teksttreci"/>
          <w:rFonts w:ascii="Lato" w:hAnsi="Lato"/>
          <w:color w:val="auto"/>
        </w:rPr>
        <w:t>przebiegu egzaminu komisja egzaminacyjna sporządza protokół, który podpisuje przewodniczący i</w:t>
      </w:r>
      <w:r w:rsidR="00A70E80" w:rsidRPr="00FD1839">
        <w:rPr>
          <w:rStyle w:val="Teksttreci"/>
          <w:rFonts w:ascii="Lato" w:hAnsi="Lato"/>
          <w:color w:val="auto"/>
        </w:rPr>
        <w:t> </w:t>
      </w:r>
      <w:r w:rsidRPr="00FD1839">
        <w:rPr>
          <w:rStyle w:val="Teksttreci"/>
          <w:rFonts w:ascii="Lato" w:hAnsi="Lato"/>
          <w:color w:val="auto"/>
        </w:rPr>
        <w:t>członkowie komisji. Protokoły komisji przechowywane są łącznie z ewidencją.</w:t>
      </w:r>
    </w:p>
    <w:p w14:paraId="46D014AC" w14:textId="6997193C" w:rsidR="00A12932" w:rsidRPr="00FD1839" w:rsidRDefault="00A12932" w:rsidP="00FD1839">
      <w:pPr>
        <w:pStyle w:val="Teksttreci0"/>
        <w:numPr>
          <w:ilvl w:val="0"/>
          <w:numId w:val="5"/>
        </w:numPr>
        <w:tabs>
          <w:tab w:val="left" w:pos="349"/>
        </w:tabs>
        <w:spacing w:before="100" w:beforeAutospacing="1" w:after="100" w:afterAutospacing="1" w:line="360" w:lineRule="auto"/>
        <w:ind w:left="360" w:hanging="360"/>
        <w:rPr>
          <w:rFonts w:ascii="Lato" w:hAnsi="Lato"/>
          <w:color w:val="auto"/>
        </w:rPr>
      </w:pPr>
      <w:r w:rsidRPr="00FD1839">
        <w:rPr>
          <w:rFonts w:ascii="Lato" w:hAnsi="Lato"/>
        </w:rPr>
        <w:lastRenderedPageBreak/>
        <w:t>W przypadku uzyskania negatywnego wyniku z egzaminu, ustalany jest termin egzaminu poprawkowego.</w:t>
      </w:r>
    </w:p>
    <w:p w14:paraId="7E12E68D" w14:textId="7780B0EB" w:rsidR="00D6267F" w:rsidRPr="00FD1839" w:rsidRDefault="00FF5C73" w:rsidP="00FD1839">
      <w:pPr>
        <w:pStyle w:val="Teksttreci0"/>
        <w:numPr>
          <w:ilvl w:val="0"/>
          <w:numId w:val="5"/>
        </w:numPr>
        <w:tabs>
          <w:tab w:val="left" w:pos="349"/>
        </w:tabs>
        <w:spacing w:before="100" w:beforeAutospacing="1" w:after="100" w:afterAutospacing="1" w:line="360" w:lineRule="auto"/>
        <w:ind w:left="360" w:hanging="360"/>
        <w:rPr>
          <w:rFonts w:ascii="Lato" w:hAnsi="Lato"/>
        </w:rPr>
      </w:pPr>
      <w:r w:rsidRPr="00FD1839">
        <w:rPr>
          <w:rStyle w:val="Teksttreci"/>
          <w:rFonts w:ascii="Lato" w:hAnsi="Lato"/>
        </w:rPr>
        <w:t xml:space="preserve">Nadanie uprawnień klasyfikatora grzybów następuje w drodze decyzji administracyjnej </w:t>
      </w:r>
      <w:r w:rsidR="00150E06" w:rsidRPr="00FD1839">
        <w:rPr>
          <w:rStyle w:val="Teksttreci"/>
          <w:rFonts w:ascii="Lato" w:hAnsi="Lato"/>
        </w:rPr>
        <w:t>PPWIS</w:t>
      </w:r>
      <w:r w:rsidRPr="00FD1839">
        <w:rPr>
          <w:rStyle w:val="Teksttreci"/>
          <w:rFonts w:ascii="Lato" w:hAnsi="Lato"/>
        </w:rPr>
        <w:t xml:space="preserve"> potwierdzonej świadectwem klasyfikatora grzybów.</w:t>
      </w:r>
    </w:p>
    <w:p w14:paraId="3623A636" w14:textId="70A5E123" w:rsidR="00D6267F" w:rsidRPr="00FD1839" w:rsidRDefault="00FF5C73" w:rsidP="00FD1839">
      <w:pPr>
        <w:pStyle w:val="Teksttreci0"/>
        <w:numPr>
          <w:ilvl w:val="0"/>
          <w:numId w:val="5"/>
        </w:numPr>
        <w:tabs>
          <w:tab w:val="left" w:pos="345"/>
        </w:tabs>
        <w:spacing w:before="100" w:beforeAutospacing="1" w:after="100" w:afterAutospacing="1" w:line="360" w:lineRule="auto"/>
        <w:ind w:left="360" w:hanging="360"/>
        <w:rPr>
          <w:rFonts w:ascii="Lato" w:hAnsi="Lato"/>
        </w:rPr>
      </w:pPr>
      <w:r w:rsidRPr="00FD1839">
        <w:rPr>
          <w:rStyle w:val="Teksttreci"/>
          <w:rFonts w:ascii="Lato" w:hAnsi="Lato"/>
        </w:rPr>
        <w:t xml:space="preserve">WSSE w </w:t>
      </w:r>
      <w:r w:rsidR="003D5392" w:rsidRPr="00FD1839">
        <w:rPr>
          <w:rStyle w:val="Teksttreci"/>
          <w:rFonts w:ascii="Lato" w:hAnsi="Lato"/>
        </w:rPr>
        <w:t xml:space="preserve">Rzeszowie </w:t>
      </w:r>
      <w:r w:rsidRPr="00FD1839">
        <w:rPr>
          <w:rStyle w:val="Teksttreci"/>
          <w:rFonts w:ascii="Lato" w:hAnsi="Lato"/>
        </w:rPr>
        <w:t xml:space="preserve">prowadzi ewidencję osób, które uzyskały uprawnienia klasyfikatora grzybów nadane przez </w:t>
      </w:r>
      <w:r w:rsidR="00150E06" w:rsidRPr="00FD1839">
        <w:rPr>
          <w:rStyle w:val="Teksttreci"/>
          <w:rFonts w:ascii="Lato" w:hAnsi="Lato"/>
        </w:rPr>
        <w:t>PPWIS</w:t>
      </w:r>
      <w:r w:rsidRPr="00FD1839">
        <w:rPr>
          <w:rStyle w:val="Teksttreci"/>
          <w:rFonts w:ascii="Lato" w:hAnsi="Lato"/>
        </w:rPr>
        <w:t>.</w:t>
      </w:r>
    </w:p>
    <w:p w14:paraId="10AC2A2E" w14:textId="61658B1D" w:rsidR="00D6267F" w:rsidRPr="00FD1839" w:rsidRDefault="00FF5C73" w:rsidP="00FD1839">
      <w:pPr>
        <w:pStyle w:val="Teksttreci0"/>
        <w:numPr>
          <w:ilvl w:val="0"/>
          <w:numId w:val="5"/>
        </w:numPr>
        <w:tabs>
          <w:tab w:val="left" w:pos="349"/>
        </w:tabs>
        <w:spacing w:before="100" w:beforeAutospacing="1" w:after="100" w:afterAutospacing="1" w:line="360" w:lineRule="auto"/>
        <w:ind w:left="360" w:hanging="360"/>
        <w:rPr>
          <w:rFonts w:ascii="Lato" w:hAnsi="Lato"/>
        </w:rPr>
      </w:pPr>
      <w:r w:rsidRPr="00FD1839">
        <w:rPr>
          <w:rStyle w:val="Teksttreci"/>
          <w:rFonts w:ascii="Lato" w:hAnsi="Lato"/>
        </w:rPr>
        <w:t xml:space="preserve">Ewidencja osób, o której mowa w ust. </w:t>
      </w:r>
      <w:r w:rsidR="00A70E80" w:rsidRPr="00FD1839">
        <w:rPr>
          <w:rStyle w:val="Teksttreci"/>
          <w:rFonts w:ascii="Lato" w:hAnsi="Lato"/>
        </w:rPr>
        <w:t>6</w:t>
      </w:r>
      <w:r w:rsidRPr="00FD1839">
        <w:rPr>
          <w:rStyle w:val="Teksttreci"/>
          <w:rFonts w:ascii="Lato" w:hAnsi="Lato"/>
        </w:rPr>
        <w:t>, prowadzona jest zgodnie z przepisami o ochronie danych osobowych.</w:t>
      </w:r>
    </w:p>
    <w:p w14:paraId="631947C9" w14:textId="2BBE5479" w:rsidR="00D6267F" w:rsidRPr="00920141" w:rsidRDefault="00FF5C73" w:rsidP="00FD1839">
      <w:pPr>
        <w:pStyle w:val="Nagwek1"/>
        <w:spacing w:before="100" w:beforeAutospacing="1" w:after="100" w:afterAutospacing="1" w:line="360" w:lineRule="auto"/>
        <w:rPr>
          <w:rStyle w:val="Teksttreci"/>
          <w:rFonts w:ascii="Lato" w:eastAsiaTheme="majorEastAsia" w:hAnsi="Lato"/>
          <w:sz w:val="20"/>
          <w:szCs w:val="20"/>
        </w:rPr>
      </w:pPr>
      <w:r w:rsidRPr="00FD1839">
        <w:rPr>
          <w:rStyle w:val="Teksttreci"/>
          <w:rFonts w:ascii="Lato" w:eastAsiaTheme="majorEastAsia" w:hAnsi="Lato"/>
          <w:sz w:val="24"/>
          <w:szCs w:val="24"/>
        </w:rPr>
        <w:t>§5</w:t>
      </w:r>
      <w:r w:rsidR="00FD1839">
        <w:rPr>
          <w:rStyle w:val="Teksttreci"/>
          <w:rFonts w:ascii="Lato" w:eastAsiaTheme="majorEastAsia" w:hAnsi="Lato"/>
          <w:sz w:val="24"/>
          <w:szCs w:val="24"/>
        </w:rPr>
        <w:br/>
      </w:r>
      <w:r w:rsidRPr="00FD1839">
        <w:rPr>
          <w:rStyle w:val="Teksttreci"/>
          <w:rFonts w:ascii="Lato" w:eastAsiaTheme="majorEastAsia" w:hAnsi="Lato"/>
          <w:sz w:val="24"/>
          <w:szCs w:val="24"/>
        </w:rPr>
        <w:t>Wytyczne dotyczące płatności za kurs</w:t>
      </w:r>
    </w:p>
    <w:p w14:paraId="5BE3E74C" w14:textId="77777777" w:rsidR="00D6267F" w:rsidRPr="00FD1839" w:rsidRDefault="00FF5C73" w:rsidP="00FD1839">
      <w:pPr>
        <w:pStyle w:val="Teksttreci0"/>
        <w:numPr>
          <w:ilvl w:val="0"/>
          <w:numId w:val="6"/>
        </w:numPr>
        <w:tabs>
          <w:tab w:val="left" w:pos="344"/>
        </w:tabs>
        <w:spacing w:before="100" w:beforeAutospacing="1" w:after="100" w:afterAutospacing="1" w:line="360" w:lineRule="auto"/>
        <w:ind w:left="360" w:hanging="360"/>
        <w:rPr>
          <w:rFonts w:ascii="Lato" w:hAnsi="Lato"/>
        </w:rPr>
      </w:pPr>
      <w:r w:rsidRPr="00FD1839">
        <w:rPr>
          <w:rStyle w:val="Teksttreci"/>
          <w:rFonts w:ascii="Lato" w:hAnsi="Lato"/>
        </w:rPr>
        <w:t>Dane dotyczące formy dokonania wpłaty za kurs zostaną przesłane drogą elektroniczną na adres e-mail uczestnika wysyłającego formularz zgłoszeniowy.</w:t>
      </w:r>
    </w:p>
    <w:p w14:paraId="512D436C" w14:textId="77777777" w:rsidR="00D6267F" w:rsidRPr="00FD1839" w:rsidRDefault="00FF5C73" w:rsidP="00FD1839">
      <w:pPr>
        <w:pStyle w:val="Teksttreci0"/>
        <w:numPr>
          <w:ilvl w:val="0"/>
          <w:numId w:val="6"/>
        </w:numPr>
        <w:tabs>
          <w:tab w:val="left" w:pos="354"/>
        </w:tabs>
        <w:spacing w:before="100" w:beforeAutospacing="1" w:after="100" w:afterAutospacing="1" w:line="360" w:lineRule="auto"/>
        <w:ind w:left="360" w:hanging="360"/>
        <w:rPr>
          <w:rFonts w:ascii="Lato" w:hAnsi="Lato"/>
        </w:rPr>
      </w:pPr>
      <w:r w:rsidRPr="00FD1839">
        <w:rPr>
          <w:rStyle w:val="Teksttreci"/>
          <w:rFonts w:ascii="Lato" w:hAnsi="Lato"/>
        </w:rPr>
        <w:t>Cena kursu uwzględnia: koszty zakwaterowania, wyżywienia, materiałów szkoleniowych oraz egzaminu na klasyfikatora grzybów.</w:t>
      </w:r>
    </w:p>
    <w:p w14:paraId="508066E4" w14:textId="32F90C3C" w:rsidR="00D6267F" w:rsidRPr="00FD1839" w:rsidRDefault="00FF5C73" w:rsidP="00FD1839">
      <w:pPr>
        <w:pStyle w:val="Teksttreci0"/>
        <w:numPr>
          <w:ilvl w:val="0"/>
          <w:numId w:val="6"/>
        </w:numPr>
        <w:tabs>
          <w:tab w:val="left" w:pos="349"/>
        </w:tabs>
        <w:spacing w:before="100" w:beforeAutospacing="1" w:after="100" w:afterAutospacing="1" w:line="360" w:lineRule="auto"/>
        <w:ind w:left="360" w:hanging="360"/>
        <w:rPr>
          <w:rFonts w:ascii="Lato" w:hAnsi="Lato"/>
        </w:rPr>
      </w:pPr>
      <w:r w:rsidRPr="00FD1839">
        <w:rPr>
          <w:rStyle w:val="Teksttreci"/>
          <w:rFonts w:ascii="Lato" w:hAnsi="Lato"/>
        </w:rPr>
        <w:t xml:space="preserve">Płatność za kurs </w:t>
      </w:r>
      <w:r w:rsidR="00150E06" w:rsidRPr="00FD1839">
        <w:rPr>
          <w:rStyle w:val="Teksttreci"/>
          <w:rFonts w:ascii="Lato" w:hAnsi="Lato"/>
        </w:rPr>
        <w:t>należy</w:t>
      </w:r>
      <w:r w:rsidRPr="00FD1839">
        <w:rPr>
          <w:rStyle w:val="Teksttreci"/>
          <w:rFonts w:ascii="Lato" w:hAnsi="Lato"/>
        </w:rPr>
        <w:t xml:space="preserve"> uiścić </w:t>
      </w:r>
      <w:r w:rsidR="00150E06" w:rsidRPr="00FD1839">
        <w:rPr>
          <w:rStyle w:val="Teksttreci"/>
          <w:rFonts w:ascii="Lato" w:hAnsi="Lato"/>
        </w:rPr>
        <w:t xml:space="preserve">w ośrodku w którym będzie odbywał się kurs, </w:t>
      </w:r>
      <w:r w:rsidRPr="00FD1839">
        <w:rPr>
          <w:rStyle w:val="Teksttreci"/>
          <w:rFonts w:ascii="Lato" w:hAnsi="Lato"/>
        </w:rPr>
        <w:t>w dniu rozpoczęcia kursu.</w:t>
      </w:r>
    </w:p>
    <w:p w14:paraId="2ED6F1CA" w14:textId="5CFE4CFD" w:rsidR="00D6267F" w:rsidRPr="00FD1839" w:rsidRDefault="00FF5C73" w:rsidP="00FD1839">
      <w:pPr>
        <w:pStyle w:val="Nagwek1"/>
        <w:spacing w:before="100" w:beforeAutospacing="1" w:after="100" w:afterAutospacing="1" w:line="360" w:lineRule="auto"/>
      </w:pPr>
      <w:r w:rsidRPr="00FD1839">
        <w:rPr>
          <w:rStyle w:val="Teksttreci"/>
          <w:rFonts w:ascii="Lato" w:eastAsiaTheme="majorEastAsia" w:hAnsi="Lato" w:cstheme="majorBidi"/>
          <w:sz w:val="24"/>
          <w:szCs w:val="24"/>
        </w:rPr>
        <w:t>§6</w:t>
      </w:r>
    </w:p>
    <w:p w14:paraId="1DE30678" w14:textId="6A0D6EA7" w:rsidR="002A6540" w:rsidRPr="00FD1839" w:rsidRDefault="00FF5C73" w:rsidP="00FD1839">
      <w:pPr>
        <w:pStyle w:val="Teksttreci0"/>
        <w:numPr>
          <w:ilvl w:val="0"/>
          <w:numId w:val="7"/>
        </w:numPr>
        <w:tabs>
          <w:tab w:val="left" w:pos="344"/>
        </w:tabs>
        <w:spacing w:before="100" w:beforeAutospacing="1" w:after="100" w:afterAutospacing="1" w:line="360" w:lineRule="auto"/>
        <w:ind w:left="360" w:hanging="360"/>
        <w:rPr>
          <w:rFonts w:ascii="Lato" w:hAnsi="Lato"/>
        </w:rPr>
      </w:pPr>
      <w:r w:rsidRPr="00FD1839">
        <w:rPr>
          <w:rStyle w:val="Teksttreci"/>
          <w:rFonts w:ascii="Lato" w:hAnsi="Lato"/>
        </w:rPr>
        <w:t xml:space="preserve">Uczestnicy kursu nie mogą wykorzystywać zajęć do przekazywania niewłaściwych treści, reklam, ogłoszeń i innych informacji niezwiązanych z Ramowym </w:t>
      </w:r>
      <w:r w:rsidR="002A6540" w:rsidRPr="00FD1839">
        <w:rPr>
          <w:rStyle w:val="Teksttreci"/>
          <w:rFonts w:ascii="Lato" w:hAnsi="Lato"/>
        </w:rPr>
        <w:t>programem kursu specjalistycznego dla kandydatów na klasyfikatorów grzybów.</w:t>
      </w:r>
    </w:p>
    <w:p w14:paraId="29D118C5" w14:textId="2863A4E5" w:rsidR="003D5392" w:rsidRPr="00FD1839" w:rsidRDefault="00FF5C73" w:rsidP="00FD1839">
      <w:pPr>
        <w:pStyle w:val="Teksttreci0"/>
        <w:numPr>
          <w:ilvl w:val="0"/>
          <w:numId w:val="7"/>
        </w:numPr>
        <w:tabs>
          <w:tab w:val="left" w:pos="354"/>
        </w:tabs>
        <w:spacing w:before="100" w:beforeAutospacing="1" w:after="100" w:afterAutospacing="1" w:line="360" w:lineRule="auto"/>
        <w:ind w:left="360" w:hanging="360"/>
        <w:rPr>
          <w:rFonts w:ascii="Lato" w:hAnsi="Lato"/>
        </w:rPr>
      </w:pPr>
      <w:r w:rsidRPr="00FD1839">
        <w:rPr>
          <w:rStyle w:val="Teksttreci"/>
          <w:rFonts w:ascii="Lato" w:hAnsi="Lato"/>
        </w:rPr>
        <w:t>Zabroniona jest jakakolwiek forma nagrywania zajęć przez Uczestników, a także rozpowszechnianie i</w:t>
      </w:r>
      <w:r w:rsidR="00A70E80" w:rsidRPr="00FD1839">
        <w:rPr>
          <w:rStyle w:val="Teksttreci"/>
          <w:rFonts w:ascii="Lato" w:hAnsi="Lato"/>
        </w:rPr>
        <w:t> </w:t>
      </w:r>
      <w:r w:rsidRPr="00FD1839">
        <w:rPr>
          <w:rStyle w:val="Teksttreci"/>
          <w:rFonts w:ascii="Lato" w:hAnsi="Lato"/>
        </w:rPr>
        <w:t>udostępnianie ich w Internecie.</w:t>
      </w:r>
    </w:p>
    <w:p w14:paraId="31BD37C0" w14:textId="25B43131" w:rsidR="00D6267F" w:rsidRPr="00FD1839" w:rsidRDefault="00FF5C73" w:rsidP="00FD1839">
      <w:pPr>
        <w:pStyle w:val="Teksttreci0"/>
        <w:numPr>
          <w:ilvl w:val="0"/>
          <w:numId w:val="7"/>
        </w:numPr>
        <w:tabs>
          <w:tab w:val="left" w:pos="354"/>
        </w:tabs>
        <w:spacing w:before="100" w:beforeAutospacing="1" w:after="100" w:afterAutospacing="1" w:line="360" w:lineRule="auto"/>
        <w:ind w:left="360" w:hanging="360"/>
        <w:rPr>
          <w:rStyle w:val="Teksttreci"/>
          <w:rFonts w:ascii="Lato" w:hAnsi="Lato"/>
        </w:rPr>
      </w:pPr>
      <w:r w:rsidRPr="00FD1839">
        <w:rPr>
          <w:rStyle w:val="Teksttreci"/>
          <w:rFonts w:ascii="Lato" w:hAnsi="Lato"/>
        </w:rPr>
        <w:t xml:space="preserve">Podczas kursu Uczestnicy zobowiązani są do przestrzegania przepisów porządkowych, </w:t>
      </w:r>
      <w:r w:rsidR="00150E06" w:rsidRPr="00FD1839">
        <w:rPr>
          <w:rStyle w:val="Teksttreci"/>
          <w:rFonts w:ascii="Lato" w:hAnsi="Lato"/>
        </w:rPr>
        <w:t>przeciwpożarowych</w:t>
      </w:r>
      <w:r w:rsidRPr="00FD1839">
        <w:rPr>
          <w:rStyle w:val="Teksttreci"/>
          <w:rFonts w:ascii="Lato" w:hAnsi="Lato"/>
        </w:rPr>
        <w:t xml:space="preserve"> oraz BHP na terenie ośrodka.</w:t>
      </w:r>
    </w:p>
    <w:p w14:paraId="0C6BCB9C" w14:textId="534BFD59" w:rsidR="00D6267F" w:rsidRPr="00FD1839" w:rsidRDefault="00FF5C73" w:rsidP="00FD1839">
      <w:pPr>
        <w:pStyle w:val="Nagwek1"/>
        <w:spacing w:before="100" w:beforeAutospacing="1" w:after="100" w:afterAutospacing="1" w:line="360" w:lineRule="auto"/>
      </w:pPr>
      <w:r w:rsidRPr="00FD1839">
        <w:rPr>
          <w:rStyle w:val="Teksttreci"/>
          <w:rFonts w:ascii="Lato" w:eastAsiaTheme="majorEastAsia" w:hAnsi="Lato"/>
          <w:sz w:val="24"/>
          <w:szCs w:val="24"/>
        </w:rPr>
        <w:t>§7</w:t>
      </w:r>
      <w:r w:rsidR="00FD1839" w:rsidRPr="00FD1839">
        <w:rPr>
          <w:rStyle w:val="Teksttreci"/>
          <w:rFonts w:ascii="Lato" w:eastAsiaTheme="majorEastAsia" w:hAnsi="Lato"/>
          <w:sz w:val="24"/>
          <w:szCs w:val="24"/>
        </w:rPr>
        <w:br/>
      </w:r>
      <w:r w:rsidRPr="00FD1839">
        <w:rPr>
          <w:rStyle w:val="Teksttreci"/>
          <w:rFonts w:ascii="Lato" w:eastAsiaTheme="majorEastAsia" w:hAnsi="Lato"/>
          <w:sz w:val="24"/>
          <w:szCs w:val="24"/>
        </w:rPr>
        <w:t>Postanowienia końcowe</w:t>
      </w:r>
    </w:p>
    <w:p w14:paraId="1E6ED300" w14:textId="39EA003E" w:rsidR="00D6267F" w:rsidRPr="00FD1839" w:rsidRDefault="00FF5C73" w:rsidP="00FD1839">
      <w:pPr>
        <w:pStyle w:val="Teksttreci0"/>
        <w:tabs>
          <w:tab w:val="left" w:pos="567"/>
        </w:tabs>
        <w:spacing w:before="100" w:beforeAutospacing="1" w:after="100" w:afterAutospacing="1" w:line="360" w:lineRule="auto"/>
        <w:rPr>
          <w:rFonts w:ascii="Lato" w:hAnsi="Lato"/>
          <w:color w:val="auto"/>
        </w:rPr>
      </w:pPr>
      <w:r w:rsidRPr="00FD1839">
        <w:rPr>
          <w:rStyle w:val="Teksttreci"/>
          <w:rFonts w:ascii="Lato" w:hAnsi="Lato"/>
          <w:color w:val="auto"/>
        </w:rPr>
        <w:t xml:space="preserve">Regulamin </w:t>
      </w:r>
      <w:r w:rsidR="002A5D56" w:rsidRPr="00FD1839">
        <w:rPr>
          <w:rStyle w:val="Teksttreci"/>
          <w:rFonts w:ascii="Lato" w:hAnsi="Lato"/>
          <w:color w:val="auto"/>
        </w:rPr>
        <w:t>wchodzi w życie z dniem podpisania przez Podkarpackiego Państwowego Wojewódzkiego Inspektora Sanitarnego zarządzenia o jego wprowadzeniu do obowiązywania.</w:t>
      </w:r>
    </w:p>
    <w:sectPr w:rsidR="00D6267F" w:rsidRPr="00FD1839">
      <w:footerReference w:type="default" r:id="rId7"/>
      <w:footerReference w:type="first" r:id="rId8"/>
      <w:pgSz w:w="11900" w:h="16840"/>
      <w:pgMar w:top="1366" w:right="1087" w:bottom="1532" w:left="1439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E762" w14:textId="77777777" w:rsidR="00223023" w:rsidRDefault="00223023">
      <w:r>
        <w:separator/>
      </w:r>
    </w:p>
  </w:endnote>
  <w:endnote w:type="continuationSeparator" w:id="0">
    <w:p w14:paraId="04B5D41E" w14:textId="77777777" w:rsidR="00223023" w:rsidRDefault="0022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63B4" w14:textId="77777777" w:rsidR="00D6267F" w:rsidRDefault="00D6267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8493" w14:textId="04124342" w:rsidR="00D6267F" w:rsidRDefault="00D6267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1507" w14:textId="77777777" w:rsidR="00223023" w:rsidRDefault="00223023"/>
  </w:footnote>
  <w:footnote w:type="continuationSeparator" w:id="0">
    <w:p w14:paraId="5E418412" w14:textId="77777777" w:rsidR="00223023" w:rsidRDefault="00223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3066"/>
    <w:multiLevelType w:val="multilevel"/>
    <w:tmpl w:val="FFEED6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4749B"/>
    <w:multiLevelType w:val="multilevel"/>
    <w:tmpl w:val="5BAC6A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FB306C"/>
    <w:multiLevelType w:val="multilevel"/>
    <w:tmpl w:val="B71889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3178"/>
    <w:multiLevelType w:val="multilevel"/>
    <w:tmpl w:val="27F2FA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62054"/>
    <w:multiLevelType w:val="multilevel"/>
    <w:tmpl w:val="D774F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72124E"/>
    <w:multiLevelType w:val="multilevel"/>
    <w:tmpl w:val="D79ACD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236179"/>
    <w:multiLevelType w:val="multilevel"/>
    <w:tmpl w:val="EC226EE6"/>
    <w:lvl w:ilvl="0">
      <w:start w:val="1"/>
      <w:numFmt w:val="decimal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096DD4"/>
    <w:multiLevelType w:val="multilevel"/>
    <w:tmpl w:val="6298B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503D20"/>
    <w:multiLevelType w:val="multilevel"/>
    <w:tmpl w:val="64A44A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FF4A05"/>
    <w:multiLevelType w:val="multilevel"/>
    <w:tmpl w:val="C6BCB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CE1DB2"/>
    <w:multiLevelType w:val="multilevel"/>
    <w:tmpl w:val="0CF69DBC"/>
    <w:lvl w:ilvl="0">
      <w:start w:val="1"/>
      <w:numFmt w:val="decimal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D74F1"/>
    <w:multiLevelType w:val="hybridMultilevel"/>
    <w:tmpl w:val="41B89CDE"/>
    <w:lvl w:ilvl="0" w:tplc="4B06B9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2279E0"/>
    <w:multiLevelType w:val="multilevel"/>
    <w:tmpl w:val="AA841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753C66"/>
    <w:multiLevelType w:val="multilevel"/>
    <w:tmpl w:val="84A05638"/>
    <w:lvl w:ilvl="0">
      <w:start w:val="1"/>
      <w:numFmt w:val="decimal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C201D3"/>
    <w:multiLevelType w:val="multilevel"/>
    <w:tmpl w:val="D8F2445E"/>
    <w:lvl w:ilvl="0">
      <w:start w:val="1"/>
      <w:numFmt w:val="decimal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FA6EAE"/>
    <w:multiLevelType w:val="multilevel"/>
    <w:tmpl w:val="9E3626CC"/>
    <w:lvl w:ilvl="0">
      <w:start w:val="1"/>
      <w:numFmt w:val="decimal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B70F7E"/>
    <w:multiLevelType w:val="multilevel"/>
    <w:tmpl w:val="CC8C90D8"/>
    <w:lvl w:ilvl="0">
      <w:start w:val="1"/>
      <w:numFmt w:val="decimal"/>
      <w:lvlText w:val="%1.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265AB3"/>
    <w:multiLevelType w:val="multilevel"/>
    <w:tmpl w:val="AB36D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2D0126"/>
    <w:multiLevelType w:val="multilevel"/>
    <w:tmpl w:val="8FD8E5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0746133">
    <w:abstractNumId w:val="15"/>
  </w:num>
  <w:num w:numId="2" w16cid:durableId="1634752494">
    <w:abstractNumId w:val="10"/>
  </w:num>
  <w:num w:numId="3" w16cid:durableId="1774394234">
    <w:abstractNumId w:val="8"/>
  </w:num>
  <w:num w:numId="4" w16cid:durableId="1397584530">
    <w:abstractNumId w:val="14"/>
  </w:num>
  <w:num w:numId="5" w16cid:durableId="1981764474">
    <w:abstractNumId w:val="16"/>
  </w:num>
  <w:num w:numId="6" w16cid:durableId="2096628685">
    <w:abstractNumId w:val="13"/>
  </w:num>
  <w:num w:numId="7" w16cid:durableId="898898497">
    <w:abstractNumId w:val="6"/>
  </w:num>
  <w:num w:numId="8" w16cid:durableId="1750274094">
    <w:abstractNumId w:val="9"/>
  </w:num>
  <w:num w:numId="9" w16cid:durableId="1597594691">
    <w:abstractNumId w:val="12"/>
  </w:num>
  <w:num w:numId="10" w16cid:durableId="245263866">
    <w:abstractNumId w:val="3"/>
  </w:num>
  <w:num w:numId="11" w16cid:durableId="1776248839">
    <w:abstractNumId w:val="17"/>
  </w:num>
  <w:num w:numId="12" w16cid:durableId="733813356">
    <w:abstractNumId w:val="1"/>
  </w:num>
  <w:num w:numId="13" w16cid:durableId="435367931">
    <w:abstractNumId w:val="7"/>
  </w:num>
  <w:num w:numId="14" w16cid:durableId="843515508">
    <w:abstractNumId w:val="2"/>
  </w:num>
  <w:num w:numId="15" w16cid:durableId="870150337">
    <w:abstractNumId w:val="0"/>
  </w:num>
  <w:num w:numId="16" w16cid:durableId="576011674">
    <w:abstractNumId w:val="5"/>
  </w:num>
  <w:num w:numId="17" w16cid:durableId="1176726645">
    <w:abstractNumId w:val="4"/>
  </w:num>
  <w:num w:numId="18" w16cid:durableId="155729965">
    <w:abstractNumId w:val="18"/>
  </w:num>
  <w:num w:numId="19" w16cid:durableId="10380910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7F"/>
    <w:rsid w:val="00003B69"/>
    <w:rsid w:val="0007735A"/>
    <w:rsid w:val="00092EF6"/>
    <w:rsid w:val="00093058"/>
    <w:rsid w:val="000F1D27"/>
    <w:rsid w:val="00150E06"/>
    <w:rsid w:val="00173A1C"/>
    <w:rsid w:val="001D4620"/>
    <w:rsid w:val="001E1FF8"/>
    <w:rsid w:val="001E4F37"/>
    <w:rsid w:val="00223023"/>
    <w:rsid w:val="00230D8C"/>
    <w:rsid w:val="00261BA5"/>
    <w:rsid w:val="002A5D56"/>
    <w:rsid w:val="002A6540"/>
    <w:rsid w:val="002B0E6A"/>
    <w:rsid w:val="002C20EE"/>
    <w:rsid w:val="002F4FBC"/>
    <w:rsid w:val="00304C50"/>
    <w:rsid w:val="003172ED"/>
    <w:rsid w:val="00324DAE"/>
    <w:rsid w:val="00330A26"/>
    <w:rsid w:val="003742E1"/>
    <w:rsid w:val="003C3CEC"/>
    <w:rsid w:val="003D5392"/>
    <w:rsid w:val="004E0BC9"/>
    <w:rsid w:val="00517E1E"/>
    <w:rsid w:val="00581843"/>
    <w:rsid w:val="005C2C80"/>
    <w:rsid w:val="005E5C4F"/>
    <w:rsid w:val="00647810"/>
    <w:rsid w:val="006604D0"/>
    <w:rsid w:val="006A1354"/>
    <w:rsid w:val="006E75D3"/>
    <w:rsid w:val="0070145D"/>
    <w:rsid w:val="007057F3"/>
    <w:rsid w:val="00732D6D"/>
    <w:rsid w:val="00743582"/>
    <w:rsid w:val="00773364"/>
    <w:rsid w:val="00811058"/>
    <w:rsid w:val="00920141"/>
    <w:rsid w:val="00A12932"/>
    <w:rsid w:val="00A70E80"/>
    <w:rsid w:val="00A77909"/>
    <w:rsid w:val="00A90256"/>
    <w:rsid w:val="00AA68FC"/>
    <w:rsid w:val="00AE2805"/>
    <w:rsid w:val="00B8501A"/>
    <w:rsid w:val="00BA1572"/>
    <w:rsid w:val="00BB5E56"/>
    <w:rsid w:val="00BE4E06"/>
    <w:rsid w:val="00C813E0"/>
    <w:rsid w:val="00D51837"/>
    <w:rsid w:val="00D6267F"/>
    <w:rsid w:val="00E444F0"/>
    <w:rsid w:val="00E60333"/>
    <w:rsid w:val="00E63D99"/>
    <w:rsid w:val="00EA3EC1"/>
    <w:rsid w:val="00EB70B2"/>
    <w:rsid w:val="00F409CC"/>
    <w:rsid w:val="00FA6DC5"/>
    <w:rsid w:val="00FC55F5"/>
    <w:rsid w:val="00FD1839"/>
    <w:rsid w:val="00FD56EC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D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839"/>
    <w:pPr>
      <w:keepNext/>
      <w:keepLines/>
      <w:spacing w:before="240"/>
      <w:jc w:val="center"/>
      <w:outlineLvl w:val="0"/>
    </w:pPr>
    <w:rPr>
      <w:rFonts w:ascii="Lato" w:eastAsiaTheme="majorEastAsia" w:hAnsi="Lato" w:cstheme="majorBidi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D53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539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D53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5392"/>
    <w:rPr>
      <w:color w:val="000000"/>
    </w:rPr>
  </w:style>
  <w:style w:type="paragraph" w:customStyle="1" w:styleId="zwyky">
    <w:name w:val="zwyk?y"/>
    <w:basedOn w:val="Normalny"/>
    <w:rsid w:val="00FC55F5"/>
    <w:pPr>
      <w:suppressAutoHyphens/>
      <w:spacing w:line="100" w:lineRule="atLeast"/>
      <w:jc w:val="both"/>
    </w:pPr>
    <w:rPr>
      <w:rFonts w:ascii="Times New Roman" w:eastAsia="Arial Unicode MS" w:hAnsi="Times New Roman" w:cs="Times New Roman"/>
      <w:kern w:val="1"/>
      <w:sz w:val="26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5D5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5D56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5D56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FD1839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1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FD1839"/>
    <w:rPr>
      <w:rFonts w:ascii="Lato" w:eastAsiaTheme="majorEastAsia" w:hAnsi="Lato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 KURSU DLA KANDYDATÓW na klasyfikatorów grzybów</dc:title>
  <cp:lastModifiedBy/>
  <cp:revision>1</cp:revision>
  <dcterms:created xsi:type="dcterms:W3CDTF">2026-07-21T07:58:00Z</dcterms:created>
  <dcterms:modified xsi:type="dcterms:W3CDTF">2026-07-21T07:58:00Z</dcterms:modified>
</cp:coreProperties>
</file>