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4345E" w14:textId="77777777" w:rsidR="00F06958" w:rsidRPr="00C659AA" w:rsidRDefault="00F06958" w:rsidP="00B04D9D">
      <w:pPr>
        <w:tabs>
          <w:tab w:val="left" w:pos="426"/>
        </w:tabs>
        <w:autoSpaceDE w:val="0"/>
        <w:autoSpaceDN w:val="0"/>
        <w:adjustRightInd w:val="0"/>
        <w:spacing w:after="0" w:line="264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C659AA">
        <w:rPr>
          <w:rFonts w:ascii="Arial" w:eastAsia="Times New Roman" w:hAnsi="Arial" w:cs="Times New Roman"/>
          <w:b/>
          <w:sz w:val="20"/>
          <w:szCs w:val="20"/>
          <w:lang w:eastAsia="pl-PL"/>
        </w:rPr>
        <w:t>OŚWIADCZENIE PODMIOTU OBOWIĄZANEGO DO PONOSZENIA OPŁAT ZA USŁUGI WODNE</w:t>
      </w:r>
    </w:p>
    <w:p w14:paraId="2D29A71B" w14:textId="23F0BB12" w:rsidR="000E6607" w:rsidRDefault="00F06958" w:rsidP="00B04D9D">
      <w:pPr>
        <w:tabs>
          <w:tab w:val="left" w:pos="426"/>
        </w:tabs>
        <w:autoSpaceDE w:val="0"/>
        <w:autoSpaceDN w:val="0"/>
        <w:adjustRightInd w:val="0"/>
        <w:spacing w:after="0" w:line="264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C659AA">
        <w:rPr>
          <w:rFonts w:ascii="Arial" w:eastAsia="Times New Roman" w:hAnsi="Arial" w:cs="Times New Roman"/>
          <w:b/>
          <w:sz w:val="20"/>
          <w:szCs w:val="20"/>
          <w:lang w:eastAsia="pl-PL"/>
        </w:rPr>
        <w:t>W CELU USTALENIA</w:t>
      </w:r>
      <w:r w:rsidR="000B5EF1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WYSOKOŚCI </w:t>
      </w:r>
      <w:r w:rsidRPr="00C659AA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OPŁATY ZMIENNEJ 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 </w:t>
      </w:r>
      <w:r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t>WPROWADZAN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IE ŚCIEKÓW</w:t>
      </w:r>
      <w:r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DO WÓD LUB DO ZIEMI</w:t>
      </w:r>
    </w:p>
    <w:p w14:paraId="31FC900D" w14:textId="65456952" w:rsidR="00F06958" w:rsidRDefault="00F06958" w:rsidP="00B04D9D">
      <w:pPr>
        <w:tabs>
          <w:tab w:val="left" w:pos="426"/>
        </w:tabs>
        <w:autoSpaceDE w:val="0"/>
        <w:autoSpaceDN w:val="0"/>
        <w:adjustRightInd w:val="0"/>
        <w:spacing w:after="360" w:line="264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  <w:r w:rsidRPr="00C659AA">
        <w:rPr>
          <w:rFonts w:ascii="Arial" w:eastAsia="Times New Roman" w:hAnsi="Arial" w:cs="Times New Roman"/>
          <w:b/>
          <w:sz w:val="20"/>
          <w:szCs w:val="20"/>
          <w:lang w:eastAsia="pl-PL"/>
        </w:rPr>
        <w:t>(art. 552 ust. 2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h</w:t>
      </w:r>
      <w:r w:rsidR="00851C4D">
        <w:rPr>
          <w:rFonts w:ascii="Arial" w:eastAsia="Times New Roman" w:hAnsi="Arial" w:cs="Times New Roman"/>
          <w:b/>
          <w:sz w:val="20"/>
          <w:szCs w:val="20"/>
          <w:lang w:eastAsia="pl-PL"/>
        </w:rPr>
        <w:t>, 2ha,</w:t>
      </w:r>
      <w:r w:rsidRPr="00C659AA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2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i</w:t>
      </w:r>
      <w:r w:rsidR="00851C4D">
        <w:rPr>
          <w:rFonts w:ascii="Arial" w:eastAsia="Times New Roman" w:hAnsi="Arial" w:cs="Times New Roman"/>
          <w:b/>
          <w:sz w:val="20"/>
          <w:szCs w:val="20"/>
          <w:lang w:eastAsia="pl-PL"/>
        </w:rPr>
        <w:t>, 2r i 2s</w:t>
      </w:r>
      <w:r w:rsidRPr="00C659AA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ustawy – Prawo wodne) </w:t>
      </w:r>
    </w:p>
    <w:tbl>
      <w:tblPr>
        <w:tblW w:w="143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765"/>
        <w:gridCol w:w="1275"/>
        <w:gridCol w:w="426"/>
        <w:gridCol w:w="2976"/>
        <w:gridCol w:w="1985"/>
        <w:gridCol w:w="2126"/>
      </w:tblGrid>
      <w:tr w:rsidR="00201ABE" w:rsidRPr="001722E5" w14:paraId="5209AF6F" w14:textId="77777777" w:rsidTr="00201ABE">
        <w:trPr>
          <w:cantSplit/>
          <w:trHeight w:val="284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935E16" w14:textId="77777777" w:rsidR="00201ABE" w:rsidRPr="001722E5" w:rsidRDefault="00201ABE" w:rsidP="00B04D9D">
            <w:pPr>
              <w:keepNext/>
              <w:spacing w:before="120" w:after="120" w:line="264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01AB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Wprowadzanie ścieków do wód lub do ziemi *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27545" w14:textId="77777777" w:rsidR="00201ABE" w:rsidRPr="001722E5" w:rsidRDefault="00112EE7" w:rsidP="00B04D9D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12EE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Kwartał ...................... Rok ........................  </w:t>
            </w:r>
          </w:p>
        </w:tc>
      </w:tr>
      <w:tr w:rsidR="00201ABE" w:rsidRPr="001722E5" w14:paraId="04E96342" w14:textId="77777777" w:rsidTr="00F11C95">
        <w:trPr>
          <w:cantSplit/>
          <w:trHeight w:val="284"/>
        </w:trPr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89C0738" w14:textId="77777777" w:rsidR="00201ABE" w:rsidRPr="001722E5" w:rsidRDefault="00201ABE" w:rsidP="006C776F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Oznaczenie podmiotu składającego oświadczenie 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CDDDA3" w14:textId="77777777" w:rsidR="00201ABE" w:rsidRPr="001722E5" w:rsidRDefault="00201ABE" w:rsidP="00F11C95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Miejsce/ miejsca korzystania z usług wodnych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18BC9E71" w14:textId="77777777"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17172201" w14:textId="77777777"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6D8048BE" w14:textId="77777777"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D738CB1" w14:textId="77777777"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</w:t>
            </w:r>
          </w:p>
        </w:tc>
      </w:tr>
      <w:tr w:rsidR="00201ABE" w:rsidRPr="001722E5" w14:paraId="4EF342CD" w14:textId="77777777" w:rsidTr="00201ABE">
        <w:trPr>
          <w:cantSplit/>
          <w:trHeight w:val="513"/>
        </w:trPr>
        <w:tc>
          <w:tcPr>
            <w:tcW w:w="2764" w:type="dxa"/>
            <w:vMerge w:val="restart"/>
            <w:tcBorders>
              <w:left w:val="single" w:sz="12" w:space="0" w:color="auto"/>
              <w:bottom w:val="nil"/>
              <w:right w:val="nil"/>
            </w:tcBorders>
          </w:tcPr>
          <w:p w14:paraId="08917F52" w14:textId="77777777" w:rsidR="00201ABE" w:rsidRPr="001722E5" w:rsidRDefault="00201ABE" w:rsidP="0060201C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Nazwa: </w:t>
            </w:r>
          </w:p>
          <w:p w14:paraId="50CE23F0" w14:textId="77777777" w:rsidR="00201ABE" w:rsidRPr="001722E5" w:rsidRDefault="00201ABE" w:rsidP="00B04D9D">
            <w:pPr>
              <w:keepNext/>
              <w:spacing w:before="120" w:after="12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 w:val="restart"/>
            <w:tcBorders>
              <w:left w:val="single" w:sz="6" w:space="0" w:color="auto"/>
              <w:bottom w:val="single" w:sz="12" w:space="0" w:color="auto"/>
              <w:right w:val="nil"/>
            </w:tcBorders>
          </w:tcPr>
          <w:p w14:paraId="0F457C0B" w14:textId="77777777" w:rsidR="00201ABE" w:rsidRPr="001722E5" w:rsidRDefault="00201ABE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siedziby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14:paraId="77B45AE7" w14:textId="77777777" w:rsidR="00201ABE" w:rsidRPr="001722E5" w:rsidRDefault="00201ABE" w:rsidP="0060201C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D1056DD" w14:textId="77777777" w:rsidR="00201ABE" w:rsidRPr="001722E5" w:rsidRDefault="00201ABE" w:rsidP="0060201C">
            <w:pPr>
              <w:spacing w:after="0" w:line="264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E13B5E" w14:textId="77777777"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AF723F" w14:textId="77777777"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BEA058" w14:textId="77777777"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E1A386A" w14:textId="77777777"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01ABE" w:rsidRPr="001722E5" w14:paraId="57855845" w14:textId="77777777" w:rsidTr="00201ABE">
        <w:trPr>
          <w:cantSplit/>
          <w:trHeight w:val="529"/>
        </w:trPr>
        <w:tc>
          <w:tcPr>
            <w:tcW w:w="2764" w:type="dxa"/>
            <w:vMerge/>
            <w:tcBorders>
              <w:left w:val="single" w:sz="12" w:space="0" w:color="auto"/>
              <w:right w:val="nil"/>
            </w:tcBorders>
          </w:tcPr>
          <w:p w14:paraId="65569BE5" w14:textId="77777777" w:rsidR="00201ABE" w:rsidRPr="001722E5" w:rsidRDefault="00201ABE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46A78FD6" w14:textId="77777777" w:rsidR="00201ABE" w:rsidRPr="001722E5" w:rsidRDefault="00201ABE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545D0F2" w14:textId="77777777" w:rsidR="00201ABE" w:rsidRPr="001722E5" w:rsidRDefault="00201ABE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6DA358" w14:textId="77777777"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2008C3" w14:textId="77777777"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FCF79C" w14:textId="77777777"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9B3F331" w14:textId="77777777"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01ABE" w:rsidRPr="001722E5" w14:paraId="47063AE7" w14:textId="77777777" w:rsidTr="00201ABE">
        <w:trPr>
          <w:cantSplit/>
          <w:trHeight w:val="566"/>
        </w:trPr>
        <w:tc>
          <w:tcPr>
            <w:tcW w:w="2764" w:type="dxa"/>
            <w:vMerge w:val="restart"/>
            <w:tcBorders>
              <w:left w:val="single" w:sz="12" w:space="0" w:color="auto"/>
              <w:bottom w:val="nil"/>
              <w:right w:val="nil"/>
            </w:tcBorders>
          </w:tcPr>
          <w:p w14:paraId="3198351F" w14:textId="77777777" w:rsidR="00201ABE" w:rsidRPr="001722E5" w:rsidRDefault="00201ABE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2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73AA8E0" w14:textId="77777777" w:rsidR="00201ABE" w:rsidRPr="001722E5" w:rsidRDefault="00201ABE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t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elefon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06D5F35" w14:textId="77777777" w:rsidR="00201ABE" w:rsidRPr="001722E5" w:rsidRDefault="00201ABE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EA592E" w14:textId="77777777"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6C2D40" w14:textId="77777777"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10CD89" w14:textId="77777777"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3A9E015" w14:textId="77777777"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01ABE" w:rsidRPr="001722E5" w14:paraId="1DC8D556" w14:textId="77777777" w:rsidTr="00201ABE">
        <w:trPr>
          <w:cantSplit/>
          <w:trHeight w:val="531"/>
        </w:trPr>
        <w:tc>
          <w:tcPr>
            <w:tcW w:w="2764" w:type="dxa"/>
            <w:vMerge/>
            <w:tcBorders>
              <w:left w:val="single" w:sz="12" w:space="0" w:color="auto"/>
              <w:right w:val="nil"/>
            </w:tcBorders>
          </w:tcPr>
          <w:p w14:paraId="550E8F60" w14:textId="77777777" w:rsidR="00201ABE" w:rsidRPr="001722E5" w:rsidRDefault="00201ABE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2A9F3F73" w14:textId="77777777" w:rsidR="00201ABE" w:rsidRPr="001722E5" w:rsidRDefault="00201ABE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A51F5FF" w14:textId="77777777" w:rsidR="00201ABE" w:rsidRPr="001722E5" w:rsidRDefault="00201ABE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56FB98" w14:textId="77777777"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FEECC2" w14:textId="77777777"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CD8FBD" w14:textId="77777777"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3102785" w14:textId="77777777"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01ABE" w:rsidRPr="001722E5" w14:paraId="6ABBBC70" w14:textId="77777777" w:rsidTr="00201ABE">
        <w:trPr>
          <w:cantSplit/>
          <w:trHeight w:val="539"/>
        </w:trPr>
        <w:tc>
          <w:tcPr>
            <w:tcW w:w="5529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CAD0AAD" w14:textId="77777777" w:rsidR="00201ABE" w:rsidRPr="001722E5" w:rsidRDefault="00201ABE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e-mail: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7F75CC" w14:textId="77777777" w:rsidR="00201ABE" w:rsidRPr="001722E5" w:rsidRDefault="00201ABE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5D702FB" w14:textId="77777777"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49A11ED" w14:textId="77777777"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5AE9A85" w14:textId="77777777"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6AD009" w14:textId="77777777" w:rsidR="00201ABE" w:rsidRPr="001722E5" w:rsidRDefault="00201ABE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886D4C1" w14:textId="77777777" w:rsidR="004A710D" w:rsidRDefault="00201ABE" w:rsidP="004A710D">
      <w:pPr>
        <w:spacing w:before="120" w:after="0" w:line="240" w:lineRule="auto"/>
        <w:ind w:left="181"/>
        <w:rPr>
          <w:rFonts w:ascii="Arial" w:eastAsia="Times New Roman" w:hAnsi="Arial" w:cs="Arial"/>
          <w:sz w:val="20"/>
          <w:szCs w:val="20"/>
          <w:lang w:eastAsia="pl-PL"/>
        </w:rPr>
      </w:pPr>
      <w:r w:rsidRPr="00000BC3">
        <w:rPr>
          <w:rFonts w:ascii="Arial" w:eastAsia="Times New Roman" w:hAnsi="Arial" w:cs="Arial"/>
          <w:sz w:val="20"/>
          <w:szCs w:val="20"/>
          <w:lang w:eastAsia="pl-PL"/>
        </w:rPr>
        <w:t xml:space="preserve">* W niniejszym </w:t>
      </w:r>
      <w:r>
        <w:rPr>
          <w:rFonts w:ascii="Arial" w:eastAsia="Times New Roman" w:hAnsi="Arial" w:cs="Arial"/>
          <w:sz w:val="20"/>
          <w:szCs w:val="20"/>
          <w:lang w:eastAsia="pl-PL"/>
        </w:rPr>
        <w:t>oświadczeniu</w:t>
      </w:r>
      <w:r w:rsidRPr="00000BC3">
        <w:rPr>
          <w:rFonts w:ascii="Arial" w:eastAsia="Times New Roman" w:hAnsi="Arial" w:cs="Arial"/>
          <w:sz w:val="20"/>
          <w:szCs w:val="20"/>
          <w:lang w:eastAsia="pl-PL"/>
        </w:rPr>
        <w:t xml:space="preserve"> wypełnia się tylko te tabele</w:t>
      </w:r>
      <w:r w:rsidR="00112E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51A44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112EE7">
        <w:rPr>
          <w:rFonts w:ascii="Arial" w:eastAsia="Times New Roman" w:hAnsi="Arial" w:cs="Arial"/>
          <w:sz w:val="20"/>
          <w:szCs w:val="20"/>
          <w:lang w:eastAsia="pl-PL"/>
        </w:rPr>
        <w:t xml:space="preserve">A, </w:t>
      </w:r>
      <w:r w:rsidR="00F9550E">
        <w:rPr>
          <w:rFonts w:ascii="Arial" w:eastAsia="Times New Roman" w:hAnsi="Arial" w:cs="Arial"/>
          <w:sz w:val="20"/>
          <w:szCs w:val="20"/>
          <w:lang w:eastAsia="pl-PL"/>
        </w:rPr>
        <w:t>B, C</w:t>
      </w:r>
      <w:r w:rsidR="003C4A42">
        <w:rPr>
          <w:rFonts w:ascii="Arial" w:eastAsia="Times New Roman" w:hAnsi="Arial" w:cs="Arial"/>
          <w:sz w:val="20"/>
          <w:szCs w:val="20"/>
          <w:lang w:eastAsia="pl-PL"/>
        </w:rPr>
        <w:t>, lub D</w:t>
      </w:r>
      <w:r w:rsidR="00751A44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000BC3">
        <w:rPr>
          <w:rFonts w:ascii="Arial" w:eastAsia="Times New Roman" w:hAnsi="Arial" w:cs="Arial"/>
          <w:sz w:val="20"/>
          <w:szCs w:val="20"/>
          <w:lang w:eastAsia="pl-PL"/>
        </w:rPr>
        <w:t>, które dotyczą danego podmiotu korzystającego z usług wodnych.</w:t>
      </w:r>
    </w:p>
    <w:p w14:paraId="09B59998" w14:textId="179CD7BE" w:rsidR="00F06958" w:rsidRPr="00000BC3" w:rsidRDefault="00F06958" w:rsidP="004A710D">
      <w:pPr>
        <w:spacing w:before="240" w:after="0" w:line="240" w:lineRule="auto"/>
        <w:ind w:left="181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000BC3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Tabela A</w:t>
      </w: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843"/>
        <w:gridCol w:w="2835"/>
        <w:gridCol w:w="2552"/>
        <w:gridCol w:w="1842"/>
        <w:gridCol w:w="1560"/>
        <w:gridCol w:w="1559"/>
      </w:tblGrid>
      <w:tr w:rsidR="00F06958" w:rsidRPr="00000BC3" w14:paraId="12B3FCB8" w14:textId="77777777" w:rsidTr="00545120">
        <w:trPr>
          <w:cantSplit/>
          <w:trHeight w:val="284"/>
        </w:trPr>
        <w:tc>
          <w:tcPr>
            <w:tcW w:w="1445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D2091B" w14:textId="77777777" w:rsidR="00F06958" w:rsidRPr="00000BC3" w:rsidRDefault="00F06958" w:rsidP="0082056F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Wprowadzanie ścieków do wód lub do ziemi</w:t>
            </w:r>
          </w:p>
        </w:tc>
      </w:tr>
      <w:tr w:rsidR="00F06958" w:rsidRPr="00000BC3" w14:paraId="436F2330" w14:textId="77777777" w:rsidTr="00B43DE4">
        <w:trPr>
          <w:cantSplit/>
          <w:trHeight w:val="28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DF2E341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0A05083D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Odbiornik ścieków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14:paraId="7E19B48B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odbiornika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(rzeka, jezioro, ziemia, wewnętrzne wody morskie, wody morza terytorialnego)</w:t>
            </w:r>
          </w:p>
        </w:tc>
        <w:tc>
          <w:tcPr>
            <w:tcW w:w="751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3B303507" w14:textId="5A14088A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Pozwolenie wodnoprawne/zintegrowane</w:t>
            </w:r>
            <w:r w:rsidR="00201A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201ABE" w:rsidRPr="00201A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1)</w:t>
            </w:r>
            <w:r w:rsidR="00315C3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,</w:t>
            </w:r>
            <w:r w:rsidR="00201ABE" w:rsidRPr="00201A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 xml:space="preserve"> 2)</w:t>
            </w:r>
          </w:p>
        </w:tc>
      </w:tr>
      <w:tr w:rsidR="00201ABE" w:rsidRPr="00000BC3" w14:paraId="4F6804E7" w14:textId="77777777" w:rsidTr="00B43DE4">
        <w:trPr>
          <w:cantSplit/>
          <w:trHeight w:val="284"/>
        </w:trPr>
        <w:tc>
          <w:tcPr>
            <w:tcW w:w="42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A5B385" w14:textId="77777777" w:rsidR="00201ABE" w:rsidRPr="00000BC3" w:rsidRDefault="00201ABE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4E4A8F2" w14:textId="77777777"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lokalizacja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53320529" w14:textId="77777777"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odbiornika</w:t>
            </w:r>
          </w:p>
        </w:tc>
        <w:tc>
          <w:tcPr>
            <w:tcW w:w="2835" w:type="dxa"/>
            <w:vMerge/>
            <w:tcBorders>
              <w:top w:val="nil"/>
              <w:bottom w:val="single" w:sz="12" w:space="0" w:color="auto"/>
            </w:tcBorders>
          </w:tcPr>
          <w:p w14:paraId="40FCC70B" w14:textId="77777777"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bottom w:val="single" w:sz="12" w:space="0" w:color="auto"/>
              <w:right w:val="nil"/>
            </w:tcBorders>
          </w:tcPr>
          <w:p w14:paraId="3C6CBFF9" w14:textId="77777777" w:rsidR="00201ABE" w:rsidRPr="00000BC3" w:rsidRDefault="000B5EF1" w:rsidP="000B5EF1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organ, który wydał decyzję </w:t>
            </w:r>
          </w:p>
        </w:tc>
        <w:tc>
          <w:tcPr>
            <w:tcW w:w="1842" w:type="dxa"/>
            <w:tcBorders>
              <w:top w:val="nil"/>
              <w:bottom w:val="single" w:sz="12" w:space="0" w:color="auto"/>
              <w:right w:val="nil"/>
            </w:tcBorders>
          </w:tcPr>
          <w:p w14:paraId="330D782B" w14:textId="77777777"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znak</w:t>
            </w:r>
            <w:r w:rsidR="000B5E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B43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 nr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decyzji</w:t>
            </w:r>
          </w:p>
        </w:tc>
        <w:tc>
          <w:tcPr>
            <w:tcW w:w="1560" w:type="dxa"/>
            <w:tcBorders>
              <w:top w:val="nil"/>
              <w:bottom w:val="single" w:sz="12" w:space="0" w:color="auto"/>
              <w:right w:val="nil"/>
            </w:tcBorders>
          </w:tcPr>
          <w:p w14:paraId="26C7D2C1" w14:textId="77777777" w:rsidR="00201ABE" w:rsidRPr="00000BC3" w:rsidRDefault="000B5EF1" w:rsidP="00A4026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udzielenia</w:t>
            </w:r>
            <w:r w:rsidRPr="00117F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AECF461" w14:textId="77777777"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data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obowiązywania</w:t>
            </w:r>
          </w:p>
        </w:tc>
      </w:tr>
      <w:tr w:rsidR="00201ABE" w:rsidRPr="00000BC3" w14:paraId="39137FA8" w14:textId="77777777" w:rsidTr="00B43DE4">
        <w:trPr>
          <w:cantSplit/>
          <w:trHeight w:val="28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0FFB0" w14:textId="77777777" w:rsidR="00201ABE" w:rsidRPr="00000BC3" w:rsidRDefault="00201ABE" w:rsidP="00775D19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9ADE0C0" w14:textId="77777777"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93E91D" w14:textId="77777777"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5B62BC53" w14:textId="77777777"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5DF9E3B" w14:textId="77777777"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EC634B9" w14:textId="77777777"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4E15747" w14:textId="77777777"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3DE0FDE" w14:textId="77777777" w:rsidR="00201ABE" w:rsidRPr="00000BC3" w:rsidRDefault="00201ABE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</w:t>
            </w:r>
          </w:p>
        </w:tc>
      </w:tr>
      <w:tr w:rsidR="008612C0" w:rsidRPr="00000BC3" w14:paraId="6CAAE14A" w14:textId="77777777" w:rsidTr="00B43DE4">
        <w:trPr>
          <w:cantSplit/>
          <w:trHeight w:val="62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1518DD" w14:textId="77777777" w:rsidR="008612C0" w:rsidRPr="00000BC3" w:rsidRDefault="008612C0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724D2AC8" w14:textId="77777777" w:rsidR="008612C0" w:rsidRPr="00000BC3" w:rsidRDefault="008612C0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</w:tcBorders>
          </w:tcPr>
          <w:p w14:paraId="156F26EE" w14:textId="77777777" w:rsidR="008612C0" w:rsidRPr="00000BC3" w:rsidRDefault="008612C0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64353E11" w14:textId="77777777" w:rsidR="008612C0" w:rsidRPr="00000BC3" w:rsidRDefault="008612C0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right w:val="nil"/>
            </w:tcBorders>
          </w:tcPr>
          <w:p w14:paraId="699B088F" w14:textId="77777777" w:rsidR="008612C0" w:rsidRPr="00000BC3" w:rsidRDefault="008612C0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right w:val="nil"/>
            </w:tcBorders>
          </w:tcPr>
          <w:p w14:paraId="7BA455D9" w14:textId="77777777" w:rsidR="008612C0" w:rsidRPr="00000BC3" w:rsidRDefault="008612C0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right w:val="nil"/>
            </w:tcBorders>
          </w:tcPr>
          <w:p w14:paraId="6A7E685B" w14:textId="77777777" w:rsidR="008612C0" w:rsidRPr="00000BC3" w:rsidRDefault="008612C0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0E765516" w14:textId="77777777" w:rsidR="008612C0" w:rsidRPr="00000BC3" w:rsidRDefault="008612C0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612C0" w:rsidRPr="00000BC3" w14:paraId="3A936594" w14:textId="77777777" w:rsidTr="00B43DE4">
        <w:trPr>
          <w:cantSplit/>
          <w:trHeight w:val="62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1CBD7" w14:textId="77777777" w:rsidR="008612C0" w:rsidRPr="00000BC3" w:rsidRDefault="008612C0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5E45EFF7" w14:textId="77777777" w:rsidR="008612C0" w:rsidRPr="00000BC3" w:rsidRDefault="008612C0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12" w:space="0" w:color="auto"/>
            </w:tcBorders>
          </w:tcPr>
          <w:p w14:paraId="3C13B01F" w14:textId="77777777" w:rsidR="008612C0" w:rsidRPr="00000BC3" w:rsidRDefault="008612C0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A58637C" w14:textId="77777777" w:rsidR="008612C0" w:rsidRPr="00000BC3" w:rsidRDefault="008612C0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  <w:right w:val="nil"/>
            </w:tcBorders>
          </w:tcPr>
          <w:p w14:paraId="0BED7E2B" w14:textId="77777777" w:rsidR="008612C0" w:rsidRPr="00000BC3" w:rsidRDefault="008612C0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  <w:right w:val="nil"/>
            </w:tcBorders>
          </w:tcPr>
          <w:p w14:paraId="310DDD3D" w14:textId="77777777" w:rsidR="008612C0" w:rsidRPr="00000BC3" w:rsidRDefault="008612C0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  <w:right w:val="nil"/>
            </w:tcBorders>
          </w:tcPr>
          <w:p w14:paraId="7BED27AD" w14:textId="77777777" w:rsidR="008612C0" w:rsidRPr="00000BC3" w:rsidRDefault="008612C0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41812BB" w14:textId="77777777" w:rsidR="008612C0" w:rsidRPr="00000BC3" w:rsidRDefault="008612C0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D6AFF88" w14:textId="77777777" w:rsidR="004A710D" w:rsidRDefault="004A710D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1620"/>
        <w:gridCol w:w="2752"/>
        <w:gridCol w:w="1276"/>
        <w:gridCol w:w="1417"/>
        <w:gridCol w:w="1560"/>
        <w:gridCol w:w="1559"/>
        <w:gridCol w:w="1559"/>
        <w:gridCol w:w="1276"/>
      </w:tblGrid>
      <w:tr w:rsidR="00F06958" w:rsidRPr="00000BC3" w14:paraId="7ACD36AE" w14:textId="77777777" w:rsidTr="00545120">
        <w:trPr>
          <w:cantSplit/>
          <w:trHeight w:val="284"/>
        </w:trPr>
        <w:tc>
          <w:tcPr>
            <w:tcW w:w="14459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331711C" w14:textId="798A5A1E" w:rsidR="00F06958" w:rsidRPr="00775D19" w:rsidRDefault="00F06958" w:rsidP="00B04D9D">
            <w:pPr>
              <w:spacing w:before="120" w:after="120" w:line="240" w:lineRule="auto"/>
              <w:ind w:right="-68"/>
              <w:rPr>
                <w:rFonts w:ascii="Arial" w:hAnsi="Arial" w:cs="Arial"/>
                <w:b/>
                <w:sz w:val="20"/>
                <w:szCs w:val="20"/>
              </w:rPr>
            </w:pPr>
            <w:r w:rsidRPr="00B04D9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 xml:space="preserve">Ilość i jakość wprowadzanych ścieków </w:t>
            </w:r>
            <w:r w:rsidR="00AE169E" w:rsidRPr="00B04D9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danym kwartale</w:t>
            </w:r>
            <w:r w:rsidR="00AE16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0015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  <w:r w:rsidRPr="00000BC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546722" w:rsidRPr="00000BC3" w14:paraId="316DC93C" w14:textId="77777777" w:rsidTr="00545120">
        <w:trPr>
          <w:cantSplit/>
          <w:trHeight w:val="284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DB7A68D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Wprowadzane ścieki </w:t>
            </w:r>
          </w:p>
        </w:tc>
        <w:tc>
          <w:tcPr>
            <w:tcW w:w="4372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</w:tcBorders>
          </w:tcPr>
          <w:p w14:paraId="797D3414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Wskaźniki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nil"/>
            </w:tcBorders>
          </w:tcPr>
          <w:p w14:paraId="5343E0B2" w14:textId="77777777" w:rsidR="00F06958" w:rsidRPr="00000BC3" w:rsidRDefault="00F06958" w:rsidP="003768D3">
            <w:pPr>
              <w:spacing w:before="60" w:after="0" w:line="264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Zawartość</w:t>
            </w:r>
          </w:p>
          <w:p w14:paraId="6E0FE933" w14:textId="77777777" w:rsidR="00F06958" w:rsidRPr="00000BC3" w:rsidRDefault="00F06958" w:rsidP="000E67A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[mg/</w:t>
            </w:r>
            <w:r w:rsidR="000E67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nil"/>
            </w:tcBorders>
          </w:tcPr>
          <w:p w14:paraId="73722FE0" w14:textId="6B0A7E51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Ilość substancji brutto </w:t>
            </w:r>
            <w:r w:rsidR="00F9550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5</w:t>
            </w:r>
            <w:r w:rsidR="00F9550E"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)</w:t>
            </w:r>
            <w:r w:rsidR="00F9550E"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[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kg]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bottom w:val="nil"/>
            </w:tcBorders>
          </w:tcPr>
          <w:p w14:paraId="7EA3A95F" w14:textId="77F1AEEE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substancji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w pobranej wodzie </w:t>
            </w:r>
            <w:r w:rsidR="00F9550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6</w:t>
            </w:r>
            <w:r w:rsidR="00F9550E"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  <w:r w:rsidR="00F9550E"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[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kg]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nil"/>
              <w:right w:val="nil"/>
            </w:tcBorders>
          </w:tcPr>
          <w:p w14:paraId="67A58B3C" w14:textId="77777777" w:rsidR="00F06958" w:rsidRPr="00000BC3" w:rsidRDefault="00F06958" w:rsidP="003768D3">
            <w:pPr>
              <w:spacing w:before="60" w:after="0" w:line="264" w:lineRule="auto"/>
              <w:ind w:right="-70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substancji netto </w:t>
            </w:r>
            <w:r w:rsidR="0050015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7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[kg]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nil"/>
            </w:tcBorders>
          </w:tcPr>
          <w:p w14:paraId="54DB6206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Współczynnik różnicujący </w:t>
            </w:r>
            <w:r w:rsidR="0050015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8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C693A" w14:textId="77777777" w:rsidR="00F06958" w:rsidRPr="00000BC3" w:rsidRDefault="00F06958" w:rsidP="003768D3">
            <w:pPr>
              <w:spacing w:before="60" w:after="0" w:line="264" w:lineRule="auto"/>
              <w:ind w:righ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</w:tr>
      <w:tr w:rsidR="00546722" w:rsidRPr="00000BC3" w14:paraId="15E056D9" w14:textId="77777777" w:rsidTr="00545120">
        <w:trPr>
          <w:cantSplit/>
          <w:trHeight w:val="28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BCDE3AE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kod </w:t>
            </w:r>
            <w:r w:rsidR="0050015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04A45EBC" w14:textId="22B1DB36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[m</w:t>
            </w:r>
            <w:r w:rsidR="00F9550E"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3]</w:t>
            </w:r>
          </w:p>
        </w:tc>
        <w:tc>
          <w:tcPr>
            <w:tcW w:w="4372" w:type="dxa"/>
            <w:gridSpan w:val="2"/>
            <w:vMerge/>
            <w:tcBorders>
              <w:top w:val="nil"/>
              <w:left w:val="nil"/>
              <w:bottom w:val="single" w:sz="12" w:space="0" w:color="auto"/>
            </w:tcBorders>
          </w:tcPr>
          <w:p w14:paraId="30D30194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12" w:space="0" w:color="auto"/>
            </w:tcBorders>
          </w:tcPr>
          <w:p w14:paraId="29F055D8" w14:textId="77777777" w:rsidR="00F06958" w:rsidRPr="00000BC3" w:rsidRDefault="00F06958" w:rsidP="003768D3">
            <w:pPr>
              <w:spacing w:before="60" w:after="0" w:line="264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12" w:space="0" w:color="auto"/>
            </w:tcBorders>
          </w:tcPr>
          <w:p w14:paraId="041A1976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2" w:space="0" w:color="auto"/>
            </w:tcBorders>
          </w:tcPr>
          <w:p w14:paraId="784F7D1C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12" w:space="0" w:color="auto"/>
              <w:right w:val="nil"/>
            </w:tcBorders>
          </w:tcPr>
          <w:p w14:paraId="1C7F92AF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12" w:space="0" w:color="auto"/>
            </w:tcBorders>
          </w:tcPr>
          <w:p w14:paraId="652B129F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40764FCE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6722" w:rsidRPr="00000BC3" w14:paraId="63DCE408" w14:textId="77777777" w:rsidTr="00545120">
        <w:trPr>
          <w:cantSplit/>
          <w:trHeight w:val="17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A708179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23D31A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7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66659C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54F15C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BC082C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927133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0D9CF9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4BE86D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3209410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9</w:t>
            </w:r>
          </w:p>
        </w:tc>
      </w:tr>
      <w:tr w:rsidR="00546722" w:rsidRPr="00000BC3" w14:paraId="0A4496BF" w14:textId="77777777" w:rsidTr="00545120">
        <w:trPr>
          <w:cantSplit/>
          <w:trHeight w:val="284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24E5EB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2823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7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904B" w14:textId="77777777" w:rsidR="00F06958" w:rsidRPr="00000BC3" w:rsidRDefault="00546722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6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Pięciodobowe biochemiczne zapotrzebowanie tlenu (BZT</w:t>
            </w:r>
            <w:r w:rsidRPr="00546722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5</w:t>
            </w:r>
            <w:r w:rsidRPr="00546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97553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B018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E5260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F58F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B29C5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4E3499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6722" w:rsidRPr="00000BC3" w14:paraId="42AF6B58" w14:textId="77777777" w:rsidTr="00545120">
        <w:trPr>
          <w:cantSplit/>
          <w:trHeight w:val="284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57C39B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B6D9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7CBE" w14:textId="77777777" w:rsidR="00F06958" w:rsidRPr="00000BC3" w:rsidRDefault="00F06958" w:rsidP="00546722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 w:rsidR="005467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emiczne zapotrzebowanie tlenu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48407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D5E3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F3B08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8C61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4359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BA8C91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6722" w:rsidRPr="00000BC3" w14:paraId="57EEBFA1" w14:textId="77777777" w:rsidTr="00545120">
        <w:trPr>
          <w:cantSplit/>
          <w:trHeight w:val="284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B5F28C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CE10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F030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Zawiesina ogólna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3A02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06A9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C7A7B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888B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F763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048853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6722" w:rsidRPr="00000BC3" w14:paraId="02448048" w14:textId="77777777" w:rsidTr="00545120">
        <w:trPr>
          <w:cantSplit/>
          <w:trHeight w:val="284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3A5768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81B68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2A89" w14:textId="0A98B7A8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Suma chlorków i siarczanów</w:t>
            </w:r>
            <w:r w:rsidR="00F955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(Cl + SO</w:t>
            </w:r>
            <w:r w:rsidR="00F9550E" w:rsidRPr="0095364D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4</w:t>
            </w:r>
            <w:r w:rsidR="00F955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</w:t>
            </w:r>
            <w:r w:rsidR="00F9550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9</w:t>
            </w:r>
            <w:r w:rsidR="00F9550E" w:rsidRPr="00983D1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CE18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B402A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9761C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4C48C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5076C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EAAEE5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6722" w:rsidRPr="00000BC3" w14:paraId="44613ABE" w14:textId="77777777" w:rsidTr="00545120">
        <w:trPr>
          <w:cantSplit/>
          <w:trHeight w:val="284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F9EBA7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22090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1C51" w14:textId="77777777" w:rsidR="00F06958" w:rsidRPr="00000BC3" w:rsidRDefault="00F06958" w:rsidP="003768D3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Inne substancje: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30766" w14:textId="77777777" w:rsidR="00F06958" w:rsidRPr="00000BC3" w:rsidRDefault="00F06958" w:rsidP="003768D3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Fenole lotne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FA1D4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030B0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88E48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7186D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F740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FA0A12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46722" w:rsidRPr="00000BC3" w14:paraId="45525F2F" w14:textId="77777777" w:rsidTr="00545120">
        <w:trPr>
          <w:cantSplit/>
          <w:trHeight w:val="62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175B92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3FE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19CF3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F02C5" w14:textId="77777777" w:rsidR="00F06958" w:rsidRPr="00000BC3" w:rsidRDefault="00F06958" w:rsidP="00201ABE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Metale ciężkie</w:t>
            </w:r>
            <w:r w:rsidR="00201AB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405E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3935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5EAE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E413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C7B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35C1A3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46722" w:rsidRPr="00000BC3" w14:paraId="0D098DC1" w14:textId="77777777" w:rsidTr="00545120">
        <w:trPr>
          <w:cantSplit/>
          <w:trHeight w:val="56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1A672B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48EFA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C2B1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F125" w14:textId="77777777" w:rsidR="00F06958" w:rsidRPr="00000BC3" w:rsidRDefault="00201ABE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F06958"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arsen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9E10C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B6393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CC8E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F285E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C949C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AE052D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46722" w:rsidRPr="00000BC3" w14:paraId="37693607" w14:textId="77777777" w:rsidTr="00545120">
        <w:trPr>
          <w:cantSplit/>
          <w:trHeight w:val="56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8FE913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D4E14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1661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5B28" w14:textId="77777777" w:rsidR="00F06958" w:rsidRPr="00000BC3" w:rsidRDefault="00201ABE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F06958"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chrom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F828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9DC4A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4E0D8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8FC5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2F1E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364E5D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46722" w:rsidRPr="00000BC3" w14:paraId="37386C6B" w14:textId="77777777" w:rsidTr="00545120">
        <w:trPr>
          <w:cantSplit/>
          <w:trHeight w:val="56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4A8821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2ECE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18659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0BBB" w14:textId="77777777" w:rsidR="00F06958" w:rsidRPr="00000BC3" w:rsidRDefault="00201ABE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F06958"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cynk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AC11B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D6D1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D7A1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4352C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B23A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3A1B5D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46722" w:rsidRPr="00000BC3" w14:paraId="7D0DD949" w14:textId="77777777" w:rsidTr="00545120">
        <w:trPr>
          <w:cantSplit/>
          <w:trHeight w:val="56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A4101A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7702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45F18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ED9E" w14:textId="77777777" w:rsidR="00F06958" w:rsidRPr="00000BC3" w:rsidRDefault="00201ABE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F06958"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kadm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88E55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14BE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D89E6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2455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E9A4F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62A2D6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46722" w:rsidRPr="00000BC3" w14:paraId="1E445E19" w14:textId="77777777" w:rsidTr="00545120">
        <w:trPr>
          <w:cantSplit/>
          <w:trHeight w:val="56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55B4CA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5792E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C4B5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3C47" w14:textId="77777777" w:rsidR="00F06958" w:rsidRPr="00000BC3" w:rsidRDefault="00201ABE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F06958"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miedź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6588B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A3EF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070D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680C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C6488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399CE2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46722" w:rsidRPr="00000BC3" w14:paraId="6498D16F" w14:textId="77777777" w:rsidTr="00545120">
        <w:trPr>
          <w:cantSplit/>
          <w:trHeight w:val="56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DAB04F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AEA0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A077F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E3EAB" w14:textId="77777777" w:rsidR="00F06958" w:rsidRPr="00000BC3" w:rsidRDefault="00201ABE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F06958"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nikiel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7146B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70EBC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D0F2D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F2C3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CEC46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00ED34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46722" w:rsidRPr="00000BC3" w14:paraId="296DBAD2" w14:textId="77777777" w:rsidTr="00545120">
        <w:trPr>
          <w:cantSplit/>
          <w:trHeight w:val="56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A77E97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05CF2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A6D95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B36A" w14:textId="77777777" w:rsidR="00F06958" w:rsidRPr="00000BC3" w:rsidRDefault="00201ABE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F06958"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ołów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AB84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E822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1986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2F3DC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1204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2A0E27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46722" w:rsidRPr="00000BC3" w14:paraId="70624E34" w14:textId="77777777" w:rsidTr="00545120">
        <w:trPr>
          <w:cantSplit/>
          <w:trHeight w:val="56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A4DD28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43B0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9008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C3542" w14:textId="77777777" w:rsidR="00F06958" w:rsidRPr="00000BC3" w:rsidRDefault="00201ABE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F06958"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rtęć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0136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F6575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4289F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743E9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52DEA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0F55FB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46722" w:rsidRPr="00000BC3" w14:paraId="7B43F925" w14:textId="77777777" w:rsidTr="00545120">
        <w:trPr>
          <w:cantSplit/>
          <w:trHeight w:val="56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5F20CC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E7FD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57908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CA27" w14:textId="77777777" w:rsidR="00F06958" w:rsidRPr="00000BC3" w:rsidRDefault="00201ABE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F06958"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srebro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EE05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31AF9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7E53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11503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EC48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A857FA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46722" w:rsidRPr="00000BC3" w14:paraId="447F368E" w14:textId="77777777" w:rsidTr="00545120">
        <w:trPr>
          <w:cantSplit/>
          <w:trHeight w:val="56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B9ECC9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DCE08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60237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D4D1" w14:textId="77777777" w:rsidR="00F06958" w:rsidRPr="00000BC3" w:rsidRDefault="00201ABE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F06958"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wanad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31CA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E063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AECD0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BFE8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E0AD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812BEF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46722" w:rsidRPr="00000BC3" w14:paraId="5A8A0738" w14:textId="77777777" w:rsidTr="00545120">
        <w:trPr>
          <w:cantSplit/>
          <w:trHeight w:val="284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F5CD168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DA6B3C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509838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EC5165" w14:textId="60F0519B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Pozostałe </w:t>
            </w:r>
            <w:r w:rsidR="00F9550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10</w:t>
            </w: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FB5A3E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C1F275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7F6EF7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D0A1F7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E26F53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CD5A0E3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259D978" w14:textId="77777777" w:rsidR="004A710D" w:rsidRDefault="004A710D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tbl>
      <w:tblPr>
        <w:tblW w:w="144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1985"/>
        <w:gridCol w:w="2268"/>
        <w:gridCol w:w="1134"/>
        <w:gridCol w:w="1559"/>
        <w:gridCol w:w="2208"/>
        <w:gridCol w:w="3037"/>
        <w:gridCol w:w="1746"/>
      </w:tblGrid>
      <w:tr w:rsidR="00021FD4" w:rsidRPr="00775D19" w14:paraId="6E588695" w14:textId="77777777" w:rsidTr="000567C8">
        <w:trPr>
          <w:cantSplit/>
          <w:trHeight w:val="286"/>
        </w:trPr>
        <w:tc>
          <w:tcPr>
            <w:tcW w:w="1441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8FC00" w14:textId="77777777" w:rsidR="00021FD4" w:rsidRPr="00775D19" w:rsidRDefault="00021FD4" w:rsidP="004A710D">
            <w:pPr>
              <w:spacing w:before="120" w:after="120" w:line="240" w:lineRule="auto"/>
              <w:jc w:val="both"/>
              <w:outlineLvl w:val="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bookmarkStart w:id="0" w:name="_Hlk156304826"/>
            <w:r w:rsidRPr="00775D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 xml:space="preserve">Informacje o uruchomieniu </w:t>
            </w:r>
            <w:r w:rsidRPr="00775D19">
              <w:rPr>
                <w:rFonts w:ascii="Arial" w:hAnsi="Arial" w:cs="Arial"/>
                <w:b/>
                <w:bCs/>
                <w:sz w:val="20"/>
                <w:szCs w:val="20"/>
              </w:rPr>
              <w:t>przelewu burzowego komunalnej kanalizacji ogólnospławnej</w:t>
            </w:r>
          </w:p>
        </w:tc>
      </w:tr>
      <w:tr w:rsidR="00021FD4" w:rsidRPr="00000BC3" w14:paraId="22F3851C" w14:textId="77777777" w:rsidTr="000567C8">
        <w:trPr>
          <w:cantSplit/>
          <w:trHeight w:val="367"/>
        </w:trPr>
        <w:tc>
          <w:tcPr>
            <w:tcW w:w="4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2FE243" w14:textId="77777777" w:rsidR="00021FD4" w:rsidRPr="00B02311" w:rsidRDefault="00021FD4" w:rsidP="000567C8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23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07FFFB" w14:textId="77777777" w:rsidR="00021FD4" w:rsidRPr="00000BC3" w:rsidRDefault="00021FD4" w:rsidP="000567C8">
            <w:pPr>
              <w:spacing w:before="60" w:after="0" w:line="264" w:lineRule="auto"/>
              <w:ind w:left="-70" w:righ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Pozwolenie wodnoprawne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zintegrowane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01A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,</w:t>
            </w:r>
            <w:r w:rsidRPr="00201A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 xml:space="preserve"> 2)</w:t>
            </w:r>
          </w:p>
        </w:tc>
        <w:tc>
          <w:tcPr>
            <w:tcW w:w="22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F3F948" w14:textId="77777777" w:rsidR="00021FD4" w:rsidRPr="00000BC3" w:rsidRDefault="00021FD4" w:rsidP="000567C8">
            <w:pPr>
              <w:spacing w:before="60" w:after="0" w:line="264" w:lineRule="auto"/>
              <w:ind w:left="-70" w:righ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5D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Oznaczenie przelewu</w:t>
            </w:r>
          </w:p>
        </w:tc>
        <w:tc>
          <w:tcPr>
            <w:tcW w:w="30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AF025E" w14:textId="397BC96C" w:rsidR="00021FD4" w:rsidRPr="00000BC3" w:rsidRDefault="00021FD4" w:rsidP="000567C8">
            <w:pPr>
              <w:spacing w:before="60" w:after="0" w:line="264" w:lineRule="auto"/>
              <w:ind w:left="-70" w:righ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5D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Terminy, w których doszło do uruchomienia</w:t>
            </w:r>
            <w:r w:rsidR="00B030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przelewu</w:t>
            </w:r>
          </w:p>
        </w:tc>
        <w:tc>
          <w:tcPr>
            <w:tcW w:w="17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FAA75D" w14:textId="77777777" w:rsidR="00021FD4" w:rsidRPr="00000BC3" w:rsidRDefault="00021FD4" w:rsidP="000567C8">
            <w:pPr>
              <w:spacing w:before="60" w:after="0" w:line="264" w:lineRule="auto"/>
              <w:ind w:left="-70" w:righ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</w:tr>
      <w:tr w:rsidR="00021FD4" w14:paraId="7B7C0273" w14:textId="77777777" w:rsidTr="000567C8">
        <w:trPr>
          <w:cantSplit/>
          <w:trHeight w:val="607"/>
        </w:trPr>
        <w:tc>
          <w:tcPr>
            <w:tcW w:w="4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65358" w14:textId="77777777" w:rsidR="00021FD4" w:rsidRPr="00B02311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83E71" w14:textId="5C263091" w:rsidR="00021FD4" w:rsidRPr="00775D19" w:rsidRDefault="005525AF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="00021F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rgan, który wydał decyzję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D806F69" w14:textId="73CC30DB" w:rsidR="00021FD4" w:rsidRPr="00775D19" w:rsidRDefault="005525AF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="00021F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nak i nr decyzji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3EDA73" w14:textId="40B69D1C" w:rsidR="00021FD4" w:rsidRDefault="005525AF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="00021F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ata udzielenia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D4F3650" w14:textId="3BE96A6B" w:rsidR="00021FD4" w:rsidRPr="00775D19" w:rsidRDefault="005525AF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="00021F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ata </w:t>
            </w:r>
            <w:r w:rsidR="00021FD4"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obowiązywania</w:t>
            </w:r>
          </w:p>
        </w:tc>
        <w:tc>
          <w:tcPr>
            <w:tcW w:w="22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347F2" w14:textId="77777777" w:rsidR="00021FD4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BE12F" w14:textId="77777777" w:rsidR="00021FD4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0AB2D8" w14:textId="77777777" w:rsidR="00021FD4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1FD4" w:rsidRPr="00FF2959" w14:paraId="06D197F1" w14:textId="77777777" w:rsidTr="000567C8">
        <w:trPr>
          <w:cantSplit/>
          <w:trHeight w:val="367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F76EAE4" w14:textId="77777777" w:rsidR="00021FD4" w:rsidRPr="00FF295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F295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701E0311" w14:textId="77777777" w:rsidR="00021FD4" w:rsidRPr="00FF295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F295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4A68A600" w14:textId="77777777" w:rsidR="00021FD4" w:rsidRPr="00FF295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F295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2BB52D89" w14:textId="77777777" w:rsidR="00021FD4" w:rsidRPr="00FF295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F295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60A0AAF2" w14:textId="77777777" w:rsidR="00021FD4" w:rsidRPr="00FF295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F295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08" w:type="dxa"/>
            <w:tcBorders>
              <w:left w:val="single" w:sz="12" w:space="0" w:color="auto"/>
            </w:tcBorders>
          </w:tcPr>
          <w:p w14:paraId="0ECAFF60" w14:textId="77777777" w:rsidR="00021FD4" w:rsidRPr="00FF295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37" w:type="dxa"/>
            <w:tcBorders>
              <w:left w:val="single" w:sz="12" w:space="0" w:color="auto"/>
              <w:right w:val="single" w:sz="12" w:space="0" w:color="auto"/>
            </w:tcBorders>
          </w:tcPr>
          <w:p w14:paraId="1CB3CA36" w14:textId="77777777" w:rsidR="00021FD4" w:rsidRPr="00FF295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46" w:type="dxa"/>
            <w:tcBorders>
              <w:left w:val="single" w:sz="12" w:space="0" w:color="auto"/>
              <w:right w:val="single" w:sz="12" w:space="0" w:color="auto"/>
            </w:tcBorders>
          </w:tcPr>
          <w:p w14:paraId="38614645" w14:textId="77777777" w:rsidR="00021FD4" w:rsidRPr="00FF295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</w:t>
            </w:r>
          </w:p>
        </w:tc>
      </w:tr>
      <w:tr w:rsidR="00021FD4" w:rsidRPr="00775D19" w14:paraId="6457A6B9" w14:textId="77777777" w:rsidTr="000567C8">
        <w:trPr>
          <w:cantSplit/>
          <w:trHeight w:val="375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1BEA7FB" w14:textId="77777777" w:rsidR="00021FD4" w:rsidRPr="00B02311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A3F2132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  <w:tcBorders>
              <w:left w:val="single" w:sz="12" w:space="0" w:color="auto"/>
            </w:tcBorders>
          </w:tcPr>
          <w:p w14:paraId="62E97346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0F824DD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</w:tcBorders>
          </w:tcPr>
          <w:p w14:paraId="3AAB035C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8" w:type="dxa"/>
            <w:tcBorders>
              <w:left w:val="single" w:sz="12" w:space="0" w:color="auto"/>
            </w:tcBorders>
          </w:tcPr>
          <w:p w14:paraId="4DACA86D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37" w:type="dxa"/>
            <w:tcBorders>
              <w:left w:val="single" w:sz="12" w:space="0" w:color="auto"/>
              <w:right w:val="single" w:sz="12" w:space="0" w:color="auto"/>
            </w:tcBorders>
          </w:tcPr>
          <w:p w14:paraId="73C64CCA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46" w:type="dxa"/>
            <w:tcBorders>
              <w:left w:val="single" w:sz="12" w:space="0" w:color="auto"/>
              <w:right w:val="single" w:sz="12" w:space="0" w:color="auto"/>
            </w:tcBorders>
          </w:tcPr>
          <w:p w14:paraId="197CD081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1FD4" w:rsidRPr="00775D19" w14:paraId="402DBA6F" w14:textId="77777777" w:rsidTr="000567C8">
        <w:trPr>
          <w:cantSplit/>
          <w:trHeight w:val="341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A3FA73" w14:textId="77777777" w:rsidR="00021FD4" w:rsidRPr="00B02311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CBCF30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</w:tcBorders>
          </w:tcPr>
          <w:p w14:paraId="57D8543B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243593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14:paraId="05280F97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8" w:type="dxa"/>
            <w:tcBorders>
              <w:left w:val="single" w:sz="12" w:space="0" w:color="auto"/>
            </w:tcBorders>
          </w:tcPr>
          <w:p w14:paraId="6CEAB665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37" w:type="dxa"/>
            <w:tcBorders>
              <w:left w:val="single" w:sz="12" w:space="0" w:color="auto"/>
              <w:right w:val="single" w:sz="12" w:space="0" w:color="auto"/>
            </w:tcBorders>
          </w:tcPr>
          <w:p w14:paraId="036436C8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46" w:type="dxa"/>
            <w:tcBorders>
              <w:left w:val="single" w:sz="12" w:space="0" w:color="auto"/>
              <w:right w:val="single" w:sz="12" w:space="0" w:color="auto"/>
            </w:tcBorders>
          </w:tcPr>
          <w:p w14:paraId="36965453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1FD4" w:rsidRPr="00775D19" w14:paraId="0E1D419F" w14:textId="77777777" w:rsidTr="000567C8">
        <w:trPr>
          <w:cantSplit/>
          <w:trHeight w:val="341"/>
        </w:trPr>
        <w:tc>
          <w:tcPr>
            <w:tcW w:w="48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5561CB3" w14:textId="77777777" w:rsidR="00021FD4" w:rsidRPr="00B02311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397D9D7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  <w:tcBorders>
              <w:left w:val="single" w:sz="12" w:space="0" w:color="auto"/>
            </w:tcBorders>
          </w:tcPr>
          <w:p w14:paraId="338CECA4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05F19C2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</w:tcBorders>
          </w:tcPr>
          <w:p w14:paraId="1B6BFA93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8" w:type="dxa"/>
            <w:tcBorders>
              <w:left w:val="single" w:sz="12" w:space="0" w:color="auto"/>
            </w:tcBorders>
          </w:tcPr>
          <w:p w14:paraId="18789DBD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37" w:type="dxa"/>
            <w:tcBorders>
              <w:left w:val="single" w:sz="12" w:space="0" w:color="auto"/>
              <w:right w:val="single" w:sz="12" w:space="0" w:color="auto"/>
            </w:tcBorders>
          </w:tcPr>
          <w:p w14:paraId="6648284F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46" w:type="dxa"/>
            <w:tcBorders>
              <w:left w:val="single" w:sz="12" w:space="0" w:color="auto"/>
              <w:right w:val="single" w:sz="12" w:space="0" w:color="auto"/>
            </w:tcBorders>
          </w:tcPr>
          <w:p w14:paraId="793F57EE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1FD4" w:rsidRPr="00775D19" w14:paraId="13940CD0" w14:textId="77777777" w:rsidTr="000567C8">
        <w:trPr>
          <w:cantSplit/>
          <w:trHeight w:val="341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6B237E" w14:textId="77777777" w:rsidR="00021FD4" w:rsidRPr="00B02311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3D4B21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</w:tcBorders>
          </w:tcPr>
          <w:p w14:paraId="1A77E6DD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E076C5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14:paraId="323905CF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8" w:type="dxa"/>
            <w:tcBorders>
              <w:left w:val="single" w:sz="12" w:space="0" w:color="auto"/>
            </w:tcBorders>
          </w:tcPr>
          <w:p w14:paraId="50A0B06A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37" w:type="dxa"/>
            <w:tcBorders>
              <w:left w:val="single" w:sz="12" w:space="0" w:color="auto"/>
              <w:right w:val="single" w:sz="12" w:space="0" w:color="auto"/>
            </w:tcBorders>
          </w:tcPr>
          <w:p w14:paraId="3F9CA0A9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46" w:type="dxa"/>
            <w:tcBorders>
              <w:left w:val="single" w:sz="12" w:space="0" w:color="auto"/>
              <w:right w:val="single" w:sz="12" w:space="0" w:color="auto"/>
            </w:tcBorders>
          </w:tcPr>
          <w:p w14:paraId="76CC382D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1FD4" w:rsidRPr="00775D19" w14:paraId="545F1F84" w14:textId="77777777" w:rsidTr="000567C8">
        <w:trPr>
          <w:cantSplit/>
          <w:trHeight w:val="341"/>
        </w:trPr>
        <w:tc>
          <w:tcPr>
            <w:tcW w:w="48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1BC41C8" w14:textId="77777777" w:rsidR="00021FD4" w:rsidRPr="00B02311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E3474AB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  <w:tcBorders>
              <w:left w:val="single" w:sz="12" w:space="0" w:color="auto"/>
            </w:tcBorders>
          </w:tcPr>
          <w:p w14:paraId="5D6C83E2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70C650C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</w:tcBorders>
          </w:tcPr>
          <w:p w14:paraId="218D3F13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8" w:type="dxa"/>
            <w:tcBorders>
              <w:left w:val="single" w:sz="12" w:space="0" w:color="auto"/>
            </w:tcBorders>
          </w:tcPr>
          <w:p w14:paraId="42B97AD8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37" w:type="dxa"/>
            <w:tcBorders>
              <w:left w:val="single" w:sz="12" w:space="0" w:color="auto"/>
              <w:right w:val="single" w:sz="12" w:space="0" w:color="auto"/>
            </w:tcBorders>
          </w:tcPr>
          <w:p w14:paraId="60AA7A1F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46" w:type="dxa"/>
            <w:tcBorders>
              <w:left w:val="single" w:sz="12" w:space="0" w:color="auto"/>
              <w:right w:val="single" w:sz="12" w:space="0" w:color="auto"/>
            </w:tcBorders>
          </w:tcPr>
          <w:p w14:paraId="071BE64F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21FD4" w:rsidRPr="00775D19" w14:paraId="5287A70D" w14:textId="77777777" w:rsidTr="000567C8">
        <w:trPr>
          <w:cantSplit/>
          <w:trHeight w:val="341"/>
        </w:trPr>
        <w:tc>
          <w:tcPr>
            <w:tcW w:w="4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48FB58" w14:textId="77777777" w:rsidR="00021FD4" w:rsidRPr="00B02311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F4A7D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39905A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398C0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1E7BF3C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8" w:type="dxa"/>
            <w:tcBorders>
              <w:left w:val="single" w:sz="12" w:space="0" w:color="auto"/>
              <w:bottom w:val="single" w:sz="12" w:space="0" w:color="auto"/>
            </w:tcBorders>
          </w:tcPr>
          <w:p w14:paraId="12A05790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4BDEF8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B597A6" w14:textId="77777777" w:rsidR="00021FD4" w:rsidRPr="00775D19" w:rsidRDefault="00021FD4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9207F5B" w14:textId="207CCE8D" w:rsidR="0082056F" w:rsidRDefault="0082056F" w:rsidP="00021FD4"/>
    <w:p w14:paraId="6F0CB111" w14:textId="77777777" w:rsidR="0082056F" w:rsidRDefault="0082056F">
      <w:r>
        <w:br w:type="page"/>
      </w:r>
    </w:p>
    <w:bookmarkEnd w:id="0"/>
    <w:p w14:paraId="51DFC6D8" w14:textId="192838DF" w:rsidR="00F06958" w:rsidRPr="00000BC3" w:rsidRDefault="00F06958" w:rsidP="004A710D">
      <w:pPr>
        <w:keepNext/>
        <w:spacing w:before="360" w:after="120" w:line="240" w:lineRule="auto"/>
        <w:ind w:left="142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00BC3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Tabela B </w:t>
      </w: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"/>
        <w:gridCol w:w="1693"/>
        <w:gridCol w:w="1692"/>
        <w:gridCol w:w="579"/>
        <w:gridCol w:w="2242"/>
        <w:gridCol w:w="2411"/>
        <w:gridCol w:w="1974"/>
        <w:gridCol w:w="1692"/>
        <w:gridCol w:w="1693"/>
      </w:tblGrid>
      <w:tr w:rsidR="00F06958" w:rsidRPr="00000BC3" w14:paraId="6C70CB6F" w14:textId="77777777" w:rsidTr="00671770">
        <w:trPr>
          <w:cantSplit/>
          <w:trHeight w:val="284"/>
        </w:trPr>
        <w:tc>
          <w:tcPr>
            <w:tcW w:w="1445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DC3F30" w14:textId="3BD55FF9" w:rsidR="00F06958" w:rsidRPr="00000BC3" w:rsidRDefault="00F06958" w:rsidP="004A710D">
            <w:pPr>
              <w:spacing w:before="120" w:after="120" w:line="240" w:lineRule="auto"/>
              <w:outlineLvl w:val="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bookmarkStart w:id="1" w:name="_Hlk145595590"/>
            <w:r w:rsidRPr="00000B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Wprowadzanie wód pochodzących z obiegów chłodzących elektrowni lub elektrociepłowni</w:t>
            </w:r>
            <w:r w:rsidR="00A402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do wód lub do ziemi</w:t>
            </w:r>
          </w:p>
        </w:tc>
      </w:tr>
      <w:tr w:rsidR="00F06958" w:rsidRPr="00000BC3" w14:paraId="2DB37972" w14:textId="77777777" w:rsidTr="00775D19">
        <w:trPr>
          <w:cantSplit/>
          <w:trHeight w:val="284"/>
        </w:trPr>
        <w:tc>
          <w:tcPr>
            <w:tcW w:w="4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E39479A" w14:textId="77777777" w:rsidR="00F06958" w:rsidRPr="00000BC3" w:rsidRDefault="00F06958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38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67CB68A" w14:textId="77777777" w:rsidR="00F06958" w:rsidRPr="00000BC3" w:rsidRDefault="00F06958" w:rsidP="003768D3">
            <w:pPr>
              <w:spacing w:before="60" w:after="0" w:line="264" w:lineRule="auto"/>
              <w:ind w:left="-70" w:righ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Odbiornik ścieków</w:t>
            </w:r>
          </w:p>
        </w:tc>
        <w:tc>
          <w:tcPr>
            <w:tcW w:w="2821" w:type="dxa"/>
            <w:gridSpan w:val="2"/>
            <w:vMerge w:val="restart"/>
            <w:tcBorders>
              <w:top w:val="single" w:sz="12" w:space="0" w:color="auto"/>
            </w:tcBorders>
          </w:tcPr>
          <w:p w14:paraId="69738C92" w14:textId="77777777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Rodzaj odbiornika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(rzeka, jezioro, ziemia, morskie wody wewnętrzne, wody morza terytorialnego)</w:t>
            </w:r>
          </w:p>
        </w:tc>
        <w:tc>
          <w:tcPr>
            <w:tcW w:w="777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10E49EF9" w14:textId="51F9B4D6" w:rsidR="00F06958" w:rsidRPr="00000BC3" w:rsidRDefault="00F0695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Pozwolenie wodnoprawne/zintegrowane</w:t>
            </w:r>
            <w:r w:rsidR="007214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21448" w:rsidRPr="00721448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1)</w:t>
            </w:r>
            <w:r w:rsidR="00315C3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,</w:t>
            </w:r>
            <w:r w:rsidR="00721448" w:rsidRPr="00721448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 xml:space="preserve"> 2)</w:t>
            </w:r>
          </w:p>
        </w:tc>
      </w:tr>
      <w:tr w:rsidR="00721448" w:rsidRPr="00000BC3" w14:paraId="3BE12CA8" w14:textId="77777777" w:rsidTr="00775D19">
        <w:trPr>
          <w:cantSplit/>
          <w:trHeight w:val="284"/>
        </w:trPr>
        <w:tc>
          <w:tcPr>
            <w:tcW w:w="4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6CCB9" w14:textId="77777777" w:rsidR="00721448" w:rsidRPr="00000BC3" w:rsidRDefault="00721448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3" w:type="dxa"/>
            <w:tcBorders>
              <w:left w:val="single" w:sz="12" w:space="0" w:color="auto"/>
              <w:bottom w:val="single" w:sz="12" w:space="0" w:color="auto"/>
            </w:tcBorders>
          </w:tcPr>
          <w:p w14:paraId="0C28CBE6" w14:textId="77777777" w:rsidR="00721448" w:rsidRPr="00000BC3" w:rsidRDefault="00721448" w:rsidP="003768D3">
            <w:pPr>
              <w:widowControl w:val="0"/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lokalizacja</w:t>
            </w:r>
          </w:p>
        </w:tc>
        <w:tc>
          <w:tcPr>
            <w:tcW w:w="1692" w:type="dxa"/>
            <w:tcBorders>
              <w:bottom w:val="single" w:sz="12" w:space="0" w:color="auto"/>
            </w:tcBorders>
          </w:tcPr>
          <w:p w14:paraId="1422DF3E" w14:textId="77777777" w:rsidR="00721448" w:rsidRPr="00000BC3" w:rsidRDefault="0072144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odbiornika</w:t>
            </w:r>
          </w:p>
        </w:tc>
        <w:tc>
          <w:tcPr>
            <w:tcW w:w="2821" w:type="dxa"/>
            <w:gridSpan w:val="2"/>
            <w:vMerge/>
            <w:tcBorders>
              <w:bottom w:val="single" w:sz="12" w:space="0" w:color="auto"/>
            </w:tcBorders>
          </w:tcPr>
          <w:p w14:paraId="18DB1934" w14:textId="77777777" w:rsidR="00721448" w:rsidRPr="00000BC3" w:rsidRDefault="0072144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bottom w:val="single" w:sz="12" w:space="0" w:color="auto"/>
            </w:tcBorders>
          </w:tcPr>
          <w:p w14:paraId="2862A4E7" w14:textId="77777777" w:rsidR="00721448" w:rsidRPr="00000BC3" w:rsidRDefault="00F2429E" w:rsidP="0072144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organ, który wydał decyzję</w:t>
            </w:r>
            <w:r w:rsidDel="00F242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74" w:type="dxa"/>
            <w:tcBorders>
              <w:bottom w:val="single" w:sz="12" w:space="0" w:color="auto"/>
            </w:tcBorders>
          </w:tcPr>
          <w:p w14:paraId="6B5CF08E" w14:textId="77777777" w:rsidR="00721448" w:rsidRPr="00721448" w:rsidRDefault="00721448" w:rsidP="00B43DE4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14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znak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 nr </w:t>
            </w:r>
            <w:r w:rsidRPr="007214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decyzji</w:t>
            </w:r>
          </w:p>
        </w:tc>
        <w:tc>
          <w:tcPr>
            <w:tcW w:w="1692" w:type="dxa"/>
            <w:tcBorders>
              <w:bottom w:val="single" w:sz="12" w:space="0" w:color="auto"/>
            </w:tcBorders>
          </w:tcPr>
          <w:p w14:paraId="67857217" w14:textId="77777777" w:rsidR="00721448" w:rsidRPr="00000BC3" w:rsidRDefault="00F2429E" w:rsidP="00F2429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udzielenia</w:t>
            </w:r>
            <w:r w:rsidRPr="00DB7B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76DBF6" w14:textId="77777777" w:rsidR="00721448" w:rsidRPr="00000BC3" w:rsidRDefault="00721448" w:rsidP="00DB7BB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obowiązywania</w:t>
            </w:r>
          </w:p>
        </w:tc>
      </w:tr>
      <w:tr w:rsidR="00721448" w:rsidRPr="00000BC3" w14:paraId="4BDB38F5" w14:textId="77777777" w:rsidTr="00775D19">
        <w:trPr>
          <w:cantSplit/>
          <w:trHeight w:val="28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AFD07" w14:textId="77777777" w:rsidR="00721448" w:rsidRPr="00000BC3" w:rsidRDefault="0072144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149C0C6" w14:textId="77777777" w:rsidR="00721448" w:rsidRPr="00000BC3" w:rsidRDefault="0072144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752D7D" w14:textId="77777777" w:rsidR="00721448" w:rsidRPr="00000BC3" w:rsidRDefault="0072144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2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2B5F1224" w14:textId="77777777" w:rsidR="00721448" w:rsidRPr="00000BC3" w:rsidRDefault="0072144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11" w:type="dxa"/>
            <w:tcBorders>
              <w:top w:val="single" w:sz="12" w:space="0" w:color="auto"/>
              <w:bottom w:val="single" w:sz="12" w:space="0" w:color="auto"/>
            </w:tcBorders>
          </w:tcPr>
          <w:p w14:paraId="7947C11F" w14:textId="77777777" w:rsidR="00721448" w:rsidRPr="00000BC3" w:rsidRDefault="0072144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74" w:type="dxa"/>
            <w:tcBorders>
              <w:top w:val="single" w:sz="12" w:space="0" w:color="auto"/>
              <w:bottom w:val="single" w:sz="12" w:space="0" w:color="auto"/>
            </w:tcBorders>
          </w:tcPr>
          <w:p w14:paraId="50C8BE7E" w14:textId="77777777" w:rsidR="00721448" w:rsidRPr="00000BC3" w:rsidRDefault="0072144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92" w:type="dxa"/>
            <w:tcBorders>
              <w:top w:val="single" w:sz="12" w:space="0" w:color="auto"/>
              <w:bottom w:val="single" w:sz="12" w:space="0" w:color="auto"/>
            </w:tcBorders>
          </w:tcPr>
          <w:p w14:paraId="4040C7E8" w14:textId="77777777" w:rsidR="00721448" w:rsidRPr="00000BC3" w:rsidRDefault="0072144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1EAD9" w14:textId="77777777" w:rsidR="00721448" w:rsidRPr="00000BC3" w:rsidRDefault="00721448" w:rsidP="00DB7BBC">
            <w:pPr>
              <w:spacing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</w:t>
            </w:r>
          </w:p>
        </w:tc>
      </w:tr>
      <w:tr w:rsidR="00721448" w:rsidRPr="00000BC3" w14:paraId="30F954B2" w14:textId="77777777" w:rsidTr="00775D19">
        <w:trPr>
          <w:cantSplit/>
          <w:trHeight w:val="520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24FCB3" w14:textId="77777777" w:rsidR="00721448" w:rsidRPr="00000BC3" w:rsidRDefault="0072144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</w:tcBorders>
          </w:tcPr>
          <w:p w14:paraId="09FF35DF" w14:textId="77777777" w:rsidR="00721448" w:rsidRPr="00000BC3" w:rsidRDefault="00721448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2" w:type="dxa"/>
            <w:tcBorders>
              <w:top w:val="single" w:sz="12" w:space="0" w:color="auto"/>
            </w:tcBorders>
          </w:tcPr>
          <w:p w14:paraId="1EC2737F" w14:textId="77777777" w:rsidR="00721448" w:rsidRPr="00000BC3" w:rsidRDefault="00721448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21" w:type="dxa"/>
            <w:gridSpan w:val="2"/>
            <w:tcBorders>
              <w:top w:val="single" w:sz="12" w:space="0" w:color="auto"/>
            </w:tcBorders>
          </w:tcPr>
          <w:p w14:paraId="24D58D8E" w14:textId="77777777" w:rsidR="00721448" w:rsidRPr="00000BC3" w:rsidRDefault="00721448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single" w:sz="12" w:space="0" w:color="auto"/>
            </w:tcBorders>
          </w:tcPr>
          <w:p w14:paraId="2FA43FD4" w14:textId="77777777" w:rsidR="00721448" w:rsidRPr="00000BC3" w:rsidRDefault="00721448" w:rsidP="003768D3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4" w:type="dxa"/>
            <w:tcBorders>
              <w:top w:val="single" w:sz="12" w:space="0" w:color="auto"/>
            </w:tcBorders>
          </w:tcPr>
          <w:p w14:paraId="4B31672E" w14:textId="77777777" w:rsidR="00721448" w:rsidRPr="00000BC3" w:rsidRDefault="00721448" w:rsidP="003768D3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2" w:type="dxa"/>
            <w:tcBorders>
              <w:top w:val="single" w:sz="12" w:space="0" w:color="auto"/>
            </w:tcBorders>
          </w:tcPr>
          <w:p w14:paraId="41502E45" w14:textId="77777777" w:rsidR="00721448" w:rsidRPr="00000BC3" w:rsidRDefault="00721448" w:rsidP="003768D3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3" w:type="dxa"/>
            <w:tcBorders>
              <w:top w:val="single" w:sz="12" w:space="0" w:color="auto"/>
              <w:right w:val="single" w:sz="12" w:space="0" w:color="auto"/>
            </w:tcBorders>
          </w:tcPr>
          <w:p w14:paraId="3C0BEFBF" w14:textId="77777777" w:rsidR="00721448" w:rsidRPr="00000BC3" w:rsidRDefault="00721448" w:rsidP="003768D3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1448" w:rsidRPr="00000BC3" w14:paraId="506A8EEB" w14:textId="77777777" w:rsidTr="00775D19">
        <w:trPr>
          <w:cantSplit/>
          <w:trHeight w:val="520"/>
        </w:trPr>
        <w:tc>
          <w:tcPr>
            <w:tcW w:w="4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832F020" w14:textId="77777777" w:rsidR="00721448" w:rsidRPr="00000BC3" w:rsidRDefault="0072144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3" w:type="dxa"/>
            <w:tcBorders>
              <w:left w:val="single" w:sz="12" w:space="0" w:color="auto"/>
            </w:tcBorders>
          </w:tcPr>
          <w:p w14:paraId="0532F610" w14:textId="77777777" w:rsidR="00721448" w:rsidRPr="00000BC3" w:rsidRDefault="00721448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2" w:type="dxa"/>
          </w:tcPr>
          <w:p w14:paraId="0F166FA6" w14:textId="77777777" w:rsidR="00721448" w:rsidRPr="00000BC3" w:rsidRDefault="00721448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21" w:type="dxa"/>
            <w:gridSpan w:val="2"/>
          </w:tcPr>
          <w:p w14:paraId="6AC5F0BE" w14:textId="77777777" w:rsidR="00721448" w:rsidRPr="00000BC3" w:rsidRDefault="00721448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</w:tcPr>
          <w:p w14:paraId="46B1A721" w14:textId="77777777" w:rsidR="00721448" w:rsidRPr="00000BC3" w:rsidRDefault="00721448" w:rsidP="003768D3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4" w:type="dxa"/>
          </w:tcPr>
          <w:p w14:paraId="28656B71" w14:textId="77777777" w:rsidR="00721448" w:rsidRPr="00000BC3" w:rsidRDefault="00721448" w:rsidP="003768D3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2" w:type="dxa"/>
          </w:tcPr>
          <w:p w14:paraId="55D78858" w14:textId="77777777" w:rsidR="00721448" w:rsidRPr="00000BC3" w:rsidRDefault="00721448" w:rsidP="003768D3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3" w:type="dxa"/>
            <w:tcBorders>
              <w:right w:val="single" w:sz="12" w:space="0" w:color="auto"/>
            </w:tcBorders>
          </w:tcPr>
          <w:p w14:paraId="48967DF2" w14:textId="77777777" w:rsidR="00721448" w:rsidRPr="00000BC3" w:rsidRDefault="00721448" w:rsidP="003768D3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1448" w:rsidRPr="00000BC3" w14:paraId="27529C84" w14:textId="77777777" w:rsidTr="00775D19">
        <w:trPr>
          <w:cantSplit/>
          <w:trHeight w:val="520"/>
        </w:trPr>
        <w:tc>
          <w:tcPr>
            <w:tcW w:w="4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F9BDB1" w14:textId="77777777" w:rsidR="00721448" w:rsidRPr="00000BC3" w:rsidRDefault="00721448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3" w:type="dxa"/>
            <w:tcBorders>
              <w:left w:val="single" w:sz="12" w:space="0" w:color="auto"/>
              <w:bottom w:val="single" w:sz="12" w:space="0" w:color="auto"/>
            </w:tcBorders>
          </w:tcPr>
          <w:p w14:paraId="61EEED7D" w14:textId="77777777" w:rsidR="00721448" w:rsidRPr="00000BC3" w:rsidRDefault="00721448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2" w:type="dxa"/>
            <w:tcBorders>
              <w:bottom w:val="single" w:sz="12" w:space="0" w:color="auto"/>
            </w:tcBorders>
          </w:tcPr>
          <w:p w14:paraId="2619CB79" w14:textId="77777777" w:rsidR="00721448" w:rsidRPr="00000BC3" w:rsidRDefault="00721448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21" w:type="dxa"/>
            <w:gridSpan w:val="2"/>
            <w:tcBorders>
              <w:bottom w:val="single" w:sz="12" w:space="0" w:color="auto"/>
            </w:tcBorders>
          </w:tcPr>
          <w:p w14:paraId="469FAC7C" w14:textId="77777777" w:rsidR="00721448" w:rsidRPr="00000BC3" w:rsidRDefault="00721448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bottom w:val="single" w:sz="12" w:space="0" w:color="auto"/>
            </w:tcBorders>
          </w:tcPr>
          <w:p w14:paraId="76A8EE7B" w14:textId="77777777" w:rsidR="00721448" w:rsidRPr="00000BC3" w:rsidRDefault="00721448" w:rsidP="003768D3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4" w:type="dxa"/>
            <w:tcBorders>
              <w:bottom w:val="single" w:sz="12" w:space="0" w:color="auto"/>
            </w:tcBorders>
          </w:tcPr>
          <w:p w14:paraId="49D1D1EE" w14:textId="77777777" w:rsidR="00721448" w:rsidRPr="00000BC3" w:rsidRDefault="00721448" w:rsidP="003768D3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2" w:type="dxa"/>
            <w:tcBorders>
              <w:bottom w:val="single" w:sz="12" w:space="0" w:color="auto"/>
            </w:tcBorders>
          </w:tcPr>
          <w:p w14:paraId="116F6B02" w14:textId="77777777" w:rsidR="00721448" w:rsidRPr="00000BC3" w:rsidRDefault="00721448" w:rsidP="003768D3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3" w:type="dxa"/>
            <w:tcBorders>
              <w:bottom w:val="single" w:sz="12" w:space="0" w:color="auto"/>
              <w:right w:val="single" w:sz="12" w:space="0" w:color="auto"/>
            </w:tcBorders>
          </w:tcPr>
          <w:p w14:paraId="7A68F381" w14:textId="77777777" w:rsidR="00721448" w:rsidRPr="00000BC3" w:rsidRDefault="00721448" w:rsidP="003768D3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1"/>
      <w:tr w:rsidR="006A4E5A" w:rsidRPr="00000BC3" w14:paraId="6D69D9BD" w14:textId="77777777" w:rsidTr="00775D19">
        <w:trPr>
          <w:cantSplit/>
          <w:trHeight w:val="656"/>
          <w:tblHeader/>
        </w:trPr>
        <w:tc>
          <w:tcPr>
            <w:tcW w:w="4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74B4926" w14:textId="77777777" w:rsidR="006A4E5A" w:rsidRPr="00000BC3" w:rsidRDefault="006A4E5A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4CADB0B" w14:textId="30AE909C" w:rsidR="006A4E5A" w:rsidRPr="00000BC3" w:rsidRDefault="006A4E5A" w:rsidP="0082056F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4E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wprowadzonych </w:t>
            </w:r>
            <w:r w:rsidRPr="006A4E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wód </w:t>
            </w:r>
            <w:r w:rsidR="000D4072" w:rsidRPr="000D40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 obiegów chłodzących elektrowni lub elektrociepłowni </w:t>
            </w:r>
            <w:r w:rsidRPr="006A4E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danym kwartale</w:t>
            </w:r>
          </w:p>
        </w:tc>
        <w:tc>
          <w:tcPr>
            <w:tcW w:w="3666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14:paraId="4541EBFE" w14:textId="77777777" w:rsidR="006A4E5A" w:rsidRPr="00000BC3" w:rsidRDefault="006A4E5A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Temperatura odbiornika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[</w:t>
            </w:r>
            <w:r w:rsidR="000D4072" w:rsidRPr="000D4072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°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C]</w:t>
            </w:r>
          </w:p>
        </w:tc>
        <w:tc>
          <w:tcPr>
            <w:tcW w:w="169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7558E" w14:textId="77777777" w:rsidR="006A4E5A" w:rsidRPr="00000BC3" w:rsidRDefault="006A4E5A" w:rsidP="003768D3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</w:tr>
      <w:tr w:rsidR="006A4E5A" w:rsidRPr="00000BC3" w14:paraId="11641864" w14:textId="77777777" w:rsidTr="00775D19">
        <w:trPr>
          <w:cantSplit/>
          <w:trHeight w:val="284"/>
          <w:tblHeader/>
        </w:trPr>
        <w:tc>
          <w:tcPr>
            <w:tcW w:w="4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3077F" w14:textId="77777777" w:rsidR="006A4E5A" w:rsidRPr="00000BC3" w:rsidRDefault="006A4E5A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0AD352E7" w14:textId="77777777" w:rsidR="006A4E5A" w:rsidRPr="00000BC3" w:rsidRDefault="006A4E5A" w:rsidP="00383E9C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[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dam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465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6820317F" w14:textId="77777777" w:rsidR="006A4E5A" w:rsidRPr="00000BC3" w:rsidRDefault="006A4E5A" w:rsidP="000D4072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temperatura [</w:t>
            </w:r>
            <w:r w:rsidR="000D4072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°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C]</w:t>
            </w:r>
          </w:p>
        </w:tc>
        <w:tc>
          <w:tcPr>
            <w:tcW w:w="3666" w:type="dxa"/>
            <w:gridSpan w:val="2"/>
            <w:vMerge/>
            <w:tcBorders>
              <w:bottom w:val="single" w:sz="12" w:space="0" w:color="auto"/>
            </w:tcBorders>
          </w:tcPr>
          <w:p w14:paraId="3617BD37" w14:textId="77777777" w:rsidR="006A4E5A" w:rsidRPr="00000BC3" w:rsidRDefault="006A4E5A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7C2A5EC" w14:textId="77777777" w:rsidR="006A4E5A" w:rsidRPr="00000BC3" w:rsidRDefault="006A4E5A" w:rsidP="003768D3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A4E5A" w:rsidRPr="00000BC3" w14:paraId="1E722D1D" w14:textId="77777777" w:rsidTr="00775D19">
        <w:trPr>
          <w:cantSplit/>
          <w:trHeight w:val="284"/>
          <w:tblHeader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87D02" w14:textId="77777777" w:rsidR="006A4E5A" w:rsidRPr="00000BC3" w:rsidRDefault="006A4E5A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8B096EA" w14:textId="77777777" w:rsidR="006A4E5A" w:rsidRPr="00000BC3" w:rsidRDefault="006A4E5A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5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9A32AC" w14:textId="77777777" w:rsidR="006A4E5A" w:rsidRPr="00000BC3" w:rsidRDefault="006A4E5A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6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96DC02" w14:textId="77777777" w:rsidR="006A4E5A" w:rsidRPr="00000BC3" w:rsidRDefault="006A4E5A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5830561" w14:textId="77777777" w:rsidR="006A4E5A" w:rsidRPr="00000BC3" w:rsidRDefault="006A4E5A" w:rsidP="003768D3">
            <w:pPr>
              <w:spacing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</w:p>
        </w:tc>
      </w:tr>
      <w:tr w:rsidR="006A4E5A" w:rsidRPr="00000BC3" w14:paraId="37248FE9" w14:textId="77777777" w:rsidTr="00775D19">
        <w:trPr>
          <w:cantSplit/>
          <w:trHeight w:val="284"/>
          <w:tblHeader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3960F8" w14:textId="77777777" w:rsidR="006A4E5A" w:rsidRPr="00000BC3" w:rsidRDefault="006A4E5A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4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3D49BCBF" w14:textId="77777777" w:rsidR="006A4E5A" w:rsidRPr="00000BC3" w:rsidRDefault="006A4E5A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53" w:type="dxa"/>
            <w:gridSpan w:val="2"/>
            <w:tcBorders>
              <w:top w:val="single" w:sz="12" w:space="0" w:color="auto"/>
              <w:left w:val="nil"/>
            </w:tcBorders>
          </w:tcPr>
          <w:p w14:paraId="50DABD22" w14:textId="77777777" w:rsidR="006A4E5A" w:rsidRPr="00000BC3" w:rsidRDefault="006A4E5A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66" w:type="dxa"/>
            <w:gridSpan w:val="2"/>
            <w:tcBorders>
              <w:top w:val="single" w:sz="12" w:space="0" w:color="auto"/>
            </w:tcBorders>
          </w:tcPr>
          <w:p w14:paraId="7296A1B5" w14:textId="77777777" w:rsidR="006A4E5A" w:rsidRPr="00000BC3" w:rsidRDefault="006A4E5A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3" w:type="dxa"/>
            <w:tcBorders>
              <w:top w:val="single" w:sz="12" w:space="0" w:color="auto"/>
              <w:right w:val="single" w:sz="12" w:space="0" w:color="auto"/>
            </w:tcBorders>
          </w:tcPr>
          <w:p w14:paraId="17C68D39" w14:textId="77777777" w:rsidR="006A4E5A" w:rsidRPr="00000BC3" w:rsidRDefault="006A4E5A" w:rsidP="003768D3">
            <w:pPr>
              <w:spacing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tr w:rsidR="006A4E5A" w:rsidRPr="00000BC3" w14:paraId="37638ECF" w14:textId="77777777" w:rsidTr="00775D19">
        <w:trPr>
          <w:cantSplit/>
          <w:trHeight w:val="284"/>
          <w:tblHeader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B1AD12" w14:textId="77777777" w:rsidR="006A4E5A" w:rsidRPr="00000BC3" w:rsidRDefault="006A4E5A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4" w:type="dxa"/>
            <w:gridSpan w:val="3"/>
            <w:tcBorders>
              <w:left w:val="single" w:sz="12" w:space="0" w:color="auto"/>
            </w:tcBorders>
          </w:tcPr>
          <w:p w14:paraId="0B4953B3" w14:textId="77777777" w:rsidR="006A4E5A" w:rsidRPr="00000BC3" w:rsidRDefault="006A4E5A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53" w:type="dxa"/>
            <w:gridSpan w:val="2"/>
            <w:tcBorders>
              <w:left w:val="nil"/>
            </w:tcBorders>
          </w:tcPr>
          <w:p w14:paraId="171CAA6F" w14:textId="77777777" w:rsidR="006A4E5A" w:rsidRPr="00000BC3" w:rsidRDefault="006A4E5A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66" w:type="dxa"/>
            <w:gridSpan w:val="2"/>
          </w:tcPr>
          <w:p w14:paraId="41C324D6" w14:textId="77777777" w:rsidR="006A4E5A" w:rsidRPr="00000BC3" w:rsidRDefault="006A4E5A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3" w:type="dxa"/>
            <w:tcBorders>
              <w:right w:val="single" w:sz="12" w:space="0" w:color="auto"/>
            </w:tcBorders>
          </w:tcPr>
          <w:p w14:paraId="76690EA4" w14:textId="77777777" w:rsidR="006A4E5A" w:rsidRPr="00000BC3" w:rsidRDefault="006A4E5A" w:rsidP="003768D3">
            <w:pPr>
              <w:widowControl w:val="0"/>
              <w:tabs>
                <w:tab w:val="center" w:pos="4536"/>
                <w:tab w:val="right" w:pos="9072"/>
              </w:tabs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A4E5A" w:rsidRPr="00000BC3" w14:paraId="3EB6715A" w14:textId="77777777" w:rsidTr="0082056F">
        <w:trPr>
          <w:cantSplit/>
          <w:trHeight w:val="284"/>
          <w:tblHeader/>
        </w:trPr>
        <w:tc>
          <w:tcPr>
            <w:tcW w:w="483" w:type="dxa"/>
            <w:tcBorders>
              <w:left w:val="single" w:sz="12" w:space="0" w:color="auto"/>
              <w:right w:val="single" w:sz="12" w:space="0" w:color="auto"/>
            </w:tcBorders>
          </w:tcPr>
          <w:p w14:paraId="016A5DF7" w14:textId="77777777" w:rsidR="006A4E5A" w:rsidRPr="00000BC3" w:rsidRDefault="006A4E5A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4" w:type="dxa"/>
            <w:gridSpan w:val="3"/>
            <w:tcBorders>
              <w:left w:val="single" w:sz="12" w:space="0" w:color="auto"/>
            </w:tcBorders>
          </w:tcPr>
          <w:p w14:paraId="68A37A23" w14:textId="77777777" w:rsidR="006A4E5A" w:rsidRPr="00000BC3" w:rsidRDefault="006A4E5A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53" w:type="dxa"/>
            <w:gridSpan w:val="2"/>
            <w:tcBorders>
              <w:left w:val="nil"/>
            </w:tcBorders>
          </w:tcPr>
          <w:p w14:paraId="62916D67" w14:textId="77777777" w:rsidR="006A4E5A" w:rsidRPr="00000BC3" w:rsidRDefault="006A4E5A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66" w:type="dxa"/>
            <w:gridSpan w:val="2"/>
          </w:tcPr>
          <w:p w14:paraId="001EE1D0" w14:textId="77777777" w:rsidR="006A4E5A" w:rsidRPr="00000BC3" w:rsidRDefault="006A4E5A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3" w:type="dxa"/>
            <w:tcBorders>
              <w:right w:val="single" w:sz="12" w:space="0" w:color="auto"/>
            </w:tcBorders>
          </w:tcPr>
          <w:p w14:paraId="3BC9906D" w14:textId="77777777" w:rsidR="006A4E5A" w:rsidRPr="00000BC3" w:rsidRDefault="006A4E5A" w:rsidP="003768D3">
            <w:pPr>
              <w:widowControl w:val="0"/>
              <w:tabs>
                <w:tab w:val="center" w:pos="4536"/>
                <w:tab w:val="right" w:pos="9072"/>
              </w:tabs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2056F" w:rsidRPr="00000BC3" w14:paraId="4A867C96" w14:textId="77777777" w:rsidTr="00775D19">
        <w:trPr>
          <w:cantSplit/>
          <w:trHeight w:val="284"/>
          <w:tblHeader/>
        </w:trPr>
        <w:tc>
          <w:tcPr>
            <w:tcW w:w="4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9F14D" w14:textId="77777777" w:rsidR="0082056F" w:rsidRPr="00000BC3" w:rsidRDefault="0082056F" w:rsidP="0082056F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4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5DDAFAC7" w14:textId="77777777" w:rsidR="0082056F" w:rsidRPr="00000BC3" w:rsidRDefault="0082056F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53" w:type="dxa"/>
            <w:gridSpan w:val="2"/>
            <w:tcBorders>
              <w:left w:val="nil"/>
              <w:bottom w:val="single" w:sz="12" w:space="0" w:color="auto"/>
            </w:tcBorders>
          </w:tcPr>
          <w:p w14:paraId="34D37C09" w14:textId="77777777" w:rsidR="0082056F" w:rsidRPr="00000BC3" w:rsidRDefault="0082056F" w:rsidP="003768D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66" w:type="dxa"/>
            <w:gridSpan w:val="2"/>
            <w:tcBorders>
              <w:bottom w:val="single" w:sz="12" w:space="0" w:color="auto"/>
            </w:tcBorders>
          </w:tcPr>
          <w:p w14:paraId="304A33A5" w14:textId="77777777" w:rsidR="0082056F" w:rsidRPr="00000BC3" w:rsidRDefault="0082056F" w:rsidP="003768D3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3" w:type="dxa"/>
            <w:tcBorders>
              <w:bottom w:val="single" w:sz="12" w:space="0" w:color="auto"/>
              <w:right w:val="single" w:sz="12" w:space="0" w:color="auto"/>
            </w:tcBorders>
          </w:tcPr>
          <w:p w14:paraId="29AC1AA2" w14:textId="77777777" w:rsidR="0082056F" w:rsidRPr="00000BC3" w:rsidRDefault="0082056F" w:rsidP="003768D3">
            <w:pPr>
              <w:widowControl w:val="0"/>
              <w:tabs>
                <w:tab w:val="center" w:pos="4536"/>
                <w:tab w:val="right" w:pos="9072"/>
              </w:tabs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32BDF7" w14:textId="77777777" w:rsidR="0082056F" w:rsidRDefault="0082056F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br w:type="page"/>
      </w:r>
    </w:p>
    <w:p w14:paraId="2CAF473C" w14:textId="24666820" w:rsidR="00617816" w:rsidRPr="00000BC3" w:rsidRDefault="00617816" w:rsidP="004A710D">
      <w:pPr>
        <w:keepNext/>
        <w:spacing w:before="360" w:after="120" w:line="240" w:lineRule="auto"/>
        <w:ind w:left="142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00BC3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Tabela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C</w:t>
      </w:r>
      <w:r w:rsidRPr="00000BC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tbl>
      <w:tblPr>
        <w:tblW w:w="143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"/>
        <w:gridCol w:w="1693"/>
        <w:gridCol w:w="1692"/>
        <w:gridCol w:w="579"/>
        <w:gridCol w:w="2242"/>
        <w:gridCol w:w="2411"/>
        <w:gridCol w:w="1974"/>
        <w:gridCol w:w="1692"/>
        <w:gridCol w:w="1608"/>
      </w:tblGrid>
      <w:tr w:rsidR="00617816" w:rsidRPr="00000BC3" w14:paraId="25923E31" w14:textId="77777777" w:rsidTr="00775D19">
        <w:trPr>
          <w:cantSplit/>
          <w:trHeight w:val="284"/>
        </w:trPr>
        <w:tc>
          <w:tcPr>
            <w:tcW w:w="1437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4C9F90" w14:textId="5E993DF3" w:rsidR="00617816" w:rsidRPr="00000BC3" w:rsidRDefault="00617816" w:rsidP="004A710D">
            <w:pPr>
              <w:spacing w:before="120" w:after="120" w:line="240" w:lineRule="auto"/>
              <w:outlineLvl w:val="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Wprowadzanie wód pochodzących z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pomp ciepła lub akumulatorów ciepła warstwy wodonośnej</w:t>
            </w:r>
          </w:p>
        </w:tc>
      </w:tr>
      <w:tr w:rsidR="00617816" w:rsidRPr="00000BC3" w14:paraId="7515FDB8" w14:textId="77777777" w:rsidTr="00775D19">
        <w:trPr>
          <w:cantSplit/>
          <w:trHeight w:val="284"/>
        </w:trPr>
        <w:tc>
          <w:tcPr>
            <w:tcW w:w="4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668A056" w14:textId="77777777" w:rsidR="00617816" w:rsidRPr="00000BC3" w:rsidRDefault="00617816" w:rsidP="00D44E40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38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6DBE879" w14:textId="77777777" w:rsidR="00617816" w:rsidRPr="00000BC3" w:rsidRDefault="00617816" w:rsidP="00D44E40">
            <w:pPr>
              <w:spacing w:before="60" w:after="0" w:line="264" w:lineRule="auto"/>
              <w:ind w:left="-70" w:righ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Odbiornik ścieków</w:t>
            </w:r>
          </w:p>
        </w:tc>
        <w:tc>
          <w:tcPr>
            <w:tcW w:w="2821" w:type="dxa"/>
            <w:gridSpan w:val="2"/>
            <w:vMerge w:val="restart"/>
            <w:tcBorders>
              <w:top w:val="single" w:sz="12" w:space="0" w:color="auto"/>
            </w:tcBorders>
          </w:tcPr>
          <w:p w14:paraId="5D722CB7" w14:textId="77777777" w:rsidR="00617816" w:rsidRPr="00000BC3" w:rsidRDefault="00617816" w:rsidP="00D44E40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Rodzaj odbiornika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(rzeka, jezioro, ziemia, morskie wody wewnętrzne, wody morza terytorialnego)</w:t>
            </w:r>
          </w:p>
        </w:tc>
        <w:tc>
          <w:tcPr>
            <w:tcW w:w="768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02A629E" w14:textId="605C5083" w:rsidR="00617816" w:rsidRPr="00000BC3" w:rsidRDefault="00617816" w:rsidP="00D44E40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Pozwolenie wodnoprawne/zintegrowane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21448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1)</w:t>
            </w:r>
            <w:r w:rsidR="00315C3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,</w:t>
            </w:r>
            <w:r w:rsidRPr="00721448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 xml:space="preserve"> 2)</w:t>
            </w:r>
          </w:p>
        </w:tc>
      </w:tr>
      <w:tr w:rsidR="00617816" w:rsidRPr="00000BC3" w14:paraId="3AF66891" w14:textId="77777777" w:rsidTr="00617816">
        <w:trPr>
          <w:cantSplit/>
          <w:trHeight w:val="284"/>
        </w:trPr>
        <w:tc>
          <w:tcPr>
            <w:tcW w:w="4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37022" w14:textId="77777777" w:rsidR="00617816" w:rsidRPr="00000BC3" w:rsidRDefault="00617816" w:rsidP="00D44E40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3" w:type="dxa"/>
            <w:tcBorders>
              <w:left w:val="single" w:sz="12" w:space="0" w:color="auto"/>
              <w:bottom w:val="single" w:sz="12" w:space="0" w:color="auto"/>
            </w:tcBorders>
          </w:tcPr>
          <w:p w14:paraId="69E1ACFA" w14:textId="77777777" w:rsidR="00617816" w:rsidRPr="00000BC3" w:rsidRDefault="00617816" w:rsidP="00D44E40">
            <w:pPr>
              <w:widowControl w:val="0"/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lokalizacja</w:t>
            </w:r>
          </w:p>
        </w:tc>
        <w:tc>
          <w:tcPr>
            <w:tcW w:w="1692" w:type="dxa"/>
            <w:tcBorders>
              <w:bottom w:val="single" w:sz="12" w:space="0" w:color="auto"/>
            </w:tcBorders>
          </w:tcPr>
          <w:p w14:paraId="11B5F0DA" w14:textId="77777777" w:rsidR="00617816" w:rsidRPr="00000BC3" w:rsidRDefault="00617816" w:rsidP="00D44E40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odbiornika</w:t>
            </w:r>
          </w:p>
        </w:tc>
        <w:tc>
          <w:tcPr>
            <w:tcW w:w="2821" w:type="dxa"/>
            <w:gridSpan w:val="2"/>
            <w:vMerge/>
            <w:tcBorders>
              <w:bottom w:val="single" w:sz="12" w:space="0" w:color="auto"/>
            </w:tcBorders>
          </w:tcPr>
          <w:p w14:paraId="0BE5A29B" w14:textId="77777777" w:rsidR="00617816" w:rsidRPr="00000BC3" w:rsidRDefault="00617816" w:rsidP="00D44E40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bottom w:val="single" w:sz="12" w:space="0" w:color="auto"/>
            </w:tcBorders>
          </w:tcPr>
          <w:p w14:paraId="039BCBC2" w14:textId="77777777" w:rsidR="00617816" w:rsidRPr="00000BC3" w:rsidRDefault="00617816" w:rsidP="00D44E40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organ, który wydał decyzję</w:t>
            </w:r>
            <w:r w:rsidDel="00F242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74" w:type="dxa"/>
            <w:tcBorders>
              <w:bottom w:val="single" w:sz="12" w:space="0" w:color="auto"/>
            </w:tcBorders>
          </w:tcPr>
          <w:p w14:paraId="0AE494D7" w14:textId="77777777" w:rsidR="00617816" w:rsidRPr="00721448" w:rsidRDefault="00617816" w:rsidP="00D44E40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14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znak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 nr </w:t>
            </w:r>
            <w:r w:rsidRPr="007214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decyzji</w:t>
            </w:r>
          </w:p>
        </w:tc>
        <w:tc>
          <w:tcPr>
            <w:tcW w:w="1692" w:type="dxa"/>
            <w:tcBorders>
              <w:bottom w:val="single" w:sz="12" w:space="0" w:color="auto"/>
            </w:tcBorders>
          </w:tcPr>
          <w:p w14:paraId="7E2EBAE4" w14:textId="77777777" w:rsidR="00617816" w:rsidRPr="00000BC3" w:rsidRDefault="00617816" w:rsidP="00D44E40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udzielenia</w:t>
            </w:r>
            <w:r w:rsidRPr="00DB7B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C4C545" w14:textId="77777777" w:rsidR="00617816" w:rsidRPr="00000BC3" w:rsidRDefault="00617816" w:rsidP="00D44E40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obowiązywania</w:t>
            </w:r>
          </w:p>
        </w:tc>
      </w:tr>
      <w:tr w:rsidR="00617816" w:rsidRPr="00000BC3" w14:paraId="51FFC29A" w14:textId="77777777" w:rsidTr="00775D19">
        <w:trPr>
          <w:cantSplit/>
          <w:trHeight w:val="28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183FFF" w14:textId="77777777" w:rsidR="00617816" w:rsidRPr="00000BC3" w:rsidRDefault="00617816" w:rsidP="00D44E40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95C0CF3" w14:textId="77777777" w:rsidR="00617816" w:rsidRPr="00000BC3" w:rsidRDefault="00617816" w:rsidP="00D44E40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69B518" w14:textId="77777777" w:rsidR="00617816" w:rsidRPr="00000BC3" w:rsidRDefault="00617816" w:rsidP="00D44E40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2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01554C70" w14:textId="77777777" w:rsidR="00617816" w:rsidRPr="00000BC3" w:rsidRDefault="00617816" w:rsidP="00D44E40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11" w:type="dxa"/>
            <w:tcBorders>
              <w:top w:val="single" w:sz="12" w:space="0" w:color="auto"/>
              <w:bottom w:val="single" w:sz="12" w:space="0" w:color="auto"/>
            </w:tcBorders>
          </w:tcPr>
          <w:p w14:paraId="40621BAF" w14:textId="77777777" w:rsidR="00617816" w:rsidRPr="00000BC3" w:rsidRDefault="00617816" w:rsidP="00D44E40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74" w:type="dxa"/>
            <w:tcBorders>
              <w:top w:val="single" w:sz="12" w:space="0" w:color="auto"/>
              <w:bottom w:val="single" w:sz="12" w:space="0" w:color="auto"/>
            </w:tcBorders>
          </w:tcPr>
          <w:p w14:paraId="0ECCEEDB" w14:textId="77777777" w:rsidR="00617816" w:rsidRPr="00000BC3" w:rsidRDefault="00617816" w:rsidP="00D44E40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92" w:type="dxa"/>
            <w:tcBorders>
              <w:top w:val="single" w:sz="12" w:space="0" w:color="auto"/>
              <w:bottom w:val="single" w:sz="12" w:space="0" w:color="auto"/>
            </w:tcBorders>
          </w:tcPr>
          <w:p w14:paraId="66F4042C" w14:textId="77777777" w:rsidR="00617816" w:rsidRPr="00000BC3" w:rsidRDefault="00617816" w:rsidP="00D44E40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10A2A" w14:textId="77777777" w:rsidR="00617816" w:rsidRPr="00000BC3" w:rsidRDefault="00617816" w:rsidP="00D44E40">
            <w:pPr>
              <w:spacing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</w:t>
            </w:r>
          </w:p>
        </w:tc>
      </w:tr>
      <w:tr w:rsidR="00617816" w:rsidRPr="00000BC3" w14:paraId="15B5E233" w14:textId="77777777" w:rsidTr="00617816">
        <w:trPr>
          <w:cantSplit/>
          <w:trHeight w:val="520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D96383" w14:textId="77777777" w:rsidR="00617816" w:rsidRPr="00000BC3" w:rsidRDefault="00617816" w:rsidP="00D44E40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</w:tcBorders>
          </w:tcPr>
          <w:p w14:paraId="3DCB8310" w14:textId="77777777" w:rsidR="00617816" w:rsidRPr="00000BC3" w:rsidRDefault="00617816" w:rsidP="00D44E40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2" w:type="dxa"/>
            <w:tcBorders>
              <w:top w:val="single" w:sz="12" w:space="0" w:color="auto"/>
            </w:tcBorders>
          </w:tcPr>
          <w:p w14:paraId="436FDAEC" w14:textId="77777777" w:rsidR="00617816" w:rsidRPr="00000BC3" w:rsidRDefault="00617816" w:rsidP="00D44E40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21" w:type="dxa"/>
            <w:gridSpan w:val="2"/>
            <w:tcBorders>
              <w:top w:val="single" w:sz="12" w:space="0" w:color="auto"/>
            </w:tcBorders>
          </w:tcPr>
          <w:p w14:paraId="352E6EF8" w14:textId="77777777" w:rsidR="00617816" w:rsidRPr="00000BC3" w:rsidRDefault="00617816" w:rsidP="00D44E40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single" w:sz="12" w:space="0" w:color="auto"/>
            </w:tcBorders>
          </w:tcPr>
          <w:p w14:paraId="5163F4C3" w14:textId="77777777" w:rsidR="00617816" w:rsidRPr="00000BC3" w:rsidRDefault="00617816" w:rsidP="00D44E40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4" w:type="dxa"/>
            <w:tcBorders>
              <w:top w:val="single" w:sz="12" w:space="0" w:color="auto"/>
            </w:tcBorders>
          </w:tcPr>
          <w:p w14:paraId="02B1C06C" w14:textId="77777777" w:rsidR="00617816" w:rsidRPr="00000BC3" w:rsidRDefault="00617816" w:rsidP="00D44E40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2" w:type="dxa"/>
            <w:tcBorders>
              <w:top w:val="single" w:sz="12" w:space="0" w:color="auto"/>
            </w:tcBorders>
          </w:tcPr>
          <w:p w14:paraId="782FB211" w14:textId="77777777" w:rsidR="00617816" w:rsidRPr="00000BC3" w:rsidRDefault="00617816" w:rsidP="00D44E40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tcBorders>
              <w:top w:val="single" w:sz="12" w:space="0" w:color="auto"/>
              <w:right w:val="single" w:sz="12" w:space="0" w:color="auto"/>
            </w:tcBorders>
          </w:tcPr>
          <w:p w14:paraId="58CF3747" w14:textId="77777777" w:rsidR="00617816" w:rsidRPr="00000BC3" w:rsidRDefault="00617816" w:rsidP="00D44E40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17816" w:rsidRPr="00000BC3" w14:paraId="103C6BCD" w14:textId="77777777" w:rsidTr="00617816">
        <w:trPr>
          <w:cantSplit/>
          <w:trHeight w:val="520"/>
        </w:trPr>
        <w:tc>
          <w:tcPr>
            <w:tcW w:w="4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1CA4B05" w14:textId="77777777" w:rsidR="00617816" w:rsidRPr="00000BC3" w:rsidRDefault="00617816" w:rsidP="00D44E40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3" w:type="dxa"/>
            <w:tcBorders>
              <w:left w:val="single" w:sz="12" w:space="0" w:color="auto"/>
            </w:tcBorders>
          </w:tcPr>
          <w:p w14:paraId="38ACD25D" w14:textId="77777777" w:rsidR="00617816" w:rsidRPr="00000BC3" w:rsidRDefault="00617816" w:rsidP="00D44E40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2" w:type="dxa"/>
          </w:tcPr>
          <w:p w14:paraId="590F0191" w14:textId="77777777" w:rsidR="00617816" w:rsidRPr="00000BC3" w:rsidRDefault="00617816" w:rsidP="00D44E40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21" w:type="dxa"/>
            <w:gridSpan w:val="2"/>
          </w:tcPr>
          <w:p w14:paraId="2FBBF1F7" w14:textId="77777777" w:rsidR="00617816" w:rsidRPr="00000BC3" w:rsidRDefault="00617816" w:rsidP="00D44E40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</w:tcPr>
          <w:p w14:paraId="583E65D9" w14:textId="77777777" w:rsidR="00617816" w:rsidRPr="00000BC3" w:rsidRDefault="00617816" w:rsidP="00D44E40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4" w:type="dxa"/>
          </w:tcPr>
          <w:p w14:paraId="6CD61CDB" w14:textId="77777777" w:rsidR="00617816" w:rsidRPr="00000BC3" w:rsidRDefault="00617816" w:rsidP="00D44E40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2" w:type="dxa"/>
          </w:tcPr>
          <w:p w14:paraId="6D1DF464" w14:textId="77777777" w:rsidR="00617816" w:rsidRPr="00000BC3" w:rsidRDefault="00617816" w:rsidP="00D44E40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tcBorders>
              <w:right w:val="single" w:sz="12" w:space="0" w:color="auto"/>
            </w:tcBorders>
          </w:tcPr>
          <w:p w14:paraId="3135A3D4" w14:textId="77777777" w:rsidR="00617816" w:rsidRPr="00000BC3" w:rsidRDefault="00617816" w:rsidP="00D44E40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17816" w:rsidRPr="00000BC3" w14:paraId="467D53E3" w14:textId="77777777" w:rsidTr="00617816">
        <w:trPr>
          <w:cantSplit/>
          <w:trHeight w:val="520"/>
        </w:trPr>
        <w:tc>
          <w:tcPr>
            <w:tcW w:w="4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0912B6" w14:textId="77777777" w:rsidR="00617816" w:rsidRPr="00000BC3" w:rsidRDefault="00617816" w:rsidP="00D44E40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3" w:type="dxa"/>
            <w:tcBorders>
              <w:left w:val="single" w:sz="12" w:space="0" w:color="auto"/>
              <w:bottom w:val="single" w:sz="12" w:space="0" w:color="auto"/>
            </w:tcBorders>
          </w:tcPr>
          <w:p w14:paraId="611FD138" w14:textId="77777777" w:rsidR="00617816" w:rsidRPr="00000BC3" w:rsidRDefault="00617816" w:rsidP="00D44E40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2" w:type="dxa"/>
            <w:tcBorders>
              <w:bottom w:val="single" w:sz="12" w:space="0" w:color="auto"/>
            </w:tcBorders>
          </w:tcPr>
          <w:p w14:paraId="1CAA29FD" w14:textId="77777777" w:rsidR="00617816" w:rsidRPr="00000BC3" w:rsidRDefault="00617816" w:rsidP="00D44E40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21" w:type="dxa"/>
            <w:gridSpan w:val="2"/>
            <w:tcBorders>
              <w:bottom w:val="single" w:sz="12" w:space="0" w:color="auto"/>
            </w:tcBorders>
          </w:tcPr>
          <w:p w14:paraId="47197DD1" w14:textId="77777777" w:rsidR="00617816" w:rsidRPr="00000BC3" w:rsidRDefault="00617816" w:rsidP="00D44E40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bottom w:val="single" w:sz="12" w:space="0" w:color="auto"/>
            </w:tcBorders>
          </w:tcPr>
          <w:p w14:paraId="37FC8987" w14:textId="77777777" w:rsidR="00617816" w:rsidRPr="00000BC3" w:rsidRDefault="00617816" w:rsidP="00D44E40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4" w:type="dxa"/>
            <w:tcBorders>
              <w:bottom w:val="single" w:sz="12" w:space="0" w:color="auto"/>
            </w:tcBorders>
          </w:tcPr>
          <w:p w14:paraId="6E34C845" w14:textId="77777777" w:rsidR="00617816" w:rsidRPr="00000BC3" w:rsidRDefault="00617816" w:rsidP="00D44E40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2" w:type="dxa"/>
            <w:tcBorders>
              <w:bottom w:val="single" w:sz="12" w:space="0" w:color="auto"/>
            </w:tcBorders>
          </w:tcPr>
          <w:p w14:paraId="79F40329" w14:textId="77777777" w:rsidR="00617816" w:rsidRPr="00000BC3" w:rsidRDefault="00617816" w:rsidP="00D44E40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tcBorders>
              <w:bottom w:val="single" w:sz="12" w:space="0" w:color="auto"/>
              <w:right w:val="single" w:sz="12" w:space="0" w:color="auto"/>
            </w:tcBorders>
          </w:tcPr>
          <w:p w14:paraId="212A4517" w14:textId="77777777" w:rsidR="00617816" w:rsidRPr="00000BC3" w:rsidRDefault="00617816" w:rsidP="00D44E40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17816" w:rsidRPr="00000BC3" w14:paraId="6022501F" w14:textId="77777777" w:rsidTr="00775D19">
        <w:trPr>
          <w:cantSplit/>
          <w:trHeight w:val="656"/>
          <w:tblHeader/>
        </w:trPr>
        <w:tc>
          <w:tcPr>
            <w:tcW w:w="4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307B442" w14:textId="77777777" w:rsidR="00617816" w:rsidRPr="00000BC3" w:rsidRDefault="00617816" w:rsidP="00D44E40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8547255" w14:textId="7185D5CA" w:rsidR="00617816" w:rsidRPr="00000BC3" w:rsidRDefault="00617816" w:rsidP="00617816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Wody wprowadzone </w:t>
            </w:r>
            <w:r w:rsidRPr="006178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Pr="00775D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pomp ciepła lub akumulatorów ciepła warstwy wodonośnej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6A4E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danym kwartale</w:t>
            </w:r>
          </w:p>
        </w:tc>
        <w:tc>
          <w:tcPr>
            <w:tcW w:w="5274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AB2FC13" w14:textId="439EB2AE" w:rsidR="00617816" w:rsidRPr="00000BC3" w:rsidRDefault="00617816" w:rsidP="004A710D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</w:tr>
      <w:tr w:rsidR="00617816" w:rsidRPr="00000BC3" w14:paraId="62B1D0AD" w14:textId="77777777" w:rsidTr="00775D19">
        <w:trPr>
          <w:cantSplit/>
          <w:trHeight w:val="284"/>
          <w:tblHeader/>
        </w:trPr>
        <w:tc>
          <w:tcPr>
            <w:tcW w:w="4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892A0" w14:textId="77777777" w:rsidR="00617816" w:rsidRPr="00000BC3" w:rsidRDefault="00617816" w:rsidP="00D44E40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09CDC40B" w14:textId="22357ACB" w:rsidR="00617816" w:rsidRPr="00000BC3" w:rsidRDefault="00617816" w:rsidP="00D44E40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[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465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35E68B26" w14:textId="77777777" w:rsidR="00617816" w:rsidRPr="00000BC3" w:rsidRDefault="00617816" w:rsidP="00D44E40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temperatura [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°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C]</w:t>
            </w:r>
          </w:p>
        </w:tc>
        <w:tc>
          <w:tcPr>
            <w:tcW w:w="5274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87510A3" w14:textId="77777777" w:rsidR="00617816" w:rsidRPr="00000BC3" w:rsidRDefault="00617816" w:rsidP="00775D19">
            <w:pPr>
              <w:widowControl w:val="0"/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17816" w:rsidRPr="00000BC3" w14:paraId="746CC100" w14:textId="77777777" w:rsidTr="00775D19">
        <w:trPr>
          <w:cantSplit/>
          <w:trHeight w:val="284"/>
          <w:tblHeader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F691E" w14:textId="77777777" w:rsidR="00617816" w:rsidRPr="00000BC3" w:rsidRDefault="00617816" w:rsidP="00D44E40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0908FCC" w14:textId="77777777" w:rsidR="00617816" w:rsidRPr="00000BC3" w:rsidRDefault="00617816" w:rsidP="00D44E40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5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4E2A" w14:textId="77777777" w:rsidR="00617816" w:rsidRPr="00000BC3" w:rsidRDefault="00617816" w:rsidP="00D44E40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27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5687EEA" w14:textId="77777777" w:rsidR="00617816" w:rsidRPr="00775D19" w:rsidRDefault="00617816" w:rsidP="00775D19">
            <w:pPr>
              <w:widowControl w:val="0"/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5D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617816" w:rsidRPr="00000BC3" w14:paraId="14E4CEFE" w14:textId="77777777" w:rsidTr="00775D19">
        <w:trPr>
          <w:cantSplit/>
          <w:trHeight w:val="284"/>
          <w:tblHeader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35054E" w14:textId="77777777" w:rsidR="00617816" w:rsidRPr="00000BC3" w:rsidRDefault="00617816" w:rsidP="00D44E40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4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0C192ED2" w14:textId="77777777" w:rsidR="00617816" w:rsidRPr="00000BC3" w:rsidRDefault="00617816" w:rsidP="00D44E40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53" w:type="dxa"/>
            <w:gridSpan w:val="2"/>
            <w:tcBorders>
              <w:top w:val="single" w:sz="12" w:space="0" w:color="auto"/>
              <w:left w:val="nil"/>
            </w:tcBorders>
          </w:tcPr>
          <w:p w14:paraId="3D25EB95" w14:textId="77777777" w:rsidR="00617816" w:rsidRPr="00000BC3" w:rsidRDefault="00617816" w:rsidP="00D44E40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7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2CB7CEE" w14:textId="77777777" w:rsidR="00617816" w:rsidRPr="00000BC3" w:rsidRDefault="00617816" w:rsidP="00775D19">
            <w:pPr>
              <w:widowControl w:val="0"/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17816" w:rsidRPr="00000BC3" w14:paraId="0B8F93A9" w14:textId="77777777" w:rsidTr="00775D19">
        <w:trPr>
          <w:cantSplit/>
          <w:trHeight w:val="284"/>
          <w:tblHeader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E5B10E" w14:textId="77777777" w:rsidR="00617816" w:rsidRPr="00000BC3" w:rsidRDefault="00617816" w:rsidP="00D44E40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4" w:type="dxa"/>
            <w:gridSpan w:val="3"/>
            <w:tcBorders>
              <w:left w:val="single" w:sz="12" w:space="0" w:color="auto"/>
            </w:tcBorders>
          </w:tcPr>
          <w:p w14:paraId="0EC62434" w14:textId="77777777" w:rsidR="00617816" w:rsidRPr="00000BC3" w:rsidRDefault="00617816" w:rsidP="00D44E40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53" w:type="dxa"/>
            <w:gridSpan w:val="2"/>
            <w:tcBorders>
              <w:left w:val="nil"/>
            </w:tcBorders>
          </w:tcPr>
          <w:p w14:paraId="6267A89E" w14:textId="77777777" w:rsidR="00617816" w:rsidRPr="00000BC3" w:rsidRDefault="00617816" w:rsidP="00D44E40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74" w:type="dxa"/>
            <w:gridSpan w:val="3"/>
            <w:tcBorders>
              <w:right w:val="single" w:sz="12" w:space="0" w:color="auto"/>
            </w:tcBorders>
          </w:tcPr>
          <w:p w14:paraId="3DBCAB69" w14:textId="77777777" w:rsidR="00617816" w:rsidRPr="00000BC3" w:rsidRDefault="00617816" w:rsidP="00775D19">
            <w:pPr>
              <w:widowControl w:val="0"/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17816" w:rsidRPr="00000BC3" w14:paraId="5222D5C5" w14:textId="77777777" w:rsidTr="00775D19">
        <w:trPr>
          <w:cantSplit/>
          <w:trHeight w:val="284"/>
          <w:tblHeader/>
        </w:trPr>
        <w:tc>
          <w:tcPr>
            <w:tcW w:w="4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207C09" w14:textId="77777777" w:rsidR="00617816" w:rsidRPr="00000BC3" w:rsidRDefault="00617816" w:rsidP="00D44E40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4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5F431D3D" w14:textId="77777777" w:rsidR="00617816" w:rsidRPr="00000BC3" w:rsidRDefault="00617816" w:rsidP="00D44E40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53" w:type="dxa"/>
            <w:gridSpan w:val="2"/>
            <w:tcBorders>
              <w:left w:val="nil"/>
              <w:bottom w:val="single" w:sz="12" w:space="0" w:color="auto"/>
            </w:tcBorders>
          </w:tcPr>
          <w:p w14:paraId="2CC5A14D" w14:textId="77777777" w:rsidR="00617816" w:rsidRPr="00000BC3" w:rsidRDefault="00617816" w:rsidP="00D44E40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7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4C9CF48" w14:textId="77777777" w:rsidR="00617816" w:rsidRPr="00000BC3" w:rsidRDefault="00617816" w:rsidP="00775D19">
            <w:pPr>
              <w:widowControl w:val="0"/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2C15C99" w14:textId="77777777" w:rsidR="00617816" w:rsidRDefault="00617816" w:rsidP="00F06958">
      <w:pPr>
        <w:spacing w:after="0" w:line="264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E18E7F" w14:textId="77777777" w:rsidR="00617816" w:rsidRDefault="00617816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br w:type="page"/>
      </w:r>
    </w:p>
    <w:p w14:paraId="7BB2A6E7" w14:textId="0F4CAC78" w:rsidR="00F06958" w:rsidRPr="004A710D" w:rsidRDefault="00F06958" w:rsidP="004A710D">
      <w:pPr>
        <w:keepNext/>
        <w:spacing w:before="360" w:after="120" w:line="240" w:lineRule="auto"/>
        <w:ind w:left="142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00BC3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Tabela </w:t>
      </w:r>
      <w:r w:rsidR="00617816">
        <w:rPr>
          <w:rFonts w:ascii="Arial" w:eastAsia="Times New Roman" w:hAnsi="Arial" w:cs="Arial"/>
          <w:b/>
          <w:sz w:val="20"/>
          <w:szCs w:val="20"/>
          <w:lang w:eastAsia="pl-PL"/>
        </w:rPr>
        <w:t>D</w:t>
      </w:r>
    </w:p>
    <w:tbl>
      <w:tblPr>
        <w:tblW w:w="143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559"/>
        <w:gridCol w:w="1134"/>
        <w:gridCol w:w="567"/>
        <w:gridCol w:w="1761"/>
        <w:gridCol w:w="704"/>
        <w:gridCol w:w="1705"/>
        <w:gridCol w:w="278"/>
        <w:gridCol w:w="2126"/>
        <w:gridCol w:w="1849"/>
        <w:gridCol w:w="2268"/>
      </w:tblGrid>
      <w:tr w:rsidR="00F06958" w:rsidRPr="00D33221" w14:paraId="6AD510BC" w14:textId="77777777" w:rsidTr="00775D19">
        <w:trPr>
          <w:cantSplit/>
          <w:trHeight w:val="57"/>
        </w:trPr>
        <w:tc>
          <w:tcPr>
            <w:tcW w:w="1437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B9ED66" w14:textId="4F07076A" w:rsidR="00C332FF" w:rsidRPr="009820DF" w:rsidRDefault="00F06958" w:rsidP="004A710D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3322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Wprowadzanie </w:t>
            </w:r>
            <w:r w:rsidR="00A40263" w:rsidRPr="00D3322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ścieków będących </w:t>
            </w:r>
            <w:r w:rsidRPr="00D3322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</w:t>
            </w:r>
            <w:r w:rsidR="00A40263" w:rsidRPr="00D3322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</w:t>
            </w:r>
            <w:r w:rsidRPr="00D3322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</w:t>
            </w:r>
            <w:r w:rsidR="00A40263" w:rsidRPr="00D3322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ami </w:t>
            </w:r>
            <w:r w:rsidRPr="00D3322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zasolony</w:t>
            </w:r>
            <w:r w:rsidR="00A40263" w:rsidRPr="00D3322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mi</w:t>
            </w:r>
            <w:r w:rsidR="00617816" w:rsidRPr="00D3322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(wód pochodzących z odwodnienia zakładów górniczych)</w:t>
            </w:r>
            <w:r w:rsidR="00A40263" w:rsidRPr="00D3322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wód lub do ziemi</w:t>
            </w:r>
            <w:r w:rsidR="00C332FF" w:rsidRPr="00D3322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237437" w:rsidRPr="00000BC3" w14:paraId="13DA4762" w14:textId="77777777" w:rsidTr="00775D19">
        <w:trPr>
          <w:cantSplit/>
          <w:trHeight w:val="57"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AEFDC5C" w14:textId="77777777" w:rsidR="00237437" w:rsidRPr="00000BC3" w:rsidRDefault="00237437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2EE563CE" w14:textId="77777777" w:rsidR="00237437" w:rsidRPr="00000BC3" w:rsidRDefault="00237437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Odbiornik ścieków</w:t>
            </w:r>
          </w:p>
        </w:tc>
        <w:tc>
          <w:tcPr>
            <w:tcW w:w="2465" w:type="dxa"/>
            <w:gridSpan w:val="2"/>
            <w:vMerge w:val="restart"/>
            <w:tcBorders>
              <w:top w:val="single" w:sz="12" w:space="0" w:color="auto"/>
            </w:tcBorders>
          </w:tcPr>
          <w:p w14:paraId="31329A06" w14:textId="77777777" w:rsidR="00237437" w:rsidRPr="00000BC3" w:rsidRDefault="00237437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Rodzaj odbiornika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 (rzeka, jezioro, ziemia, morskie wody wewnętrzne, wody morza terytorialnego)</w:t>
            </w:r>
          </w:p>
        </w:tc>
        <w:tc>
          <w:tcPr>
            <w:tcW w:w="8226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7D4B96E4" w14:textId="77777777" w:rsidR="00237437" w:rsidRPr="00000BC3" w:rsidRDefault="00237437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7F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Pozwolenie wodnoprawne/zintegrowane </w:t>
            </w:r>
            <w:r w:rsidRPr="00C720D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1) 2)</w:t>
            </w:r>
          </w:p>
          <w:p w14:paraId="57E8AA4E" w14:textId="77777777" w:rsidR="00237437" w:rsidRPr="00000BC3" w:rsidRDefault="00237437" w:rsidP="001745AB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A10A0" w:rsidRPr="00000BC3" w14:paraId="72AC2038" w14:textId="77777777" w:rsidTr="00775D19">
        <w:trPr>
          <w:cantSplit/>
          <w:trHeight w:val="57"/>
        </w:trPr>
        <w:tc>
          <w:tcPr>
            <w:tcW w:w="4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1344C" w14:textId="77777777"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</w:tcPr>
          <w:p w14:paraId="3B701C34" w14:textId="77777777"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lokalizacja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56F6D380" w14:textId="77777777" w:rsidR="005A10A0" w:rsidRPr="00000BC3" w:rsidRDefault="005A10A0" w:rsidP="003768D3">
            <w:pPr>
              <w:spacing w:before="20" w:after="0" w:line="264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odbiornika</w:t>
            </w:r>
          </w:p>
        </w:tc>
        <w:tc>
          <w:tcPr>
            <w:tcW w:w="2465" w:type="dxa"/>
            <w:gridSpan w:val="2"/>
            <w:vMerge/>
            <w:tcBorders>
              <w:bottom w:val="single" w:sz="12" w:space="0" w:color="auto"/>
            </w:tcBorders>
          </w:tcPr>
          <w:p w14:paraId="561CC2D2" w14:textId="77777777" w:rsidR="005A10A0" w:rsidRPr="00000BC3" w:rsidRDefault="005A10A0" w:rsidP="00B43DE4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3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286ACCA8" w14:textId="77777777" w:rsidR="005A10A0" w:rsidRPr="00000BC3" w:rsidRDefault="005A10A0" w:rsidP="003768D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10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organ, który wydał decyzję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39FEC2" w14:textId="77777777" w:rsidR="005A10A0" w:rsidRPr="00000BC3" w:rsidRDefault="00237437" w:rsidP="00464BE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4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znak i nr decyzji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EF1504" w14:textId="77777777" w:rsidR="005A10A0" w:rsidRPr="00000BC3" w:rsidRDefault="00237437" w:rsidP="003768D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4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udzielenia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0631A9" w14:textId="77777777" w:rsidR="005A10A0" w:rsidRPr="00000BC3" w:rsidRDefault="00237437" w:rsidP="003768D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4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obowiązywania</w:t>
            </w:r>
          </w:p>
        </w:tc>
      </w:tr>
      <w:tr w:rsidR="005A10A0" w:rsidRPr="00000BC3" w14:paraId="1256919A" w14:textId="77777777" w:rsidTr="00775D19">
        <w:trPr>
          <w:cantSplit/>
          <w:trHeight w:val="57"/>
        </w:trPr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D000D" w14:textId="77777777"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AD7C85E" w14:textId="77777777"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2E893A" w14:textId="77777777"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  <w:t>3</w:t>
            </w:r>
          </w:p>
        </w:tc>
        <w:tc>
          <w:tcPr>
            <w:tcW w:w="246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0B535010" w14:textId="77777777"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  <w:t>4</w:t>
            </w:r>
          </w:p>
        </w:tc>
        <w:tc>
          <w:tcPr>
            <w:tcW w:w="198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6332F10" w14:textId="77777777"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</w:pPr>
            <w:r w:rsidRPr="00467F5D"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  <w:t>5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44A12399" w14:textId="77777777"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  <w:t>6</w:t>
            </w:r>
          </w:p>
        </w:tc>
        <w:tc>
          <w:tcPr>
            <w:tcW w:w="1849" w:type="dxa"/>
            <w:tcBorders>
              <w:top w:val="single" w:sz="12" w:space="0" w:color="auto"/>
              <w:bottom w:val="single" w:sz="12" w:space="0" w:color="auto"/>
            </w:tcBorders>
          </w:tcPr>
          <w:p w14:paraId="74DF738E" w14:textId="77777777"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  <w:t>7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0F9A9" w14:textId="77777777" w:rsidR="005A10A0" w:rsidRPr="00000BC3" w:rsidRDefault="005A10A0" w:rsidP="00237437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  <w:t>8</w:t>
            </w:r>
          </w:p>
        </w:tc>
      </w:tr>
      <w:tr w:rsidR="005A10A0" w:rsidRPr="00000BC3" w14:paraId="57439A15" w14:textId="77777777" w:rsidTr="00775D19">
        <w:trPr>
          <w:cantSplit/>
          <w:trHeight w:val="455"/>
        </w:trPr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1C862E" w14:textId="77777777" w:rsidR="005A10A0" w:rsidRPr="00000BC3" w:rsidRDefault="005A10A0" w:rsidP="003768D3">
            <w:pPr>
              <w:widowControl w:val="0"/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</w:tcPr>
          <w:p w14:paraId="47546642" w14:textId="77777777"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14:paraId="0BE3B9C3" w14:textId="77777777" w:rsidR="005A10A0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  <w:p w14:paraId="3A5A21C4" w14:textId="77777777"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465" w:type="dxa"/>
            <w:gridSpan w:val="2"/>
            <w:tcBorders>
              <w:top w:val="single" w:sz="12" w:space="0" w:color="auto"/>
            </w:tcBorders>
          </w:tcPr>
          <w:p w14:paraId="2ECE3153" w14:textId="77777777"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1983" w:type="dxa"/>
            <w:gridSpan w:val="2"/>
            <w:tcBorders>
              <w:top w:val="single" w:sz="12" w:space="0" w:color="auto"/>
            </w:tcBorders>
          </w:tcPr>
          <w:p w14:paraId="3746FDD1" w14:textId="77777777"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39840B66" w14:textId="77777777"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1849" w:type="dxa"/>
            <w:tcBorders>
              <w:top w:val="single" w:sz="12" w:space="0" w:color="auto"/>
            </w:tcBorders>
          </w:tcPr>
          <w:p w14:paraId="19B6250B" w14:textId="77777777"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14:paraId="7BB7DA6E" w14:textId="77777777" w:rsidR="005A10A0" w:rsidRPr="00000BC3" w:rsidRDefault="005A10A0" w:rsidP="003768D3">
            <w:pPr>
              <w:tabs>
                <w:tab w:val="left" w:pos="1347"/>
              </w:tabs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</w:tr>
      <w:tr w:rsidR="005A10A0" w:rsidRPr="00000BC3" w14:paraId="75630E42" w14:textId="77777777" w:rsidTr="00775D19">
        <w:trPr>
          <w:cantSplit/>
          <w:trHeight w:val="455"/>
        </w:trPr>
        <w:tc>
          <w:tcPr>
            <w:tcW w:w="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7AF5AA" w14:textId="77777777"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232F5307" w14:textId="77777777"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1701" w:type="dxa"/>
            <w:gridSpan w:val="2"/>
          </w:tcPr>
          <w:p w14:paraId="6990E5F8" w14:textId="77777777" w:rsidR="005A10A0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  <w:p w14:paraId="76D33E4C" w14:textId="77777777"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465" w:type="dxa"/>
            <w:gridSpan w:val="2"/>
          </w:tcPr>
          <w:p w14:paraId="2109D655" w14:textId="77777777"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1983" w:type="dxa"/>
            <w:gridSpan w:val="2"/>
          </w:tcPr>
          <w:p w14:paraId="117043F0" w14:textId="77777777"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126" w:type="dxa"/>
          </w:tcPr>
          <w:p w14:paraId="1AEB057D" w14:textId="77777777"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1849" w:type="dxa"/>
          </w:tcPr>
          <w:p w14:paraId="453E41D6" w14:textId="77777777"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007075C7" w14:textId="77777777" w:rsidR="005A10A0" w:rsidRPr="00000BC3" w:rsidRDefault="005A10A0" w:rsidP="003768D3">
            <w:pPr>
              <w:tabs>
                <w:tab w:val="left" w:pos="1347"/>
              </w:tabs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</w:tr>
      <w:tr w:rsidR="005A10A0" w:rsidRPr="00000BC3" w14:paraId="23479669" w14:textId="77777777" w:rsidTr="00775D19">
        <w:trPr>
          <w:cantSplit/>
          <w:trHeight w:val="455"/>
        </w:trPr>
        <w:tc>
          <w:tcPr>
            <w:tcW w:w="4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26F84E" w14:textId="77777777" w:rsidR="005A10A0" w:rsidRPr="00000BC3" w:rsidRDefault="005A10A0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</w:tcPr>
          <w:p w14:paraId="1610B728" w14:textId="77777777"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1A4F45E3" w14:textId="77777777" w:rsidR="005A10A0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  <w:p w14:paraId="6E38CC76" w14:textId="77777777"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465" w:type="dxa"/>
            <w:gridSpan w:val="2"/>
            <w:tcBorders>
              <w:bottom w:val="single" w:sz="12" w:space="0" w:color="auto"/>
            </w:tcBorders>
          </w:tcPr>
          <w:p w14:paraId="1408B126" w14:textId="77777777"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1983" w:type="dxa"/>
            <w:gridSpan w:val="2"/>
            <w:tcBorders>
              <w:bottom w:val="single" w:sz="12" w:space="0" w:color="auto"/>
            </w:tcBorders>
          </w:tcPr>
          <w:p w14:paraId="2C80B009" w14:textId="77777777"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5FEE09B5" w14:textId="77777777"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1849" w:type="dxa"/>
            <w:tcBorders>
              <w:bottom w:val="single" w:sz="12" w:space="0" w:color="auto"/>
            </w:tcBorders>
          </w:tcPr>
          <w:p w14:paraId="49F746AF" w14:textId="77777777" w:rsidR="005A10A0" w:rsidRPr="00000BC3" w:rsidRDefault="005A10A0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14:paraId="2E5F90ED" w14:textId="77777777" w:rsidR="005A10A0" w:rsidRPr="00000BC3" w:rsidRDefault="005A10A0" w:rsidP="003768D3">
            <w:pPr>
              <w:tabs>
                <w:tab w:val="left" w:pos="1347"/>
              </w:tabs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</w:tr>
      <w:tr w:rsidR="000C4F08" w:rsidRPr="00000BC3" w14:paraId="3444683D" w14:textId="77777777" w:rsidTr="000C4F08">
        <w:trPr>
          <w:cantSplit/>
          <w:trHeight w:val="543"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808539" w14:textId="77777777" w:rsidR="000C4F08" w:rsidRPr="00000BC3" w:rsidRDefault="000C4F08" w:rsidP="003768D3">
            <w:pPr>
              <w:spacing w:before="2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  <w:p w14:paraId="0C620A79" w14:textId="5BB44B8B" w:rsidR="000C4F08" w:rsidRPr="00000BC3" w:rsidRDefault="000C4F08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386CA5" w14:textId="2EC2EBC3" w:rsidR="000C4F08" w:rsidRPr="005A10A0" w:rsidRDefault="000C4F08" w:rsidP="005A10A0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10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wód o zawartości sumy chlorków i siarczanów </w:t>
            </w:r>
          </w:p>
          <w:p w14:paraId="17ACC19F" w14:textId="77777777" w:rsidR="000C4F08" w:rsidRPr="00000BC3" w:rsidRDefault="000C4F08" w:rsidP="005A10A0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≤</w:t>
            </w:r>
            <w:r w:rsidRPr="005A10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500 mg/l [m</w:t>
            </w:r>
            <w:r w:rsidRPr="0062263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5A10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4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5C5" w14:textId="06DB70A2" w:rsidR="000C4F08" w:rsidRPr="005A10A0" w:rsidRDefault="000C4F08" w:rsidP="005A10A0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10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wód o zawartości sumy chlorków i siarczanów </w:t>
            </w:r>
          </w:p>
          <w:p w14:paraId="06262B93" w14:textId="77777777" w:rsidR="000C4F08" w:rsidRPr="00000BC3" w:rsidRDefault="000C4F08" w:rsidP="005A10A0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10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&gt; 500 mg/l w danym kwartale</w:t>
            </w:r>
          </w:p>
        </w:tc>
        <w:tc>
          <w:tcPr>
            <w:tcW w:w="184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8C0A8" w14:textId="1D42A3D5" w:rsidR="000C4F08" w:rsidRDefault="000C4F08" w:rsidP="00775D1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Współczynnik różnicujący 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8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</w:p>
          <w:p w14:paraId="5EC5AC1D" w14:textId="77777777" w:rsidR="000C4F08" w:rsidRPr="00000BC3" w:rsidRDefault="000C4F08" w:rsidP="005A10A0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01625430" w14:textId="5BC2E485" w:rsidR="000C4F08" w:rsidRPr="00000BC3" w:rsidRDefault="000C4F08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</w:tr>
      <w:tr w:rsidR="000C4F08" w:rsidRPr="00000BC3" w14:paraId="71609CBF" w14:textId="77777777" w:rsidTr="00775D19">
        <w:trPr>
          <w:cantSplit/>
          <w:trHeight w:val="542"/>
        </w:trPr>
        <w:tc>
          <w:tcPr>
            <w:tcW w:w="4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5FCBD8" w14:textId="0A9FDA25" w:rsidR="000C4F08" w:rsidRPr="00000BC3" w:rsidRDefault="000C4F08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1C0116" w14:textId="77777777" w:rsidR="000C4F08" w:rsidRPr="007C449E" w:rsidRDefault="000C4F08" w:rsidP="00C720DB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628275" w14:textId="30E3B55C" w:rsidR="000C4F08" w:rsidRPr="007C449E" w:rsidRDefault="005525AF" w:rsidP="005A10A0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="000C4F08" w:rsidRPr="005A10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lość [m</w:t>
            </w:r>
            <w:r w:rsidR="000C4F08" w:rsidRPr="0062263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="000C4F08" w:rsidRPr="005A10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3397B3" w14:textId="72043426" w:rsidR="000C4F08" w:rsidRPr="005A10A0" w:rsidRDefault="005525AF" w:rsidP="005A10A0">
            <w:pPr>
              <w:pBdr>
                <w:right w:val="single" w:sz="4" w:space="4" w:color="auto"/>
              </w:pBd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  <w:r w:rsidR="000C4F08" w:rsidRPr="005A10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uma chlorków </w:t>
            </w:r>
          </w:p>
          <w:p w14:paraId="2E4F75A9" w14:textId="67B01425" w:rsidR="000C4F08" w:rsidRPr="007C449E" w:rsidRDefault="000C4F08" w:rsidP="005A10A0">
            <w:pPr>
              <w:pBdr>
                <w:right w:val="single" w:sz="4" w:space="4" w:color="auto"/>
              </w:pBd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10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siarczanów [mg/l]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A66F2A" w14:textId="1FA7827F" w:rsidR="000C4F08" w:rsidRPr="007C449E" w:rsidRDefault="005525AF" w:rsidP="005A10A0">
            <w:pPr>
              <w:pBdr>
                <w:right w:val="single" w:sz="4" w:space="4" w:color="auto"/>
              </w:pBd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="000C4F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lość chlorków i siarczanów [kg]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613550" w14:textId="77777777" w:rsidR="000C4F08" w:rsidRPr="007C449E" w:rsidRDefault="000C4F08" w:rsidP="005A10A0">
            <w:pPr>
              <w:pBdr>
                <w:right w:val="single" w:sz="4" w:space="4" w:color="auto"/>
              </w:pBd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961A0BF" w14:textId="650BA90D" w:rsidR="000C4F08" w:rsidRDefault="000C4F08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C4F08" w:rsidRPr="00000BC3" w14:paraId="2D533D8A" w14:textId="77777777" w:rsidTr="00775D19">
        <w:trPr>
          <w:cantSplit/>
          <w:trHeight w:val="57"/>
        </w:trPr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A31AA" w14:textId="59F8D2B9" w:rsidR="000C4F08" w:rsidRPr="00775D19" w:rsidRDefault="000C4F08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</w:pPr>
            <w:r w:rsidRPr="00775D19"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001E59" w14:textId="77777777" w:rsidR="000C4F08" w:rsidRPr="00000BC3" w:rsidRDefault="000C4F08" w:rsidP="00237437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i/>
                <w:sz w:val="20"/>
                <w:szCs w:val="20"/>
                <w:lang w:val="de-DE" w:eastAsia="pl-PL"/>
              </w:rPr>
              <w:t>2</w:t>
            </w:r>
          </w:p>
        </w:tc>
        <w:tc>
          <w:tcPr>
            <w:tcW w:w="23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992323" w14:textId="77777777" w:rsidR="000C4F08" w:rsidRPr="00000BC3" w:rsidRDefault="000C4F08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E5B148" w14:textId="77777777" w:rsidR="000C4F08" w:rsidRPr="00000BC3" w:rsidRDefault="000C4F08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361C85" w14:textId="1674CE9E" w:rsidR="000C4F08" w:rsidRPr="00000BC3" w:rsidRDefault="000C4F08" w:rsidP="000C4F08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736708" w14:textId="02DB21C2" w:rsidR="000C4F08" w:rsidRPr="00000BC3" w:rsidRDefault="000C4F08" w:rsidP="00F95121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F0081" w14:textId="6A067A05" w:rsidR="000C4F08" w:rsidRPr="00000BC3" w:rsidRDefault="000C4F08" w:rsidP="00775D19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</w:t>
            </w:r>
          </w:p>
        </w:tc>
      </w:tr>
      <w:tr w:rsidR="000C4F08" w:rsidRPr="00000BC3" w14:paraId="77AD5D4D" w14:textId="77777777" w:rsidTr="00775D19">
        <w:trPr>
          <w:cantSplit/>
          <w:trHeight w:val="479"/>
        </w:trPr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6CA787" w14:textId="77777777" w:rsidR="000C4F08" w:rsidRPr="00000BC3" w:rsidRDefault="000C4F08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C63E26C" w14:textId="77777777" w:rsidR="000C4F08" w:rsidRPr="00000BC3" w:rsidRDefault="000C4F08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EF23728" w14:textId="77777777" w:rsidR="000C4F08" w:rsidRPr="00000BC3" w:rsidRDefault="000C4F08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D3ABEFD" w14:textId="77777777" w:rsidR="000C4F08" w:rsidRPr="00000BC3" w:rsidRDefault="000C4F08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CBB816C" w14:textId="77777777" w:rsidR="000C4F08" w:rsidRPr="00000BC3" w:rsidRDefault="000C4F08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C78438B" w14:textId="77777777" w:rsidR="000C4F08" w:rsidRPr="00000BC3" w:rsidRDefault="000C4F08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1BDD85C" w14:textId="2035D6A5" w:rsidR="000C4F08" w:rsidRPr="00000BC3" w:rsidRDefault="000C4F08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B222334" w14:textId="77777777" w:rsidR="000C4F08" w:rsidRPr="00000BC3" w:rsidRDefault="000C4F08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C4F08" w:rsidRPr="00000BC3" w14:paraId="5E515C0D" w14:textId="77777777" w:rsidTr="00775D19">
        <w:trPr>
          <w:cantSplit/>
          <w:trHeight w:val="455"/>
        </w:trPr>
        <w:tc>
          <w:tcPr>
            <w:tcW w:w="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E143E4" w14:textId="77777777" w:rsidR="000C4F08" w:rsidRPr="00000BC3" w:rsidRDefault="000C4F08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CF65179" w14:textId="77777777" w:rsidR="000C4F08" w:rsidRPr="00000BC3" w:rsidRDefault="000C4F08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A09262" w14:textId="77777777" w:rsidR="000C4F08" w:rsidRPr="00000BC3" w:rsidRDefault="000C4F08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1C8427" w14:textId="77777777" w:rsidR="000C4F08" w:rsidRPr="00000BC3" w:rsidRDefault="000C4F08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7F8E33" w14:textId="77777777" w:rsidR="000C4F08" w:rsidRPr="00000BC3" w:rsidRDefault="000C4F08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14:paraId="6986E76E" w14:textId="77777777" w:rsidR="000C4F08" w:rsidRPr="00000BC3" w:rsidRDefault="000C4F08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4006C21B" w14:textId="26D8E2F0" w:rsidR="000C4F08" w:rsidRPr="00000BC3" w:rsidRDefault="000C4F08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C4F08" w:rsidRPr="00000BC3" w14:paraId="68228851" w14:textId="77777777" w:rsidTr="00775D19">
        <w:trPr>
          <w:cantSplit/>
          <w:trHeight w:val="455"/>
        </w:trPr>
        <w:tc>
          <w:tcPr>
            <w:tcW w:w="4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53B2E" w14:textId="77777777" w:rsidR="000C4F08" w:rsidRPr="00000BC3" w:rsidRDefault="000C4F08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FC5975" w14:textId="77777777" w:rsidR="000C4F08" w:rsidRPr="00000BC3" w:rsidRDefault="000C4F08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00C02F" w14:textId="77777777" w:rsidR="000C4F08" w:rsidRPr="00000BC3" w:rsidRDefault="000C4F08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D9AD61" w14:textId="77777777" w:rsidR="000C4F08" w:rsidRPr="00000BC3" w:rsidRDefault="000C4F08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C42528" w14:textId="77777777" w:rsidR="000C4F08" w:rsidRPr="00000BC3" w:rsidRDefault="000C4F08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00F4B8" w14:textId="77777777" w:rsidR="000C4F08" w:rsidRPr="00000BC3" w:rsidRDefault="000C4F08" w:rsidP="003768D3">
            <w:pPr>
              <w:spacing w:before="2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DD4810" w14:textId="04B88CDF" w:rsidR="000C4F08" w:rsidRPr="00000BC3" w:rsidRDefault="000C4F08" w:rsidP="003768D3">
            <w:pPr>
              <w:spacing w:before="2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FD48B08" w14:textId="34DC8E5F" w:rsidR="00617816" w:rsidRDefault="00617816" w:rsidP="00F06958">
      <w:pPr>
        <w:spacing w:before="60"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31A953F4" w14:textId="20CD363A" w:rsidR="00D33221" w:rsidRDefault="00D33221">
      <w:pPr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br w:type="page"/>
      </w:r>
    </w:p>
    <w:p w14:paraId="3DDADF97" w14:textId="77777777" w:rsidR="00963134" w:rsidRDefault="00963134" w:rsidP="00963134">
      <w:pPr>
        <w:rPr>
          <w:rFonts w:ascii="Arial" w:eastAsia="Times New Roman" w:hAnsi="Arial" w:cs="Arial"/>
          <w:b/>
          <w:sz w:val="16"/>
          <w:szCs w:val="16"/>
          <w:lang w:eastAsia="pl-PL"/>
        </w:rPr>
      </w:pPr>
      <w:bookmarkStart w:id="2" w:name="_Hlk160637863"/>
    </w:p>
    <w:tbl>
      <w:tblPr>
        <w:tblW w:w="1431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402"/>
        <w:gridCol w:w="3402"/>
        <w:gridCol w:w="4678"/>
        <w:gridCol w:w="2410"/>
      </w:tblGrid>
      <w:tr w:rsidR="00963134" w:rsidRPr="00B15C19" w14:paraId="42BFD18E" w14:textId="77777777" w:rsidTr="008D5BF2">
        <w:trPr>
          <w:cantSplit/>
          <w:trHeight w:val="292"/>
        </w:trPr>
        <w:tc>
          <w:tcPr>
            <w:tcW w:w="143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C077C7" w14:textId="77777777" w:rsidR="00963134" w:rsidRPr="00B15C19" w:rsidRDefault="00963134" w:rsidP="008D5BF2">
            <w:pPr>
              <w:spacing w:before="60" w:after="60" w:line="259" w:lineRule="auto"/>
              <w:jc w:val="both"/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Informacje o s</w:t>
            </w:r>
            <w:r w:rsidRPr="00F171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ystem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ie</w:t>
            </w:r>
            <w:r w:rsidRPr="00F171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retencyjno-dozujący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</w:t>
            </w:r>
            <w:r w:rsidRPr="00F171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lub inny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</w:t>
            </w:r>
            <w:r w:rsidRPr="00F171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system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ie</w:t>
            </w:r>
            <w:r w:rsidRPr="00F171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pozwalający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</w:t>
            </w:r>
            <w:r w:rsidRPr="00F171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uzyskać ten sam efekt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w rozumieniu art. 16 pkt 50b Prawa wodnego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, jeżeli zakład korzysta z takiego systemu</w:t>
            </w:r>
            <w:r w:rsidRPr="00F171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11</w:t>
            </w:r>
            <w:r w:rsidRPr="00000BC3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963134" w:rsidRPr="00B15C19" w14:paraId="5ED2A280" w14:textId="77777777" w:rsidTr="008D5BF2">
        <w:trPr>
          <w:cantSplit/>
          <w:trHeight w:val="414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D6FA45" w14:textId="77777777" w:rsidR="00963134" w:rsidRPr="00B15C19" w:rsidRDefault="00963134" w:rsidP="008D5BF2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5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4C000E" w14:textId="77777777" w:rsidR="00963134" w:rsidRPr="00B15C19" w:rsidRDefault="00963134" w:rsidP="00963134">
            <w:pPr>
              <w:spacing w:before="60" w:after="6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Pr="00F171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biornik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Pr="00F171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wchodząc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r w:rsidRPr="00F171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skład systemu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AB14DD" w14:textId="77777777" w:rsidR="00963134" w:rsidRPr="00B15C19" w:rsidRDefault="00963134" w:rsidP="00963134">
            <w:pPr>
              <w:spacing w:before="60" w:after="6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171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następujących po sobie dni, w których zakład może wstrzymać zrzut ścieków przemysłowych lub wód pochodzących z odwodnienia jego zakładów górniczych w okresie suszy hydrologicznej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4C6530" w14:textId="77777777" w:rsidR="00963134" w:rsidRPr="00B15C19" w:rsidRDefault="00963134" w:rsidP="00963134">
            <w:pPr>
              <w:spacing w:before="60" w:after="60" w:line="264" w:lineRule="auto"/>
              <w:jc w:val="center"/>
            </w:pPr>
            <w:r w:rsidRPr="00B15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</w:tr>
      <w:tr w:rsidR="00963134" w:rsidRPr="00B15C19" w14:paraId="2861E60C" w14:textId="77777777" w:rsidTr="008D5BF2">
        <w:trPr>
          <w:cantSplit/>
          <w:trHeight w:val="66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0EDF4" w14:textId="77777777" w:rsidR="00963134" w:rsidRPr="00B15C19" w:rsidRDefault="00963134" w:rsidP="008D5BF2">
            <w:pPr>
              <w:spacing w:before="60" w:after="0" w:line="264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5813C" w14:textId="77777777" w:rsidR="00963134" w:rsidRPr="00B15C19" w:rsidRDefault="00963134" w:rsidP="00963134">
            <w:pPr>
              <w:spacing w:before="60" w:after="6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  <w:r w:rsidRPr="00F171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okalizacja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B9B3C" w14:textId="77777777" w:rsidR="00963134" w:rsidRPr="00B15C19" w:rsidRDefault="00963134" w:rsidP="00963134">
            <w:pPr>
              <w:spacing w:before="60" w:after="6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Pr="00F1714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ojemność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46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F2EBA" w14:textId="77777777" w:rsidR="00963134" w:rsidRPr="00B15C19" w:rsidRDefault="00963134" w:rsidP="00963134">
            <w:pPr>
              <w:spacing w:before="60" w:after="6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907EEC" w14:textId="77777777" w:rsidR="00963134" w:rsidRPr="00B15C19" w:rsidRDefault="00963134" w:rsidP="00963134">
            <w:pPr>
              <w:spacing w:after="60" w:line="259" w:lineRule="auto"/>
            </w:pPr>
          </w:p>
        </w:tc>
      </w:tr>
      <w:tr w:rsidR="00963134" w:rsidRPr="00B15C19" w14:paraId="25578B1A" w14:textId="77777777" w:rsidTr="008D5BF2">
        <w:trPr>
          <w:cantSplit/>
          <w:trHeight w:val="371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C32AAF" w14:textId="77777777" w:rsidR="00963134" w:rsidRPr="00B15C19" w:rsidRDefault="00963134" w:rsidP="008D5BF2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5C1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30494AA0" w14:textId="77777777" w:rsidR="00963134" w:rsidRPr="00B15C19" w:rsidRDefault="00963134" w:rsidP="008D5BF2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B15C1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06C0A7CE" w14:textId="77777777" w:rsidR="00963134" w:rsidRPr="00B15C19" w:rsidRDefault="00963134" w:rsidP="008D5BF2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B15C1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27F24ED9" w14:textId="77777777" w:rsidR="00963134" w:rsidRPr="00B15C19" w:rsidRDefault="00963134" w:rsidP="008D5BF2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B15C1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C7997A" w14:textId="77777777" w:rsidR="00963134" w:rsidRPr="003839E3" w:rsidRDefault="00963134" w:rsidP="008D5BF2">
            <w:pPr>
              <w:spacing w:before="60" w:after="0" w:line="259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839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</w:p>
        </w:tc>
      </w:tr>
      <w:tr w:rsidR="00963134" w:rsidRPr="00B15C19" w14:paraId="36D8E094" w14:textId="77777777" w:rsidTr="008D5BF2">
        <w:trPr>
          <w:cantSplit/>
          <w:trHeight w:val="294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803D9D" w14:textId="77777777" w:rsidR="00963134" w:rsidRPr="00B15C19" w:rsidRDefault="00963134" w:rsidP="008D5BF2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5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14C8695C" w14:textId="77777777" w:rsidR="00963134" w:rsidRPr="00B15C19" w:rsidRDefault="00963134" w:rsidP="008D5B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77EA02C" w14:textId="77777777" w:rsidR="00963134" w:rsidRPr="00B15C19" w:rsidRDefault="00963134" w:rsidP="008D5B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14:paraId="7FD3A933" w14:textId="77777777" w:rsidR="00963134" w:rsidRPr="00B15C19" w:rsidRDefault="00963134" w:rsidP="008D5B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</w:tcPr>
          <w:p w14:paraId="760EF4F9" w14:textId="77777777" w:rsidR="00963134" w:rsidRPr="00B15C19" w:rsidRDefault="00963134" w:rsidP="008D5BF2">
            <w:pPr>
              <w:spacing w:after="0" w:line="240" w:lineRule="auto"/>
            </w:pPr>
          </w:p>
        </w:tc>
      </w:tr>
      <w:tr w:rsidR="00963134" w:rsidRPr="00B15C19" w14:paraId="728FA005" w14:textId="77777777" w:rsidTr="008D5BF2">
        <w:trPr>
          <w:cantSplit/>
          <w:trHeight w:val="294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2C6BCD" w14:textId="77777777" w:rsidR="00963134" w:rsidRPr="00B15C19" w:rsidRDefault="00963134" w:rsidP="008D5BF2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78306FBC" w14:textId="77777777" w:rsidR="00963134" w:rsidRPr="00B15C19" w:rsidRDefault="00963134" w:rsidP="008D5B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53B7E73" w14:textId="77777777" w:rsidR="00963134" w:rsidRPr="00B15C19" w:rsidRDefault="00963134" w:rsidP="008D5B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66EE510" w14:textId="77777777" w:rsidR="00963134" w:rsidRPr="00B15C19" w:rsidRDefault="00963134" w:rsidP="008D5B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67563DD9" w14:textId="77777777" w:rsidR="00963134" w:rsidRPr="00B15C19" w:rsidRDefault="00963134" w:rsidP="008D5BF2">
            <w:pPr>
              <w:spacing w:after="0" w:line="240" w:lineRule="auto"/>
            </w:pPr>
          </w:p>
        </w:tc>
      </w:tr>
      <w:tr w:rsidR="00963134" w:rsidRPr="00B15C19" w14:paraId="4E67D19C" w14:textId="77777777" w:rsidTr="008D5BF2">
        <w:trPr>
          <w:cantSplit/>
          <w:trHeight w:val="294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FAD921" w14:textId="77777777" w:rsidR="00963134" w:rsidRPr="00B15C19" w:rsidRDefault="00963134" w:rsidP="008D5BF2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54687D76" w14:textId="77777777" w:rsidR="00963134" w:rsidRPr="00B15C19" w:rsidRDefault="00963134" w:rsidP="008D5B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7A1F3BB" w14:textId="77777777" w:rsidR="00963134" w:rsidRPr="00B15C19" w:rsidRDefault="00963134" w:rsidP="008D5B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B101AF0" w14:textId="77777777" w:rsidR="00963134" w:rsidRPr="00B15C19" w:rsidRDefault="00963134" w:rsidP="008D5B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3E62009" w14:textId="77777777" w:rsidR="00963134" w:rsidRPr="00B15C19" w:rsidRDefault="00963134" w:rsidP="008D5BF2">
            <w:pPr>
              <w:spacing w:after="0" w:line="240" w:lineRule="auto"/>
            </w:pPr>
          </w:p>
        </w:tc>
      </w:tr>
      <w:tr w:rsidR="00963134" w:rsidRPr="00B15C19" w14:paraId="00FD1CFD" w14:textId="77777777" w:rsidTr="008D5BF2">
        <w:trPr>
          <w:cantSplit/>
          <w:trHeight w:val="294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E12D6D" w14:textId="77777777" w:rsidR="00963134" w:rsidRPr="00B15C19" w:rsidRDefault="00963134" w:rsidP="008D5BF2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7C98B40B" w14:textId="77777777" w:rsidR="00963134" w:rsidRPr="00B15C19" w:rsidRDefault="00963134" w:rsidP="008D5B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93FF72C" w14:textId="77777777" w:rsidR="00963134" w:rsidRPr="00B15C19" w:rsidRDefault="00963134" w:rsidP="008D5B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5F9F91F" w14:textId="77777777" w:rsidR="00963134" w:rsidRPr="00B15C19" w:rsidRDefault="00963134" w:rsidP="008D5B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11D70590" w14:textId="77777777" w:rsidR="00963134" w:rsidRPr="00B15C19" w:rsidRDefault="00963134" w:rsidP="008D5BF2">
            <w:pPr>
              <w:spacing w:after="0" w:line="240" w:lineRule="auto"/>
            </w:pPr>
          </w:p>
        </w:tc>
      </w:tr>
    </w:tbl>
    <w:p w14:paraId="7EAF43BF" w14:textId="77777777" w:rsidR="002B5407" w:rsidRDefault="002B5407">
      <w:pPr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tbl>
      <w:tblPr>
        <w:tblW w:w="1431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976"/>
        <w:gridCol w:w="2836"/>
        <w:gridCol w:w="5670"/>
        <w:gridCol w:w="2410"/>
      </w:tblGrid>
      <w:tr w:rsidR="003839E3" w:rsidRPr="00B15C19" w14:paraId="16ADB820" w14:textId="77777777" w:rsidTr="00AA4C9D">
        <w:trPr>
          <w:cantSplit/>
          <w:trHeight w:val="292"/>
        </w:trPr>
        <w:tc>
          <w:tcPr>
            <w:tcW w:w="143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0AB424" w14:textId="77777777" w:rsidR="003839E3" w:rsidRPr="00B15C19" w:rsidRDefault="003839E3" w:rsidP="004A710D">
            <w:pPr>
              <w:spacing w:before="120" w:after="120" w:line="240" w:lineRule="auto"/>
              <w:jc w:val="both"/>
            </w:pPr>
            <w:r w:rsidRPr="00B15C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Informacje o systemie oczyszczania lub podczyszczania ścieków zasolonych</w:t>
            </w:r>
            <w:r w:rsidRPr="00B15C19">
              <w:rPr>
                <w:rFonts w:ascii="Arial" w:hAnsi="Arial" w:cs="Arial"/>
                <w:b/>
                <w:sz w:val="20"/>
                <w:szCs w:val="20"/>
              </w:rPr>
              <w:t xml:space="preserve"> w rozumieniu art. 16 pkt 50a Prawa wodnego</w:t>
            </w:r>
            <w:r w:rsidRPr="00B15C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, jeżeli zakład korzysta z tego systemu</w:t>
            </w:r>
            <w:r w:rsidRPr="00B15C1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12)</w:t>
            </w:r>
          </w:p>
        </w:tc>
      </w:tr>
      <w:tr w:rsidR="003839E3" w:rsidRPr="00B15C19" w14:paraId="4F865316" w14:textId="77777777" w:rsidTr="00E2775A">
        <w:trPr>
          <w:cantSplit/>
          <w:trHeight w:val="414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7D5E72" w14:textId="77777777" w:rsidR="003839E3" w:rsidRPr="00B15C19" w:rsidRDefault="003839E3" w:rsidP="00AA4C9D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5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9D0571" w14:textId="333F07EB" w:rsidR="003839E3" w:rsidRPr="00B15C19" w:rsidRDefault="003839E3" w:rsidP="00963134">
            <w:pPr>
              <w:spacing w:before="60" w:after="6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5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</w:t>
            </w:r>
            <w:r w:rsidR="00E277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oczyszczonych lub podczyszczonych w systemie</w:t>
            </w:r>
            <w:r w:rsidR="005525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E6AB92" w14:textId="77777777" w:rsidR="003839E3" w:rsidRPr="00B15C19" w:rsidRDefault="003839E3" w:rsidP="00963134">
            <w:pPr>
              <w:spacing w:before="60" w:after="6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5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Parametry techniczne systemu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50F2FB" w14:textId="77777777" w:rsidR="003839E3" w:rsidRPr="00B15C19" w:rsidRDefault="003839E3" w:rsidP="00963134">
            <w:pPr>
              <w:spacing w:before="60" w:after="60" w:line="264" w:lineRule="auto"/>
              <w:jc w:val="center"/>
            </w:pPr>
            <w:r w:rsidRPr="00B15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</w:tr>
      <w:tr w:rsidR="003839E3" w:rsidRPr="00B15C19" w14:paraId="651E154E" w14:textId="77777777" w:rsidTr="00E2775A">
        <w:trPr>
          <w:cantSplit/>
          <w:trHeight w:val="66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E4CE7" w14:textId="77777777" w:rsidR="003839E3" w:rsidRPr="00B15C19" w:rsidRDefault="003839E3" w:rsidP="00AA4C9D">
            <w:pPr>
              <w:spacing w:before="60" w:after="0" w:line="264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4938EB" w14:textId="47616A52" w:rsidR="003839E3" w:rsidRPr="00B15C19" w:rsidRDefault="005525AF" w:rsidP="00963134">
            <w:pPr>
              <w:spacing w:before="60" w:after="6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</w:t>
            </w:r>
            <w:r w:rsidR="003839E3" w:rsidRPr="00B15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cieków przemysłowych zawierających chlorki </w:t>
            </w:r>
            <w:r w:rsidR="00BB2E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="003839E3" w:rsidRPr="00B15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siarczany </w:t>
            </w:r>
            <w:r w:rsidR="00E2775A" w:rsidRPr="00B15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[m</w:t>
            </w:r>
            <w:r w:rsidR="00E2775A" w:rsidRPr="00B15C1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="00E2775A" w:rsidRPr="00B15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98B14" w14:textId="199C2D9B" w:rsidR="003839E3" w:rsidRPr="00B15C19" w:rsidRDefault="005525AF" w:rsidP="00963134">
            <w:pPr>
              <w:spacing w:before="60" w:after="6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3839E3" w:rsidRPr="00B15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ód pochodzących z odwodnienia zakładów górniczych</w:t>
            </w:r>
            <w:r w:rsidR="00E277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E2775A" w:rsidRPr="00B15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[m</w:t>
            </w:r>
            <w:r w:rsidR="00E2775A" w:rsidRPr="00B15C1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="00E2775A" w:rsidRPr="00B15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56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953D7" w14:textId="77777777" w:rsidR="003839E3" w:rsidRPr="00B15C19" w:rsidRDefault="003839E3" w:rsidP="00963134">
            <w:pPr>
              <w:spacing w:before="60" w:after="6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11FCD9" w14:textId="77777777" w:rsidR="003839E3" w:rsidRPr="00B15C19" w:rsidRDefault="003839E3" w:rsidP="00963134">
            <w:pPr>
              <w:spacing w:after="60" w:line="259" w:lineRule="auto"/>
            </w:pPr>
          </w:p>
        </w:tc>
      </w:tr>
      <w:tr w:rsidR="003839E3" w:rsidRPr="00B15C19" w14:paraId="746A0A84" w14:textId="77777777" w:rsidTr="00E2775A">
        <w:trPr>
          <w:cantSplit/>
          <w:trHeight w:val="371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43C1C" w14:textId="77777777" w:rsidR="003839E3" w:rsidRPr="00B15C19" w:rsidRDefault="003839E3" w:rsidP="00AA4C9D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5C1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2D1CA" w14:textId="77777777" w:rsidR="003839E3" w:rsidRPr="00B15C19" w:rsidRDefault="003839E3" w:rsidP="00AA4C9D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B15C1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D7277F" w14:textId="77777777" w:rsidR="003839E3" w:rsidRPr="00B15C19" w:rsidRDefault="003839E3" w:rsidP="00AA4C9D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B15C1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3094E" w14:textId="77777777" w:rsidR="003839E3" w:rsidRPr="00B15C19" w:rsidRDefault="003839E3" w:rsidP="00AA4C9D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B15C1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58CAD5" w14:textId="77777777" w:rsidR="003839E3" w:rsidRPr="003839E3" w:rsidRDefault="003839E3" w:rsidP="003839E3">
            <w:pPr>
              <w:spacing w:before="60" w:after="0" w:line="259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839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</w:p>
        </w:tc>
      </w:tr>
      <w:tr w:rsidR="003839E3" w:rsidRPr="00B15C19" w14:paraId="09488CB6" w14:textId="77777777" w:rsidTr="00E2775A">
        <w:trPr>
          <w:cantSplit/>
          <w:trHeight w:val="294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2728D" w14:textId="77777777" w:rsidR="003839E3" w:rsidRPr="00B15C19" w:rsidRDefault="003839E3" w:rsidP="00AA4C9D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5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143CA" w14:textId="77777777" w:rsidR="003839E3" w:rsidRPr="00B15C19" w:rsidRDefault="003839E3" w:rsidP="00AA4C9D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E2A1E9" w14:textId="77777777" w:rsidR="003839E3" w:rsidRPr="00B15C19" w:rsidRDefault="003839E3" w:rsidP="00AA4C9D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6A0F22" w14:textId="0E39DB8B" w:rsidR="003839E3" w:rsidRPr="00B15C19" w:rsidRDefault="003839E3" w:rsidP="00AA4C9D">
            <w:pPr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5C1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Przepustowość</w:t>
            </w:r>
            <w:r w:rsidRPr="00B15C1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</w:t>
            </w:r>
            <w:r w:rsidRPr="00B15C1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hydrauliczna: …………</w:t>
            </w:r>
            <w:r w:rsidR="00E2775A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……</w:t>
            </w:r>
            <w:r w:rsidRPr="00B15C1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...</w:t>
            </w:r>
            <w:r w:rsidRPr="00B15C1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[m</w:t>
            </w:r>
            <w:r w:rsidRPr="00B15C19">
              <w:rPr>
                <w:rFonts w:ascii="Arial" w:eastAsia="Times New Roman" w:hAnsi="Arial" w:cs="Arial"/>
                <w:iCs/>
                <w:sz w:val="20"/>
                <w:szCs w:val="20"/>
                <w:vertAlign w:val="superscript"/>
                <w:lang w:eastAsia="pl-PL"/>
              </w:rPr>
              <w:t>3</w:t>
            </w:r>
            <w:r w:rsidRPr="00B15C1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/dobę]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AD35AA1" w14:textId="77777777" w:rsidR="003839E3" w:rsidRPr="00B15C19" w:rsidRDefault="003839E3" w:rsidP="00AA4C9D">
            <w:pPr>
              <w:spacing w:after="160" w:line="259" w:lineRule="auto"/>
            </w:pPr>
          </w:p>
        </w:tc>
      </w:tr>
      <w:tr w:rsidR="003839E3" w:rsidRPr="00B15C19" w14:paraId="335F5B45" w14:textId="77777777" w:rsidTr="00E2775A">
        <w:trPr>
          <w:cantSplit/>
          <w:trHeight w:val="256"/>
        </w:trPr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4ADAC3" w14:textId="77777777" w:rsidR="003839E3" w:rsidRPr="00B15C19" w:rsidRDefault="003839E3" w:rsidP="00AA4C9D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750F8" w14:textId="77777777" w:rsidR="003839E3" w:rsidRPr="00B15C19" w:rsidRDefault="003839E3" w:rsidP="00AA4C9D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A03AC" w14:textId="77777777" w:rsidR="003839E3" w:rsidRPr="00B15C19" w:rsidRDefault="003839E3" w:rsidP="00AA4C9D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5BC590" w14:textId="77777777" w:rsidR="003839E3" w:rsidRPr="00B15C19" w:rsidRDefault="003839E3" w:rsidP="00AA4C9D">
            <w:pPr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5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24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0B6E440" w14:textId="77777777" w:rsidR="003839E3" w:rsidRPr="00B15C19" w:rsidRDefault="003839E3" w:rsidP="00AA4C9D">
            <w:pPr>
              <w:spacing w:after="160" w:line="259" w:lineRule="auto"/>
            </w:pPr>
          </w:p>
        </w:tc>
      </w:tr>
    </w:tbl>
    <w:bookmarkEnd w:id="2"/>
    <w:p w14:paraId="4C90E425" w14:textId="77777777" w:rsidR="004A710D" w:rsidRPr="00983D1D" w:rsidRDefault="004A710D" w:rsidP="004A710D">
      <w:pPr>
        <w:spacing w:before="240"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Objaśnienia: </w:t>
      </w:r>
    </w:p>
    <w:p w14:paraId="39BA3C20" w14:textId="77777777" w:rsidR="00500150" w:rsidRPr="00500150" w:rsidRDefault="00500150" w:rsidP="0050015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00150">
        <w:rPr>
          <w:rFonts w:ascii="Arial" w:eastAsia="Times New Roman" w:hAnsi="Arial" w:cs="Arial"/>
          <w:sz w:val="16"/>
          <w:szCs w:val="16"/>
          <w:lang w:eastAsia="pl-PL"/>
        </w:rPr>
        <w:t>Niepotrzebne skreślić</w:t>
      </w:r>
      <w:r w:rsidR="000B5EF1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38A15930" w14:textId="77777777" w:rsidR="00500150" w:rsidRPr="00500150" w:rsidRDefault="00500150" w:rsidP="00F0695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500150">
        <w:rPr>
          <w:rFonts w:ascii="Arial" w:eastAsia="Times New Roman" w:hAnsi="Arial" w:cs="Arial"/>
          <w:sz w:val="16"/>
          <w:szCs w:val="16"/>
          <w:lang w:eastAsia="pl-PL"/>
        </w:rPr>
        <w:t>W przypadku zmiany pozwolenia lub korzystania z usługi wodnej na podstawie decyzji przenoszącej pozwolenie wodnoprawne lub w związku z następstwem prawnym zakładu należy wpisać dane dotyczące odpowiednio decyzji zmieniającej pozwolenie wodnoprawne, decyzji potwierdzającej przejęcie przez następcę prawnego praw i obowiązków wynikających z pozwolenia, gdy została ona wydana, a także decyzji przenoszącej pozwolenie wodnoprawne.</w:t>
      </w:r>
    </w:p>
    <w:p w14:paraId="20E75DCE" w14:textId="7D166225" w:rsidR="00F06958" w:rsidRPr="00500150" w:rsidRDefault="00F06958" w:rsidP="004B49E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Tabelę A, w przypadku oddzielnego wprowadzania ścieków o różnych kodach, należy wypełnić dla każdego kodu odrębnie.</w:t>
      </w:r>
      <w:r w:rsidR="00E82A30">
        <w:rPr>
          <w:rFonts w:ascii="Arial" w:eastAsia="Times New Roman" w:hAnsi="Arial" w:cs="Times New Roman"/>
          <w:sz w:val="16"/>
          <w:szCs w:val="16"/>
          <w:lang w:eastAsia="pl-PL"/>
        </w:rPr>
        <w:t xml:space="preserve"> </w:t>
      </w:r>
    </w:p>
    <w:p w14:paraId="670679BB" w14:textId="77777777" w:rsidR="00F06958" w:rsidRPr="00500150" w:rsidRDefault="00F06958" w:rsidP="00F06958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Kody rodzajów ścieków wprowadzanych do wód lub do ziemi:</w:t>
      </w:r>
    </w:p>
    <w:p w14:paraId="7E78E939" w14:textId="77777777" w:rsidR="00F06958" w:rsidRPr="00500150" w:rsidRDefault="00F06958" w:rsidP="00F06958">
      <w:pPr>
        <w:numPr>
          <w:ilvl w:val="0"/>
          <w:numId w:val="2"/>
        </w:numPr>
        <w:tabs>
          <w:tab w:val="num" w:pos="851"/>
        </w:tabs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lastRenderedPageBreak/>
        <w:t xml:space="preserve">ścieki bytowe, z wyłączeniem ścieków bytowych wchodzących w skład ścieków komunalnych, ścieków przemysłowych lub ścieków innych niż ścieki komunalne albo ścieki przemysłowe, </w:t>
      </w:r>
    </w:p>
    <w:p w14:paraId="7F983E4B" w14:textId="77777777" w:rsidR="00F06958" w:rsidRPr="00500150" w:rsidRDefault="00F06958" w:rsidP="00F06958">
      <w:pPr>
        <w:numPr>
          <w:ilvl w:val="0"/>
          <w:numId w:val="2"/>
        </w:numPr>
        <w:tabs>
          <w:tab w:val="num" w:pos="851"/>
        </w:tabs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ścieki komunalne inne niż ścieki bytowe wprowadzane urządzeniami służącymi do realizacji zadań własnych gminy w zakresie kanalizacji i oczyszczania ścieków komunalnych,</w:t>
      </w:r>
    </w:p>
    <w:p w14:paraId="0E9AB690" w14:textId="77777777" w:rsidR="00F06958" w:rsidRPr="00500150" w:rsidRDefault="00F06958" w:rsidP="00F06958">
      <w:pPr>
        <w:numPr>
          <w:ilvl w:val="0"/>
          <w:numId w:val="2"/>
        </w:numPr>
        <w:tabs>
          <w:tab w:val="num" w:pos="851"/>
        </w:tabs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ścieki przemysłowe wprowadzane z urządzeń innych niż wymienione w lit. b,</w:t>
      </w:r>
    </w:p>
    <w:p w14:paraId="605A7AC4" w14:textId="77777777" w:rsidR="00F06958" w:rsidRPr="00500150" w:rsidRDefault="00F06958" w:rsidP="00F06958">
      <w:pPr>
        <w:numPr>
          <w:ilvl w:val="0"/>
          <w:numId w:val="2"/>
        </w:numPr>
        <w:tabs>
          <w:tab w:val="num" w:pos="851"/>
        </w:tabs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ścieki inne niż wymienione w lit. a-c. </w:t>
      </w:r>
    </w:p>
    <w:p w14:paraId="0A24A3D9" w14:textId="77777777" w:rsidR="00F06958" w:rsidRPr="00500150" w:rsidRDefault="00F06958" w:rsidP="00F0695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Ilość substancji brutto jest to ilość substancji zawartych w ściekach wprowadzanych do wód lub do ziemi, wyrażonych wskaźnikami wymienionymi w kolumnie 3, pomnożona przez ilość wprowadzanych ścieków.</w:t>
      </w:r>
    </w:p>
    <w:p w14:paraId="3AAE6BDD" w14:textId="0785AEBE" w:rsidR="00F06958" w:rsidRPr="00500150" w:rsidRDefault="00F06958" w:rsidP="00F0695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Ilość substancji w pobranej wodzie jest to ilość substancji zawartych w wodzie pobranej przez użytkownika urządzenia wodnego, której zużycie spowodowało powstanie ścieków, obliczona w tabeli w </w:t>
      </w:r>
      <w:r w:rsidR="00545120"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oświadczeniu składanym w celu ustalenia opłaty zmiennej za pobór wód podziemnych lub </w:t>
      </w:r>
      <w:r w:rsidR="00737AE5">
        <w:rPr>
          <w:rFonts w:ascii="Arial" w:eastAsia="Times New Roman" w:hAnsi="Arial" w:cs="Times New Roman"/>
          <w:sz w:val="16"/>
          <w:szCs w:val="16"/>
          <w:lang w:eastAsia="pl-PL"/>
        </w:rPr>
        <w:t xml:space="preserve">w tabeli w oświadczeniu składanym w celu ustalenia opłaty zmiennej za pobór </w:t>
      </w:r>
      <w:r w:rsidR="00545120" w:rsidRPr="00500150">
        <w:rPr>
          <w:rFonts w:ascii="Arial" w:eastAsia="Times New Roman" w:hAnsi="Arial" w:cs="Times New Roman"/>
          <w:sz w:val="16"/>
          <w:szCs w:val="16"/>
          <w:lang w:eastAsia="pl-PL"/>
        </w:rPr>
        <w:t>wód powierzchniowych</w:t>
      </w: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; wypełnia się </w:t>
      </w:r>
      <w:r w:rsidRPr="00500150">
        <w:rPr>
          <w:rFonts w:ascii="Arial" w:eastAsia="Times New Roman" w:hAnsi="Arial" w:cs="Arial"/>
          <w:sz w:val="16"/>
          <w:szCs w:val="16"/>
          <w:lang w:eastAsia="pl-PL"/>
        </w:rPr>
        <w:t xml:space="preserve">w przypadku pomniejszania ilości substancji zawartych </w:t>
      </w:r>
      <w:r w:rsidR="00F2429E">
        <w:rPr>
          <w:rFonts w:ascii="Arial" w:eastAsia="Times New Roman" w:hAnsi="Arial" w:cs="Arial"/>
          <w:sz w:val="16"/>
          <w:szCs w:val="16"/>
          <w:lang w:eastAsia="pl-PL"/>
        </w:rPr>
        <w:t xml:space="preserve">w </w:t>
      </w:r>
      <w:r w:rsidRPr="00500150">
        <w:rPr>
          <w:rFonts w:ascii="Arial" w:eastAsia="Times New Roman" w:hAnsi="Arial" w:cs="Arial"/>
          <w:sz w:val="16"/>
          <w:szCs w:val="16"/>
          <w:lang w:eastAsia="pl-PL"/>
        </w:rPr>
        <w:t xml:space="preserve">ściekach o ilość tych substancji zawartych w pobranej wodzie, której zużycie spowodowało powstanie tych ścieków, </w:t>
      </w: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o ile podmiot dysponuje danymi w tym zakresie, zgodnie z art. 278 ust. 4 ustawy z dnia 20 lipca 2017 r. - Prawo wodne</w:t>
      </w:r>
      <w:r w:rsidR="007233D2">
        <w:rPr>
          <w:rFonts w:ascii="Arial" w:eastAsia="Times New Roman" w:hAnsi="Arial" w:cs="Times New Roman"/>
          <w:sz w:val="16"/>
          <w:szCs w:val="16"/>
          <w:lang w:eastAsia="pl-PL"/>
        </w:rPr>
        <w:t xml:space="preserve"> </w:t>
      </w:r>
      <w:r w:rsidR="007233D2">
        <w:rPr>
          <w:rFonts w:ascii="Arial" w:eastAsia="Times New Roman" w:hAnsi="Arial" w:cs="Arial"/>
          <w:sz w:val="16"/>
          <w:szCs w:val="16"/>
          <w:lang w:eastAsia="pl-PL"/>
        </w:rPr>
        <w:t>(Dz. U. z 2023 r. poz. 1478 ze zm.)</w:t>
      </w: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.</w:t>
      </w:r>
    </w:p>
    <w:p w14:paraId="506CC152" w14:textId="77777777" w:rsidR="00F06958" w:rsidRPr="00500150" w:rsidRDefault="00F06958" w:rsidP="00F0695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Ilość substancji netto jest to ilość substancji brutto pomniejszona o ilość substancji w pobranej wodzie. </w:t>
      </w:r>
    </w:p>
    <w:p w14:paraId="77413DED" w14:textId="7304C9E8" w:rsidR="00DB7BBC" w:rsidRPr="00500150" w:rsidRDefault="00F06958" w:rsidP="00F0695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Wysokość współczynników różnicujących dla wskaźników BZT</w:t>
      </w:r>
      <w:r w:rsidRPr="00500150">
        <w:rPr>
          <w:rFonts w:ascii="Arial" w:eastAsia="Times New Roman" w:hAnsi="Arial" w:cs="Times New Roman"/>
          <w:sz w:val="16"/>
          <w:szCs w:val="16"/>
          <w:vertAlign w:val="subscript"/>
          <w:lang w:eastAsia="pl-PL"/>
        </w:rPr>
        <w:t>5</w:t>
      </w: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 i </w:t>
      </w:r>
      <w:r w:rsidR="003A4623" w:rsidRPr="00500150">
        <w:rPr>
          <w:rFonts w:ascii="Arial" w:eastAsia="Times New Roman" w:hAnsi="Arial" w:cs="Times New Roman"/>
          <w:sz w:val="16"/>
          <w:szCs w:val="16"/>
          <w:lang w:eastAsia="pl-PL"/>
        </w:rPr>
        <w:t>chemicznego zapotrzebowania tlenu</w:t>
      </w: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, odpowiadających wyżej wymienionym kodom rodzajów ścieków</w:t>
      </w:r>
      <w:r w:rsidR="004B49E2">
        <w:rPr>
          <w:rFonts w:ascii="Arial" w:eastAsia="Times New Roman" w:hAnsi="Arial" w:cs="Times New Roman"/>
          <w:sz w:val="16"/>
          <w:szCs w:val="16"/>
          <w:lang w:eastAsia="pl-PL"/>
        </w:rPr>
        <w:t xml:space="preserve"> a także współczynników różnicujących dla sumy chlorków i siarczanów, w przypadku korzystania przez zakład z systemu oczyszczania lub podczyszczania ścieków zasolonych w rozumieniu art. 16 pkt 50a ustawy Prawo wodne lub z systemu retencyjno-dozującego </w:t>
      </w:r>
      <w:r w:rsidR="004B49E2" w:rsidRPr="00362D09">
        <w:rPr>
          <w:rFonts w:ascii="Arial" w:eastAsia="Times New Roman" w:hAnsi="Arial" w:cs="Times New Roman"/>
          <w:sz w:val="16"/>
          <w:szCs w:val="16"/>
          <w:lang w:eastAsia="pl-PL"/>
        </w:rPr>
        <w:t>w rozumieniu art. 16 pkt 50b ustawy Prawo wodne</w:t>
      </w: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 jest określona w </w:t>
      </w:r>
      <w:r w:rsidR="00DB7BBC"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§ 10 rozporządzenia Rady Ministrów z dnia </w:t>
      </w:r>
      <w:r w:rsidR="00E3368D">
        <w:rPr>
          <w:rFonts w:ascii="Arial" w:eastAsia="Times New Roman" w:hAnsi="Arial" w:cs="Times New Roman"/>
          <w:sz w:val="16"/>
          <w:szCs w:val="16"/>
          <w:lang w:eastAsia="pl-PL"/>
        </w:rPr>
        <w:t xml:space="preserve">14 listopada 2023 r. </w:t>
      </w:r>
      <w:r w:rsidR="00DB7BBC" w:rsidRPr="00500150">
        <w:rPr>
          <w:rFonts w:ascii="Arial" w:eastAsia="Times New Roman" w:hAnsi="Arial" w:cs="Times New Roman"/>
          <w:sz w:val="16"/>
          <w:szCs w:val="16"/>
          <w:lang w:eastAsia="pl-PL"/>
        </w:rPr>
        <w:t>w sprawie jednostkowych stawek opłat za usługi wodne</w:t>
      </w:r>
      <w:r w:rsidR="007233D2">
        <w:rPr>
          <w:rFonts w:ascii="Arial" w:eastAsia="Times New Roman" w:hAnsi="Arial" w:cs="Times New Roman"/>
          <w:sz w:val="16"/>
          <w:szCs w:val="16"/>
          <w:lang w:eastAsia="pl-PL"/>
        </w:rPr>
        <w:t xml:space="preserve"> </w:t>
      </w:r>
      <w:bookmarkStart w:id="3" w:name="_Hlk156312670"/>
      <w:r w:rsidR="007233D2" w:rsidRPr="007233D2">
        <w:rPr>
          <w:rFonts w:ascii="Arial" w:eastAsia="Times New Roman" w:hAnsi="Arial" w:cs="Times New Roman"/>
          <w:sz w:val="16"/>
          <w:szCs w:val="16"/>
          <w:lang w:eastAsia="pl-PL"/>
        </w:rPr>
        <w:t>(Dz.U. z 2023 poz. 2471)</w:t>
      </w:r>
      <w:bookmarkEnd w:id="3"/>
      <w:r w:rsidR="00DB7BBC"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. </w:t>
      </w:r>
    </w:p>
    <w:p w14:paraId="394B12B2" w14:textId="34570C2D" w:rsidR="00F9550E" w:rsidRDefault="00156D1F" w:rsidP="00F0695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B45CCC">
        <w:rPr>
          <w:rFonts w:ascii="Arial" w:eastAsia="Times New Roman" w:hAnsi="Arial" w:cs="Arial"/>
          <w:sz w:val="16"/>
          <w:szCs w:val="16"/>
        </w:rPr>
        <w:t xml:space="preserve">Jeśli w pozwoleniu wodnoprawnym albo pozwoleniu zintegrowanym chlorki i siarczany </w:t>
      </w:r>
      <w:r w:rsidR="002B5407">
        <w:rPr>
          <w:rFonts w:ascii="Arial" w:eastAsia="Times New Roman" w:hAnsi="Arial" w:cs="Arial"/>
          <w:sz w:val="16"/>
          <w:szCs w:val="16"/>
        </w:rPr>
        <w:t>są podane</w:t>
      </w:r>
      <w:r w:rsidR="002B5407" w:rsidRPr="00B45CCC">
        <w:rPr>
          <w:rFonts w:ascii="Arial" w:eastAsia="Times New Roman" w:hAnsi="Arial" w:cs="Arial"/>
          <w:sz w:val="16"/>
          <w:szCs w:val="16"/>
        </w:rPr>
        <w:t xml:space="preserve"> </w:t>
      </w:r>
      <w:r w:rsidRPr="00B45CCC">
        <w:rPr>
          <w:rFonts w:ascii="Arial" w:eastAsia="Times New Roman" w:hAnsi="Arial" w:cs="Arial"/>
          <w:sz w:val="16"/>
          <w:szCs w:val="16"/>
        </w:rPr>
        <w:t>odrębnie w oświadczeniu należy podać ich zsumowaną ilość.</w:t>
      </w:r>
    </w:p>
    <w:p w14:paraId="4E19CE8F" w14:textId="0616F1E8" w:rsidR="00095F4B" w:rsidRDefault="00F06958" w:rsidP="00F0695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proofErr w:type="spellStart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Heksachlorocykloheksan</w:t>
      </w:r>
      <w:proofErr w:type="spellEnd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 (HCH), </w:t>
      </w:r>
      <w:proofErr w:type="spellStart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tetrachlorometan</w:t>
      </w:r>
      <w:proofErr w:type="spellEnd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 (czterochlorek węgla – CCl</w:t>
      </w:r>
      <w:r w:rsidRPr="00500150">
        <w:rPr>
          <w:rFonts w:ascii="Arial" w:eastAsia="Times New Roman" w:hAnsi="Arial" w:cs="Times New Roman"/>
          <w:sz w:val="16"/>
          <w:szCs w:val="16"/>
          <w:vertAlign w:val="subscript"/>
          <w:lang w:eastAsia="pl-PL"/>
        </w:rPr>
        <w:t>4</w:t>
      </w: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), </w:t>
      </w:r>
      <w:proofErr w:type="spellStart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pentachlorofenol</w:t>
      </w:r>
      <w:proofErr w:type="spellEnd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 (PCP), </w:t>
      </w:r>
      <w:proofErr w:type="spellStart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aldryna</w:t>
      </w:r>
      <w:proofErr w:type="spellEnd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, dieldryna, </w:t>
      </w:r>
      <w:proofErr w:type="spellStart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endryna</w:t>
      </w:r>
      <w:proofErr w:type="spellEnd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, </w:t>
      </w:r>
      <w:proofErr w:type="spellStart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izodryna</w:t>
      </w:r>
      <w:proofErr w:type="spellEnd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, </w:t>
      </w:r>
      <w:proofErr w:type="spellStart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heksachlorobenzen</w:t>
      </w:r>
      <w:proofErr w:type="spellEnd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 (HCB), </w:t>
      </w:r>
      <w:proofErr w:type="spellStart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heksachlorobutadien</w:t>
      </w:r>
      <w:proofErr w:type="spellEnd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 (HCBD), </w:t>
      </w:r>
      <w:proofErr w:type="spellStart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trichlorometan</w:t>
      </w:r>
      <w:proofErr w:type="spellEnd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 (chloroform – CHCl</w:t>
      </w:r>
      <w:r w:rsidRPr="00500150">
        <w:rPr>
          <w:rFonts w:ascii="Arial" w:eastAsia="Times New Roman" w:hAnsi="Arial" w:cs="Times New Roman"/>
          <w:sz w:val="16"/>
          <w:szCs w:val="16"/>
          <w:vertAlign w:val="subscript"/>
          <w:lang w:eastAsia="pl-PL"/>
        </w:rPr>
        <w:t>3</w:t>
      </w:r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), 1,2-dichloroetan (EDC), </w:t>
      </w:r>
      <w:proofErr w:type="spellStart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trichloroetylen</w:t>
      </w:r>
      <w:proofErr w:type="spellEnd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 (TRI), </w:t>
      </w:r>
      <w:proofErr w:type="spellStart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tetrachloroetylen</w:t>
      </w:r>
      <w:proofErr w:type="spellEnd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 (</w:t>
      </w:r>
      <w:proofErr w:type="spellStart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nadchloroetylen</w:t>
      </w:r>
      <w:proofErr w:type="spellEnd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 - PER), </w:t>
      </w:r>
      <w:proofErr w:type="spellStart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>trichlorobenzen</w:t>
      </w:r>
      <w:proofErr w:type="spellEnd"/>
      <w:r w:rsidRPr="00500150">
        <w:rPr>
          <w:rFonts w:ascii="Arial" w:eastAsia="Times New Roman" w:hAnsi="Arial" w:cs="Times New Roman"/>
          <w:sz w:val="16"/>
          <w:szCs w:val="16"/>
          <w:lang w:eastAsia="pl-PL"/>
        </w:rPr>
        <w:t xml:space="preserve"> (TCB); należy podać zawartość osobno dla każdej substancji</w:t>
      </w:r>
      <w:r w:rsidR="007005CC">
        <w:rPr>
          <w:rFonts w:ascii="Arial" w:eastAsia="Times New Roman" w:hAnsi="Arial" w:cs="Times New Roman"/>
          <w:sz w:val="16"/>
          <w:szCs w:val="16"/>
          <w:lang w:eastAsia="pl-PL"/>
        </w:rPr>
        <w:t>.</w:t>
      </w:r>
    </w:p>
    <w:p w14:paraId="6A1E18D3" w14:textId="77777777" w:rsidR="00CF5813" w:rsidRDefault="00CF5813" w:rsidP="00CF581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775D19">
        <w:rPr>
          <w:rFonts w:ascii="Arial" w:eastAsia="Times New Roman" w:hAnsi="Arial" w:cs="Times New Roman"/>
          <w:sz w:val="16"/>
          <w:szCs w:val="16"/>
          <w:lang w:eastAsia="pl-PL"/>
        </w:rPr>
        <w:t>Tabelę wypełnia podmiot</w:t>
      </w:r>
      <w:r>
        <w:rPr>
          <w:rFonts w:ascii="Arial" w:eastAsia="Times New Roman" w:hAnsi="Arial" w:cs="Times New Roman"/>
          <w:sz w:val="16"/>
          <w:szCs w:val="16"/>
          <w:lang w:eastAsia="pl-PL"/>
        </w:rPr>
        <w:t xml:space="preserve"> wprowadzający </w:t>
      </w:r>
      <w:r w:rsidRPr="00775D19">
        <w:rPr>
          <w:rFonts w:ascii="Arial" w:eastAsia="Times New Roman" w:hAnsi="Arial" w:cs="Times New Roman"/>
          <w:sz w:val="16"/>
          <w:szCs w:val="16"/>
          <w:lang w:eastAsia="pl-PL"/>
        </w:rPr>
        <w:t>ściek</w:t>
      </w:r>
      <w:r>
        <w:rPr>
          <w:rFonts w:ascii="Arial" w:eastAsia="Times New Roman" w:hAnsi="Arial" w:cs="Times New Roman"/>
          <w:sz w:val="16"/>
          <w:szCs w:val="16"/>
          <w:lang w:eastAsia="pl-PL"/>
        </w:rPr>
        <w:t>i</w:t>
      </w:r>
      <w:r w:rsidRPr="00775D19">
        <w:rPr>
          <w:rFonts w:ascii="Arial" w:eastAsia="Times New Roman" w:hAnsi="Arial" w:cs="Times New Roman"/>
          <w:sz w:val="16"/>
          <w:szCs w:val="16"/>
          <w:lang w:eastAsia="pl-PL"/>
        </w:rPr>
        <w:t xml:space="preserve"> przemysłow</w:t>
      </w:r>
      <w:r>
        <w:rPr>
          <w:rFonts w:ascii="Arial" w:eastAsia="Times New Roman" w:hAnsi="Arial" w:cs="Times New Roman"/>
          <w:sz w:val="16"/>
          <w:szCs w:val="16"/>
          <w:lang w:eastAsia="pl-PL"/>
        </w:rPr>
        <w:t>e</w:t>
      </w:r>
      <w:r w:rsidRPr="00775D19">
        <w:rPr>
          <w:rFonts w:ascii="Arial" w:eastAsia="Times New Roman" w:hAnsi="Arial" w:cs="Times New Roman"/>
          <w:sz w:val="16"/>
          <w:szCs w:val="16"/>
          <w:lang w:eastAsia="pl-PL"/>
        </w:rPr>
        <w:t xml:space="preserve"> zawierając</w:t>
      </w:r>
      <w:r>
        <w:rPr>
          <w:rFonts w:ascii="Arial" w:eastAsia="Times New Roman" w:hAnsi="Arial" w:cs="Times New Roman"/>
          <w:sz w:val="16"/>
          <w:szCs w:val="16"/>
          <w:lang w:eastAsia="pl-PL"/>
        </w:rPr>
        <w:t>e</w:t>
      </w:r>
      <w:r w:rsidRPr="00775D19">
        <w:rPr>
          <w:rFonts w:ascii="Arial" w:eastAsia="Times New Roman" w:hAnsi="Arial" w:cs="Times New Roman"/>
          <w:sz w:val="16"/>
          <w:szCs w:val="16"/>
          <w:lang w:eastAsia="pl-PL"/>
        </w:rPr>
        <w:t xml:space="preserve"> chlorki i siarczany lub ściek</w:t>
      </w:r>
      <w:r>
        <w:rPr>
          <w:rFonts w:ascii="Arial" w:eastAsia="Times New Roman" w:hAnsi="Arial" w:cs="Times New Roman"/>
          <w:sz w:val="16"/>
          <w:szCs w:val="16"/>
          <w:lang w:eastAsia="pl-PL"/>
        </w:rPr>
        <w:t>i</w:t>
      </w:r>
      <w:r w:rsidRPr="00775D19">
        <w:rPr>
          <w:rFonts w:ascii="Arial" w:eastAsia="Times New Roman" w:hAnsi="Arial" w:cs="Times New Roman"/>
          <w:sz w:val="16"/>
          <w:szCs w:val="16"/>
          <w:lang w:eastAsia="pl-PL"/>
        </w:rPr>
        <w:t xml:space="preserve"> będąc</w:t>
      </w:r>
      <w:r>
        <w:rPr>
          <w:rFonts w:ascii="Arial" w:eastAsia="Times New Roman" w:hAnsi="Arial" w:cs="Times New Roman"/>
          <w:sz w:val="16"/>
          <w:szCs w:val="16"/>
          <w:lang w:eastAsia="pl-PL"/>
        </w:rPr>
        <w:t>e</w:t>
      </w:r>
      <w:r w:rsidRPr="00775D19">
        <w:rPr>
          <w:rFonts w:ascii="Arial" w:eastAsia="Times New Roman" w:hAnsi="Arial" w:cs="Times New Roman"/>
          <w:sz w:val="16"/>
          <w:szCs w:val="16"/>
          <w:lang w:eastAsia="pl-PL"/>
        </w:rPr>
        <w:t xml:space="preserve"> wodami zasolonymi (w</w:t>
      </w:r>
      <w:r>
        <w:rPr>
          <w:rFonts w:ascii="Arial" w:eastAsia="Times New Roman" w:hAnsi="Arial" w:cs="Times New Roman"/>
          <w:sz w:val="16"/>
          <w:szCs w:val="16"/>
          <w:lang w:eastAsia="pl-PL"/>
        </w:rPr>
        <w:t>odami</w:t>
      </w:r>
      <w:r w:rsidRPr="00775D19">
        <w:rPr>
          <w:rFonts w:ascii="Arial" w:eastAsia="Times New Roman" w:hAnsi="Arial" w:cs="Times New Roman"/>
          <w:sz w:val="16"/>
          <w:szCs w:val="16"/>
          <w:lang w:eastAsia="pl-PL"/>
        </w:rPr>
        <w:t xml:space="preserve"> pochodzący</w:t>
      </w:r>
      <w:r>
        <w:rPr>
          <w:rFonts w:ascii="Arial" w:eastAsia="Times New Roman" w:hAnsi="Arial" w:cs="Times New Roman"/>
          <w:sz w:val="16"/>
          <w:szCs w:val="16"/>
          <w:lang w:eastAsia="pl-PL"/>
        </w:rPr>
        <w:t>mi</w:t>
      </w:r>
      <w:r w:rsidRPr="00775D19">
        <w:rPr>
          <w:rFonts w:ascii="Arial" w:eastAsia="Times New Roman" w:hAnsi="Arial" w:cs="Times New Roman"/>
          <w:sz w:val="16"/>
          <w:szCs w:val="16"/>
          <w:lang w:eastAsia="pl-PL"/>
        </w:rPr>
        <w:t xml:space="preserve"> z odwodnienia zakładów górniczych), który korzysta z systemu retencyjno-dozującego w rozumieniu art. 16 pkt 50b ustawy Prawo wodne.</w:t>
      </w:r>
    </w:p>
    <w:p w14:paraId="3530C463" w14:textId="7CC60544" w:rsidR="00EE010B" w:rsidRPr="00EE010B" w:rsidRDefault="007005CC" w:rsidP="00EE010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bookmarkStart w:id="4" w:name="_Hlk160635583"/>
      <w:r w:rsidRPr="00775D19">
        <w:rPr>
          <w:rFonts w:ascii="Arial" w:hAnsi="Arial" w:cs="Times New Roman"/>
          <w:sz w:val="16"/>
          <w:szCs w:val="16"/>
        </w:rPr>
        <w:t xml:space="preserve">Tabelę </w:t>
      </w:r>
      <w:r w:rsidRPr="00EE010B">
        <w:rPr>
          <w:rFonts w:ascii="Arial" w:hAnsi="Arial" w:cs="Times New Roman"/>
          <w:sz w:val="16"/>
          <w:szCs w:val="16"/>
        </w:rPr>
        <w:t>w</w:t>
      </w:r>
      <w:r w:rsidR="00095F4B" w:rsidRPr="00EE010B">
        <w:rPr>
          <w:rFonts w:ascii="Arial" w:hAnsi="Arial" w:cs="Times New Roman"/>
          <w:sz w:val="16"/>
          <w:szCs w:val="16"/>
        </w:rPr>
        <w:t>ypełnia podmiot</w:t>
      </w:r>
      <w:r w:rsidR="006C0485" w:rsidRPr="00EE010B">
        <w:rPr>
          <w:rFonts w:ascii="Arial" w:hAnsi="Arial" w:cs="Times New Roman"/>
          <w:sz w:val="16"/>
          <w:szCs w:val="16"/>
        </w:rPr>
        <w:t xml:space="preserve"> wprowadzający</w:t>
      </w:r>
      <w:r w:rsidR="00775D19" w:rsidRPr="00EE010B">
        <w:rPr>
          <w:rFonts w:ascii="Arial" w:hAnsi="Arial" w:cs="Times New Roman"/>
          <w:sz w:val="16"/>
          <w:szCs w:val="16"/>
        </w:rPr>
        <w:t xml:space="preserve"> </w:t>
      </w:r>
      <w:r w:rsidR="00095F4B" w:rsidRPr="00EE010B">
        <w:rPr>
          <w:rFonts w:ascii="Arial" w:hAnsi="Arial" w:cs="Times New Roman"/>
          <w:sz w:val="16"/>
          <w:szCs w:val="16"/>
        </w:rPr>
        <w:t>ściek</w:t>
      </w:r>
      <w:r w:rsidR="004B49E2" w:rsidRPr="00EE010B">
        <w:rPr>
          <w:rFonts w:ascii="Arial" w:hAnsi="Arial" w:cs="Times New Roman"/>
          <w:sz w:val="16"/>
          <w:szCs w:val="16"/>
        </w:rPr>
        <w:t>i</w:t>
      </w:r>
      <w:r w:rsidR="00095F4B" w:rsidRPr="00EE010B">
        <w:rPr>
          <w:rFonts w:ascii="Arial" w:hAnsi="Arial" w:cs="Times New Roman"/>
          <w:sz w:val="16"/>
          <w:szCs w:val="16"/>
        </w:rPr>
        <w:t xml:space="preserve"> przemysłow</w:t>
      </w:r>
      <w:r w:rsidR="004B49E2" w:rsidRPr="00EE010B">
        <w:rPr>
          <w:rFonts w:ascii="Arial" w:hAnsi="Arial" w:cs="Times New Roman"/>
          <w:sz w:val="16"/>
          <w:szCs w:val="16"/>
        </w:rPr>
        <w:t>e</w:t>
      </w:r>
      <w:r w:rsidR="00095F4B" w:rsidRPr="00EE010B">
        <w:rPr>
          <w:rFonts w:ascii="Arial" w:hAnsi="Arial" w:cs="Times New Roman"/>
          <w:sz w:val="16"/>
          <w:szCs w:val="16"/>
        </w:rPr>
        <w:t xml:space="preserve"> zawierając</w:t>
      </w:r>
      <w:r w:rsidR="004B49E2" w:rsidRPr="00EE010B">
        <w:rPr>
          <w:rFonts w:ascii="Arial" w:hAnsi="Arial" w:cs="Times New Roman"/>
          <w:sz w:val="16"/>
          <w:szCs w:val="16"/>
        </w:rPr>
        <w:t>e</w:t>
      </w:r>
      <w:r w:rsidR="00095F4B" w:rsidRPr="00EE010B">
        <w:rPr>
          <w:rFonts w:ascii="Arial" w:hAnsi="Arial" w:cs="Times New Roman"/>
          <w:sz w:val="16"/>
          <w:szCs w:val="16"/>
        </w:rPr>
        <w:t xml:space="preserve"> chlorki i siarczany lub ściek</w:t>
      </w:r>
      <w:r w:rsidR="004B49E2" w:rsidRPr="00EE010B">
        <w:rPr>
          <w:rFonts w:ascii="Arial" w:hAnsi="Arial" w:cs="Times New Roman"/>
          <w:sz w:val="16"/>
          <w:szCs w:val="16"/>
        </w:rPr>
        <w:t>i</w:t>
      </w:r>
      <w:r w:rsidR="00095F4B" w:rsidRPr="00EE010B">
        <w:rPr>
          <w:rFonts w:ascii="Arial" w:hAnsi="Arial" w:cs="Times New Roman"/>
          <w:sz w:val="16"/>
          <w:szCs w:val="16"/>
        </w:rPr>
        <w:t xml:space="preserve"> będąc</w:t>
      </w:r>
      <w:r w:rsidR="004B49E2" w:rsidRPr="00EE010B">
        <w:rPr>
          <w:rFonts w:ascii="Arial" w:hAnsi="Arial" w:cs="Times New Roman"/>
          <w:sz w:val="16"/>
          <w:szCs w:val="16"/>
        </w:rPr>
        <w:t>e</w:t>
      </w:r>
      <w:r w:rsidR="00095F4B" w:rsidRPr="00EE010B">
        <w:rPr>
          <w:rFonts w:ascii="Arial" w:hAnsi="Arial" w:cs="Times New Roman"/>
          <w:sz w:val="16"/>
          <w:szCs w:val="16"/>
        </w:rPr>
        <w:t xml:space="preserve"> wodami zasolonymi (w</w:t>
      </w:r>
      <w:r w:rsidR="004B49E2" w:rsidRPr="00EE010B">
        <w:rPr>
          <w:rFonts w:ascii="Arial" w:hAnsi="Arial" w:cs="Times New Roman"/>
          <w:sz w:val="16"/>
          <w:szCs w:val="16"/>
        </w:rPr>
        <w:t>odami</w:t>
      </w:r>
      <w:r w:rsidR="00095F4B" w:rsidRPr="00EE010B">
        <w:rPr>
          <w:rFonts w:ascii="Arial" w:hAnsi="Arial" w:cs="Times New Roman"/>
          <w:sz w:val="16"/>
          <w:szCs w:val="16"/>
        </w:rPr>
        <w:t xml:space="preserve"> pochodzący</w:t>
      </w:r>
      <w:r w:rsidR="004B49E2" w:rsidRPr="00EE010B">
        <w:rPr>
          <w:rFonts w:ascii="Arial" w:hAnsi="Arial" w:cs="Times New Roman"/>
          <w:sz w:val="16"/>
          <w:szCs w:val="16"/>
        </w:rPr>
        <w:t>mi</w:t>
      </w:r>
      <w:r w:rsidR="00095F4B" w:rsidRPr="00EE010B">
        <w:rPr>
          <w:rFonts w:ascii="Arial" w:hAnsi="Arial" w:cs="Times New Roman"/>
          <w:sz w:val="16"/>
          <w:szCs w:val="16"/>
        </w:rPr>
        <w:t xml:space="preserve"> z odwodnienia zakładów górniczych), który </w:t>
      </w:r>
      <w:r w:rsidR="00B02311" w:rsidRPr="00EE010B">
        <w:rPr>
          <w:rFonts w:ascii="Arial" w:hAnsi="Arial" w:cs="Times New Roman"/>
          <w:sz w:val="16"/>
          <w:szCs w:val="16"/>
        </w:rPr>
        <w:t>korzyst</w:t>
      </w:r>
      <w:r w:rsidR="00C5033B" w:rsidRPr="00EE010B">
        <w:rPr>
          <w:rFonts w:ascii="Arial" w:hAnsi="Arial" w:cs="Times New Roman"/>
          <w:sz w:val="16"/>
          <w:szCs w:val="16"/>
        </w:rPr>
        <w:t>a</w:t>
      </w:r>
      <w:r w:rsidR="00B02311" w:rsidRPr="00EE010B">
        <w:rPr>
          <w:rFonts w:ascii="Arial" w:hAnsi="Arial" w:cs="Times New Roman"/>
          <w:sz w:val="16"/>
          <w:szCs w:val="16"/>
        </w:rPr>
        <w:t xml:space="preserve"> </w:t>
      </w:r>
      <w:r w:rsidR="00C5033B" w:rsidRPr="00EE010B">
        <w:rPr>
          <w:rFonts w:ascii="Arial" w:hAnsi="Arial" w:cs="Times New Roman"/>
          <w:sz w:val="16"/>
          <w:szCs w:val="16"/>
        </w:rPr>
        <w:t xml:space="preserve">z </w:t>
      </w:r>
      <w:r w:rsidR="00095F4B" w:rsidRPr="00EE010B">
        <w:rPr>
          <w:rFonts w:ascii="Arial" w:hAnsi="Arial" w:cs="Times New Roman"/>
          <w:sz w:val="16"/>
          <w:szCs w:val="16"/>
        </w:rPr>
        <w:t>system</w:t>
      </w:r>
      <w:r w:rsidR="00C5033B" w:rsidRPr="00EE010B">
        <w:rPr>
          <w:rFonts w:ascii="Arial" w:hAnsi="Arial" w:cs="Times New Roman"/>
          <w:sz w:val="16"/>
          <w:szCs w:val="16"/>
        </w:rPr>
        <w:t>u</w:t>
      </w:r>
      <w:r w:rsidR="00095F4B" w:rsidRPr="00EE010B">
        <w:rPr>
          <w:rFonts w:ascii="Arial" w:hAnsi="Arial" w:cs="Times New Roman"/>
          <w:sz w:val="16"/>
          <w:szCs w:val="16"/>
        </w:rPr>
        <w:t xml:space="preserve"> oczyszczania lub podczyszczania ścieków zasolonych w rozumieniu art. 16 pkt 50a ustawy Prawo wodne. </w:t>
      </w:r>
      <w:r w:rsidR="002B5407" w:rsidRPr="00EE010B">
        <w:rPr>
          <w:rFonts w:ascii="Arial" w:hAnsi="Arial" w:cs="Times New Roman"/>
          <w:sz w:val="16"/>
          <w:szCs w:val="16"/>
        </w:rPr>
        <w:t xml:space="preserve">Dodatkowo </w:t>
      </w:r>
      <w:r w:rsidR="006C0485" w:rsidRPr="00EE010B">
        <w:rPr>
          <w:rFonts w:ascii="Arial" w:hAnsi="Arial" w:cs="Times New Roman"/>
          <w:sz w:val="16"/>
          <w:szCs w:val="16"/>
        </w:rPr>
        <w:t xml:space="preserve">podmiot </w:t>
      </w:r>
      <w:r w:rsidR="00FE5411">
        <w:rPr>
          <w:rFonts w:ascii="Arial" w:hAnsi="Arial" w:cs="Times New Roman"/>
          <w:sz w:val="16"/>
          <w:szCs w:val="16"/>
        </w:rPr>
        <w:t xml:space="preserve">korzystający z tego systemu </w:t>
      </w:r>
      <w:r w:rsidR="006C0485" w:rsidRPr="00EE010B">
        <w:rPr>
          <w:rFonts w:ascii="Arial" w:hAnsi="Arial" w:cs="Times New Roman"/>
          <w:sz w:val="16"/>
          <w:szCs w:val="16"/>
        </w:rPr>
        <w:t xml:space="preserve">wypełnia tabelę A lub tabelę D </w:t>
      </w:r>
      <w:r w:rsidR="00EE010B" w:rsidRPr="00EE010B">
        <w:rPr>
          <w:rFonts w:ascii="Arial" w:hAnsi="Arial" w:cs="Times New Roman"/>
          <w:sz w:val="16"/>
          <w:szCs w:val="16"/>
        </w:rPr>
        <w:t>(</w:t>
      </w:r>
      <w:r w:rsidR="006C0485" w:rsidRPr="00EE010B">
        <w:rPr>
          <w:rFonts w:ascii="Arial" w:hAnsi="Arial" w:cs="Times New Roman"/>
          <w:sz w:val="16"/>
          <w:szCs w:val="16"/>
        </w:rPr>
        <w:t>w zależności od rodzaju ścieków</w:t>
      </w:r>
      <w:r w:rsidR="00EE010B" w:rsidRPr="00EE010B">
        <w:rPr>
          <w:rFonts w:ascii="Arial" w:hAnsi="Arial" w:cs="Times New Roman"/>
          <w:sz w:val="16"/>
          <w:szCs w:val="16"/>
        </w:rPr>
        <w:t>)</w:t>
      </w:r>
      <w:r w:rsidR="002B5407" w:rsidRPr="00EE010B">
        <w:rPr>
          <w:rFonts w:ascii="Arial" w:hAnsi="Arial" w:cs="Times New Roman"/>
          <w:sz w:val="16"/>
          <w:szCs w:val="16"/>
        </w:rPr>
        <w:t>.</w:t>
      </w:r>
      <w:r w:rsidR="006C0485" w:rsidRPr="00EE010B">
        <w:rPr>
          <w:rFonts w:ascii="Arial" w:hAnsi="Arial" w:cs="Times New Roman"/>
          <w:sz w:val="16"/>
          <w:szCs w:val="16"/>
        </w:rPr>
        <w:t xml:space="preserve"> </w:t>
      </w:r>
      <w:r w:rsidR="002B5407" w:rsidRPr="00EE010B">
        <w:rPr>
          <w:rFonts w:ascii="Arial" w:hAnsi="Arial" w:cs="Times New Roman"/>
          <w:sz w:val="16"/>
          <w:szCs w:val="16"/>
        </w:rPr>
        <w:t>W</w:t>
      </w:r>
      <w:r w:rsidR="00775D19" w:rsidRPr="00EE010B">
        <w:rPr>
          <w:rFonts w:ascii="Arial" w:hAnsi="Arial" w:cs="Times New Roman"/>
          <w:sz w:val="16"/>
          <w:szCs w:val="16"/>
        </w:rPr>
        <w:t xml:space="preserve"> </w:t>
      </w:r>
      <w:r w:rsidR="006C0485" w:rsidRPr="00EE010B">
        <w:rPr>
          <w:rFonts w:ascii="Arial" w:hAnsi="Arial" w:cs="Times New Roman"/>
          <w:sz w:val="16"/>
          <w:szCs w:val="16"/>
        </w:rPr>
        <w:t xml:space="preserve">przypadku oczyszczania lub podczyszczania </w:t>
      </w:r>
      <w:r w:rsidR="002B5407" w:rsidRPr="00EE010B">
        <w:rPr>
          <w:rFonts w:ascii="Arial" w:hAnsi="Arial" w:cs="Times New Roman"/>
          <w:sz w:val="16"/>
          <w:szCs w:val="16"/>
        </w:rPr>
        <w:t xml:space="preserve">w tym systemie </w:t>
      </w:r>
      <w:r w:rsidR="006C0485" w:rsidRPr="00EE010B">
        <w:rPr>
          <w:rFonts w:ascii="Arial" w:eastAsia="Times New Roman" w:hAnsi="Arial" w:cs="Times New Roman"/>
          <w:sz w:val="16"/>
          <w:szCs w:val="16"/>
          <w:lang w:eastAsia="pl-PL"/>
        </w:rPr>
        <w:t xml:space="preserve">części ścieków </w:t>
      </w:r>
      <w:r w:rsidR="00A568C0" w:rsidRPr="00EE010B">
        <w:rPr>
          <w:rFonts w:ascii="Arial" w:hAnsi="Arial" w:cs="Times New Roman"/>
          <w:sz w:val="16"/>
          <w:szCs w:val="16"/>
        </w:rPr>
        <w:t>zasolonych</w:t>
      </w:r>
      <w:r w:rsidR="00A568C0" w:rsidRPr="00EE010B">
        <w:rPr>
          <w:rFonts w:ascii="Arial" w:eastAsia="Times New Roman" w:hAnsi="Arial" w:cs="Times New Roman"/>
          <w:sz w:val="16"/>
          <w:szCs w:val="16"/>
          <w:lang w:eastAsia="pl-PL"/>
        </w:rPr>
        <w:t xml:space="preserve"> podmiot </w:t>
      </w:r>
      <w:r w:rsidR="0033280F" w:rsidRPr="00EE010B">
        <w:rPr>
          <w:rFonts w:ascii="Arial" w:eastAsia="Times New Roman" w:hAnsi="Arial" w:cs="Times New Roman"/>
          <w:sz w:val="16"/>
          <w:szCs w:val="16"/>
          <w:lang w:eastAsia="pl-PL"/>
        </w:rPr>
        <w:t xml:space="preserve">wypełnia </w:t>
      </w:r>
      <w:r w:rsidR="00EE010B">
        <w:rPr>
          <w:rFonts w:ascii="Arial" w:eastAsia="Times New Roman" w:hAnsi="Arial" w:cs="Times New Roman"/>
          <w:sz w:val="16"/>
          <w:szCs w:val="16"/>
          <w:lang w:eastAsia="pl-PL"/>
        </w:rPr>
        <w:t>t</w:t>
      </w:r>
      <w:r w:rsidR="006C0485" w:rsidRPr="00EE010B">
        <w:rPr>
          <w:rFonts w:ascii="Arial" w:eastAsia="Times New Roman" w:hAnsi="Arial" w:cs="Times New Roman"/>
          <w:sz w:val="16"/>
          <w:szCs w:val="16"/>
          <w:lang w:eastAsia="pl-PL"/>
        </w:rPr>
        <w:t xml:space="preserve">abelę A lub </w:t>
      </w:r>
      <w:r w:rsidR="00EE010B">
        <w:rPr>
          <w:rFonts w:ascii="Arial" w:eastAsia="Times New Roman" w:hAnsi="Arial" w:cs="Times New Roman"/>
          <w:sz w:val="16"/>
          <w:szCs w:val="16"/>
          <w:lang w:eastAsia="pl-PL"/>
        </w:rPr>
        <w:t>t</w:t>
      </w:r>
      <w:r w:rsidR="006C0485" w:rsidRPr="00EE010B">
        <w:rPr>
          <w:rFonts w:ascii="Arial" w:eastAsia="Times New Roman" w:hAnsi="Arial" w:cs="Times New Roman"/>
          <w:sz w:val="16"/>
          <w:szCs w:val="16"/>
          <w:lang w:eastAsia="pl-PL"/>
        </w:rPr>
        <w:t>abelę D</w:t>
      </w:r>
      <w:r w:rsidR="00775D19" w:rsidRPr="00EE010B">
        <w:rPr>
          <w:rFonts w:ascii="Arial" w:eastAsia="Times New Roman" w:hAnsi="Arial" w:cs="Times New Roman"/>
          <w:sz w:val="16"/>
          <w:szCs w:val="16"/>
          <w:lang w:eastAsia="pl-PL"/>
        </w:rPr>
        <w:t xml:space="preserve"> </w:t>
      </w:r>
      <w:r w:rsidR="00FE5411">
        <w:rPr>
          <w:rFonts w:ascii="Arial" w:eastAsia="Times New Roman" w:hAnsi="Arial" w:cs="Times New Roman"/>
          <w:sz w:val="16"/>
          <w:szCs w:val="16"/>
          <w:lang w:eastAsia="pl-PL"/>
        </w:rPr>
        <w:t>(</w:t>
      </w:r>
      <w:r w:rsidR="005E5D2D" w:rsidRPr="00EE010B">
        <w:rPr>
          <w:rFonts w:ascii="Arial" w:eastAsia="Times New Roman" w:hAnsi="Arial" w:cs="Times New Roman"/>
          <w:sz w:val="16"/>
          <w:szCs w:val="16"/>
          <w:lang w:eastAsia="pl-PL"/>
        </w:rPr>
        <w:t>w zależności od rodzaju ścieków</w:t>
      </w:r>
      <w:r w:rsidR="00FE5411">
        <w:rPr>
          <w:rFonts w:ascii="Arial" w:eastAsia="Times New Roman" w:hAnsi="Arial" w:cs="Times New Roman"/>
          <w:sz w:val="16"/>
          <w:szCs w:val="16"/>
          <w:lang w:eastAsia="pl-PL"/>
        </w:rPr>
        <w:t>)</w:t>
      </w:r>
      <w:r w:rsidR="005E5D2D" w:rsidRPr="00EE010B">
        <w:rPr>
          <w:rFonts w:ascii="Arial" w:eastAsia="Times New Roman" w:hAnsi="Arial" w:cs="Times New Roman"/>
          <w:sz w:val="16"/>
          <w:szCs w:val="16"/>
          <w:lang w:eastAsia="pl-PL"/>
        </w:rPr>
        <w:t xml:space="preserve"> </w:t>
      </w:r>
      <w:r w:rsidR="00EE010B" w:rsidRPr="00EE010B">
        <w:rPr>
          <w:rFonts w:ascii="Arial" w:eastAsia="Times New Roman" w:hAnsi="Arial" w:cs="Times New Roman"/>
          <w:sz w:val="16"/>
          <w:szCs w:val="16"/>
          <w:lang w:eastAsia="pl-PL"/>
        </w:rPr>
        <w:t xml:space="preserve">odrębnie </w:t>
      </w:r>
      <w:r w:rsidR="005E5D2D" w:rsidRPr="00EE010B">
        <w:rPr>
          <w:rFonts w:ascii="Arial" w:eastAsia="Times New Roman" w:hAnsi="Arial" w:cs="Times New Roman"/>
          <w:sz w:val="16"/>
          <w:szCs w:val="16"/>
          <w:lang w:eastAsia="pl-PL"/>
        </w:rPr>
        <w:t xml:space="preserve">dla części ścieków oczyszczonych oraz </w:t>
      </w:r>
      <w:r w:rsidR="00EE010B" w:rsidRPr="00EE010B">
        <w:rPr>
          <w:rFonts w:ascii="Arial" w:eastAsia="Times New Roman" w:hAnsi="Arial" w:cs="Times New Roman"/>
          <w:sz w:val="16"/>
          <w:szCs w:val="16"/>
          <w:lang w:eastAsia="pl-PL"/>
        </w:rPr>
        <w:t xml:space="preserve">odrębnie </w:t>
      </w:r>
      <w:r w:rsidR="005E5D2D" w:rsidRPr="00EE010B">
        <w:rPr>
          <w:rFonts w:ascii="Arial" w:eastAsia="Times New Roman" w:hAnsi="Arial" w:cs="Times New Roman"/>
          <w:sz w:val="16"/>
          <w:szCs w:val="16"/>
          <w:lang w:eastAsia="pl-PL"/>
        </w:rPr>
        <w:t xml:space="preserve">dla </w:t>
      </w:r>
      <w:r w:rsidR="00EE010B" w:rsidRPr="00EE010B">
        <w:rPr>
          <w:rFonts w:ascii="Arial" w:eastAsia="Times New Roman" w:hAnsi="Arial" w:cs="Times New Roman"/>
          <w:sz w:val="16"/>
          <w:szCs w:val="16"/>
          <w:lang w:eastAsia="pl-PL"/>
        </w:rPr>
        <w:t xml:space="preserve">części </w:t>
      </w:r>
      <w:r w:rsidR="005E5D2D" w:rsidRPr="00EE010B">
        <w:rPr>
          <w:rFonts w:ascii="Arial" w:eastAsia="Times New Roman" w:hAnsi="Arial" w:cs="Times New Roman"/>
          <w:sz w:val="16"/>
          <w:szCs w:val="16"/>
          <w:lang w:eastAsia="pl-PL"/>
        </w:rPr>
        <w:t>ścieków wprowadzonych bez wykorzystania tego systemu.</w:t>
      </w:r>
    </w:p>
    <w:p w14:paraId="5C4BDC0B" w14:textId="1B42630F" w:rsidR="00676067" w:rsidRPr="00EE010B" w:rsidRDefault="00676067" w:rsidP="00EE010B">
      <w:pPr>
        <w:spacing w:after="0" w:line="240" w:lineRule="auto"/>
        <w:ind w:left="36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E010B">
        <w:rPr>
          <w:rFonts w:ascii="Arial" w:eastAsia="Times New Roman" w:hAnsi="Arial" w:cs="Times New Roman"/>
          <w:sz w:val="16"/>
          <w:szCs w:val="16"/>
          <w:lang w:eastAsia="pl-PL"/>
        </w:rPr>
        <w:t>Informacj</w:t>
      </w:r>
      <w:r w:rsidR="00775D19" w:rsidRPr="00EE010B">
        <w:rPr>
          <w:rFonts w:ascii="Arial" w:eastAsia="Times New Roman" w:hAnsi="Arial" w:cs="Times New Roman"/>
          <w:sz w:val="16"/>
          <w:szCs w:val="16"/>
          <w:lang w:eastAsia="pl-PL"/>
        </w:rPr>
        <w:t>ę</w:t>
      </w:r>
      <w:r w:rsidRPr="00EE010B">
        <w:rPr>
          <w:rFonts w:ascii="Arial" w:eastAsia="Times New Roman" w:hAnsi="Arial" w:cs="Times New Roman"/>
          <w:sz w:val="16"/>
          <w:szCs w:val="16"/>
          <w:lang w:eastAsia="pl-PL"/>
        </w:rPr>
        <w:t xml:space="preserve"> o korzystaniu z </w:t>
      </w:r>
      <w:r w:rsidRPr="00EE010B">
        <w:rPr>
          <w:rFonts w:ascii="Arial" w:hAnsi="Arial" w:cs="Times New Roman"/>
          <w:sz w:val="16"/>
          <w:szCs w:val="16"/>
        </w:rPr>
        <w:t>systemu oczyszczania lub podczyszczania ścieków zasolonych</w:t>
      </w:r>
      <w:r w:rsidRPr="00EE010B">
        <w:rPr>
          <w:rFonts w:ascii="Arial" w:eastAsia="Times New Roman" w:hAnsi="Arial" w:cs="Times New Roman"/>
          <w:sz w:val="16"/>
          <w:szCs w:val="16"/>
          <w:lang w:eastAsia="pl-PL"/>
        </w:rPr>
        <w:t xml:space="preserve"> </w:t>
      </w:r>
      <w:r w:rsidR="00775D19" w:rsidRPr="00EE010B">
        <w:rPr>
          <w:rFonts w:ascii="Arial" w:eastAsia="Times New Roman" w:hAnsi="Arial" w:cs="Times New Roman"/>
          <w:sz w:val="16"/>
          <w:szCs w:val="16"/>
          <w:lang w:eastAsia="pl-PL"/>
        </w:rPr>
        <w:t>należy zawrzeć</w:t>
      </w:r>
      <w:r w:rsidRPr="00EE010B">
        <w:rPr>
          <w:rFonts w:ascii="Arial" w:eastAsia="Times New Roman" w:hAnsi="Arial" w:cs="Times New Roman"/>
          <w:sz w:val="16"/>
          <w:szCs w:val="16"/>
          <w:lang w:eastAsia="pl-PL"/>
        </w:rPr>
        <w:t xml:space="preserve"> w kolumnie „Uwagi” w tabeli A lub </w:t>
      </w:r>
      <w:r w:rsidR="00EE010B">
        <w:rPr>
          <w:rFonts w:ascii="Arial" w:eastAsia="Times New Roman" w:hAnsi="Arial" w:cs="Times New Roman"/>
          <w:sz w:val="16"/>
          <w:szCs w:val="16"/>
          <w:lang w:eastAsia="pl-PL"/>
        </w:rPr>
        <w:t>t</w:t>
      </w:r>
      <w:r w:rsidRPr="00EE010B">
        <w:rPr>
          <w:rFonts w:ascii="Arial" w:eastAsia="Times New Roman" w:hAnsi="Arial" w:cs="Times New Roman"/>
          <w:sz w:val="16"/>
          <w:szCs w:val="16"/>
          <w:lang w:eastAsia="pl-PL"/>
        </w:rPr>
        <w:t>abeli D</w:t>
      </w:r>
      <w:r w:rsidR="00843960" w:rsidRPr="00EE010B">
        <w:rPr>
          <w:rFonts w:ascii="Arial" w:eastAsia="Times New Roman" w:hAnsi="Arial" w:cs="Times New Roman"/>
          <w:sz w:val="16"/>
          <w:szCs w:val="16"/>
          <w:lang w:eastAsia="pl-PL"/>
        </w:rPr>
        <w:t xml:space="preserve"> poprzez dodanie </w:t>
      </w:r>
      <w:r w:rsidR="0012350F" w:rsidRPr="00EE010B">
        <w:rPr>
          <w:rFonts w:ascii="Arial" w:eastAsia="Times New Roman" w:hAnsi="Arial" w:cs="Times New Roman"/>
          <w:sz w:val="16"/>
          <w:szCs w:val="16"/>
          <w:lang w:eastAsia="pl-PL"/>
        </w:rPr>
        <w:t>adnotacji</w:t>
      </w:r>
      <w:r w:rsidR="00843960" w:rsidRPr="00EE010B">
        <w:rPr>
          <w:rFonts w:ascii="Arial" w:eastAsia="Times New Roman" w:hAnsi="Arial" w:cs="Times New Roman"/>
          <w:sz w:val="16"/>
          <w:szCs w:val="16"/>
          <w:lang w:eastAsia="pl-PL"/>
        </w:rPr>
        <w:t xml:space="preserve"> </w:t>
      </w:r>
      <w:r w:rsidR="0012350F" w:rsidRPr="00EE010B">
        <w:rPr>
          <w:rFonts w:ascii="Arial" w:eastAsia="Times New Roman" w:hAnsi="Arial" w:cs="Times New Roman"/>
          <w:sz w:val="16"/>
          <w:szCs w:val="16"/>
          <w:lang w:eastAsia="pl-PL"/>
        </w:rPr>
        <w:t>„</w:t>
      </w:r>
      <w:r w:rsidR="00843960" w:rsidRPr="00EE010B">
        <w:rPr>
          <w:rFonts w:ascii="Arial" w:eastAsia="Times New Roman" w:hAnsi="Arial" w:cs="Times New Roman"/>
          <w:sz w:val="16"/>
          <w:szCs w:val="16"/>
          <w:lang w:eastAsia="pl-PL"/>
        </w:rPr>
        <w:t>SOP</w:t>
      </w:r>
      <w:r w:rsidR="0012350F" w:rsidRPr="00EE010B">
        <w:rPr>
          <w:rFonts w:ascii="Arial" w:eastAsia="Times New Roman" w:hAnsi="Arial" w:cs="Times New Roman"/>
          <w:sz w:val="16"/>
          <w:szCs w:val="16"/>
          <w:lang w:eastAsia="pl-PL"/>
        </w:rPr>
        <w:t>” (system oczyszczania lub podczyszczania)</w:t>
      </w:r>
      <w:r w:rsidRPr="00EE010B">
        <w:rPr>
          <w:rFonts w:ascii="Arial" w:eastAsia="Times New Roman" w:hAnsi="Arial" w:cs="Times New Roman"/>
          <w:sz w:val="16"/>
          <w:szCs w:val="16"/>
          <w:lang w:eastAsia="pl-PL"/>
        </w:rPr>
        <w:t>.</w:t>
      </w:r>
    </w:p>
    <w:p w14:paraId="49CAAA51" w14:textId="77777777" w:rsidR="00FD37B6" w:rsidRPr="00E73B8D" w:rsidRDefault="00FD37B6" w:rsidP="00FD37B6">
      <w:pPr>
        <w:spacing w:before="720" w:after="0" w:line="264" w:lineRule="auto"/>
        <w:ind w:left="9214"/>
        <w:rPr>
          <w:rFonts w:ascii="Arial" w:eastAsia="Times New Roman" w:hAnsi="Arial" w:cs="Times New Roman"/>
          <w:sz w:val="16"/>
          <w:szCs w:val="16"/>
          <w:lang w:eastAsia="pl-PL"/>
        </w:rPr>
      </w:pPr>
      <w:bookmarkStart w:id="5" w:name="_Hlk161221702"/>
      <w:bookmarkStart w:id="6" w:name="_Hlk161646258"/>
      <w:bookmarkStart w:id="7" w:name="_Hlk160609086"/>
      <w:bookmarkEnd w:id="4"/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>........................................................................</w:t>
      </w:r>
      <w:r>
        <w:rPr>
          <w:rFonts w:ascii="Arial" w:eastAsia="Times New Roman" w:hAnsi="Arial" w:cs="Times New Roman"/>
          <w:sz w:val="16"/>
          <w:szCs w:val="16"/>
          <w:lang w:eastAsia="pl-PL"/>
        </w:rPr>
        <w:t>...</w:t>
      </w:r>
    </w:p>
    <w:p w14:paraId="7EF4C75B" w14:textId="77777777" w:rsidR="00FD37B6" w:rsidRPr="00E73B8D" w:rsidRDefault="00FD37B6" w:rsidP="00FD37B6">
      <w:pPr>
        <w:spacing w:after="0" w:line="264" w:lineRule="auto"/>
        <w:ind w:left="921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 xml:space="preserve">(podpis podmiotu obowiązanego do ponoszenia opłaty za usługi wodne lub osoby upoważnionej </w:t>
      </w:r>
      <w:r>
        <w:rPr>
          <w:rFonts w:ascii="Arial" w:eastAsia="Times New Roman" w:hAnsi="Arial" w:cs="Times New Roman"/>
          <w:sz w:val="16"/>
          <w:szCs w:val="16"/>
          <w:lang w:eastAsia="pl-PL"/>
        </w:rPr>
        <w:t>do</w:t>
      </w: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 xml:space="preserve"> jego reprezentacji)</w:t>
      </w:r>
    </w:p>
    <w:bookmarkEnd w:id="7"/>
    <w:p w14:paraId="0F90D769" w14:textId="77777777" w:rsidR="00FD37B6" w:rsidRDefault="00FD37B6" w:rsidP="00FD37B6">
      <w:pPr>
        <w:tabs>
          <w:tab w:val="center" w:pos="7173"/>
        </w:tabs>
        <w:spacing w:after="0" w:line="240" w:lineRule="auto"/>
        <w:contextualSpacing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>.............................................................</w:t>
      </w:r>
    </w:p>
    <w:p w14:paraId="42A4999B" w14:textId="77777777" w:rsidR="00FD37B6" w:rsidRPr="001722E5" w:rsidRDefault="00FD37B6" w:rsidP="00FD37B6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>(data)</w:t>
      </w:r>
    </w:p>
    <w:p w14:paraId="3FA5AD92" w14:textId="77777777" w:rsidR="00FD37B6" w:rsidRPr="001F1749" w:rsidRDefault="00FD37B6" w:rsidP="00FD37B6">
      <w:pPr>
        <w:tabs>
          <w:tab w:val="left" w:pos="11140"/>
        </w:tabs>
        <w:spacing w:before="480" w:after="240" w:line="264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F1749">
        <w:rPr>
          <w:rFonts w:ascii="Arial" w:eastAsia="Times New Roman" w:hAnsi="Arial" w:cs="Arial"/>
          <w:sz w:val="18"/>
          <w:szCs w:val="18"/>
          <w:lang w:eastAsia="pl-PL"/>
        </w:rPr>
        <w:t>Dan</w:t>
      </w:r>
      <w:r>
        <w:rPr>
          <w:rFonts w:ascii="Arial" w:eastAsia="Times New Roman" w:hAnsi="Arial" w:cs="Arial"/>
          <w:sz w:val="18"/>
          <w:szCs w:val="18"/>
          <w:lang w:eastAsia="pl-PL"/>
        </w:rPr>
        <w:t>e do kontaktu z osobą</w:t>
      </w:r>
      <w:r w:rsidRPr="001F1749">
        <w:rPr>
          <w:rFonts w:ascii="Arial" w:eastAsia="Times New Roman" w:hAnsi="Arial" w:cs="Arial"/>
          <w:sz w:val="18"/>
          <w:szCs w:val="18"/>
          <w:lang w:eastAsia="pl-PL"/>
        </w:rPr>
        <w:t xml:space="preserve"> sporządzającą oświadczenie:</w:t>
      </w:r>
    </w:p>
    <w:p w14:paraId="520080D8" w14:textId="77777777" w:rsidR="00FD37B6" w:rsidRDefault="00FD37B6" w:rsidP="00FD37B6">
      <w:pPr>
        <w:spacing w:before="240" w:after="240" w:line="264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F1749">
        <w:rPr>
          <w:rFonts w:ascii="Arial" w:eastAsia="Times New Roman" w:hAnsi="Arial" w:cs="Arial"/>
          <w:sz w:val="18"/>
          <w:szCs w:val="18"/>
          <w:lang w:eastAsia="pl-PL"/>
        </w:rPr>
        <w:t xml:space="preserve">nr </w:t>
      </w:r>
      <w:proofErr w:type="gramStart"/>
      <w:r w:rsidRPr="001F1749">
        <w:rPr>
          <w:rFonts w:ascii="Arial" w:eastAsia="Times New Roman" w:hAnsi="Arial" w:cs="Arial"/>
          <w:sz w:val="18"/>
          <w:szCs w:val="18"/>
          <w:lang w:eastAsia="pl-PL"/>
        </w:rPr>
        <w:t>telefonu</w:t>
      </w:r>
      <w:r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Pr="001F1749">
        <w:rPr>
          <w:rFonts w:ascii="Arial" w:eastAsia="Times New Roman" w:hAnsi="Arial" w:cs="Arial"/>
          <w:sz w:val="18"/>
          <w:szCs w:val="18"/>
          <w:lang w:eastAsia="pl-PL"/>
        </w:rPr>
        <w:t>…</w:t>
      </w:r>
      <w:proofErr w:type="gramEnd"/>
      <w:r w:rsidRPr="001F1749">
        <w:rPr>
          <w:rFonts w:ascii="Arial" w:eastAsia="Times New Roman" w:hAnsi="Arial" w:cs="Arial"/>
          <w:sz w:val="18"/>
          <w:szCs w:val="18"/>
          <w:lang w:eastAsia="pl-PL"/>
        </w:rPr>
        <w:t>……………………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</w:t>
      </w:r>
      <w:r w:rsidRPr="001F1749">
        <w:rPr>
          <w:rFonts w:ascii="Arial" w:eastAsia="Times New Roman" w:hAnsi="Arial" w:cs="Arial"/>
          <w:sz w:val="18"/>
          <w:szCs w:val="18"/>
          <w:lang w:eastAsia="pl-PL"/>
        </w:rPr>
        <w:t xml:space="preserve">….., </w:t>
      </w:r>
    </w:p>
    <w:p w14:paraId="785BD141" w14:textId="77777777" w:rsidR="00FD37B6" w:rsidRDefault="00FD37B6" w:rsidP="00FD37B6">
      <w:pPr>
        <w:spacing w:before="240" w:after="24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F1749">
        <w:rPr>
          <w:rFonts w:ascii="Arial" w:eastAsia="Times New Roman" w:hAnsi="Arial" w:cs="Arial"/>
          <w:sz w:val="18"/>
          <w:szCs w:val="18"/>
          <w:lang w:eastAsia="pl-PL"/>
        </w:rPr>
        <w:t xml:space="preserve">adres </w:t>
      </w:r>
      <w:proofErr w:type="gramStart"/>
      <w:r w:rsidRPr="001F1749">
        <w:rPr>
          <w:rFonts w:ascii="Arial" w:eastAsia="Times New Roman" w:hAnsi="Arial" w:cs="Arial"/>
          <w:sz w:val="18"/>
          <w:szCs w:val="18"/>
          <w:lang w:eastAsia="pl-PL"/>
        </w:rPr>
        <w:t>e-mail:…</w:t>
      </w:r>
      <w:proofErr w:type="gramEnd"/>
      <w:r w:rsidRPr="001F1749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</w:t>
      </w:r>
    </w:p>
    <w:p w14:paraId="4DA6024F" w14:textId="2753D6A5" w:rsidR="00201ABE" w:rsidRPr="004A710D" w:rsidRDefault="00FD37B6" w:rsidP="00FD37B6">
      <w:pPr>
        <w:spacing w:before="240" w:after="0" w:line="264" w:lineRule="auto"/>
        <w:rPr>
          <w:b/>
          <w:sz w:val="20"/>
          <w:szCs w:val="20"/>
        </w:rPr>
      </w:pPr>
      <w:r w:rsidRPr="00967C83">
        <w:rPr>
          <w:rFonts w:ascii="Arial" w:eastAsia="Times New Roman" w:hAnsi="Arial" w:cs="Arial"/>
          <w:b/>
          <w:sz w:val="20"/>
          <w:szCs w:val="20"/>
          <w:lang w:eastAsia="pl-PL"/>
        </w:rPr>
        <w:t>Wypełnione i podpisane oświadczenie należy przesłać na adres właściwego do ustalenia opłaty Zarządu Zlewni PGW Wody</w:t>
      </w:r>
      <w:bookmarkEnd w:id="5"/>
      <w:bookmarkEnd w:id="6"/>
    </w:p>
    <w:sectPr w:rsidR="00201ABE" w:rsidRPr="004A710D" w:rsidSect="005D1A14">
      <w:footerReference w:type="default" r:id="rId8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D298A" w14:textId="77777777" w:rsidR="005D1A14" w:rsidRDefault="005D1A14" w:rsidP="00AC0A26">
      <w:pPr>
        <w:spacing w:after="0" w:line="240" w:lineRule="auto"/>
      </w:pPr>
      <w:r>
        <w:separator/>
      </w:r>
    </w:p>
  </w:endnote>
  <w:endnote w:type="continuationSeparator" w:id="0">
    <w:p w14:paraId="2007B43B" w14:textId="77777777" w:rsidR="005D1A14" w:rsidRDefault="005D1A14" w:rsidP="00AC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8307700"/>
      <w:docPartObj>
        <w:docPartGallery w:val="Page Numbers (Bottom of Page)"/>
        <w:docPartUnique/>
      </w:docPartObj>
    </w:sdtPr>
    <w:sdtContent>
      <w:p w14:paraId="3AED8512" w14:textId="77777777" w:rsidR="00AC0A26" w:rsidRDefault="00AC0A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2A7">
          <w:rPr>
            <w:noProof/>
          </w:rPr>
          <w:t>3</w:t>
        </w:r>
        <w:r>
          <w:fldChar w:fldCharType="end"/>
        </w:r>
      </w:p>
    </w:sdtContent>
  </w:sdt>
  <w:p w14:paraId="4516DFDA" w14:textId="77777777" w:rsidR="00AC0A26" w:rsidRDefault="00AC0A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328E8" w14:textId="77777777" w:rsidR="005D1A14" w:rsidRDefault="005D1A14" w:rsidP="00AC0A26">
      <w:pPr>
        <w:spacing w:after="0" w:line="240" w:lineRule="auto"/>
      </w:pPr>
      <w:r>
        <w:separator/>
      </w:r>
    </w:p>
  </w:footnote>
  <w:footnote w:type="continuationSeparator" w:id="0">
    <w:p w14:paraId="2C187495" w14:textId="77777777" w:rsidR="005D1A14" w:rsidRDefault="005D1A14" w:rsidP="00AC0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843620"/>
    <w:multiLevelType w:val="multilevel"/>
    <w:tmpl w:val="76D8A2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  <w:vertAlign w:val="superscrip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24C6F"/>
    <w:multiLevelType w:val="hybridMultilevel"/>
    <w:tmpl w:val="084831DE"/>
    <w:lvl w:ilvl="0" w:tplc="644E9458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7C0E1A"/>
    <w:multiLevelType w:val="singleLevel"/>
    <w:tmpl w:val="A9CEBA36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  <w:vertAlign w:val="superscript"/>
      </w:rPr>
    </w:lvl>
  </w:abstractNum>
  <w:num w:numId="1" w16cid:durableId="677657339">
    <w:abstractNumId w:val="2"/>
  </w:num>
  <w:num w:numId="2" w16cid:durableId="660624461">
    <w:abstractNumId w:val="1"/>
  </w:num>
  <w:num w:numId="3" w16cid:durableId="2007631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958"/>
    <w:rsid w:val="0002059A"/>
    <w:rsid w:val="00021FD4"/>
    <w:rsid w:val="00036BEB"/>
    <w:rsid w:val="00095F4B"/>
    <w:rsid w:val="000A534E"/>
    <w:rsid w:val="000B5EF1"/>
    <w:rsid w:val="000B71E9"/>
    <w:rsid w:val="000C4F08"/>
    <w:rsid w:val="000D4072"/>
    <w:rsid w:val="000E6607"/>
    <w:rsid w:val="000E67A7"/>
    <w:rsid w:val="000F612E"/>
    <w:rsid w:val="00112EE7"/>
    <w:rsid w:val="00117F50"/>
    <w:rsid w:val="0012350F"/>
    <w:rsid w:val="0013395B"/>
    <w:rsid w:val="00156D1F"/>
    <w:rsid w:val="001663B2"/>
    <w:rsid w:val="001745AB"/>
    <w:rsid w:val="00175251"/>
    <w:rsid w:val="001F5CD3"/>
    <w:rsid w:val="00201ABE"/>
    <w:rsid w:val="00215BDE"/>
    <w:rsid w:val="00237437"/>
    <w:rsid w:val="0028096A"/>
    <w:rsid w:val="002B5407"/>
    <w:rsid w:val="002B7B33"/>
    <w:rsid w:val="002C37AF"/>
    <w:rsid w:val="002C577D"/>
    <w:rsid w:val="002E631A"/>
    <w:rsid w:val="003022B9"/>
    <w:rsid w:val="00315C37"/>
    <w:rsid w:val="0033280F"/>
    <w:rsid w:val="003839E3"/>
    <w:rsid w:val="00383E9C"/>
    <w:rsid w:val="003A4623"/>
    <w:rsid w:val="003C4A42"/>
    <w:rsid w:val="003D4DFF"/>
    <w:rsid w:val="003E655C"/>
    <w:rsid w:val="004064CE"/>
    <w:rsid w:val="004604A3"/>
    <w:rsid w:val="004608FE"/>
    <w:rsid w:val="00464BE3"/>
    <w:rsid w:val="004665B6"/>
    <w:rsid w:val="00467F5D"/>
    <w:rsid w:val="00490632"/>
    <w:rsid w:val="004A710D"/>
    <w:rsid w:val="004B49E2"/>
    <w:rsid w:val="004E7DFF"/>
    <w:rsid w:val="004F4F31"/>
    <w:rsid w:val="00500150"/>
    <w:rsid w:val="00505E92"/>
    <w:rsid w:val="00545120"/>
    <w:rsid w:val="00546722"/>
    <w:rsid w:val="005525AF"/>
    <w:rsid w:val="00557705"/>
    <w:rsid w:val="00566431"/>
    <w:rsid w:val="005718CA"/>
    <w:rsid w:val="00582DC5"/>
    <w:rsid w:val="00593C87"/>
    <w:rsid w:val="005A10A0"/>
    <w:rsid w:val="005A19F0"/>
    <w:rsid w:val="005D1A14"/>
    <w:rsid w:val="005E5845"/>
    <w:rsid w:val="005E5D2D"/>
    <w:rsid w:val="005F4F4D"/>
    <w:rsid w:val="006101C9"/>
    <w:rsid w:val="006168D1"/>
    <w:rsid w:val="00617816"/>
    <w:rsid w:val="00622636"/>
    <w:rsid w:val="006636E4"/>
    <w:rsid w:val="00671770"/>
    <w:rsid w:val="00673F8A"/>
    <w:rsid w:val="00676067"/>
    <w:rsid w:val="00681659"/>
    <w:rsid w:val="00684263"/>
    <w:rsid w:val="0068481A"/>
    <w:rsid w:val="006915A0"/>
    <w:rsid w:val="00697CE2"/>
    <w:rsid w:val="006A4E5A"/>
    <w:rsid w:val="006B2E19"/>
    <w:rsid w:val="006C0485"/>
    <w:rsid w:val="006C776F"/>
    <w:rsid w:val="007005CC"/>
    <w:rsid w:val="007019B3"/>
    <w:rsid w:val="00721448"/>
    <w:rsid w:val="007233D2"/>
    <w:rsid w:val="00737AE5"/>
    <w:rsid w:val="00751A44"/>
    <w:rsid w:val="00751BF1"/>
    <w:rsid w:val="007521BD"/>
    <w:rsid w:val="00775D19"/>
    <w:rsid w:val="007B5E37"/>
    <w:rsid w:val="007C449E"/>
    <w:rsid w:val="007E40CA"/>
    <w:rsid w:val="0082056F"/>
    <w:rsid w:val="00843960"/>
    <w:rsid w:val="00851C4D"/>
    <w:rsid w:val="008612C0"/>
    <w:rsid w:val="008A0C4F"/>
    <w:rsid w:val="008B0929"/>
    <w:rsid w:val="008D2BB0"/>
    <w:rsid w:val="008E679A"/>
    <w:rsid w:val="0090292F"/>
    <w:rsid w:val="00911278"/>
    <w:rsid w:val="00924EF7"/>
    <w:rsid w:val="00925A5D"/>
    <w:rsid w:val="009337A5"/>
    <w:rsid w:val="00963134"/>
    <w:rsid w:val="009820DF"/>
    <w:rsid w:val="009951BB"/>
    <w:rsid w:val="009C5657"/>
    <w:rsid w:val="009D4507"/>
    <w:rsid w:val="00A20E33"/>
    <w:rsid w:val="00A2681D"/>
    <w:rsid w:val="00A317B8"/>
    <w:rsid w:val="00A40263"/>
    <w:rsid w:val="00A568C0"/>
    <w:rsid w:val="00A63587"/>
    <w:rsid w:val="00A85CF1"/>
    <w:rsid w:val="00AA25A6"/>
    <w:rsid w:val="00AC0A26"/>
    <w:rsid w:val="00AD18C6"/>
    <w:rsid w:val="00AD2EEC"/>
    <w:rsid w:val="00AD7EF6"/>
    <w:rsid w:val="00AE169E"/>
    <w:rsid w:val="00AF26BC"/>
    <w:rsid w:val="00B02311"/>
    <w:rsid w:val="00B0304B"/>
    <w:rsid w:val="00B04D9D"/>
    <w:rsid w:val="00B43DE4"/>
    <w:rsid w:val="00B71B5B"/>
    <w:rsid w:val="00B73C0E"/>
    <w:rsid w:val="00B90C79"/>
    <w:rsid w:val="00B90DEF"/>
    <w:rsid w:val="00BB2039"/>
    <w:rsid w:val="00BB2EF5"/>
    <w:rsid w:val="00C152A7"/>
    <w:rsid w:val="00C332FF"/>
    <w:rsid w:val="00C45D2D"/>
    <w:rsid w:val="00C5033B"/>
    <w:rsid w:val="00C66102"/>
    <w:rsid w:val="00C720DB"/>
    <w:rsid w:val="00C836B0"/>
    <w:rsid w:val="00CB3D18"/>
    <w:rsid w:val="00CB7BC2"/>
    <w:rsid w:val="00CD1E19"/>
    <w:rsid w:val="00CD38E2"/>
    <w:rsid w:val="00CF5813"/>
    <w:rsid w:val="00D33221"/>
    <w:rsid w:val="00D4585E"/>
    <w:rsid w:val="00D566E7"/>
    <w:rsid w:val="00D6088B"/>
    <w:rsid w:val="00D92C91"/>
    <w:rsid w:val="00DB7BBC"/>
    <w:rsid w:val="00DE09FC"/>
    <w:rsid w:val="00DF1E63"/>
    <w:rsid w:val="00E2775A"/>
    <w:rsid w:val="00E3368D"/>
    <w:rsid w:val="00E82A30"/>
    <w:rsid w:val="00EA2A28"/>
    <w:rsid w:val="00EE010B"/>
    <w:rsid w:val="00F06958"/>
    <w:rsid w:val="00F11C95"/>
    <w:rsid w:val="00F17142"/>
    <w:rsid w:val="00F20791"/>
    <w:rsid w:val="00F2429E"/>
    <w:rsid w:val="00F37E1B"/>
    <w:rsid w:val="00F40FFD"/>
    <w:rsid w:val="00F462DD"/>
    <w:rsid w:val="00F46670"/>
    <w:rsid w:val="00F72E7F"/>
    <w:rsid w:val="00F87F6F"/>
    <w:rsid w:val="00F95121"/>
    <w:rsid w:val="00F951B4"/>
    <w:rsid w:val="00F9550E"/>
    <w:rsid w:val="00FA17F6"/>
    <w:rsid w:val="00FA7A32"/>
    <w:rsid w:val="00FC10DC"/>
    <w:rsid w:val="00FC5365"/>
    <w:rsid w:val="00FD37B6"/>
    <w:rsid w:val="00FE334D"/>
    <w:rsid w:val="00FE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CD512"/>
  <w15:docId w15:val="{B1462260-197F-466F-BC2F-4A763A70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9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B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0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0A26"/>
  </w:style>
  <w:style w:type="paragraph" w:styleId="Stopka">
    <w:name w:val="footer"/>
    <w:basedOn w:val="Normalny"/>
    <w:link w:val="StopkaZnak"/>
    <w:uiPriority w:val="99"/>
    <w:unhideWhenUsed/>
    <w:rsid w:val="00AC0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0A26"/>
  </w:style>
  <w:style w:type="paragraph" w:styleId="Tekstdymka">
    <w:name w:val="Balloon Text"/>
    <w:basedOn w:val="Normalny"/>
    <w:link w:val="TekstdymkaZnak"/>
    <w:uiPriority w:val="99"/>
    <w:semiHidden/>
    <w:unhideWhenUsed/>
    <w:rsid w:val="000B5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EF1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A2681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752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52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52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2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251"/>
    <w:rPr>
      <w:b/>
      <w:bCs/>
      <w:sz w:val="20"/>
      <w:szCs w:val="20"/>
    </w:rPr>
  </w:style>
  <w:style w:type="paragraph" w:customStyle="1" w:styleId="pf0">
    <w:name w:val="pf0"/>
    <w:basedOn w:val="Normalny"/>
    <w:rsid w:val="0009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095F4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46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E5CB1-F7E8-4F67-806E-40C0C7881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1434</Words>
  <Characters>8610</Characters>
  <Application>Microsoft Office Word</Application>
  <DocSecurity>0</DocSecurity>
  <Lines>71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KZGW</Company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prowadzanie ścieków do wód lub do ziemi w tym wód pochodzących z obiegów chłodzących elektrowni lub elektrociepłowni oraz wód zasolonych</dc:title>
  <dc:creator>KW</dc:creator>
  <cp:keywords>art. 552 ust. 2h, 2ha, 2i, 2r i 2s ustawy – Prawo wodne</cp:keywords>
  <cp:lastModifiedBy>Roman Wróbel (KZGW)</cp:lastModifiedBy>
  <cp:revision>5</cp:revision>
  <dcterms:created xsi:type="dcterms:W3CDTF">2024-03-13T10:38:00Z</dcterms:created>
  <dcterms:modified xsi:type="dcterms:W3CDTF">2024-03-18T09:53:00Z</dcterms:modified>
</cp:coreProperties>
</file>