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30CBCA80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pojazdu </w:t>
      </w:r>
      <w:r w:rsidR="00B42542">
        <w:rPr>
          <w:rFonts w:ascii="Times New Roman" w:hAnsi="Times New Roman" w:cs="Times New Roman"/>
          <w:sz w:val="24"/>
          <w:szCs w:val="24"/>
        </w:rPr>
        <w:t>SKODA OCTAVIA</w:t>
      </w:r>
      <w:r w:rsidRPr="0027110E">
        <w:rPr>
          <w:rFonts w:ascii="Times New Roman" w:hAnsi="Times New Roman" w:cs="Times New Roman"/>
          <w:sz w:val="24"/>
          <w:szCs w:val="24"/>
        </w:rPr>
        <w:t xml:space="preserve"> o nr. rej. WU</w:t>
      </w:r>
      <w:r w:rsidR="00B42542">
        <w:rPr>
          <w:rFonts w:ascii="Times New Roman" w:hAnsi="Times New Roman" w:cs="Times New Roman"/>
          <w:sz w:val="24"/>
          <w:szCs w:val="24"/>
        </w:rPr>
        <w:t>5684H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dalej </w:t>
      </w:r>
      <w:r w:rsidR="00B42542">
        <w:rPr>
          <w:rFonts w:ascii="Times New Roman" w:hAnsi="Times New Roman" w:cs="Times New Roman"/>
          <w:sz w:val="24"/>
          <w:szCs w:val="24"/>
        </w:rPr>
        <w:t>SKODA OCTAVIA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28961249" w14:textId="62EFB1B0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Nie będę rościł żadnych pretensji do Sprzedawcy związanych ze stanem technicznym zakupionego pojazdu </w:t>
      </w:r>
      <w:r w:rsidR="00B42542">
        <w:rPr>
          <w:rFonts w:ascii="Times New Roman" w:hAnsi="Times New Roman" w:cs="Times New Roman"/>
          <w:sz w:val="24"/>
          <w:szCs w:val="24"/>
        </w:rPr>
        <w:t>SKODA OCTAVIA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637EA819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27110E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3B503D7C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6FEE5B40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Oferowana cena za pojazd </w:t>
      </w:r>
      <w:r w:rsidR="00B42542">
        <w:rPr>
          <w:rFonts w:ascii="Times New Roman" w:hAnsi="Times New Roman" w:cs="Times New Roman"/>
          <w:sz w:val="24"/>
          <w:szCs w:val="24"/>
        </w:rPr>
        <w:t>SKODA OCTAVIA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AE8E" w14:textId="77777777" w:rsidR="00830FE0" w:rsidRDefault="00830FE0" w:rsidP="0090192B">
      <w:pPr>
        <w:spacing w:after="0" w:line="240" w:lineRule="auto"/>
      </w:pPr>
      <w:r>
        <w:separator/>
      </w:r>
    </w:p>
  </w:endnote>
  <w:endnote w:type="continuationSeparator" w:id="0">
    <w:p w14:paraId="324B598D" w14:textId="77777777" w:rsidR="00830FE0" w:rsidRDefault="00830FE0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9EC0" w14:textId="77777777" w:rsidR="00830FE0" w:rsidRDefault="00830FE0" w:rsidP="0090192B">
      <w:pPr>
        <w:spacing w:after="0" w:line="240" w:lineRule="auto"/>
      </w:pPr>
      <w:r>
        <w:separator/>
      </w:r>
    </w:p>
  </w:footnote>
  <w:footnote w:type="continuationSeparator" w:id="0">
    <w:p w14:paraId="587482B2" w14:textId="77777777" w:rsidR="00830FE0" w:rsidRDefault="00830FE0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27110E"/>
    <w:rsid w:val="00383E35"/>
    <w:rsid w:val="00456EFC"/>
    <w:rsid w:val="00463460"/>
    <w:rsid w:val="00497542"/>
    <w:rsid w:val="004D0F84"/>
    <w:rsid w:val="005B5275"/>
    <w:rsid w:val="005C0B77"/>
    <w:rsid w:val="005E48F9"/>
    <w:rsid w:val="00616303"/>
    <w:rsid w:val="00626229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42542"/>
    <w:rsid w:val="00B82024"/>
    <w:rsid w:val="00BB7D52"/>
    <w:rsid w:val="00CD16F4"/>
    <w:rsid w:val="00CF1F0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dcterms:created xsi:type="dcterms:W3CDTF">2023-09-04T11:00:00Z</dcterms:created>
  <dcterms:modified xsi:type="dcterms:W3CDTF">2023-09-04T11:00:00Z</dcterms:modified>
</cp:coreProperties>
</file>