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75F" w:rsidRDefault="003057E9" w:rsidP="00A0075F">
      <w:pPr>
        <w:jc w:val="right"/>
      </w:pPr>
      <w:r>
        <w:t>Załącznik nr 2</w:t>
      </w:r>
      <w:r w:rsidR="006B4FA2">
        <w:t xml:space="preserve"> do ogłoszenia</w:t>
      </w:r>
      <w:bookmarkStart w:id="0" w:name="_GoBack"/>
      <w:bookmarkEnd w:id="0"/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</w:t>
      </w:r>
      <w:r w:rsidR="00F61C8F">
        <w:t>m</w:t>
      </w:r>
      <w:r w:rsidR="00A0075F">
        <w:t>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F61C8F">
        <w:t xml:space="preserve">Ambasady RP w </w:t>
      </w:r>
      <w:r w:rsidR="00601A5A">
        <w:t>Tbilisi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bookmarkStart w:id="1" w:name="_Hlk196218927"/>
      <w:r w:rsidRPr="00464CDA">
        <w:rPr>
          <w:b/>
        </w:rPr>
        <w:t xml:space="preserve">Informacja dotycząca przetwarzania danych osobowych przez </w:t>
      </w:r>
      <w:r w:rsidR="00842D9E">
        <w:rPr>
          <w:b/>
        </w:rPr>
        <w:t xml:space="preserve">Ambasadę RP w </w:t>
      </w:r>
      <w:r w:rsidR="00A94942">
        <w:rPr>
          <w:b/>
        </w:rPr>
        <w:t>Tbilisi</w:t>
      </w:r>
      <w:r w:rsidR="00842D9E">
        <w:rPr>
          <w:b/>
        </w:rPr>
        <w:t xml:space="preserve"> 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842D9E">
        <w:t xml:space="preserve">kierownik placówki zagranicznej – Ambasada RP w </w:t>
      </w:r>
      <w:r w:rsidR="00601A5A">
        <w:t>Tbilisi</w:t>
      </w:r>
      <w:r w:rsidR="00842D9E">
        <w:t xml:space="preserve">, </w:t>
      </w:r>
      <w:r w:rsidR="00601A5A">
        <w:t xml:space="preserve">ul. </w:t>
      </w:r>
      <w:proofErr w:type="spellStart"/>
      <w:r w:rsidR="00601A5A">
        <w:t>Otar</w:t>
      </w:r>
      <w:proofErr w:type="spellEnd"/>
      <w:r w:rsidR="00601A5A">
        <w:t xml:space="preserve"> </w:t>
      </w:r>
      <w:proofErr w:type="spellStart"/>
      <w:r w:rsidR="00601A5A">
        <w:t>Oniashvili</w:t>
      </w:r>
      <w:proofErr w:type="spellEnd"/>
      <w:r w:rsidR="00601A5A">
        <w:t xml:space="preserve"> 24, 0160 Tbilisi.</w:t>
      </w:r>
    </w:p>
    <w:p w:rsidR="00601A5A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 xml:space="preserve">adres e-mail: </w:t>
      </w:r>
      <w:hyperlink r:id="rId4" w:history="1">
        <w:r w:rsidR="00601A5A" w:rsidRPr="003275A4">
          <w:rPr>
            <w:rStyle w:val="Hipercze"/>
          </w:rPr>
          <w:t>iod@msz.gov.pl</w:t>
        </w:r>
      </w:hyperlink>
      <w:r w:rsidR="00601A5A">
        <w:t xml:space="preserve"> 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 xml:space="preserve">trów </w:t>
      </w:r>
      <w:r w:rsidR="007C7DFC" w:rsidRPr="007C7DFC">
        <w:t xml:space="preserve">z dnia 21 października 2019 r. w sprawie szczegółowego sposobu gospodarowania składnikami rzeczowymi majątku ruchomego Skarbu Państwa (Dz.U. 2022 poz. 998) </w:t>
      </w:r>
      <w:r>
        <w:t>w celu</w:t>
      </w:r>
      <w:r w:rsidR="008C0118">
        <w:t xml:space="preserve"> </w:t>
      </w:r>
      <w:r>
        <w:t>przeprowadzenia sprzedaży samochodu służbowego w drodze przetargu publicznego.</w:t>
      </w:r>
      <w:r w:rsidR="007C7DFC">
        <w:t xml:space="preserve"> 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9305C0">
        <w:br/>
      </w:r>
      <w:r w:rsidR="009309F6">
        <w:t xml:space="preserve">i </w:t>
      </w:r>
      <w:r w:rsidR="008C0118">
        <w:t xml:space="preserve"> </w:t>
      </w:r>
      <w:r w:rsidR="009309F6">
        <w:t xml:space="preserve">Ambasady RP w </w:t>
      </w:r>
      <w:r w:rsidR="00B95445">
        <w:t>Tbilisi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>agranicznych</w:t>
      </w:r>
      <w:r w:rsidR="00B95445">
        <w:t xml:space="preserve"> Gruzji</w:t>
      </w:r>
      <w:r w:rsidR="00C6665D">
        <w:t>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B95445">
        <w:t>Gruzji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9305C0">
        <w:br/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lastRenderedPageBreak/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9305C0">
        <w:br/>
      </w:r>
      <w:r>
        <w:t xml:space="preserve">w art.15-16 RODO, w szczególności prawo dostępu do treści swoich danych i ich sprostowania oraz </w:t>
      </w:r>
      <w:r w:rsidR="008C0118">
        <w:t xml:space="preserve">  </w:t>
      </w:r>
      <w:r w:rsidR="009305C0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 xml:space="preserve">9. Dane osobowe nie będą przetwarzane w sposób zautomatyzowany, który będzie miał wpływ </w:t>
      </w:r>
      <w:r w:rsidR="009305C0">
        <w:br/>
      </w:r>
      <w:r>
        <w:t>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  <w:bookmarkEnd w:id="1"/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0E0781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5A704B"/>
    <w:rsid w:val="00601A5A"/>
    <w:rsid w:val="006B4FA2"/>
    <w:rsid w:val="007C7DFC"/>
    <w:rsid w:val="00842D9E"/>
    <w:rsid w:val="008B2B95"/>
    <w:rsid w:val="008C0118"/>
    <w:rsid w:val="009305C0"/>
    <w:rsid w:val="009309F6"/>
    <w:rsid w:val="00A0075F"/>
    <w:rsid w:val="00A65F5A"/>
    <w:rsid w:val="00A94942"/>
    <w:rsid w:val="00B95445"/>
    <w:rsid w:val="00BA4ECC"/>
    <w:rsid w:val="00BE6F66"/>
    <w:rsid w:val="00C6665D"/>
    <w:rsid w:val="00C6762D"/>
    <w:rsid w:val="00CB05F4"/>
    <w:rsid w:val="00CB28BA"/>
    <w:rsid w:val="00CC1A8F"/>
    <w:rsid w:val="00CD4A22"/>
    <w:rsid w:val="00D77397"/>
    <w:rsid w:val="00D85A81"/>
    <w:rsid w:val="00D9009D"/>
    <w:rsid w:val="00E35B14"/>
    <w:rsid w:val="00E601FD"/>
    <w:rsid w:val="00E6281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F41D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01A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1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Wiśniewska Bernadetta</cp:lastModifiedBy>
  <cp:revision>5</cp:revision>
  <cp:lastPrinted>2021-08-20T09:08:00Z</cp:lastPrinted>
  <dcterms:created xsi:type="dcterms:W3CDTF">2025-04-16T09:10:00Z</dcterms:created>
  <dcterms:modified xsi:type="dcterms:W3CDTF">2025-06-12T10:22:00Z</dcterms:modified>
</cp:coreProperties>
</file>