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A6" w:rsidRPr="00BD32A6" w:rsidRDefault="00BD32A6" w:rsidP="00BD32A6">
      <w:pPr>
        <w:pStyle w:val="Nagwek"/>
        <w:jc w:val="right"/>
      </w:pPr>
      <w:r>
        <w:t>Załącznik nr 6 do SIWZ</w:t>
      </w:r>
    </w:p>
    <w:p w:rsidR="00BD32A6" w:rsidRPr="009D7742" w:rsidRDefault="00BD32A6" w:rsidP="00BD32A6">
      <w:pPr>
        <w:spacing w:line="240" w:lineRule="auto"/>
        <w:rPr>
          <w:rFonts w:ascii="Arial" w:hAnsi="Arial"/>
          <w:szCs w:val="20"/>
        </w:rPr>
      </w:pPr>
    </w:p>
    <w:p w:rsidR="00BD32A6" w:rsidRPr="009D7742" w:rsidRDefault="00BD32A6" w:rsidP="00BD32A6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>……………………………………………………….</w:t>
      </w:r>
      <w:r w:rsidRPr="009D7742">
        <w:rPr>
          <w:rFonts w:cs="Tahoma"/>
          <w:szCs w:val="20"/>
        </w:rPr>
        <w:tab/>
      </w:r>
    </w:p>
    <w:p w:rsidR="00BD32A6" w:rsidRPr="009D7742" w:rsidRDefault="00BD32A6" w:rsidP="00BD32A6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>(pełna</w:t>
      </w:r>
      <w:r>
        <w:rPr>
          <w:rFonts w:cs="Tahoma"/>
          <w:szCs w:val="20"/>
        </w:rPr>
        <w:t xml:space="preserve"> nazwa/firma i adres Wykonawcy)</w:t>
      </w:r>
    </w:p>
    <w:p w:rsidR="00BD32A6" w:rsidRPr="009D7742" w:rsidRDefault="00BD32A6" w:rsidP="00BD32A6">
      <w:pPr>
        <w:spacing w:line="240" w:lineRule="auto"/>
        <w:jc w:val="center"/>
        <w:rPr>
          <w:rFonts w:cs="Tahoma"/>
          <w:b/>
          <w:szCs w:val="20"/>
        </w:rPr>
      </w:pPr>
    </w:p>
    <w:p w:rsidR="00BD32A6" w:rsidRPr="00BD32A6" w:rsidRDefault="00BD32A6" w:rsidP="00BD32A6">
      <w:pPr>
        <w:pStyle w:val="Nagwek1"/>
      </w:pPr>
      <w:r w:rsidRPr="009D7742">
        <w:rPr>
          <w:rFonts w:eastAsia="Lucida Sans Unicode"/>
        </w:rPr>
        <w:t>Oświadczenie Wykonawcy</w:t>
      </w:r>
    </w:p>
    <w:p w:rsidR="00BD32A6" w:rsidRPr="00BD32A6" w:rsidRDefault="00BD32A6" w:rsidP="00BD32A6">
      <w:pPr>
        <w:spacing w:line="240" w:lineRule="auto"/>
        <w:rPr>
          <w:rFonts w:eastAsia="Lucida Sans Unicode" w:cs="Tahoma"/>
          <w:szCs w:val="20"/>
        </w:rPr>
      </w:pPr>
      <w:r w:rsidRPr="009D7742">
        <w:rPr>
          <w:rFonts w:eastAsia="Lucida Sans Unicode" w:cs="Tahoma"/>
          <w:szCs w:val="20"/>
        </w:rPr>
        <w:t>o przynależności lub braku przynależności do tej samej grupy kapitałowej – w rozumieniu ustawy z dnia 16 lutego 2007 r. o ochronie konkurencji i konsumentów (t</w:t>
      </w:r>
      <w:r>
        <w:rPr>
          <w:rFonts w:eastAsia="Lucida Sans Unicode" w:cs="Tahoma"/>
          <w:szCs w:val="20"/>
        </w:rPr>
        <w:t>.j. Dz. U. z 2018 r. poz. 798)*</w:t>
      </w:r>
    </w:p>
    <w:p w:rsidR="00BD32A6" w:rsidRPr="00BD32A6" w:rsidRDefault="00BD32A6" w:rsidP="00BD32A6">
      <w:pPr>
        <w:spacing w:line="240" w:lineRule="auto"/>
        <w:jc w:val="both"/>
        <w:rPr>
          <w:rFonts w:cs="Tahoma"/>
          <w:b/>
          <w:szCs w:val="20"/>
        </w:rPr>
      </w:pPr>
      <w:r w:rsidRPr="009D7742">
        <w:rPr>
          <w:rFonts w:cs="Tahoma"/>
          <w:szCs w:val="20"/>
        </w:rPr>
        <w:t xml:space="preserve">Dotyczy postępowania o udzielenie zamówienia publicznego na </w:t>
      </w:r>
      <w:r w:rsidRPr="00F253DD">
        <w:rPr>
          <w:rFonts w:cs="Tahoma"/>
          <w:b/>
          <w:szCs w:val="20"/>
        </w:rPr>
        <w:t>„</w:t>
      </w:r>
      <w:r w:rsidRPr="00702A63">
        <w:rPr>
          <w:b/>
        </w:rPr>
        <w:t>Dostawę serwera  oraz modernizację środowiska chmury prywatnej GIF</w:t>
      </w:r>
      <w:r w:rsidDel="00BF237F">
        <w:rPr>
          <w:rFonts w:cs="Tahoma"/>
          <w:b/>
          <w:szCs w:val="20"/>
        </w:rPr>
        <w:t xml:space="preserve"> </w:t>
      </w:r>
      <w:r w:rsidRPr="009D7742">
        <w:rPr>
          <w:rFonts w:cs="Tahoma"/>
          <w:b/>
          <w:szCs w:val="20"/>
        </w:rPr>
        <w:t>”</w:t>
      </w:r>
      <w:r>
        <w:rPr>
          <w:rFonts w:cs="Tahoma"/>
          <w:b/>
          <w:szCs w:val="20"/>
        </w:rPr>
        <w:t xml:space="preserve"> </w:t>
      </w:r>
      <w:r w:rsidRPr="009D774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- </w:t>
      </w:r>
      <w:r w:rsidRPr="009D7742">
        <w:rPr>
          <w:rFonts w:cs="Tahoma"/>
          <w:b/>
          <w:szCs w:val="20"/>
        </w:rPr>
        <w:t xml:space="preserve">Nr postępowania: </w:t>
      </w:r>
      <w:r w:rsidRPr="006F0DB9">
        <w:rPr>
          <w:rFonts w:cs="Tahoma"/>
          <w:b/>
          <w:szCs w:val="20"/>
        </w:rPr>
        <w:t>BAG.2</w:t>
      </w:r>
      <w:r>
        <w:rPr>
          <w:rFonts w:cs="Tahoma"/>
          <w:b/>
          <w:szCs w:val="20"/>
        </w:rPr>
        <w:t>61.19.</w:t>
      </w:r>
      <w:r>
        <w:rPr>
          <w:rFonts w:cs="Tahoma"/>
          <w:b/>
          <w:szCs w:val="20"/>
        </w:rPr>
        <w:t>2020</w:t>
      </w:r>
    </w:p>
    <w:tbl>
      <w:tblPr>
        <w:tblW w:w="913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0"/>
      </w:tblGrid>
      <w:tr w:rsidR="00BD32A6" w:rsidRPr="009D7742" w:rsidTr="00BD32A6">
        <w:tc>
          <w:tcPr>
            <w:tcW w:w="9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BD32A6" w:rsidRPr="009D7742" w:rsidTr="00BD32A6">
        <w:tc>
          <w:tcPr>
            <w:tcW w:w="9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 xml:space="preserve">Lub**         </w:t>
            </w:r>
            <w:r>
              <w:rPr>
                <w:rFonts w:eastAsia="Lucida Sans Unicode" w:cs="Tahoma"/>
                <w:szCs w:val="20"/>
              </w:rPr>
              <w:t xml:space="preserve">      (** NIEWŁAŚCIWE SKREŚLIĆ)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BD32A6" w:rsidRPr="009D7742" w:rsidTr="001F7D61">
              <w:tc>
                <w:tcPr>
                  <w:tcW w:w="9067" w:type="dxa"/>
                  <w:shd w:val="clear" w:color="auto" w:fill="auto"/>
                </w:tcPr>
                <w:p w:rsidR="00BD32A6" w:rsidRPr="009D7742" w:rsidRDefault="00BD32A6" w:rsidP="001F7D61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  <w:r w:rsidRPr="009D7742">
                    <w:rPr>
                      <w:rFonts w:eastAsia="Lucida Sans Unicode" w:cs="Tahoma"/>
                      <w:szCs w:val="20"/>
                    </w:rPr>
                    <w:t>Oświadczam, że nie nale</w:t>
                  </w:r>
                  <w:r>
                    <w:rPr>
                      <w:rFonts w:eastAsia="Lucida Sans Unicode" w:cs="Tahoma"/>
                      <w:szCs w:val="20"/>
                    </w:rPr>
                    <w:t>żę do żadnej grupy kapitałowej.</w:t>
                  </w:r>
                </w:p>
              </w:tc>
            </w:tr>
          </w:tbl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 xml:space="preserve">Lub**         </w:t>
            </w:r>
            <w:r>
              <w:rPr>
                <w:rFonts w:eastAsia="Lucida Sans Unicode" w:cs="Tahoma"/>
                <w:szCs w:val="20"/>
              </w:rPr>
              <w:t xml:space="preserve">      (** NIEWŁAŚCIWE SKREŚLIĆ)</w:t>
            </w:r>
          </w:p>
        </w:tc>
      </w:tr>
      <w:tr w:rsidR="00BD32A6" w:rsidRPr="009D7742" w:rsidTr="00BD32A6">
        <w:tc>
          <w:tcPr>
            <w:tcW w:w="9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Oświadczam, że należę do tej samej grupy kapitałowej, do której należą niżej wymienieni Wykonawcy, którzy złożyli ofert</w:t>
            </w:r>
            <w:r>
              <w:rPr>
                <w:rFonts w:eastAsia="Lucida Sans Unicode" w:cs="Tahoma"/>
                <w:szCs w:val="20"/>
              </w:rPr>
              <w:t>y w przedmiotowym postępowaniu.</w:t>
            </w:r>
          </w:p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................................................</w:t>
            </w:r>
            <w:r>
              <w:rPr>
                <w:rFonts w:eastAsia="Lucida Sans Unicode" w:cs="Tahoma"/>
                <w:szCs w:val="20"/>
              </w:rPr>
              <w:t>...............................</w:t>
            </w:r>
          </w:p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................................................</w:t>
            </w:r>
            <w:r>
              <w:rPr>
                <w:rFonts w:eastAsia="Lucida Sans Unicode" w:cs="Tahoma"/>
                <w:szCs w:val="20"/>
              </w:rPr>
              <w:t>...............................</w:t>
            </w:r>
          </w:p>
          <w:p w:rsidR="00BD32A6" w:rsidRPr="009D7742" w:rsidRDefault="00BD32A6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BD32A6" w:rsidRPr="009D7742" w:rsidRDefault="00BD32A6" w:rsidP="00BD32A6">
      <w:pPr>
        <w:spacing w:line="240" w:lineRule="auto"/>
        <w:rPr>
          <w:rFonts w:cs="Tahoma"/>
          <w:szCs w:val="20"/>
        </w:rPr>
      </w:pPr>
    </w:p>
    <w:p w:rsidR="00BD32A6" w:rsidRPr="009D7742" w:rsidRDefault="00BD32A6" w:rsidP="00BD32A6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>…………….……. (</w:t>
      </w:r>
      <w:r>
        <w:rPr>
          <w:rFonts w:cs="Tahoma"/>
          <w:szCs w:val="20"/>
        </w:rPr>
        <w:t xml:space="preserve">miejscowość), dnia …………………. r. </w:t>
      </w:r>
    </w:p>
    <w:p w:rsidR="00BD32A6" w:rsidRPr="009D7742" w:rsidRDefault="00BD32A6" w:rsidP="00BD32A6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  <w:t xml:space="preserve">                       ..……………………………………………………….</w:t>
      </w:r>
    </w:p>
    <w:p w:rsidR="00BD32A6" w:rsidRPr="00D64723" w:rsidRDefault="00BD32A6" w:rsidP="00BD32A6">
      <w:pPr>
        <w:spacing w:line="240" w:lineRule="auto"/>
        <w:rPr>
          <w:rFonts w:cs="Tahoma"/>
          <w:sz w:val="16"/>
          <w:szCs w:val="16"/>
        </w:rPr>
      </w:pPr>
      <w:r w:rsidRPr="009D7742">
        <w:rPr>
          <w:rFonts w:cs="Tahoma"/>
          <w:szCs w:val="20"/>
        </w:rPr>
        <w:t xml:space="preserve">                                                                     </w:t>
      </w:r>
      <w:r>
        <w:rPr>
          <w:rFonts w:cs="Tahoma"/>
          <w:szCs w:val="20"/>
        </w:rPr>
        <w:t xml:space="preserve">           </w:t>
      </w:r>
      <w:r>
        <w:rPr>
          <w:rFonts w:cs="Tahoma"/>
          <w:szCs w:val="20"/>
        </w:rPr>
        <w:t xml:space="preserve">               </w:t>
      </w:r>
      <w:r w:rsidRPr="00D64723">
        <w:rPr>
          <w:rFonts w:cs="Tahoma"/>
          <w:sz w:val="16"/>
          <w:szCs w:val="16"/>
        </w:rPr>
        <w:t>(podpis upoważnionego przedstawiciela Wykonawcy)</w:t>
      </w:r>
    </w:p>
    <w:p w:rsidR="00BD32A6" w:rsidRPr="009D7742" w:rsidRDefault="00BD32A6" w:rsidP="00BD32A6">
      <w:pPr>
        <w:spacing w:line="240" w:lineRule="auto"/>
        <w:rPr>
          <w:rFonts w:cs="Tahoma"/>
          <w:szCs w:val="20"/>
        </w:rPr>
      </w:pPr>
    </w:p>
    <w:p w:rsidR="00BD32A6" w:rsidRPr="009D7742" w:rsidRDefault="00BD32A6" w:rsidP="00BD32A6">
      <w:pPr>
        <w:spacing w:line="240" w:lineRule="auto"/>
        <w:jc w:val="both"/>
        <w:rPr>
          <w:rFonts w:cs="Tahoma"/>
          <w:szCs w:val="20"/>
        </w:rPr>
      </w:pPr>
      <w:r w:rsidRPr="009D7742">
        <w:rPr>
          <w:rFonts w:eastAsia="Lucida Sans Unicode" w:cs="Tahoma"/>
          <w:szCs w:val="20"/>
        </w:rPr>
        <w:t xml:space="preserve">* Zgodnie z art. 4 pkt 14 ustawy z dnia 16 lutego 2007 r. o ochronie konkurencji i konsumentów </w:t>
      </w:r>
      <w:r>
        <w:rPr>
          <w:rFonts w:eastAsia="Lucida Sans Unicode" w:cs="Tahoma"/>
          <w:szCs w:val="20"/>
        </w:rPr>
        <w:br/>
        <w:t>(t</w:t>
      </w:r>
      <w:r w:rsidRPr="009D7742">
        <w:rPr>
          <w:rFonts w:eastAsia="Lucida Sans Unicode" w:cs="Tahoma"/>
          <w:szCs w:val="20"/>
        </w:rPr>
        <w:t>j.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Dz.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U.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z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2018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r.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poz.</w:t>
      </w:r>
      <w:r>
        <w:rPr>
          <w:rFonts w:eastAsia="Lucida Sans Unicode" w:cs="Tahoma"/>
          <w:szCs w:val="20"/>
        </w:rPr>
        <w:t> 798 </w:t>
      </w:r>
      <w:r w:rsidRPr="009D7742">
        <w:rPr>
          <w:rFonts w:eastAsia="Lucida Sans Unicode" w:cs="Tahoma"/>
          <w:szCs w:val="20"/>
        </w:rPr>
        <w:t>z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późn.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zm.) przez grupę kapitałową rozumie się wszystkich przedsiębiorców, którzy są kontrolowani w sposób bezpośredni lub pośredni przez jednego przedsiębiorcę, w tym również tego przedsiębiorcę.</w:t>
      </w:r>
    </w:p>
    <w:p w:rsidR="004D7390" w:rsidRDefault="004D7390">
      <w:bookmarkStart w:id="0" w:name="_GoBack"/>
      <w:bookmarkEnd w:id="0"/>
    </w:p>
    <w:sectPr w:rsidR="004D73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A6" w:rsidRDefault="00BD32A6" w:rsidP="00BD32A6">
      <w:pPr>
        <w:spacing w:after="0" w:line="240" w:lineRule="auto"/>
      </w:pPr>
      <w:r>
        <w:separator/>
      </w:r>
    </w:p>
  </w:endnote>
  <w:endnote w:type="continuationSeparator" w:id="0">
    <w:p w:rsidR="00BD32A6" w:rsidRDefault="00BD32A6" w:rsidP="00BD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A6" w:rsidRDefault="00BD32A6" w:rsidP="00BD32A6">
      <w:pPr>
        <w:spacing w:after="0" w:line="240" w:lineRule="auto"/>
      </w:pPr>
      <w:r>
        <w:separator/>
      </w:r>
    </w:p>
  </w:footnote>
  <w:footnote w:type="continuationSeparator" w:id="0">
    <w:p w:rsidR="00BD32A6" w:rsidRDefault="00BD32A6" w:rsidP="00BD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2A6" w:rsidRDefault="00BD32A6" w:rsidP="00BD32A6">
    <w:pPr>
      <w:pStyle w:val="Nagwek"/>
      <w:rPr>
        <w:rFonts w:cs="Tahoma"/>
        <w:szCs w:val="20"/>
      </w:rPr>
    </w:pPr>
    <w:r>
      <w:t>Nr postępowania: BAG.261.19.2020</w:t>
    </w:r>
  </w:p>
  <w:p w:rsidR="00BD32A6" w:rsidRDefault="00BD32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A6"/>
    <w:rsid w:val="004D7390"/>
    <w:rsid w:val="00B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56BB6-4B0C-4150-A017-325A190B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2A6"/>
    <w:pPr>
      <w:spacing w:after="0" w:line="276" w:lineRule="auto"/>
      <w:jc w:val="center"/>
      <w:outlineLvl w:val="0"/>
    </w:pPr>
    <w:rPr>
      <w:rFonts w:ascii="Tahoma" w:eastAsia="Times New Roman" w:hAnsi="Tahoma" w:cs="Tahoma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2A6"/>
    <w:rPr>
      <w:rFonts w:ascii="Tahoma" w:eastAsia="Times New Roman" w:hAnsi="Tahoma" w:cs="Tahoma"/>
      <w:b/>
      <w:lang w:eastAsia="pl-PL"/>
    </w:rPr>
  </w:style>
  <w:style w:type="paragraph" w:styleId="Nagwek">
    <w:name w:val="header"/>
    <w:basedOn w:val="Normalny"/>
    <w:link w:val="NagwekZnak"/>
    <w:unhideWhenUsed/>
    <w:rsid w:val="00BD32A6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D32A6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2020-10-30T15:06:00Z</dcterms:created>
  <dcterms:modified xsi:type="dcterms:W3CDTF">2020-10-30T15:10:00Z</dcterms:modified>
</cp:coreProperties>
</file>