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C9A6F" w14:textId="77777777" w:rsidR="00DE75F1" w:rsidRPr="001B6A3F" w:rsidRDefault="00DE75F1" w:rsidP="001B6A3F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B6A3F">
        <w:rPr>
          <w:rFonts w:ascii="Times New Roman" w:hAnsi="Times New Roman" w:cs="Times New Roman"/>
          <w:b/>
          <w:sz w:val="24"/>
          <w:szCs w:val="24"/>
        </w:rPr>
        <w:t>Regulamin konkursu</w:t>
      </w:r>
      <w:r w:rsidRPr="001B6A3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Młodzieżowy Delegat R</w:t>
      </w:r>
      <w:r w:rsidR="00342C98" w:rsidRPr="001B6A3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zeczypospolitej </w:t>
      </w:r>
      <w:r w:rsidRPr="001B6A3F">
        <w:rPr>
          <w:rFonts w:ascii="Times New Roman" w:hAnsi="Times New Roman" w:cs="Times New Roman"/>
          <w:b/>
          <w:i/>
          <w:iCs/>
          <w:sz w:val="24"/>
          <w:szCs w:val="24"/>
        </w:rPr>
        <w:t>P</w:t>
      </w:r>
      <w:r w:rsidR="00342C98" w:rsidRPr="001B6A3F">
        <w:rPr>
          <w:rFonts w:ascii="Times New Roman" w:hAnsi="Times New Roman" w:cs="Times New Roman"/>
          <w:b/>
          <w:i/>
          <w:iCs/>
          <w:sz w:val="24"/>
          <w:szCs w:val="24"/>
        </w:rPr>
        <w:t>olskiej (RP)</w:t>
      </w:r>
      <w:r w:rsidR="00CE12D4" w:rsidRPr="001B6A3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2024/2025</w:t>
      </w:r>
      <w:r w:rsidRPr="001B6A3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034F78" w:rsidRPr="001B6A3F">
        <w:rPr>
          <w:rFonts w:ascii="Times New Roman" w:hAnsi="Times New Roman" w:cs="Times New Roman"/>
          <w:b/>
          <w:i/>
          <w:iCs/>
          <w:sz w:val="24"/>
          <w:szCs w:val="24"/>
        </w:rPr>
        <w:br/>
      </w:r>
      <w:r w:rsidRPr="001B6A3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na </w:t>
      </w:r>
      <w:r w:rsidR="00CE12D4" w:rsidRPr="001B6A3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79. </w:t>
      </w:r>
      <w:r w:rsidRPr="001B6A3F">
        <w:rPr>
          <w:rFonts w:ascii="Times New Roman" w:hAnsi="Times New Roman" w:cs="Times New Roman"/>
          <w:b/>
          <w:i/>
          <w:iCs/>
          <w:sz w:val="24"/>
          <w:szCs w:val="24"/>
        </w:rPr>
        <w:t>sesję Zgromadzenia Ogólnego Narodów Zjednoczonych</w:t>
      </w:r>
      <w:r w:rsidR="00342C98" w:rsidRPr="001B6A3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(ZO NZ)</w:t>
      </w:r>
      <w:r w:rsidR="00CE12D4" w:rsidRPr="001B6A3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1B6A3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</w:p>
    <w:p w14:paraId="7ADD4480" w14:textId="77777777" w:rsidR="00DE75F1" w:rsidRDefault="00DE75F1" w:rsidP="001B6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99DAD6" w14:textId="04AC7217" w:rsidR="00DE75F1" w:rsidRDefault="00DE75F1" w:rsidP="00EE6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A3F">
        <w:rPr>
          <w:rFonts w:ascii="Times New Roman" w:hAnsi="Times New Roman" w:cs="Times New Roman"/>
          <w:b/>
          <w:sz w:val="24"/>
          <w:szCs w:val="24"/>
        </w:rPr>
        <w:t>§</w:t>
      </w:r>
      <w:r w:rsidR="00D63CAB" w:rsidRPr="001B6A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6A3F">
        <w:rPr>
          <w:rFonts w:ascii="Times New Roman" w:hAnsi="Times New Roman" w:cs="Times New Roman"/>
          <w:b/>
          <w:sz w:val="24"/>
          <w:szCs w:val="24"/>
        </w:rPr>
        <w:t>1.</w:t>
      </w:r>
      <w:r w:rsidR="00A04603" w:rsidRPr="001B6A3F">
        <w:rPr>
          <w:rFonts w:ascii="Times New Roman" w:hAnsi="Times New Roman" w:cs="Times New Roman"/>
          <w:b/>
          <w:sz w:val="24"/>
          <w:szCs w:val="24"/>
        </w:rPr>
        <w:t xml:space="preserve"> Or</w:t>
      </w:r>
      <w:r w:rsidR="00453778" w:rsidRPr="001B6A3F">
        <w:rPr>
          <w:rFonts w:ascii="Times New Roman" w:hAnsi="Times New Roman" w:cs="Times New Roman"/>
          <w:b/>
          <w:sz w:val="24"/>
          <w:szCs w:val="24"/>
        </w:rPr>
        <w:t>g</w:t>
      </w:r>
      <w:r w:rsidR="00A04603" w:rsidRPr="001B6A3F">
        <w:rPr>
          <w:rFonts w:ascii="Times New Roman" w:hAnsi="Times New Roman" w:cs="Times New Roman"/>
          <w:b/>
          <w:sz w:val="24"/>
          <w:szCs w:val="24"/>
        </w:rPr>
        <w:t>anizator Konkursu</w:t>
      </w:r>
    </w:p>
    <w:p w14:paraId="66A1802B" w14:textId="77777777" w:rsidR="004F5D8F" w:rsidRPr="001B6A3F" w:rsidRDefault="004F5D8F" w:rsidP="001B6A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6D12CB" w14:textId="77777777" w:rsidR="00847479" w:rsidRDefault="00DE75F1" w:rsidP="001B6A3F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E09">
        <w:rPr>
          <w:rFonts w:ascii="Times New Roman" w:hAnsi="Times New Roman" w:cs="Times New Roman"/>
          <w:sz w:val="24"/>
          <w:szCs w:val="24"/>
        </w:rPr>
        <w:t xml:space="preserve">Organizatorem konkursu </w:t>
      </w:r>
      <w:r w:rsidRPr="000A0E09">
        <w:rPr>
          <w:rFonts w:ascii="Times New Roman" w:hAnsi="Times New Roman" w:cs="Times New Roman"/>
          <w:i/>
          <w:iCs/>
          <w:sz w:val="24"/>
          <w:szCs w:val="24"/>
        </w:rPr>
        <w:t xml:space="preserve">Młodzieżowy Delegat </w:t>
      </w:r>
      <w:r w:rsidR="00EE450C" w:rsidRPr="000A0E09">
        <w:rPr>
          <w:rFonts w:ascii="Times New Roman" w:hAnsi="Times New Roman" w:cs="Times New Roman"/>
          <w:i/>
          <w:iCs/>
          <w:sz w:val="24"/>
          <w:szCs w:val="24"/>
        </w:rPr>
        <w:t xml:space="preserve">Rzeczypospolitej Polskiej </w:t>
      </w:r>
      <w:r w:rsidRPr="000A0E09">
        <w:rPr>
          <w:rFonts w:ascii="Times New Roman" w:hAnsi="Times New Roman" w:cs="Times New Roman"/>
          <w:i/>
          <w:iCs/>
          <w:sz w:val="24"/>
          <w:szCs w:val="24"/>
        </w:rPr>
        <w:t xml:space="preserve">RP </w:t>
      </w:r>
      <w:r w:rsidR="00CE12D4" w:rsidRPr="000A0E09">
        <w:rPr>
          <w:rFonts w:ascii="Times New Roman" w:hAnsi="Times New Roman" w:cs="Times New Roman"/>
          <w:i/>
          <w:iCs/>
          <w:sz w:val="24"/>
          <w:szCs w:val="24"/>
        </w:rPr>
        <w:t xml:space="preserve">2024/2025 </w:t>
      </w:r>
      <w:r w:rsidRPr="000A0E09">
        <w:rPr>
          <w:rFonts w:ascii="Times New Roman" w:hAnsi="Times New Roman" w:cs="Times New Roman"/>
          <w:i/>
          <w:iCs/>
          <w:sz w:val="24"/>
          <w:szCs w:val="24"/>
        </w:rPr>
        <w:t xml:space="preserve">na </w:t>
      </w:r>
      <w:r w:rsidR="00CE12D4" w:rsidRPr="000A0E09">
        <w:rPr>
          <w:rFonts w:ascii="Times New Roman" w:hAnsi="Times New Roman" w:cs="Times New Roman"/>
          <w:i/>
          <w:iCs/>
          <w:sz w:val="24"/>
          <w:szCs w:val="24"/>
        </w:rPr>
        <w:t xml:space="preserve">79. </w:t>
      </w:r>
      <w:r w:rsidRPr="000A0E09">
        <w:rPr>
          <w:rFonts w:ascii="Times New Roman" w:hAnsi="Times New Roman" w:cs="Times New Roman"/>
          <w:i/>
          <w:iCs/>
          <w:sz w:val="24"/>
          <w:szCs w:val="24"/>
        </w:rPr>
        <w:t xml:space="preserve">sesję Zgromadzenia Ogólnego Narodów Zjednoczonych </w:t>
      </w:r>
      <w:r w:rsidRPr="000A0E09">
        <w:rPr>
          <w:rFonts w:ascii="Times New Roman" w:hAnsi="Times New Roman" w:cs="Times New Roman"/>
          <w:sz w:val="24"/>
          <w:szCs w:val="24"/>
        </w:rPr>
        <w:t>(zwanego dalej: „Konkursem”) jest Rada Dialogu z Młodym Pokoleniem z siedzibą w Warszawie (zwana dalej: „RDzMP”)</w:t>
      </w:r>
      <w:r w:rsidR="00847479">
        <w:rPr>
          <w:rFonts w:ascii="Times New Roman" w:hAnsi="Times New Roman" w:cs="Times New Roman"/>
          <w:sz w:val="24"/>
          <w:szCs w:val="24"/>
        </w:rPr>
        <w:t>.</w:t>
      </w:r>
    </w:p>
    <w:p w14:paraId="5576C16C" w14:textId="333E4EB9" w:rsidR="00DE75F1" w:rsidRPr="000A0E09" w:rsidRDefault="00847479" w:rsidP="001B6A3F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RDzMP przy realizacji konkursu współpracuje z Ministerstwem Spraw Zagranicznych (zwanym dalej „MSZ”</w:t>
      </w:r>
      <w:r w:rsidR="00453778">
        <w:rPr>
          <w:rFonts w:ascii="Times New Roman" w:hAnsi="Times New Roman" w:cs="Times New Roman"/>
          <w:sz w:val="24"/>
          <w:szCs w:val="24"/>
        </w:rPr>
        <w:t>).</w:t>
      </w:r>
    </w:p>
    <w:p w14:paraId="5C27F9F1" w14:textId="77777777" w:rsidR="004F5D8F" w:rsidRPr="001B6A3F" w:rsidRDefault="004F5D8F" w:rsidP="004F5D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E7379B" w14:textId="5CBEEB14" w:rsidR="00DE75F1" w:rsidRDefault="00DE75F1" w:rsidP="00EE6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A3F">
        <w:rPr>
          <w:rFonts w:ascii="Times New Roman" w:hAnsi="Times New Roman" w:cs="Times New Roman"/>
          <w:b/>
          <w:sz w:val="24"/>
          <w:szCs w:val="24"/>
        </w:rPr>
        <w:t>§</w:t>
      </w:r>
      <w:r w:rsidR="00D63CAB" w:rsidRPr="001B6A3F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1B6A3F">
        <w:rPr>
          <w:rFonts w:ascii="Times New Roman" w:hAnsi="Times New Roman" w:cs="Times New Roman"/>
          <w:b/>
          <w:sz w:val="24"/>
          <w:szCs w:val="24"/>
        </w:rPr>
        <w:t>.</w:t>
      </w:r>
      <w:r w:rsidR="00A04603" w:rsidRPr="001B6A3F">
        <w:rPr>
          <w:rFonts w:ascii="Times New Roman" w:hAnsi="Times New Roman" w:cs="Times New Roman"/>
          <w:b/>
          <w:sz w:val="24"/>
          <w:szCs w:val="24"/>
        </w:rPr>
        <w:t xml:space="preserve"> Cele Konkursu</w:t>
      </w:r>
    </w:p>
    <w:p w14:paraId="234D48F7" w14:textId="77777777" w:rsidR="004F5D8F" w:rsidRPr="001B6A3F" w:rsidRDefault="004F5D8F" w:rsidP="001B6A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4D1A51" w14:textId="77777777" w:rsidR="001D4B9F" w:rsidRDefault="00DE75F1" w:rsidP="001B6A3F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A44">
        <w:rPr>
          <w:rFonts w:ascii="Times New Roman" w:hAnsi="Times New Roman" w:cs="Times New Roman"/>
          <w:sz w:val="24"/>
          <w:szCs w:val="24"/>
        </w:rPr>
        <w:t xml:space="preserve">Konkurs jest częścią globalnego programu </w:t>
      </w:r>
      <w:r w:rsidRPr="00F84A44">
        <w:rPr>
          <w:rFonts w:ascii="Times New Roman" w:hAnsi="Times New Roman" w:cs="Times New Roman"/>
          <w:i/>
          <w:iCs/>
          <w:sz w:val="24"/>
          <w:szCs w:val="24"/>
        </w:rPr>
        <w:t>UN Youth Delegate Programme</w:t>
      </w:r>
      <w:r w:rsidRPr="00F84A44">
        <w:rPr>
          <w:rFonts w:ascii="Times New Roman" w:hAnsi="Times New Roman" w:cs="Times New Roman"/>
          <w:sz w:val="24"/>
          <w:szCs w:val="24"/>
        </w:rPr>
        <w:t xml:space="preserve"> wspieranego przez Organizację Narodów Zjednoczonych</w:t>
      </w:r>
      <w:r w:rsidR="00CE12D4">
        <w:rPr>
          <w:rFonts w:ascii="Times New Roman" w:hAnsi="Times New Roman" w:cs="Times New Roman"/>
          <w:sz w:val="24"/>
          <w:szCs w:val="24"/>
        </w:rPr>
        <w:t xml:space="preserve"> (</w:t>
      </w:r>
      <w:r w:rsidR="008B562D">
        <w:rPr>
          <w:rFonts w:ascii="Times New Roman" w:hAnsi="Times New Roman" w:cs="Times New Roman"/>
          <w:sz w:val="24"/>
          <w:szCs w:val="24"/>
        </w:rPr>
        <w:t xml:space="preserve">zwaną </w:t>
      </w:r>
      <w:r w:rsidR="00CE12D4">
        <w:rPr>
          <w:rFonts w:ascii="Times New Roman" w:hAnsi="Times New Roman" w:cs="Times New Roman"/>
          <w:sz w:val="24"/>
          <w:szCs w:val="24"/>
        </w:rPr>
        <w:t>dalej</w:t>
      </w:r>
      <w:r w:rsidR="008B562D">
        <w:rPr>
          <w:rFonts w:ascii="Times New Roman" w:hAnsi="Times New Roman" w:cs="Times New Roman"/>
          <w:sz w:val="24"/>
          <w:szCs w:val="24"/>
        </w:rPr>
        <w:t xml:space="preserve"> „</w:t>
      </w:r>
      <w:r w:rsidR="00CE12D4">
        <w:rPr>
          <w:rFonts w:ascii="Times New Roman" w:hAnsi="Times New Roman" w:cs="Times New Roman"/>
          <w:sz w:val="24"/>
          <w:szCs w:val="24"/>
        </w:rPr>
        <w:t>ONZ</w:t>
      </w:r>
      <w:r w:rsidR="008B562D">
        <w:rPr>
          <w:rFonts w:ascii="Times New Roman" w:hAnsi="Times New Roman" w:cs="Times New Roman"/>
          <w:sz w:val="24"/>
          <w:szCs w:val="24"/>
        </w:rPr>
        <w:t>”</w:t>
      </w:r>
      <w:r w:rsidR="00CE12D4">
        <w:rPr>
          <w:rFonts w:ascii="Times New Roman" w:hAnsi="Times New Roman" w:cs="Times New Roman"/>
          <w:sz w:val="24"/>
          <w:szCs w:val="24"/>
        </w:rPr>
        <w:t>)</w:t>
      </w:r>
      <w:r w:rsidRPr="00F84A44">
        <w:rPr>
          <w:rFonts w:ascii="Times New Roman" w:hAnsi="Times New Roman" w:cs="Times New Roman"/>
          <w:sz w:val="24"/>
          <w:szCs w:val="24"/>
        </w:rPr>
        <w:t>.</w:t>
      </w:r>
    </w:p>
    <w:p w14:paraId="04F74336" w14:textId="77777777" w:rsidR="005F5915" w:rsidRPr="000C508D" w:rsidRDefault="00DE75F1" w:rsidP="001B6A3F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B9F">
        <w:rPr>
          <w:rFonts w:ascii="Times New Roman" w:hAnsi="Times New Roman" w:cs="Times New Roman"/>
          <w:sz w:val="24"/>
          <w:szCs w:val="24"/>
        </w:rPr>
        <w:t xml:space="preserve">Celem Konkursu jest wyłonienie osoby, która w charakterze Młodzieżowego Delegata </w:t>
      </w:r>
      <w:r w:rsidR="000E0735" w:rsidRPr="00EE6866">
        <w:rPr>
          <w:rFonts w:ascii="Times New Roman" w:hAnsi="Times New Roman" w:cs="Times New Roman"/>
          <w:iCs/>
          <w:sz w:val="24"/>
          <w:szCs w:val="24"/>
        </w:rPr>
        <w:t>Rzeczypospolitej Polskiej (RP)</w:t>
      </w:r>
      <w:r w:rsidR="00CE12D4">
        <w:rPr>
          <w:rFonts w:ascii="Times New Roman" w:hAnsi="Times New Roman" w:cs="Times New Roman"/>
          <w:sz w:val="24"/>
          <w:szCs w:val="24"/>
        </w:rPr>
        <w:t xml:space="preserve"> </w:t>
      </w:r>
      <w:r w:rsidRPr="001D4B9F">
        <w:rPr>
          <w:rFonts w:ascii="Times New Roman" w:hAnsi="Times New Roman" w:cs="Times New Roman"/>
          <w:sz w:val="24"/>
          <w:szCs w:val="24"/>
        </w:rPr>
        <w:t>weźmie udział w</w:t>
      </w:r>
      <w:r w:rsidR="00942F03" w:rsidRPr="001D4B9F">
        <w:rPr>
          <w:rFonts w:ascii="Times New Roman" w:hAnsi="Times New Roman" w:cs="Times New Roman"/>
          <w:sz w:val="24"/>
          <w:szCs w:val="24"/>
        </w:rPr>
        <w:t xml:space="preserve"> 79</w:t>
      </w:r>
      <w:r w:rsidRPr="001D4B9F">
        <w:rPr>
          <w:rFonts w:ascii="Times New Roman" w:hAnsi="Times New Roman" w:cs="Times New Roman"/>
          <w:sz w:val="24"/>
          <w:szCs w:val="24"/>
        </w:rPr>
        <w:t>. sesji Zgromadzenia Ogólnego Narodów</w:t>
      </w:r>
      <w:r w:rsidR="00A60495" w:rsidRPr="001D4B9F">
        <w:rPr>
          <w:rFonts w:ascii="Times New Roman" w:hAnsi="Times New Roman" w:cs="Times New Roman"/>
          <w:sz w:val="24"/>
          <w:szCs w:val="24"/>
        </w:rPr>
        <w:t xml:space="preserve"> </w:t>
      </w:r>
      <w:r w:rsidRPr="001D4B9F">
        <w:rPr>
          <w:rFonts w:ascii="Times New Roman" w:hAnsi="Times New Roman" w:cs="Times New Roman"/>
          <w:sz w:val="24"/>
          <w:szCs w:val="24"/>
        </w:rPr>
        <w:t>Zjednoczonych (zwanego dalej „ZO NZ”) oraz będzie uczestniczyła w realizacji i</w:t>
      </w:r>
      <w:r w:rsidR="00A60495" w:rsidRPr="001D4B9F">
        <w:rPr>
          <w:rFonts w:ascii="Times New Roman" w:hAnsi="Times New Roman" w:cs="Times New Roman"/>
          <w:sz w:val="24"/>
          <w:szCs w:val="24"/>
        </w:rPr>
        <w:t> </w:t>
      </w:r>
      <w:r w:rsidRPr="001D4B9F">
        <w:rPr>
          <w:rFonts w:ascii="Times New Roman" w:hAnsi="Times New Roman" w:cs="Times New Roman"/>
          <w:sz w:val="24"/>
          <w:szCs w:val="24"/>
        </w:rPr>
        <w:t>upowszechnianiu założeń Konkursu do kolejnej sesji ZO NZ.</w:t>
      </w:r>
    </w:p>
    <w:p w14:paraId="6CDFF830" w14:textId="77777777" w:rsidR="002E6046" w:rsidRDefault="002E6046" w:rsidP="004F5D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DA216C" w14:textId="3B5C53CA" w:rsidR="00DE75F1" w:rsidRPr="001B6A3F" w:rsidRDefault="00DE75F1" w:rsidP="00EE6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A3F">
        <w:rPr>
          <w:rFonts w:ascii="Times New Roman" w:hAnsi="Times New Roman" w:cs="Times New Roman"/>
          <w:b/>
          <w:sz w:val="24"/>
          <w:szCs w:val="24"/>
        </w:rPr>
        <w:t>§</w:t>
      </w:r>
      <w:r w:rsidR="00D63CAB" w:rsidRPr="001B6A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6A3F">
        <w:rPr>
          <w:rFonts w:ascii="Times New Roman" w:hAnsi="Times New Roman" w:cs="Times New Roman"/>
          <w:b/>
          <w:sz w:val="24"/>
          <w:szCs w:val="24"/>
        </w:rPr>
        <w:t>3.</w:t>
      </w:r>
      <w:r w:rsidR="00A04603" w:rsidRPr="001B6A3F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="00453778" w:rsidRPr="001B6A3F">
        <w:rPr>
          <w:rFonts w:ascii="Times New Roman" w:hAnsi="Times New Roman" w:cs="Times New Roman"/>
          <w:b/>
          <w:sz w:val="24"/>
          <w:szCs w:val="24"/>
        </w:rPr>
        <w:t>łodzieżow</w:t>
      </w:r>
      <w:r w:rsidR="00C11FC0" w:rsidRPr="001B6A3F">
        <w:rPr>
          <w:rFonts w:ascii="Times New Roman" w:hAnsi="Times New Roman" w:cs="Times New Roman"/>
          <w:b/>
          <w:sz w:val="24"/>
          <w:szCs w:val="24"/>
        </w:rPr>
        <w:t>y</w:t>
      </w:r>
      <w:r w:rsidR="00453778" w:rsidRPr="001B6A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4603" w:rsidRPr="001B6A3F">
        <w:rPr>
          <w:rFonts w:ascii="Times New Roman" w:hAnsi="Times New Roman" w:cs="Times New Roman"/>
          <w:b/>
          <w:sz w:val="24"/>
          <w:szCs w:val="24"/>
        </w:rPr>
        <w:t>D</w:t>
      </w:r>
      <w:r w:rsidR="00453778" w:rsidRPr="001B6A3F">
        <w:rPr>
          <w:rFonts w:ascii="Times New Roman" w:hAnsi="Times New Roman" w:cs="Times New Roman"/>
          <w:b/>
          <w:sz w:val="24"/>
          <w:szCs w:val="24"/>
        </w:rPr>
        <w:t>elegat</w:t>
      </w:r>
    </w:p>
    <w:p w14:paraId="4C06C91B" w14:textId="77777777" w:rsidR="002E6046" w:rsidRDefault="002E6046" w:rsidP="001B6A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B27E15" w14:textId="18BC0092" w:rsidR="00C11FC0" w:rsidRPr="00F84A44" w:rsidRDefault="00EE6C77" w:rsidP="001B6A3F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A44">
        <w:rPr>
          <w:rFonts w:ascii="Times New Roman" w:hAnsi="Times New Roman" w:cs="Times New Roman"/>
          <w:sz w:val="24"/>
          <w:szCs w:val="24"/>
        </w:rPr>
        <w:t>Młodzieżowy Delegat (zwany dalej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A44">
        <w:rPr>
          <w:rFonts w:ascii="Times New Roman" w:hAnsi="Times New Roman" w:cs="Times New Roman"/>
          <w:sz w:val="24"/>
          <w:szCs w:val="24"/>
        </w:rPr>
        <w:t xml:space="preserve">„MD”) </w:t>
      </w:r>
      <w:r w:rsidR="00C11FC0" w:rsidRPr="00F84A44">
        <w:rPr>
          <w:rFonts w:ascii="Times New Roman" w:hAnsi="Times New Roman" w:cs="Times New Roman"/>
          <w:sz w:val="24"/>
          <w:szCs w:val="24"/>
        </w:rPr>
        <w:t>pełni funkcję od chwili otrzymania nominacji do zakończenia sesji ZO NZ, na którą został wyłoniony.</w:t>
      </w:r>
    </w:p>
    <w:p w14:paraId="0E9BD728" w14:textId="42DF3A65" w:rsidR="00C11FC0" w:rsidRDefault="00C11FC0" w:rsidP="001B6A3F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A44">
        <w:rPr>
          <w:rFonts w:ascii="Times New Roman" w:hAnsi="Times New Roman" w:cs="Times New Roman"/>
          <w:sz w:val="24"/>
          <w:szCs w:val="24"/>
        </w:rPr>
        <w:t xml:space="preserve">MD wykonuje swoje zadania nieodpłatnie w ramach </w:t>
      </w:r>
      <w:r>
        <w:rPr>
          <w:rFonts w:ascii="Times New Roman" w:hAnsi="Times New Roman" w:cs="Times New Roman"/>
          <w:sz w:val="24"/>
          <w:szCs w:val="24"/>
        </w:rPr>
        <w:t xml:space="preserve">umowy </w:t>
      </w:r>
      <w:r w:rsidRPr="00F84A44">
        <w:rPr>
          <w:rFonts w:ascii="Times New Roman" w:hAnsi="Times New Roman" w:cs="Times New Roman"/>
          <w:sz w:val="24"/>
          <w:szCs w:val="24"/>
        </w:rPr>
        <w:t>wolontariatu</w:t>
      </w:r>
      <w:r>
        <w:rPr>
          <w:rFonts w:ascii="Times New Roman" w:hAnsi="Times New Roman" w:cs="Times New Roman"/>
          <w:sz w:val="24"/>
          <w:szCs w:val="24"/>
        </w:rPr>
        <w:t xml:space="preserve"> z RDzMP.</w:t>
      </w:r>
    </w:p>
    <w:p w14:paraId="08CFF9C7" w14:textId="35BC4867" w:rsidR="00A90DC7" w:rsidRDefault="005233C0" w:rsidP="001B6A3F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MD zobowiązany jest uczestniczyć we wszystkich działaniach związanych z należytym wykonywaniem zadań, opisanych w </w:t>
      </w:r>
      <w:r w:rsidRPr="005233C0">
        <w:rPr>
          <w:rFonts w:ascii="Times New Roman" w:hAnsi="Times New Roman" w:cs="Times New Roman"/>
          <w:sz w:val="24"/>
          <w:szCs w:val="24"/>
        </w:rPr>
        <w:t>§ 4, a w szczególności tych polecanych przez Organizatora.</w:t>
      </w:r>
    </w:p>
    <w:p w14:paraId="13326BCA" w14:textId="190BCA9B" w:rsidR="005233C0" w:rsidRDefault="005233C0" w:rsidP="001B6A3F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 delegacji zagranicznych MD RP w ramach 79. sesji ZO NZ zostaną określone w umowach podpisywanych przez delegujące instytucje z delegowanym MD.</w:t>
      </w:r>
    </w:p>
    <w:p w14:paraId="0BB3FE23" w14:textId="77777777" w:rsidR="001D1995" w:rsidRDefault="001D1995" w:rsidP="001B6A3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BE525D8" w14:textId="0E1C2147" w:rsidR="001D1995" w:rsidRDefault="001D1995" w:rsidP="001B6A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A3F">
        <w:rPr>
          <w:rFonts w:ascii="Times New Roman" w:hAnsi="Times New Roman" w:cs="Times New Roman"/>
          <w:b/>
          <w:sz w:val="24"/>
          <w:szCs w:val="24"/>
        </w:rPr>
        <w:t>§ 4. Zadania Młodzieżowego Delegata</w:t>
      </w:r>
    </w:p>
    <w:p w14:paraId="683568CC" w14:textId="77777777" w:rsidR="00EA4148" w:rsidRDefault="00EA4148" w:rsidP="001B6A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40E58D" w14:textId="039FDAF3" w:rsidR="00DE75F1" w:rsidRPr="00F84A44" w:rsidRDefault="00367DD9" w:rsidP="001B6A3F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MD</w:t>
      </w:r>
      <w:r w:rsidR="00DE75F1" w:rsidRPr="00F84A44">
        <w:rPr>
          <w:rFonts w:ascii="Times New Roman" w:hAnsi="Times New Roman" w:cs="Times New Roman"/>
          <w:sz w:val="24"/>
          <w:szCs w:val="24"/>
        </w:rPr>
        <w:t xml:space="preserve"> reprezentuje polską młodzież na forum ONZ, jest włączony do oficjalnej delegacji Rzeczypospolitej Polskiej na daną sesję ZO NZ oraz bierze udział w pracach gremiów ONZ, przede wszystkim odpowiedzialnych za zagadnienia społeczne, w tym za kwestie dotyczące roli młodzieży w działalności ONZ.</w:t>
      </w:r>
    </w:p>
    <w:p w14:paraId="0FB350B4" w14:textId="77777777" w:rsidR="00DE75F1" w:rsidRPr="00F84A44" w:rsidRDefault="00DE75F1" w:rsidP="001B6A3F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A44">
        <w:rPr>
          <w:rFonts w:ascii="Times New Roman" w:hAnsi="Times New Roman" w:cs="Times New Roman"/>
          <w:sz w:val="24"/>
          <w:szCs w:val="24"/>
        </w:rPr>
        <w:t>MD opracowuje swoje priorytety na daną sesję z uwzględnieniem interesów polskiej młodzieży.</w:t>
      </w:r>
    </w:p>
    <w:p w14:paraId="6D2BD43E" w14:textId="77777777" w:rsidR="00DE75F1" w:rsidRPr="00F84A44" w:rsidRDefault="00DE75F1" w:rsidP="001B6A3F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A44">
        <w:rPr>
          <w:rFonts w:ascii="Times New Roman" w:hAnsi="Times New Roman" w:cs="Times New Roman"/>
          <w:sz w:val="24"/>
          <w:szCs w:val="24"/>
        </w:rPr>
        <w:t>Udział w pracach w wyżej wymienionych gremiach odbywa się przez udział osobisty lub za pomocą środków komunikowania się na odległość.</w:t>
      </w:r>
    </w:p>
    <w:p w14:paraId="457A39F8" w14:textId="77777777" w:rsidR="00A40645" w:rsidRPr="00A40645" w:rsidRDefault="000E07D2" w:rsidP="001B6A3F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Przez cały okres kadencji</w:t>
      </w:r>
      <w:r w:rsidR="00C95E2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40645" w:rsidRPr="00A40645">
        <w:rPr>
          <w:rFonts w:ascii="Times New Roman" w:hAnsi="Times New Roman" w:cs="Times New Roman"/>
          <w:sz w:val="24"/>
          <w:szCs w:val="24"/>
        </w:rPr>
        <w:t xml:space="preserve"> rolą MD jest promowanie wiedzy o zadaniach i roli ONZ w różnych środowiskach młodzieży w Polsce, ze szczególnym uwzględnieniem informowania nt. możliwości aktywnego zaangażowania, jakie ONZ daje młodym ludziom.</w:t>
      </w:r>
    </w:p>
    <w:p w14:paraId="7D0ECB36" w14:textId="5A20AA93" w:rsidR="00DE75F1" w:rsidRDefault="00DE75F1" w:rsidP="004F5D8F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A44">
        <w:rPr>
          <w:rFonts w:ascii="Times New Roman" w:hAnsi="Times New Roman" w:cs="Times New Roman"/>
          <w:sz w:val="24"/>
          <w:szCs w:val="24"/>
        </w:rPr>
        <w:t xml:space="preserve">MD w porozumieniu z </w:t>
      </w:r>
      <w:r w:rsidR="00B05CC8">
        <w:rPr>
          <w:rFonts w:ascii="Times New Roman" w:hAnsi="Times New Roman" w:cs="Times New Roman"/>
          <w:sz w:val="24"/>
          <w:szCs w:val="24"/>
        </w:rPr>
        <w:t>MSZ</w:t>
      </w:r>
      <w:r w:rsidRPr="00F84A44">
        <w:rPr>
          <w:rFonts w:ascii="Times New Roman" w:hAnsi="Times New Roman" w:cs="Times New Roman"/>
          <w:sz w:val="24"/>
          <w:szCs w:val="24"/>
        </w:rPr>
        <w:t xml:space="preserve"> i właściwą placówką dyplomatyczną, przy </w:t>
      </w:r>
      <w:r w:rsidR="00EE6866" w:rsidRPr="00F84A44">
        <w:rPr>
          <w:rFonts w:ascii="Times New Roman" w:hAnsi="Times New Roman" w:cs="Times New Roman"/>
          <w:sz w:val="24"/>
          <w:szCs w:val="24"/>
        </w:rPr>
        <w:t>ew</w:t>
      </w:r>
      <w:r w:rsidR="00EE6866">
        <w:rPr>
          <w:rFonts w:ascii="Times New Roman" w:hAnsi="Times New Roman" w:cs="Times New Roman"/>
          <w:sz w:val="24"/>
          <w:szCs w:val="24"/>
        </w:rPr>
        <w:t>entualnej</w:t>
      </w:r>
      <w:r w:rsidRPr="00F84A44">
        <w:rPr>
          <w:rFonts w:ascii="Times New Roman" w:hAnsi="Times New Roman" w:cs="Times New Roman"/>
          <w:sz w:val="24"/>
          <w:szCs w:val="24"/>
        </w:rPr>
        <w:t xml:space="preserve"> współpracy ze swoimi odpowiednikami z innych państw, ma możliwość zorganizowania w trakcie danej sesji ZO NZ wydarzenia wpisującego się w priorytety Rzeczypospolitej Polskiej na forach wielostronnych.</w:t>
      </w:r>
      <w:r w:rsidR="00543DCA" w:rsidDel="00543D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01FA30" w14:textId="56D8E172" w:rsidR="009A7960" w:rsidRDefault="009A7960" w:rsidP="009A7960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A44">
        <w:rPr>
          <w:rFonts w:ascii="Times New Roman" w:hAnsi="Times New Roman" w:cs="Times New Roman"/>
          <w:sz w:val="24"/>
          <w:szCs w:val="24"/>
        </w:rPr>
        <w:lastRenderedPageBreak/>
        <w:t xml:space="preserve">MD przygotowuje </w:t>
      </w:r>
      <w:r>
        <w:rPr>
          <w:rFonts w:ascii="Times New Roman" w:hAnsi="Times New Roman" w:cs="Times New Roman"/>
          <w:sz w:val="24"/>
          <w:szCs w:val="24"/>
        </w:rPr>
        <w:t xml:space="preserve">pisemny </w:t>
      </w:r>
      <w:r w:rsidRPr="00F84A44">
        <w:rPr>
          <w:rFonts w:ascii="Times New Roman" w:hAnsi="Times New Roman" w:cs="Times New Roman"/>
          <w:sz w:val="24"/>
          <w:szCs w:val="24"/>
        </w:rPr>
        <w:t>raport z okresu pełnienia mandatu</w:t>
      </w:r>
      <w:r>
        <w:rPr>
          <w:rFonts w:ascii="Times New Roman" w:hAnsi="Times New Roman" w:cs="Times New Roman"/>
          <w:sz w:val="24"/>
          <w:szCs w:val="24"/>
        </w:rPr>
        <w:t xml:space="preserve"> w terminie nie później niż dwa miesiące po zakończeniu swojej kadencji i przedstawia go RDzMP, do wiadomości </w:t>
      </w:r>
      <w:r w:rsidR="001855F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MS</w:t>
      </w:r>
      <w:r w:rsidR="001855FF">
        <w:rPr>
          <w:rFonts w:ascii="Times New Roman" w:hAnsi="Times New Roman" w:cs="Times New Roman"/>
          <w:sz w:val="24"/>
          <w:szCs w:val="24"/>
        </w:rPr>
        <w:t>Z.</w:t>
      </w:r>
    </w:p>
    <w:p w14:paraId="224CF28E" w14:textId="77777777" w:rsidR="009A7960" w:rsidRPr="00F84A44" w:rsidRDefault="009A7960" w:rsidP="001B6A3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4F13D8" w14:textId="77777777" w:rsidR="00A40645" w:rsidRPr="00F84A44" w:rsidRDefault="00A40645" w:rsidP="001B6A3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B91C03" w14:textId="25282699" w:rsidR="00DE75F1" w:rsidRPr="001B6A3F" w:rsidRDefault="00DE75F1" w:rsidP="00EE6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A3F">
        <w:rPr>
          <w:rFonts w:ascii="Times New Roman" w:hAnsi="Times New Roman" w:cs="Times New Roman"/>
          <w:b/>
          <w:sz w:val="24"/>
          <w:szCs w:val="24"/>
        </w:rPr>
        <w:t>§</w:t>
      </w:r>
      <w:r w:rsidR="00D63CAB" w:rsidRPr="001B6A3F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1B6A3F">
        <w:rPr>
          <w:rFonts w:ascii="Times New Roman" w:hAnsi="Times New Roman" w:cs="Times New Roman"/>
          <w:b/>
          <w:sz w:val="24"/>
          <w:szCs w:val="24"/>
        </w:rPr>
        <w:t>.</w:t>
      </w:r>
      <w:r w:rsidR="002E55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4603" w:rsidRPr="001B6A3F">
        <w:rPr>
          <w:rFonts w:ascii="Times New Roman" w:hAnsi="Times New Roman" w:cs="Times New Roman"/>
          <w:b/>
          <w:sz w:val="24"/>
          <w:szCs w:val="24"/>
        </w:rPr>
        <w:t xml:space="preserve">Warunki </w:t>
      </w:r>
      <w:r w:rsidR="000B3D70" w:rsidRPr="001B6A3F">
        <w:rPr>
          <w:rFonts w:ascii="Times New Roman" w:hAnsi="Times New Roman" w:cs="Times New Roman"/>
          <w:b/>
          <w:sz w:val="24"/>
          <w:szCs w:val="24"/>
        </w:rPr>
        <w:t>uczestnictwa w Konkursie</w:t>
      </w:r>
    </w:p>
    <w:p w14:paraId="5571A632" w14:textId="77777777" w:rsidR="00574089" w:rsidRDefault="00574089" w:rsidP="001B6A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747111" w14:textId="77777777" w:rsidR="00DE75F1" w:rsidRPr="00F84A44" w:rsidRDefault="00DE75F1" w:rsidP="001B6A3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A44">
        <w:rPr>
          <w:rFonts w:ascii="Times New Roman" w:hAnsi="Times New Roman" w:cs="Times New Roman"/>
          <w:sz w:val="24"/>
          <w:szCs w:val="24"/>
        </w:rPr>
        <w:t>Do Konkursu na MD może przystąpić osoba spełniająca łącznie następujące warunki:</w:t>
      </w:r>
    </w:p>
    <w:p w14:paraId="6B2241B6" w14:textId="77777777" w:rsidR="00DE75F1" w:rsidRPr="00DE75F1" w:rsidRDefault="00DE75F1" w:rsidP="001B6A3F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5F1">
        <w:rPr>
          <w:rFonts w:ascii="Times New Roman" w:hAnsi="Times New Roman" w:cs="Times New Roman"/>
          <w:sz w:val="24"/>
          <w:szCs w:val="24"/>
        </w:rPr>
        <w:t>będąca obywatelem polskim;</w:t>
      </w:r>
    </w:p>
    <w:p w14:paraId="1C3FC73A" w14:textId="77777777" w:rsidR="00DE75F1" w:rsidRDefault="00DE75F1" w:rsidP="001B6A3F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5F1">
        <w:rPr>
          <w:rFonts w:ascii="Times New Roman" w:hAnsi="Times New Roman" w:cs="Times New Roman"/>
          <w:sz w:val="24"/>
          <w:szCs w:val="24"/>
        </w:rPr>
        <w:t xml:space="preserve">urodzona </w:t>
      </w:r>
      <w:r>
        <w:rPr>
          <w:rFonts w:ascii="Times New Roman" w:hAnsi="Times New Roman" w:cs="Times New Roman"/>
          <w:sz w:val="24"/>
          <w:szCs w:val="24"/>
        </w:rPr>
        <w:t>w okresie</w:t>
      </w:r>
      <w:r w:rsidRPr="00DE75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23642B">
        <w:rPr>
          <w:rFonts w:ascii="Times New Roman" w:hAnsi="Times New Roman" w:cs="Times New Roman"/>
          <w:sz w:val="24"/>
          <w:szCs w:val="24"/>
        </w:rPr>
        <w:t xml:space="preserve"> stycznia </w:t>
      </w:r>
      <w:r>
        <w:rPr>
          <w:rFonts w:ascii="Times New Roman" w:hAnsi="Times New Roman" w:cs="Times New Roman"/>
          <w:sz w:val="24"/>
          <w:szCs w:val="24"/>
        </w:rPr>
        <w:t>1996 r. – 1</w:t>
      </w:r>
      <w:r w:rsidR="0023642B">
        <w:rPr>
          <w:rFonts w:ascii="Times New Roman" w:hAnsi="Times New Roman" w:cs="Times New Roman"/>
          <w:sz w:val="24"/>
          <w:szCs w:val="24"/>
        </w:rPr>
        <w:t xml:space="preserve"> sierpnia </w:t>
      </w:r>
      <w:r>
        <w:rPr>
          <w:rFonts w:ascii="Times New Roman" w:hAnsi="Times New Roman" w:cs="Times New Roman"/>
          <w:sz w:val="24"/>
          <w:szCs w:val="24"/>
        </w:rPr>
        <w:t>2006</w:t>
      </w:r>
      <w:r w:rsidR="0023642B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5CAAE7F" w14:textId="77777777" w:rsidR="00DE75F1" w:rsidRDefault="006022E6" w:rsidP="001B6A3F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nieskazana prawomocnym wyrokiem za umyślne przestępstwo lub umyślne przestępstwo skarbowe</w:t>
      </w:r>
      <w:r w:rsidR="00DE75F1">
        <w:rPr>
          <w:rFonts w:ascii="Times New Roman" w:hAnsi="Times New Roman" w:cs="Times New Roman"/>
          <w:sz w:val="24"/>
          <w:szCs w:val="24"/>
        </w:rPr>
        <w:t>;</w:t>
      </w:r>
      <w:r w:rsidR="00DE75F1" w:rsidRPr="00DE75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952157" w14:textId="77777777" w:rsidR="00DE75F1" w:rsidRDefault="00DE75F1" w:rsidP="001B6A3F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5F1">
        <w:rPr>
          <w:rFonts w:ascii="Times New Roman" w:hAnsi="Times New Roman" w:cs="Times New Roman"/>
          <w:sz w:val="24"/>
          <w:szCs w:val="24"/>
        </w:rPr>
        <w:t>korzystająca z pełni praw publicznyc</w:t>
      </w:r>
      <w:r>
        <w:rPr>
          <w:rFonts w:ascii="Times New Roman" w:hAnsi="Times New Roman" w:cs="Times New Roman"/>
          <w:sz w:val="24"/>
          <w:szCs w:val="24"/>
        </w:rPr>
        <w:t>h;</w:t>
      </w:r>
    </w:p>
    <w:p w14:paraId="032CF355" w14:textId="77777777" w:rsidR="00DE75F1" w:rsidRDefault="00DE75F1" w:rsidP="001B6A3F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5F1">
        <w:rPr>
          <w:rFonts w:ascii="Times New Roman" w:hAnsi="Times New Roman" w:cs="Times New Roman"/>
          <w:sz w:val="24"/>
          <w:szCs w:val="24"/>
        </w:rPr>
        <w:t>posługująca się biegle językiem polskim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E7FA67E" w14:textId="77777777" w:rsidR="00DE75F1" w:rsidRPr="001D4B9F" w:rsidRDefault="00DE75F1" w:rsidP="001B6A3F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posługująca się biegle </w:t>
      </w:r>
      <w:r w:rsidRPr="00DE75F1">
        <w:rPr>
          <w:rFonts w:ascii="Times New Roman" w:hAnsi="Times New Roman" w:cs="Times New Roman"/>
          <w:sz w:val="24"/>
          <w:szCs w:val="24"/>
        </w:rPr>
        <w:t>językiem angielskim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E75F1">
        <w:rPr>
          <w:rFonts w:ascii="Times New Roman" w:hAnsi="Times New Roman" w:cs="Times New Roman"/>
          <w:sz w:val="24"/>
          <w:szCs w:val="24"/>
        </w:rPr>
        <w:t xml:space="preserve"> w stopniu umożliwiającym pracę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E75F1">
        <w:rPr>
          <w:rFonts w:ascii="Times New Roman" w:hAnsi="Times New Roman" w:cs="Times New Roman"/>
          <w:sz w:val="24"/>
          <w:szCs w:val="24"/>
        </w:rPr>
        <w:t>środowisku międzynarodowym</w:t>
      </w:r>
      <w:r w:rsidR="008611F4">
        <w:rPr>
          <w:rFonts w:ascii="Times New Roman" w:hAnsi="Times New Roman" w:cs="Times New Roman"/>
          <w:sz w:val="24"/>
          <w:szCs w:val="24"/>
        </w:rPr>
        <w:t xml:space="preserve"> </w:t>
      </w:r>
      <w:r w:rsidR="008611F4" w:rsidRPr="001D4B9F">
        <w:rPr>
          <w:rFonts w:ascii="Times New Roman" w:eastAsia="Times New Roman" w:hAnsi="Times New Roman" w:cs="Times New Roman"/>
          <w:sz w:val="24"/>
          <w:szCs w:val="24"/>
        </w:rPr>
        <w:t>co najmniej na poziomie C1 według klasyfikacji CEFR.</w:t>
      </w:r>
    </w:p>
    <w:p w14:paraId="6049E558" w14:textId="77777777" w:rsidR="00574089" w:rsidRDefault="00574089" w:rsidP="004F5D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232CD5" w14:textId="724BC823" w:rsidR="00DE75F1" w:rsidRDefault="00DE75F1" w:rsidP="00EE6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A3F">
        <w:rPr>
          <w:rFonts w:ascii="Times New Roman" w:hAnsi="Times New Roman" w:cs="Times New Roman"/>
          <w:b/>
          <w:sz w:val="24"/>
          <w:szCs w:val="24"/>
        </w:rPr>
        <w:t>§</w:t>
      </w:r>
      <w:r w:rsidR="00D63CAB" w:rsidRPr="001B6A3F"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1B6A3F">
        <w:rPr>
          <w:rFonts w:ascii="Times New Roman" w:hAnsi="Times New Roman" w:cs="Times New Roman"/>
          <w:b/>
          <w:sz w:val="24"/>
          <w:szCs w:val="24"/>
        </w:rPr>
        <w:t>.</w:t>
      </w:r>
      <w:r w:rsidR="00A04603" w:rsidRPr="001B6A3F">
        <w:rPr>
          <w:rFonts w:ascii="Times New Roman" w:hAnsi="Times New Roman" w:cs="Times New Roman"/>
          <w:b/>
          <w:sz w:val="24"/>
          <w:szCs w:val="24"/>
        </w:rPr>
        <w:t xml:space="preserve"> Etapy Konkursu</w:t>
      </w:r>
    </w:p>
    <w:p w14:paraId="520A5AD7" w14:textId="77777777" w:rsidR="00574089" w:rsidRPr="001B6A3F" w:rsidRDefault="00574089" w:rsidP="001B6A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7BB7EE" w14:textId="77777777" w:rsidR="00DE75F1" w:rsidRPr="00F84A44" w:rsidRDefault="00DE75F1" w:rsidP="001B6A3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A44">
        <w:rPr>
          <w:rFonts w:ascii="Times New Roman" w:hAnsi="Times New Roman" w:cs="Times New Roman"/>
          <w:sz w:val="24"/>
          <w:szCs w:val="24"/>
        </w:rPr>
        <w:t>Na proces wyboru MD składają się:</w:t>
      </w:r>
    </w:p>
    <w:p w14:paraId="474BE30D" w14:textId="3D767E9C" w:rsidR="00DE75F1" w:rsidRPr="00BE25B8" w:rsidRDefault="00A40645" w:rsidP="001B6A3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5B8">
        <w:rPr>
          <w:rFonts w:ascii="Times New Roman" w:hAnsi="Times New Roman" w:cs="Times New Roman"/>
          <w:sz w:val="24"/>
          <w:szCs w:val="24"/>
        </w:rPr>
        <w:t>e</w:t>
      </w:r>
      <w:r w:rsidR="00DE75F1" w:rsidRPr="00BE25B8">
        <w:rPr>
          <w:rFonts w:ascii="Times New Roman" w:hAnsi="Times New Roman" w:cs="Times New Roman"/>
          <w:sz w:val="24"/>
          <w:szCs w:val="24"/>
        </w:rPr>
        <w:t xml:space="preserve">tap pierwszy </w:t>
      </w:r>
      <w:r w:rsidR="000212D3" w:rsidRPr="00BE25B8">
        <w:rPr>
          <w:rFonts w:ascii="Times New Roman" w:hAnsi="Times New Roman" w:cs="Times New Roman"/>
          <w:sz w:val="24"/>
          <w:szCs w:val="24"/>
        </w:rPr>
        <w:t>–</w:t>
      </w:r>
      <w:r w:rsidR="00DE75F1" w:rsidRPr="00BE25B8">
        <w:rPr>
          <w:rFonts w:ascii="Times New Roman" w:hAnsi="Times New Roman" w:cs="Times New Roman"/>
          <w:sz w:val="24"/>
          <w:szCs w:val="24"/>
        </w:rPr>
        <w:t xml:space="preserve"> </w:t>
      </w:r>
      <w:r w:rsidR="000212D3" w:rsidRPr="00BE25B8">
        <w:rPr>
          <w:rFonts w:ascii="Times New Roman" w:hAnsi="Times New Roman" w:cs="Times New Roman"/>
          <w:sz w:val="24"/>
          <w:szCs w:val="24"/>
        </w:rPr>
        <w:t xml:space="preserve">dokonanie </w:t>
      </w:r>
      <w:r w:rsidR="00DE75F1" w:rsidRPr="00BE25B8">
        <w:rPr>
          <w:rFonts w:ascii="Times New Roman" w:hAnsi="Times New Roman" w:cs="Times New Roman"/>
          <w:sz w:val="24"/>
          <w:szCs w:val="24"/>
        </w:rPr>
        <w:t>zgłoszeni</w:t>
      </w:r>
      <w:r w:rsidR="000212D3" w:rsidRPr="00BE25B8">
        <w:rPr>
          <w:rFonts w:ascii="Times New Roman" w:hAnsi="Times New Roman" w:cs="Times New Roman"/>
          <w:sz w:val="24"/>
          <w:szCs w:val="24"/>
        </w:rPr>
        <w:t>a</w:t>
      </w:r>
      <w:r w:rsidR="00DE75F1" w:rsidRPr="00BE25B8">
        <w:rPr>
          <w:rFonts w:ascii="Times New Roman" w:hAnsi="Times New Roman" w:cs="Times New Roman"/>
          <w:sz w:val="24"/>
          <w:szCs w:val="24"/>
        </w:rPr>
        <w:t xml:space="preserve"> przez formularz dostępny na stronie </w:t>
      </w:r>
      <w:r w:rsidR="00A55F9B" w:rsidRPr="00A55F9B">
        <w:rPr>
          <w:rFonts w:ascii="Times New Roman" w:hAnsi="Times New Roman" w:cs="Times New Roman"/>
          <w:sz w:val="24"/>
          <w:szCs w:val="24"/>
        </w:rPr>
        <w:t>https://www.gov.pl/web/pozytek</w:t>
      </w:r>
      <w:r w:rsidR="00DE75F1" w:rsidRPr="00BE25B8">
        <w:rPr>
          <w:rFonts w:ascii="Times New Roman" w:hAnsi="Times New Roman" w:cs="Times New Roman"/>
          <w:sz w:val="24"/>
          <w:szCs w:val="24"/>
        </w:rPr>
        <w:t xml:space="preserve">, </w:t>
      </w:r>
      <w:r w:rsidR="000212D3" w:rsidRPr="00BE25B8">
        <w:rPr>
          <w:rFonts w:ascii="Times New Roman" w:hAnsi="Times New Roman" w:cs="Times New Roman"/>
          <w:sz w:val="24"/>
          <w:szCs w:val="24"/>
        </w:rPr>
        <w:t xml:space="preserve">przekazanie wypełnionego formularza z dopiskiem „Młodzieżowy Delegat </w:t>
      </w:r>
      <w:r w:rsidR="00E43977" w:rsidRPr="00842F26">
        <w:rPr>
          <w:rFonts w:ascii="Times New Roman" w:hAnsi="Times New Roman" w:cs="Times New Roman"/>
          <w:iCs/>
          <w:sz w:val="24"/>
          <w:szCs w:val="24"/>
        </w:rPr>
        <w:t>Rzeczypospolitej Polskiej</w:t>
      </w:r>
      <w:r w:rsidR="00E4397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212D3" w:rsidRPr="00BE25B8">
        <w:rPr>
          <w:rFonts w:ascii="Times New Roman" w:hAnsi="Times New Roman" w:cs="Times New Roman"/>
          <w:sz w:val="24"/>
          <w:szCs w:val="24"/>
        </w:rPr>
        <w:t xml:space="preserve">RP </w:t>
      </w:r>
      <w:r w:rsidR="00221D19">
        <w:rPr>
          <w:rFonts w:ascii="Times New Roman" w:hAnsi="Times New Roman" w:cs="Times New Roman"/>
          <w:sz w:val="24"/>
          <w:szCs w:val="24"/>
        </w:rPr>
        <w:t xml:space="preserve">2024/2025  </w:t>
      </w:r>
      <w:r w:rsidR="000212D3" w:rsidRPr="00BE25B8">
        <w:rPr>
          <w:rFonts w:ascii="Times New Roman" w:hAnsi="Times New Roman" w:cs="Times New Roman"/>
          <w:sz w:val="24"/>
          <w:szCs w:val="24"/>
        </w:rPr>
        <w:t xml:space="preserve">na </w:t>
      </w:r>
      <w:r w:rsidR="00221D19">
        <w:rPr>
          <w:rFonts w:ascii="Times New Roman" w:hAnsi="Times New Roman" w:cs="Times New Roman"/>
          <w:sz w:val="24"/>
          <w:szCs w:val="24"/>
        </w:rPr>
        <w:t xml:space="preserve">79. </w:t>
      </w:r>
      <w:r w:rsidR="000212D3" w:rsidRPr="00BE25B8">
        <w:rPr>
          <w:rFonts w:ascii="Times New Roman" w:hAnsi="Times New Roman" w:cs="Times New Roman"/>
          <w:sz w:val="24"/>
          <w:szCs w:val="24"/>
        </w:rPr>
        <w:t xml:space="preserve">sesję ZO NZ” poprzez: wysłanie </w:t>
      </w:r>
      <w:r w:rsidR="00DE75F1" w:rsidRPr="00BE25B8">
        <w:rPr>
          <w:rFonts w:ascii="Times New Roman" w:hAnsi="Times New Roman" w:cs="Times New Roman"/>
          <w:sz w:val="24"/>
          <w:szCs w:val="24"/>
        </w:rPr>
        <w:t xml:space="preserve">pocztą tradycyjną </w:t>
      </w:r>
      <w:r w:rsidR="000212D3" w:rsidRPr="00BE25B8">
        <w:rPr>
          <w:rFonts w:ascii="Times New Roman" w:hAnsi="Times New Roman" w:cs="Times New Roman"/>
          <w:sz w:val="24"/>
          <w:szCs w:val="24"/>
        </w:rPr>
        <w:t>na adres Kancelarii Prezesa Rady Ministrów, złożenie na dzienniku podawczym Kancelarii Prezesa Rady Ministrów</w:t>
      </w:r>
      <w:r w:rsidR="00011F80">
        <w:rPr>
          <w:rFonts w:ascii="Times New Roman" w:hAnsi="Times New Roman" w:cs="Times New Roman"/>
          <w:sz w:val="24"/>
          <w:szCs w:val="24"/>
        </w:rPr>
        <w:t xml:space="preserve"> lub przesłanie dokumentów w wersji cyfrowej na adres </w:t>
      </w:r>
      <w:hyperlink r:id="rId6" w:history="1">
        <w:r w:rsidR="00543DCA" w:rsidRPr="00543DCA">
          <w:rPr>
            <w:rStyle w:val="Hipercze"/>
            <w:rFonts w:ascii="Times New Roman" w:hAnsi="Times New Roman" w:cs="Times New Roman"/>
            <w:sz w:val="24"/>
            <w:szCs w:val="24"/>
          </w:rPr>
          <w:t>sekretarz.rdzmp@kprm.gov.pl</w:t>
        </w:r>
      </w:hyperlink>
      <w:r w:rsidR="00011F80">
        <w:rPr>
          <w:rFonts w:ascii="Times New Roman" w:hAnsi="Times New Roman" w:cs="Times New Roman"/>
          <w:sz w:val="24"/>
          <w:szCs w:val="24"/>
        </w:rPr>
        <w:t xml:space="preserve"> podpisanych podpisem elektronicznym</w:t>
      </w:r>
      <w:r w:rsidR="001855FF">
        <w:rPr>
          <w:rFonts w:ascii="Times New Roman" w:hAnsi="Times New Roman" w:cs="Times New Roman"/>
          <w:sz w:val="24"/>
          <w:szCs w:val="24"/>
        </w:rPr>
        <w:t>.</w:t>
      </w:r>
      <w:r w:rsidR="000212D3" w:rsidRPr="00BE25B8">
        <w:rPr>
          <w:rFonts w:ascii="Times New Roman" w:hAnsi="Times New Roman" w:cs="Times New Roman"/>
          <w:sz w:val="24"/>
          <w:szCs w:val="24"/>
        </w:rPr>
        <w:t xml:space="preserve"> </w:t>
      </w:r>
      <w:r w:rsidR="00DE75F1" w:rsidRPr="00BE25B8">
        <w:rPr>
          <w:rFonts w:ascii="Times New Roman" w:hAnsi="Times New Roman" w:cs="Times New Roman"/>
          <w:sz w:val="24"/>
          <w:szCs w:val="24"/>
        </w:rPr>
        <w:t>Formularz składa się z</w:t>
      </w:r>
      <w:r w:rsidR="000212D3" w:rsidRPr="00BE25B8">
        <w:rPr>
          <w:rFonts w:ascii="Times New Roman" w:hAnsi="Times New Roman" w:cs="Times New Roman"/>
          <w:sz w:val="24"/>
          <w:szCs w:val="24"/>
        </w:rPr>
        <w:t> </w:t>
      </w:r>
      <w:r w:rsidR="00BE25B8" w:rsidRPr="00BE25B8">
        <w:rPr>
          <w:rFonts w:ascii="Times New Roman" w:hAnsi="Times New Roman" w:cs="Times New Roman"/>
          <w:sz w:val="24"/>
          <w:szCs w:val="24"/>
        </w:rPr>
        <w:t xml:space="preserve"> </w:t>
      </w:r>
      <w:r w:rsidR="00DE75F1" w:rsidRPr="00BE25B8">
        <w:rPr>
          <w:rFonts w:ascii="Times New Roman" w:hAnsi="Times New Roman" w:cs="Times New Roman"/>
          <w:sz w:val="24"/>
          <w:szCs w:val="24"/>
        </w:rPr>
        <w:t>części, w których kandydat opisuje swoje wykształcenie, doświadczenie</w:t>
      </w:r>
      <w:r w:rsidR="005869E8">
        <w:rPr>
          <w:rFonts w:ascii="Times New Roman" w:hAnsi="Times New Roman" w:cs="Times New Roman"/>
          <w:sz w:val="24"/>
          <w:szCs w:val="24"/>
        </w:rPr>
        <w:t xml:space="preserve"> (w tym -</w:t>
      </w:r>
      <w:r w:rsidR="00983EA4">
        <w:rPr>
          <w:rFonts w:ascii="Times New Roman" w:hAnsi="Times New Roman" w:cs="Times New Roman"/>
          <w:sz w:val="24"/>
          <w:szCs w:val="24"/>
        </w:rPr>
        <w:t xml:space="preserve"> działalność społeczną</w:t>
      </w:r>
      <w:r w:rsidR="005869E8">
        <w:rPr>
          <w:rFonts w:ascii="Times New Roman" w:hAnsi="Times New Roman" w:cs="Times New Roman"/>
          <w:sz w:val="24"/>
          <w:szCs w:val="24"/>
        </w:rPr>
        <w:t>)</w:t>
      </w:r>
      <w:r w:rsidR="00DE75F1" w:rsidRPr="00BE25B8">
        <w:rPr>
          <w:rFonts w:ascii="Times New Roman" w:hAnsi="Times New Roman" w:cs="Times New Roman"/>
          <w:sz w:val="24"/>
          <w:szCs w:val="24"/>
        </w:rPr>
        <w:t xml:space="preserve">, </w:t>
      </w:r>
      <w:r w:rsidR="005869E8">
        <w:rPr>
          <w:rFonts w:ascii="Times New Roman" w:hAnsi="Times New Roman" w:cs="Times New Roman"/>
          <w:sz w:val="24"/>
          <w:szCs w:val="24"/>
        </w:rPr>
        <w:t xml:space="preserve">znajomość języków obcych, </w:t>
      </w:r>
      <w:r w:rsidR="00BE25B8" w:rsidRPr="00BE25B8">
        <w:rPr>
          <w:rFonts w:ascii="Times New Roman" w:hAnsi="Times New Roman" w:cs="Times New Roman"/>
          <w:sz w:val="24"/>
          <w:szCs w:val="24"/>
        </w:rPr>
        <w:t>motywację</w:t>
      </w:r>
      <w:r w:rsidR="00267174">
        <w:rPr>
          <w:rFonts w:ascii="Times New Roman" w:hAnsi="Times New Roman" w:cs="Times New Roman"/>
          <w:sz w:val="24"/>
          <w:szCs w:val="24"/>
        </w:rPr>
        <w:t xml:space="preserve"> </w:t>
      </w:r>
      <w:r w:rsidR="00DE75F1" w:rsidRPr="00BE25B8">
        <w:rPr>
          <w:rFonts w:ascii="Times New Roman" w:hAnsi="Times New Roman" w:cs="Times New Roman"/>
          <w:sz w:val="24"/>
          <w:szCs w:val="24"/>
        </w:rPr>
        <w:t>oraz załącza projekt wystąpienia w języku angielskim na temat wybranych problemów międzynarodowych dyskutowanych na forum ONZ ocenionych z</w:t>
      </w:r>
      <w:r w:rsidR="00A23F38">
        <w:rPr>
          <w:rFonts w:ascii="Times New Roman" w:hAnsi="Times New Roman" w:cs="Times New Roman"/>
          <w:sz w:val="24"/>
          <w:szCs w:val="24"/>
        </w:rPr>
        <w:t> </w:t>
      </w:r>
      <w:r w:rsidR="00DE75F1" w:rsidRPr="00BE25B8">
        <w:rPr>
          <w:rFonts w:ascii="Times New Roman" w:hAnsi="Times New Roman" w:cs="Times New Roman"/>
          <w:sz w:val="24"/>
          <w:szCs w:val="24"/>
        </w:rPr>
        <w:t>perspektywy młodego pokolenia.</w:t>
      </w:r>
      <w:r w:rsidR="00C860ED">
        <w:rPr>
          <w:rFonts w:ascii="Times New Roman" w:hAnsi="Times New Roman" w:cs="Times New Roman"/>
          <w:sz w:val="24"/>
          <w:szCs w:val="24"/>
        </w:rPr>
        <w:t xml:space="preserve"> Zgłoszenie podlega ocenie merytorycznej</w:t>
      </w:r>
      <w:r w:rsidR="00981684">
        <w:rPr>
          <w:rFonts w:ascii="Times New Roman" w:hAnsi="Times New Roman" w:cs="Times New Roman"/>
          <w:sz w:val="24"/>
          <w:szCs w:val="24"/>
        </w:rPr>
        <w:t>, w wyniku której zostaje wybranych dwunastu kandydatów</w:t>
      </w:r>
      <w:r w:rsidR="00A23F38">
        <w:rPr>
          <w:rFonts w:ascii="Times New Roman" w:hAnsi="Times New Roman" w:cs="Times New Roman"/>
          <w:sz w:val="24"/>
          <w:szCs w:val="24"/>
        </w:rPr>
        <w:t>;</w:t>
      </w:r>
    </w:p>
    <w:p w14:paraId="45524F66" w14:textId="1583C417" w:rsidR="00DE75F1" w:rsidRPr="00DE75F1" w:rsidRDefault="00221D19" w:rsidP="001B6A3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DE75F1">
        <w:rPr>
          <w:rFonts w:ascii="Times New Roman" w:hAnsi="Times New Roman" w:cs="Times New Roman"/>
          <w:sz w:val="24"/>
          <w:szCs w:val="24"/>
        </w:rPr>
        <w:t xml:space="preserve">tap </w:t>
      </w:r>
      <w:r w:rsidR="00DE75F1" w:rsidRPr="00DE75F1">
        <w:rPr>
          <w:rFonts w:ascii="Times New Roman" w:hAnsi="Times New Roman" w:cs="Times New Roman"/>
          <w:sz w:val="24"/>
          <w:szCs w:val="24"/>
        </w:rPr>
        <w:t xml:space="preserve">drugi - rozmowa kwalifikacyjna </w:t>
      </w:r>
      <w:r w:rsidR="000212D3" w:rsidRPr="00DE75F1">
        <w:rPr>
          <w:rFonts w:ascii="Times New Roman" w:hAnsi="Times New Roman" w:cs="Times New Roman"/>
          <w:sz w:val="24"/>
          <w:szCs w:val="24"/>
        </w:rPr>
        <w:t xml:space="preserve">z Komisją Konkursową prowadzona </w:t>
      </w:r>
      <w:r w:rsidR="00DE75F1" w:rsidRPr="00DE75F1">
        <w:rPr>
          <w:rFonts w:ascii="Times New Roman" w:hAnsi="Times New Roman" w:cs="Times New Roman"/>
          <w:sz w:val="24"/>
          <w:szCs w:val="24"/>
        </w:rPr>
        <w:t>w</w:t>
      </w:r>
      <w:r w:rsidR="00A23F38">
        <w:rPr>
          <w:rFonts w:ascii="Times New Roman" w:hAnsi="Times New Roman" w:cs="Times New Roman"/>
          <w:sz w:val="24"/>
          <w:szCs w:val="24"/>
        </w:rPr>
        <w:t> </w:t>
      </w:r>
      <w:r w:rsidR="00DE75F1" w:rsidRPr="00DE75F1">
        <w:rPr>
          <w:rFonts w:ascii="Times New Roman" w:hAnsi="Times New Roman" w:cs="Times New Roman"/>
          <w:sz w:val="24"/>
          <w:szCs w:val="24"/>
        </w:rPr>
        <w:t xml:space="preserve">języku angielskim, </w:t>
      </w:r>
      <w:r w:rsidR="000212D3">
        <w:rPr>
          <w:rFonts w:ascii="Times New Roman" w:hAnsi="Times New Roman" w:cs="Times New Roman"/>
          <w:sz w:val="24"/>
          <w:szCs w:val="24"/>
        </w:rPr>
        <w:t xml:space="preserve">odbywająca się stacjonarnie </w:t>
      </w:r>
      <w:r w:rsidR="00DE75F1" w:rsidRPr="00DE75F1">
        <w:rPr>
          <w:rFonts w:ascii="Times New Roman" w:hAnsi="Times New Roman" w:cs="Times New Roman"/>
          <w:sz w:val="24"/>
          <w:szCs w:val="24"/>
        </w:rPr>
        <w:t xml:space="preserve">w Warszawie lub </w:t>
      </w:r>
      <w:r w:rsidR="000212D3">
        <w:rPr>
          <w:rFonts w:ascii="Times New Roman" w:hAnsi="Times New Roman" w:cs="Times New Roman"/>
          <w:sz w:val="24"/>
          <w:szCs w:val="24"/>
        </w:rPr>
        <w:t>za pomocą środków komunikowania się na odległość</w:t>
      </w:r>
      <w:r w:rsidR="00DE75F1" w:rsidRPr="00DE75F1">
        <w:rPr>
          <w:rFonts w:ascii="Times New Roman" w:hAnsi="Times New Roman" w:cs="Times New Roman"/>
          <w:sz w:val="24"/>
          <w:szCs w:val="24"/>
        </w:rPr>
        <w:t>. W wyniku rozmów Komisja</w:t>
      </w:r>
      <w:r w:rsidR="000212D3">
        <w:rPr>
          <w:rFonts w:ascii="Times New Roman" w:hAnsi="Times New Roman" w:cs="Times New Roman"/>
          <w:sz w:val="24"/>
          <w:szCs w:val="24"/>
        </w:rPr>
        <w:t xml:space="preserve"> Konkursowa</w:t>
      </w:r>
      <w:r w:rsidR="00DE75F1" w:rsidRPr="00DE75F1">
        <w:rPr>
          <w:rFonts w:ascii="Times New Roman" w:hAnsi="Times New Roman" w:cs="Times New Roman"/>
          <w:sz w:val="24"/>
          <w:szCs w:val="24"/>
        </w:rPr>
        <w:t xml:space="preserve"> wybierze trzech kandydatów, którzy zostaną zaproszeni do udziału w etapie trzecim</w:t>
      </w:r>
      <w:r w:rsidR="00A23F38">
        <w:rPr>
          <w:rFonts w:ascii="Times New Roman" w:hAnsi="Times New Roman" w:cs="Times New Roman"/>
          <w:sz w:val="24"/>
          <w:szCs w:val="24"/>
        </w:rPr>
        <w:t>;</w:t>
      </w:r>
    </w:p>
    <w:p w14:paraId="01BCE88E" w14:textId="729CC817" w:rsidR="00842F26" w:rsidRPr="00842F26" w:rsidRDefault="00221D19" w:rsidP="001B6A3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F26">
        <w:rPr>
          <w:rFonts w:ascii="Times New Roman" w:hAnsi="Times New Roman" w:cs="Times New Roman"/>
          <w:sz w:val="24"/>
          <w:szCs w:val="24"/>
        </w:rPr>
        <w:t xml:space="preserve">etap </w:t>
      </w:r>
      <w:r w:rsidR="00DE75F1" w:rsidRPr="00842F26">
        <w:rPr>
          <w:rFonts w:ascii="Times New Roman" w:hAnsi="Times New Roman" w:cs="Times New Roman"/>
          <w:sz w:val="24"/>
          <w:szCs w:val="24"/>
        </w:rPr>
        <w:t xml:space="preserve">trzeci </w:t>
      </w:r>
      <w:r w:rsidR="009F46F6" w:rsidRPr="00842F26">
        <w:rPr>
          <w:rFonts w:ascii="Times New Roman" w:hAnsi="Times New Roman" w:cs="Times New Roman"/>
          <w:sz w:val="24"/>
          <w:szCs w:val="24"/>
        </w:rPr>
        <w:t>–</w:t>
      </w:r>
      <w:r w:rsidR="00DE75F1" w:rsidRPr="00842F26">
        <w:rPr>
          <w:rFonts w:ascii="Times New Roman" w:hAnsi="Times New Roman" w:cs="Times New Roman"/>
          <w:sz w:val="24"/>
          <w:szCs w:val="24"/>
        </w:rPr>
        <w:t xml:space="preserve"> </w:t>
      </w:r>
      <w:r w:rsidR="009F46F6" w:rsidRPr="00842F26">
        <w:rPr>
          <w:rFonts w:ascii="Times New Roman" w:hAnsi="Times New Roman" w:cs="Times New Roman"/>
          <w:sz w:val="24"/>
          <w:szCs w:val="24"/>
        </w:rPr>
        <w:t>rozmowa kwalifikacyjna</w:t>
      </w:r>
      <w:r w:rsidR="00FF550C" w:rsidRPr="00842F26">
        <w:rPr>
          <w:rFonts w:ascii="Times New Roman" w:hAnsi="Times New Roman" w:cs="Times New Roman"/>
          <w:sz w:val="24"/>
          <w:szCs w:val="24"/>
        </w:rPr>
        <w:t xml:space="preserve"> finalistów</w:t>
      </w:r>
      <w:r w:rsidR="009F46F6" w:rsidRPr="00842F26">
        <w:rPr>
          <w:rFonts w:ascii="Times New Roman" w:hAnsi="Times New Roman" w:cs="Times New Roman"/>
          <w:sz w:val="24"/>
          <w:szCs w:val="24"/>
        </w:rPr>
        <w:t xml:space="preserve"> </w:t>
      </w:r>
      <w:r w:rsidR="00FF550C" w:rsidRPr="00842F26">
        <w:rPr>
          <w:rFonts w:ascii="Times New Roman" w:hAnsi="Times New Roman" w:cs="Times New Roman"/>
          <w:sz w:val="24"/>
          <w:szCs w:val="24"/>
        </w:rPr>
        <w:t>z Zespołem ds. wyboru MD RP w MSZ</w:t>
      </w:r>
      <w:r w:rsidR="00DE75F1" w:rsidRPr="00842F26">
        <w:rPr>
          <w:rFonts w:ascii="Times New Roman" w:hAnsi="Times New Roman" w:cs="Times New Roman"/>
          <w:sz w:val="24"/>
          <w:szCs w:val="24"/>
        </w:rPr>
        <w:t>.</w:t>
      </w:r>
      <w:r w:rsidR="00E708E5" w:rsidRPr="00842F26">
        <w:rPr>
          <w:rFonts w:ascii="Times New Roman" w:hAnsi="Times New Roman" w:cs="Times New Roman"/>
          <w:sz w:val="24"/>
          <w:szCs w:val="24"/>
        </w:rPr>
        <w:t xml:space="preserve"> </w:t>
      </w:r>
      <w:r w:rsidR="00842F26" w:rsidRPr="00842F26">
        <w:rPr>
          <w:rFonts w:ascii="Times New Roman" w:hAnsi="Times New Roman" w:cs="Times New Roman"/>
          <w:sz w:val="24"/>
          <w:szCs w:val="24"/>
        </w:rPr>
        <w:t xml:space="preserve">Spotkanie kwalifikacyjne </w:t>
      </w:r>
      <w:r w:rsidR="00AB0FCC">
        <w:rPr>
          <w:rFonts w:ascii="Times New Roman" w:hAnsi="Times New Roman" w:cs="Times New Roman"/>
          <w:sz w:val="24"/>
          <w:szCs w:val="24"/>
        </w:rPr>
        <w:t xml:space="preserve">odbędzie się stacjonarnie w siedzibie MSZ w Warszawie przy </w:t>
      </w:r>
      <w:r w:rsidR="0049391A">
        <w:rPr>
          <w:rFonts w:ascii="Times New Roman" w:hAnsi="Times New Roman" w:cs="Times New Roman"/>
          <w:sz w:val="24"/>
          <w:szCs w:val="24"/>
        </w:rPr>
        <w:t>A</w:t>
      </w:r>
      <w:r w:rsidR="00AB0FCC">
        <w:rPr>
          <w:rFonts w:ascii="Times New Roman" w:hAnsi="Times New Roman" w:cs="Times New Roman"/>
          <w:sz w:val="24"/>
          <w:szCs w:val="24"/>
        </w:rPr>
        <w:t xml:space="preserve">l. </w:t>
      </w:r>
      <w:r w:rsidR="0049391A">
        <w:rPr>
          <w:rFonts w:ascii="Times New Roman" w:hAnsi="Times New Roman" w:cs="Times New Roman"/>
          <w:sz w:val="24"/>
          <w:szCs w:val="24"/>
        </w:rPr>
        <w:t xml:space="preserve">J. Ch. </w:t>
      </w:r>
      <w:r w:rsidR="00AB0FCC">
        <w:rPr>
          <w:rFonts w:ascii="Times New Roman" w:hAnsi="Times New Roman" w:cs="Times New Roman"/>
          <w:sz w:val="24"/>
          <w:szCs w:val="24"/>
        </w:rPr>
        <w:t xml:space="preserve">Szucha 23  lub </w:t>
      </w:r>
      <w:r w:rsidR="00842F26" w:rsidRPr="00842F26">
        <w:rPr>
          <w:rFonts w:ascii="Times New Roman" w:hAnsi="Times New Roman" w:cs="Times New Roman"/>
          <w:sz w:val="24"/>
          <w:szCs w:val="24"/>
        </w:rPr>
        <w:t xml:space="preserve">może odbyć się za pomocą środków komunikowania się na odległość, z zachowaniem równych szans </w:t>
      </w:r>
      <w:r w:rsidR="00AB0FCC">
        <w:rPr>
          <w:rFonts w:ascii="Times New Roman" w:hAnsi="Times New Roman" w:cs="Times New Roman"/>
          <w:sz w:val="24"/>
          <w:szCs w:val="24"/>
        </w:rPr>
        <w:t>wszystkich finalistów</w:t>
      </w:r>
      <w:r w:rsidR="00842F26" w:rsidRPr="00842F26">
        <w:rPr>
          <w:rFonts w:ascii="Times New Roman" w:hAnsi="Times New Roman" w:cs="Times New Roman"/>
          <w:sz w:val="24"/>
          <w:szCs w:val="24"/>
        </w:rPr>
        <w:t>.</w:t>
      </w:r>
      <w:r w:rsidR="0049391A">
        <w:rPr>
          <w:rFonts w:ascii="Times New Roman" w:hAnsi="Times New Roman" w:cs="Times New Roman"/>
          <w:sz w:val="24"/>
          <w:szCs w:val="24"/>
        </w:rPr>
        <w:t xml:space="preserve"> MSZ wyłoni laureata bądź laureatów Konkursu.</w:t>
      </w:r>
    </w:p>
    <w:p w14:paraId="74A2F49B" w14:textId="77777777" w:rsidR="00D802F3" w:rsidRDefault="00D802F3" w:rsidP="00D802F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73243A9" w14:textId="2A8EDD50" w:rsidR="00F84A44" w:rsidRDefault="00F84A44" w:rsidP="00EE6C7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A3F">
        <w:rPr>
          <w:rFonts w:ascii="Times New Roman" w:hAnsi="Times New Roman" w:cs="Times New Roman"/>
          <w:b/>
          <w:sz w:val="24"/>
          <w:szCs w:val="24"/>
        </w:rPr>
        <w:t>§</w:t>
      </w:r>
      <w:r w:rsidR="00D63CAB" w:rsidRPr="001B6A3F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Pr="001B6A3F">
        <w:rPr>
          <w:rFonts w:ascii="Times New Roman" w:hAnsi="Times New Roman" w:cs="Times New Roman"/>
          <w:b/>
          <w:sz w:val="24"/>
          <w:szCs w:val="24"/>
        </w:rPr>
        <w:t>.</w:t>
      </w:r>
      <w:r w:rsidR="00A04603" w:rsidRPr="001B6A3F">
        <w:rPr>
          <w:rFonts w:ascii="Times New Roman" w:hAnsi="Times New Roman" w:cs="Times New Roman"/>
          <w:b/>
          <w:sz w:val="24"/>
          <w:szCs w:val="24"/>
        </w:rPr>
        <w:t xml:space="preserve"> Kryteria </w:t>
      </w:r>
      <w:r w:rsidR="000B3D70" w:rsidRPr="001B6A3F">
        <w:rPr>
          <w:rFonts w:ascii="Times New Roman" w:hAnsi="Times New Roman" w:cs="Times New Roman"/>
          <w:b/>
          <w:sz w:val="24"/>
          <w:szCs w:val="24"/>
        </w:rPr>
        <w:t>etapu pierwszego</w:t>
      </w:r>
    </w:p>
    <w:p w14:paraId="45CD1B68" w14:textId="77777777" w:rsidR="00D802F3" w:rsidRPr="001B6A3F" w:rsidRDefault="00D802F3" w:rsidP="001B6A3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5A8D73" w14:textId="5986E1CA" w:rsidR="00DE75F1" w:rsidRPr="000212D3" w:rsidRDefault="00DE75F1" w:rsidP="001B6A3F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A44">
        <w:rPr>
          <w:rFonts w:ascii="Times New Roman" w:hAnsi="Times New Roman" w:cs="Times New Roman"/>
          <w:sz w:val="24"/>
          <w:szCs w:val="24"/>
        </w:rPr>
        <w:t>Formularz</w:t>
      </w:r>
      <w:r w:rsidR="00A40645">
        <w:rPr>
          <w:rFonts w:ascii="Times New Roman" w:hAnsi="Times New Roman" w:cs="Times New Roman"/>
          <w:sz w:val="24"/>
          <w:szCs w:val="24"/>
        </w:rPr>
        <w:t xml:space="preserve">, o którym mowa w </w:t>
      </w:r>
      <w:r w:rsidR="00A40645" w:rsidRPr="00A40645">
        <w:rPr>
          <w:rFonts w:ascii="Times New Roman" w:hAnsi="Times New Roman" w:cs="Times New Roman"/>
          <w:sz w:val="24"/>
          <w:szCs w:val="24"/>
        </w:rPr>
        <w:t>§</w:t>
      </w:r>
      <w:r w:rsidR="00D63CAB">
        <w:rPr>
          <w:rFonts w:ascii="Times New Roman" w:hAnsi="Times New Roman" w:cs="Times New Roman"/>
          <w:sz w:val="24"/>
          <w:szCs w:val="24"/>
        </w:rPr>
        <w:t xml:space="preserve"> 6</w:t>
      </w:r>
      <w:r w:rsidR="00A40645">
        <w:rPr>
          <w:rFonts w:ascii="Times New Roman" w:hAnsi="Times New Roman" w:cs="Times New Roman"/>
          <w:sz w:val="24"/>
          <w:szCs w:val="24"/>
        </w:rPr>
        <w:t xml:space="preserve"> </w:t>
      </w:r>
      <w:r w:rsidR="002139BD">
        <w:rPr>
          <w:rFonts w:ascii="Times New Roman" w:hAnsi="Times New Roman" w:cs="Times New Roman"/>
          <w:sz w:val="24"/>
          <w:szCs w:val="24"/>
        </w:rPr>
        <w:t>pkt 1</w:t>
      </w:r>
      <w:r w:rsidR="00A40645">
        <w:rPr>
          <w:rFonts w:ascii="Times New Roman" w:hAnsi="Times New Roman" w:cs="Times New Roman"/>
          <w:sz w:val="24"/>
          <w:szCs w:val="24"/>
        </w:rPr>
        <w:t xml:space="preserve">, </w:t>
      </w:r>
      <w:r w:rsidRPr="00F84A44">
        <w:rPr>
          <w:rFonts w:ascii="Times New Roman" w:hAnsi="Times New Roman" w:cs="Times New Roman"/>
          <w:sz w:val="24"/>
          <w:szCs w:val="24"/>
        </w:rPr>
        <w:t xml:space="preserve">należy </w:t>
      </w:r>
      <w:r w:rsidR="000212D3">
        <w:rPr>
          <w:rFonts w:ascii="Times New Roman" w:hAnsi="Times New Roman" w:cs="Times New Roman"/>
          <w:sz w:val="24"/>
          <w:szCs w:val="24"/>
        </w:rPr>
        <w:t>dostarczyć</w:t>
      </w:r>
      <w:r w:rsidR="007A6ED2">
        <w:rPr>
          <w:rFonts w:ascii="Times New Roman" w:hAnsi="Times New Roman" w:cs="Times New Roman"/>
          <w:sz w:val="24"/>
          <w:szCs w:val="24"/>
        </w:rPr>
        <w:t xml:space="preserve"> do dnia</w:t>
      </w:r>
      <w:r w:rsidR="00942F03">
        <w:rPr>
          <w:rFonts w:ascii="Times New Roman" w:hAnsi="Times New Roman" w:cs="Times New Roman"/>
          <w:sz w:val="24"/>
          <w:szCs w:val="24"/>
        </w:rPr>
        <w:t xml:space="preserve"> </w:t>
      </w:r>
      <w:r w:rsidR="00011F80">
        <w:rPr>
          <w:rFonts w:ascii="Times New Roman" w:hAnsi="Times New Roman" w:cs="Times New Roman"/>
          <w:sz w:val="24"/>
          <w:szCs w:val="24"/>
        </w:rPr>
        <w:t>10</w:t>
      </w:r>
      <w:r w:rsidR="00465C92">
        <w:rPr>
          <w:rFonts w:ascii="Times New Roman" w:hAnsi="Times New Roman" w:cs="Times New Roman"/>
          <w:sz w:val="24"/>
          <w:szCs w:val="24"/>
        </w:rPr>
        <w:t xml:space="preserve"> kwietnia </w:t>
      </w:r>
      <w:r w:rsidR="00942F03">
        <w:rPr>
          <w:rFonts w:ascii="Times New Roman" w:hAnsi="Times New Roman" w:cs="Times New Roman"/>
          <w:sz w:val="24"/>
          <w:szCs w:val="24"/>
        </w:rPr>
        <w:t>2024 roku</w:t>
      </w:r>
      <w:r w:rsidRPr="00F84A44">
        <w:rPr>
          <w:rFonts w:ascii="Times New Roman" w:hAnsi="Times New Roman" w:cs="Times New Roman"/>
          <w:sz w:val="24"/>
          <w:szCs w:val="24"/>
        </w:rPr>
        <w:t xml:space="preserve">.. </w:t>
      </w:r>
      <w:r w:rsidR="00C2043F">
        <w:rPr>
          <w:rFonts w:ascii="Times New Roman" w:hAnsi="Times New Roman" w:cs="Times New Roman"/>
          <w:sz w:val="24"/>
          <w:szCs w:val="24"/>
        </w:rPr>
        <w:t xml:space="preserve">Liczy się data nadania. </w:t>
      </w:r>
      <w:r w:rsidRPr="000212D3">
        <w:rPr>
          <w:rFonts w:ascii="Times New Roman" w:hAnsi="Times New Roman" w:cs="Times New Roman"/>
          <w:sz w:val="24"/>
          <w:szCs w:val="24"/>
        </w:rPr>
        <w:t>Formularze przesłane w późniejszym terminie nie będą rozpatrywane.</w:t>
      </w:r>
    </w:p>
    <w:p w14:paraId="22F16A91" w14:textId="77777777" w:rsidR="00DE75F1" w:rsidRPr="00F84A44" w:rsidRDefault="002139BD" w:rsidP="001B6A3F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 oceny przekazane</w:t>
      </w:r>
      <w:r w:rsidR="00DE75F1" w:rsidRPr="00F84A44">
        <w:rPr>
          <w:rFonts w:ascii="Times New Roman" w:hAnsi="Times New Roman" w:cs="Times New Roman"/>
          <w:sz w:val="24"/>
          <w:szCs w:val="24"/>
        </w:rPr>
        <w:t xml:space="preserve"> będą jedynie formularze z poprawnie wypełnionymi polami obowiązkowymi (oznaczonymi gwiazdką „*”) z zachowaniem limitu znaków w polach wymagających dłuższej odpowiedzi.</w:t>
      </w:r>
    </w:p>
    <w:p w14:paraId="229204D5" w14:textId="36363AAC" w:rsidR="00E708E5" w:rsidRPr="00981684" w:rsidRDefault="00DE75F1" w:rsidP="001B6A3F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684">
        <w:rPr>
          <w:rFonts w:ascii="Times New Roman" w:hAnsi="Times New Roman" w:cs="Times New Roman"/>
          <w:sz w:val="24"/>
          <w:szCs w:val="24"/>
        </w:rPr>
        <w:t xml:space="preserve">Odpowiedzi w formularzach, szczególnie w polach wymagających dłuższej odpowiedzi, muszą być samodzielną pracą zgłaszającego. </w:t>
      </w:r>
      <w:r w:rsidR="008611F4" w:rsidRPr="00981684">
        <w:rPr>
          <w:rFonts w:ascii="Times New Roman" w:hAnsi="Times New Roman" w:cs="Times New Roman"/>
          <w:sz w:val="24"/>
          <w:szCs w:val="24"/>
        </w:rPr>
        <w:t>RDzMP,</w:t>
      </w:r>
      <w:r w:rsidR="00C2043F">
        <w:rPr>
          <w:rFonts w:ascii="Times New Roman" w:hAnsi="Times New Roman" w:cs="Times New Roman"/>
          <w:sz w:val="24"/>
          <w:szCs w:val="24"/>
        </w:rPr>
        <w:t xml:space="preserve"> </w:t>
      </w:r>
      <w:r w:rsidRPr="00981684">
        <w:rPr>
          <w:rFonts w:ascii="Times New Roman" w:hAnsi="Times New Roman" w:cs="Times New Roman"/>
          <w:sz w:val="24"/>
          <w:szCs w:val="24"/>
        </w:rPr>
        <w:t>zastrzeg</w:t>
      </w:r>
      <w:r w:rsidR="008611F4" w:rsidRPr="00981684">
        <w:rPr>
          <w:rFonts w:ascii="Times New Roman" w:hAnsi="Times New Roman" w:cs="Times New Roman"/>
          <w:sz w:val="24"/>
          <w:szCs w:val="24"/>
        </w:rPr>
        <w:t>a</w:t>
      </w:r>
      <w:r w:rsidRPr="00981684">
        <w:rPr>
          <w:rFonts w:ascii="Times New Roman" w:hAnsi="Times New Roman" w:cs="Times New Roman"/>
          <w:sz w:val="24"/>
          <w:szCs w:val="24"/>
        </w:rPr>
        <w:t xml:space="preserve"> sobie prawo do sprawdzenia prac pod kątem plagiatów.</w:t>
      </w:r>
      <w:r w:rsidR="00E708E5" w:rsidRPr="009816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D03625" w14:textId="77777777" w:rsidR="00E708E5" w:rsidRPr="00F84A44" w:rsidRDefault="00E708E5" w:rsidP="001B6A3F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A44">
        <w:rPr>
          <w:rFonts w:ascii="Times New Roman" w:hAnsi="Times New Roman" w:cs="Times New Roman"/>
          <w:sz w:val="24"/>
          <w:szCs w:val="24"/>
        </w:rPr>
        <w:t>Niespełnienie kryteriów formalnych uniemożliwia dalszą ocenę.</w:t>
      </w:r>
    </w:p>
    <w:p w14:paraId="0CBA1052" w14:textId="77777777" w:rsidR="00E708E5" w:rsidRPr="00A40645" w:rsidRDefault="00E708E5" w:rsidP="001B6A3F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645">
        <w:rPr>
          <w:rFonts w:ascii="Times New Roman" w:hAnsi="Times New Roman" w:cs="Times New Roman"/>
          <w:sz w:val="24"/>
          <w:szCs w:val="24"/>
        </w:rPr>
        <w:t xml:space="preserve">Kryteria formalne: </w:t>
      </w:r>
    </w:p>
    <w:p w14:paraId="5910DC53" w14:textId="77777777" w:rsidR="00E708E5" w:rsidRPr="00A40645" w:rsidRDefault="00E708E5" w:rsidP="001B6A3F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A40645">
        <w:rPr>
          <w:rFonts w:ascii="Times New Roman" w:hAnsi="Times New Roman" w:cs="Times New Roman"/>
          <w:sz w:val="24"/>
          <w:szCs w:val="24"/>
        </w:rPr>
        <w:t xml:space="preserve">głaszający spełnia kryteria wskazane w </w:t>
      </w:r>
      <w:r w:rsidRPr="00DE75F1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5;</w:t>
      </w:r>
    </w:p>
    <w:p w14:paraId="76E14161" w14:textId="736F5BDA" w:rsidR="00E708E5" w:rsidRDefault="00E708E5" w:rsidP="001B6A3F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F84A44">
        <w:rPr>
          <w:rFonts w:ascii="Times New Roman" w:hAnsi="Times New Roman" w:cs="Times New Roman"/>
          <w:sz w:val="24"/>
          <w:szCs w:val="24"/>
        </w:rPr>
        <w:t xml:space="preserve">głoszenie </w:t>
      </w:r>
      <w:r>
        <w:rPr>
          <w:rFonts w:ascii="Times New Roman" w:hAnsi="Times New Roman" w:cs="Times New Roman"/>
          <w:sz w:val="24"/>
          <w:szCs w:val="24"/>
        </w:rPr>
        <w:t xml:space="preserve">zostało dostarczone w </w:t>
      </w:r>
      <w:r w:rsidRPr="00F84A44">
        <w:rPr>
          <w:rFonts w:ascii="Times New Roman" w:hAnsi="Times New Roman" w:cs="Times New Roman"/>
          <w:sz w:val="24"/>
          <w:szCs w:val="24"/>
        </w:rPr>
        <w:t xml:space="preserve">terminie wskazanym w </w:t>
      </w:r>
      <w:r>
        <w:rPr>
          <w:rFonts w:ascii="Times New Roman" w:hAnsi="Times New Roman" w:cs="Times New Roman"/>
          <w:sz w:val="24"/>
          <w:szCs w:val="24"/>
        </w:rPr>
        <w:t xml:space="preserve"> ust. 1;</w:t>
      </w:r>
    </w:p>
    <w:p w14:paraId="3A960F4A" w14:textId="49653318" w:rsidR="00E708E5" w:rsidRPr="00F84A44" w:rsidRDefault="00E708E5" w:rsidP="001B6A3F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F84A44">
        <w:rPr>
          <w:rFonts w:ascii="Times New Roman" w:hAnsi="Times New Roman" w:cs="Times New Roman"/>
          <w:sz w:val="24"/>
          <w:szCs w:val="24"/>
        </w:rPr>
        <w:t>głoszenie spełnia kryteria wskazane w</w:t>
      </w:r>
      <w:r>
        <w:rPr>
          <w:rFonts w:ascii="Times New Roman" w:hAnsi="Times New Roman" w:cs="Times New Roman"/>
          <w:sz w:val="24"/>
          <w:szCs w:val="24"/>
        </w:rPr>
        <w:t xml:space="preserve">  ust. 2-3</w:t>
      </w:r>
      <w:r w:rsidR="00373B10">
        <w:rPr>
          <w:rFonts w:ascii="Times New Roman" w:hAnsi="Times New Roman" w:cs="Times New Roman"/>
          <w:sz w:val="24"/>
          <w:szCs w:val="24"/>
        </w:rPr>
        <w:t>.</w:t>
      </w:r>
    </w:p>
    <w:p w14:paraId="29D556D6" w14:textId="77777777" w:rsidR="00E708E5" w:rsidRPr="00A40645" w:rsidRDefault="00E708E5" w:rsidP="001B6A3F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645">
        <w:rPr>
          <w:rFonts w:ascii="Times New Roman" w:hAnsi="Times New Roman" w:cs="Times New Roman"/>
          <w:sz w:val="24"/>
          <w:szCs w:val="24"/>
        </w:rPr>
        <w:t>Kryteria merytoryczne</w:t>
      </w:r>
      <w:r w:rsidR="00A04603">
        <w:rPr>
          <w:rFonts w:ascii="Times New Roman" w:hAnsi="Times New Roman" w:cs="Times New Roman"/>
          <w:sz w:val="24"/>
          <w:szCs w:val="24"/>
        </w:rPr>
        <w:t xml:space="preserve"> zgłoszenia</w:t>
      </w:r>
      <w:r w:rsidRPr="00A40645">
        <w:rPr>
          <w:rFonts w:ascii="Times New Roman" w:hAnsi="Times New Roman" w:cs="Times New Roman"/>
          <w:sz w:val="24"/>
          <w:szCs w:val="24"/>
        </w:rPr>
        <w:t>:</w:t>
      </w:r>
    </w:p>
    <w:p w14:paraId="7871181F" w14:textId="77777777" w:rsidR="00E708E5" w:rsidRDefault="00E708E5" w:rsidP="001B6A3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F84A44">
        <w:rPr>
          <w:rFonts w:ascii="Times New Roman" w:hAnsi="Times New Roman" w:cs="Times New Roman"/>
          <w:sz w:val="24"/>
          <w:szCs w:val="24"/>
        </w:rPr>
        <w:t>artość i poprawność merytoryczna zgłoszenia (ze szczególnym uwzględnieniem znajomości priorytetów polskiej młodzieży, działań ONZ na rzecz młodzieży, historii ONZ, aktywności Polski w pracach ONZ)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84A44">
        <w:rPr>
          <w:rFonts w:ascii="Times New Roman" w:hAnsi="Times New Roman" w:cs="Times New Roman"/>
          <w:sz w:val="24"/>
          <w:szCs w:val="24"/>
        </w:rPr>
        <w:t>1-5 punktów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5B748F0" w14:textId="77777777" w:rsidR="00E708E5" w:rsidRDefault="00E708E5" w:rsidP="001B6A3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F84A44">
        <w:rPr>
          <w:rFonts w:ascii="Times New Roman" w:hAnsi="Times New Roman" w:cs="Times New Roman"/>
          <w:sz w:val="24"/>
          <w:szCs w:val="24"/>
        </w:rPr>
        <w:t>miejętne</w:t>
      </w:r>
      <w:r w:rsidRPr="00F84A44">
        <w:rPr>
          <w:rFonts w:ascii="Times New Roman" w:hAnsi="Times New Roman" w:cs="Times New Roman"/>
          <w:sz w:val="24"/>
          <w:szCs w:val="24"/>
        </w:rPr>
        <w:tab/>
        <w:t>połączenie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A44">
        <w:rPr>
          <w:rFonts w:ascii="Times New Roman" w:hAnsi="Times New Roman" w:cs="Times New Roman"/>
          <w:sz w:val="24"/>
          <w:szCs w:val="24"/>
        </w:rPr>
        <w:t>zainteresowań i doświadczenia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A44">
        <w:rPr>
          <w:rFonts w:ascii="Times New Roman" w:hAnsi="Times New Roman" w:cs="Times New Roman"/>
          <w:sz w:val="24"/>
          <w:szCs w:val="24"/>
        </w:rPr>
        <w:t>naukowego</w:t>
      </w:r>
      <w:r>
        <w:rPr>
          <w:rFonts w:ascii="Times New Roman" w:hAnsi="Times New Roman" w:cs="Times New Roman"/>
          <w:sz w:val="24"/>
          <w:szCs w:val="24"/>
        </w:rPr>
        <w:t xml:space="preserve"> lub </w:t>
      </w:r>
      <w:r w:rsidRPr="00F84A44">
        <w:rPr>
          <w:rFonts w:ascii="Times New Roman" w:hAnsi="Times New Roman" w:cs="Times New Roman"/>
          <w:sz w:val="24"/>
          <w:szCs w:val="24"/>
        </w:rPr>
        <w:t>akademickiego z agendą ONZ oraz aktywizacją młodzieży w danym obszarze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br/>
        <w:t>1</w:t>
      </w:r>
      <w:r w:rsidRPr="00F84A4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5 </w:t>
      </w:r>
      <w:r w:rsidRPr="00F84A44">
        <w:rPr>
          <w:rFonts w:ascii="Times New Roman" w:hAnsi="Times New Roman" w:cs="Times New Roman"/>
          <w:sz w:val="24"/>
          <w:szCs w:val="24"/>
        </w:rPr>
        <w:t xml:space="preserve"> punktów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375D36B" w14:textId="77777777" w:rsidR="00E708E5" w:rsidRDefault="00E708E5" w:rsidP="001B6A3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F84A44">
        <w:rPr>
          <w:rFonts w:ascii="Times New Roman" w:hAnsi="Times New Roman" w:cs="Times New Roman"/>
          <w:sz w:val="24"/>
          <w:szCs w:val="24"/>
        </w:rPr>
        <w:t>reatywne i innowacyjne podejście do zaangażowania młodzieży, partnerów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84A44">
        <w:rPr>
          <w:rFonts w:ascii="Times New Roman" w:hAnsi="Times New Roman" w:cs="Times New Roman"/>
          <w:sz w:val="24"/>
          <w:szCs w:val="24"/>
        </w:rPr>
        <w:t xml:space="preserve">organizacji młodzieżowych w tym w szczególności </w:t>
      </w:r>
      <w:r>
        <w:rPr>
          <w:rFonts w:ascii="Times New Roman" w:hAnsi="Times New Roman" w:cs="Times New Roman"/>
          <w:sz w:val="24"/>
          <w:szCs w:val="24"/>
        </w:rPr>
        <w:t xml:space="preserve">RDzMP </w:t>
      </w:r>
      <w:r w:rsidRPr="00F84A44">
        <w:rPr>
          <w:rFonts w:ascii="Times New Roman" w:hAnsi="Times New Roman" w:cs="Times New Roman"/>
          <w:sz w:val="24"/>
          <w:szCs w:val="24"/>
        </w:rPr>
        <w:t>w realizację działań ONZ i celów programu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84A44">
        <w:rPr>
          <w:rFonts w:ascii="Times New Roman" w:hAnsi="Times New Roman" w:cs="Times New Roman"/>
          <w:sz w:val="24"/>
          <w:szCs w:val="24"/>
        </w:rPr>
        <w:t>1-5 punktów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A3C5423" w14:textId="77777777" w:rsidR="00E708E5" w:rsidRPr="00F84A44" w:rsidRDefault="00E708E5" w:rsidP="001B6A3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F84A44">
        <w:rPr>
          <w:rFonts w:ascii="Times New Roman" w:hAnsi="Times New Roman" w:cs="Times New Roman"/>
          <w:sz w:val="24"/>
          <w:szCs w:val="24"/>
        </w:rPr>
        <w:t>ykazanie dużej samodzielności, strategicznego myślenia oraz motywacji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84A44">
        <w:rPr>
          <w:rFonts w:ascii="Times New Roman" w:hAnsi="Times New Roman" w:cs="Times New Roman"/>
          <w:sz w:val="24"/>
          <w:szCs w:val="24"/>
        </w:rPr>
        <w:t>możliwości pełnego zaangażowania w realizację celów programu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84A44">
        <w:rPr>
          <w:rFonts w:ascii="Times New Roman" w:hAnsi="Times New Roman" w:cs="Times New Roman"/>
          <w:sz w:val="24"/>
          <w:szCs w:val="24"/>
        </w:rPr>
        <w:t>1-5 punktów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B6F8D0B" w14:textId="77777777" w:rsidR="004E7DB9" w:rsidRDefault="004E7DB9" w:rsidP="004F5D8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57749942" w14:textId="0B31E6DC" w:rsidR="00F84A44" w:rsidRPr="001B6A3F" w:rsidRDefault="00F84A44" w:rsidP="00EE6C7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A3F">
        <w:rPr>
          <w:rFonts w:ascii="Times New Roman" w:hAnsi="Times New Roman" w:cs="Times New Roman"/>
          <w:b/>
          <w:sz w:val="24"/>
          <w:szCs w:val="24"/>
        </w:rPr>
        <w:t>§</w:t>
      </w:r>
      <w:r w:rsidR="00D63CAB" w:rsidRPr="001B6A3F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Pr="001B6A3F">
        <w:rPr>
          <w:rFonts w:ascii="Times New Roman" w:hAnsi="Times New Roman" w:cs="Times New Roman"/>
          <w:b/>
          <w:sz w:val="24"/>
          <w:szCs w:val="24"/>
        </w:rPr>
        <w:t>.</w:t>
      </w:r>
      <w:r w:rsidR="000B3D70" w:rsidRPr="001B6A3F">
        <w:rPr>
          <w:rFonts w:ascii="Times New Roman" w:hAnsi="Times New Roman" w:cs="Times New Roman"/>
          <w:b/>
          <w:sz w:val="24"/>
          <w:szCs w:val="24"/>
        </w:rPr>
        <w:t xml:space="preserve"> Komisja Konkursowa </w:t>
      </w:r>
    </w:p>
    <w:p w14:paraId="502A6DB4" w14:textId="77777777" w:rsidR="004E7DB9" w:rsidRPr="00F84A44" w:rsidRDefault="004E7DB9" w:rsidP="001B6A3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309B4A4C" w14:textId="797EA2AE" w:rsidR="00C2043F" w:rsidRDefault="00C2043F" w:rsidP="004C32F2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43F">
        <w:rPr>
          <w:rFonts w:ascii="Times New Roman" w:hAnsi="Times New Roman" w:cs="Times New Roman"/>
          <w:sz w:val="24"/>
          <w:szCs w:val="24"/>
        </w:rPr>
        <w:t>Komisję Konkursową (zwaną dalej „Komisją”) tworzą członkowie wskazani przez RDzMP. Komisja liczy 8 członków</w:t>
      </w:r>
      <w:r w:rsidR="00CA7A00">
        <w:rPr>
          <w:rFonts w:ascii="Times New Roman" w:hAnsi="Times New Roman" w:cs="Times New Roman"/>
          <w:sz w:val="24"/>
          <w:szCs w:val="24"/>
        </w:rPr>
        <w:t>,</w:t>
      </w:r>
      <w:r w:rsidRPr="00C2043F">
        <w:rPr>
          <w:rFonts w:ascii="Times New Roman" w:hAnsi="Times New Roman" w:cs="Times New Roman"/>
          <w:sz w:val="24"/>
          <w:szCs w:val="24"/>
        </w:rPr>
        <w:t xml:space="preserve"> w tym 4 członków reprezentujących RDzMP oraz 4 wskazanych przez Minister ds. Społeczeństwa Obywatelskiego</w:t>
      </w:r>
    </w:p>
    <w:p w14:paraId="23ECECEC" w14:textId="78F49616" w:rsidR="004C32F2" w:rsidRDefault="004C32F2" w:rsidP="004C32F2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B80">
        <w:rPr>
          <w:rFonts w:ascii="Times New Roman" w:hAnsi="Times New Roman" w:cs="Times New Roman"/>
          <w:sz w:val="24"/>
          <w:szCs w:val="24"/>
        </w:rPr>
        <w:t xml:space="preserve">Członkowie Komisji muszą biegle władać językiem angielskim.  </w:t>
      </w:r>
    </w:p>
    <w:sdt>
      <w:sdtPr>
        <w:tag w:val="goog_rdk_61"/>
        <w:id w:val="142010056"/>
      </w:sdtPr>
      <w:sdtEndPr/>
      <w:sdtContent>
        <w:p w14:paraId="02EBE291" w14:textId="77777777" w:rsidR="004C32F2" w:rsidRPr="00A90DC7" w:rsidRDefault="004C32F2" w:rsidP="004C32F2">
          <w:pPr>
            <w:pStyle w:val="Akapitzlist"/>
            <w:numPr>
              <w:ilvl w:val="0"/>
              <w:numId w:val="43"/>
            </w:numPr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846B80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W przypadku ryzyka zaistnienia w ramach oceny zgłoszeń przez członków Komisji  </w:t>
          </w:r>
          <w:sdt>
            <w:sdtPr>
              <w:tag w:val="goog_rdk_49"/>
              <w:id w:val="-43066408"/>
            </w:sdtPr>
            <w:sdtEndPr/>
            <w:sdtContent>
              <w:r w:rsidRPr="00846B8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konfliktu interesów z kandydatami na MD</w:t>
              </w:r>
            </w:sdtContent>
          </w:sdt>
          <w:sdt>
            <w:sdtPr>
              <w:tag w:val="goog_rdk_51"/>
              <w:id w:val="1712155084"/>
            </w:sdtPr>
            <w:sdtEndPr/>
            <w:sdtContent>
              <w:r w:rsidRPr="00846B8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, rozumianego w szczególności jako pozostawanie przez ww. osoby w stosunku małżeństwa, w stosunku pokrewieństwa lub powinowactwa w linii prostej, pokrewieństwa lub powinowactwa w linii bocznej do trzeciego stopnia, przysposobienia, opieki lub kurateli, a także pozostawanie we wspólnym pożyciu</w:t>
              </w:r>
            </w:sdtContent>
          </w:sdt>
          <w:sdt>
            <w:sdtPr>
              <w:tag w:val="goog_rdk_56"/>
              <w:id w:val="469095293"/>
            </w:sdtPr>
            <w:sdtEndPr/>
            <w:sdtContent>
              <w:r w:rsidRPr="00846B8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, </w:t>
              </w:r>
              <w:sdt>
                <w:sdtPr>
                  <w:tag w:val="goog_rdk_57"/>
                  <w:id w:val="-811020995"/>
                </w:sdtPr>
                <w:sdtEndPr/>
                <w:sdtContent/>
              </w:sdt>
              <w:r w:rsidRPr="00846B8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lub relacji podległości zawodowej</w:t>
              </w:r>
            </w:sdtContent>
          </w:sdt>
          <w:sdt>
            <w:sdtPr>
              <w:tag w:val="goog_rdk_58"/>
              <w:id w:val="292336006"/>
            </w:sdtPr>
            <w:sdtEndPr/>
            <w:sdtContent>
              <w:r w:rsidRPr="00846B8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, członek Komisji, którego konflikt interesów dotyczy, jest zobowiązany wyłączyć się z procedury rekrutacyjnej dotyczącej danego kandydata na MD</w:t>
              </w:r>
            </w:sdtContent>
          </w:sdt>
          <w:sdt>
            <w:sdtPr>
              <w:tag w:val="goog_rdk_59"/>
              <w:id w:val="-906070442"/>
            </w:sdtPr>
            <w:sdtEndPr/>
            <w:sdtContent>
              <w:r w:rsidRPr="00846B8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.</w:t>
              </w:r>
            </w:sdtContent>
          </w:sdt>
          <w:r w:rsidRPr="00846B80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</w:t>
          </w:r>
          <w:sdt>
            <w:sdtPr>
              <w:tag w:val="goog_rdk_60"/>
              <w:id w:val="562069897"/>
            </w:sdtPr>
            <w:sdtEndPr/>
            <w:sdtContent>
              <w:r w:rsidRPr="00846B8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Członek Komisji powinien wyłączyć się z procedury rekrutacyjnej dotyczącej danego kandydata także w innych, niewymienionych powyżej sytuacjach mogących mieć istotny wpływ na ocenę kandydatury danej osoby. </w:t>
              </w:r>
            </w:sdtContent>
          </w:sdt>
        </w:p>
        <w:p w14:paraId="6378D2DC" w14:textId="4D5D3BB7" w:rsidR="004C32F2" w:rsidRPr="004C32F2" w:rsidRDefault="00A55F9B" w:rsidP="004C32F2">
          <w:pPr>
            <w:pStyle w:val="Akapitzlist"/>
            <w:numPr>
              <w:ilvl w:val="0"/>
              <w:numId w:val="43"/>
            </w:numPr>
            <w:spacing w:after="0" w:line="240" w:lineRule="auto"/>
            <w:jc w:val="both"/>
            <w:rPr>
              <w:rFonts w:ascii="Times New Roman" w:eastAsia="Calibri" w:hAnsi="Times New Roman" w:cs="Times New Roman"/>
              <w:sz w:val="24"/>
              <w:szCs w:val="24"/>
            </w:rPr>
          </w:pPr>
          <w:sdt>
            <w:sdtPr>
              <w:tag w:val="goog_rdk_62"/>
              <w:id w:val="-1588454799"/>
            </w:sdtPr>
            <w:sdtEndPr/>
            <w:sdtContent>
              <w:r w:rsidR="004C32F2" w:rsidRPr="004C32F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W przypadku wyłączenia się członka Komisji z udziału w procedurze rekrutacyjnej, stosownie do ust. 3 powyżej, Komisja prowadzi procedurę rekrutacyjną wobec danego kandydata na MD w pomniejszonym składzie, bez konieczności jego uzupełniania, </w:t>
              </w:r>
              <w:r w:rsidR="004C32F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o ile </w:t>
              </w:r>
              <w:r w:rsidR="00A90DC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liczba członków nie będzie mniejsza niż 4 </w:t>
              </w:r>
              <w:r w:rsidR="004C32F2" w:rsidRPr="004C32F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.</w:t>
              </w:r>
            </w:sdtContent>
          </w:sdt>
          <w:sdt>
            <w:sdtPr>
              <w:tag w:val="goog_rdk_63"/>
              <w:id w:val="-1054617001"/>
            </w:sdtPr>
            <w:sdtEndPr/>
            <w:sdtContent>
              <w:sdt>
                <w:sdtPr>
                  <w:tag w:val="goog_rdk_64"/>
                  <w:id w:val="-1292815723"/>
                </w:sdtPr>
                <w:sdtEndPr/>
                <w:sdtContent/>
              </w:sdt>
            </w:sdtContent>
          </w:sdt>
          <w:r w:rsidR="004C32F2" w:rsidRPr="004C32F2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  <w:p w14:paraId="00B69B70" w14:textId="77777777" w:rsidR="00A90DC7" w:rsidRDefault="00A90DC7" w:rsidP="004C32F2">
          <w:pPr>
            <w:pStyle w:val="Akapitzlist"/>
            <w:numPr>
              <w:ilvl w:val="0"/>
              <w:numId w:val="43"/>
            </w:numPr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C97F4A">
            <w:rPr>
              <w:rFonts w:ascii="Times New Roman" w:hAnsi="Times New Roman" w:cs="Times New Roman"/>
              <w:sz w:val="24"/>
              <w:szCs w:val="24"/>
            </w:rPr>
            <w:t>Komisja spośród swoich członków wybierze Przewodniczącego Komisji, który prowadził będzie posiedzenia Komisji.</w:t>
          </w:r>
        </w:p>
        <w:p w14:paraId="5891FF50" w14:textId="12040DE3" w:rsidR="00A90DC7" w:rsidRPr="001B6A3F" w:rsidRDefault="00A90DC7" w:rsidP="00A90DC7">
          <w:pPr>
            <w:pStyle w:val="Akapitzlist"/>
            <w:numPr>
              <w:ilvl w:val="0"/>
              <w:numId w:val="43"/>
            </w:numPr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1B6A3F">
            <w:rPr>
              <w:rFonts w:ascii="Times New Roman" w:hAnsi="Times New Roman" w:cs="Times New Roman"/>
              <w:sz w:val="24"/>
              <w:szCs w:val="24"/>
            </w:rPr>
            <w:t>Członkowie Komisji przyznają oceny kandydatom indywidualnie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1B6A3F">
            <w:rPr>
              <w:rFonts w:ascii="Times New Roman" w:hAnsi="Times New Roman" w:cs="Times New Roman"/>
              <w:sz w:val="24"/>
              <w:szCs w:val="24"/>
            </w:rPr>
            <w:t>po przeprowadze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niu </w:t>
          </w:r>
          <w:r w:rsidRPr="001B6A3F">
            <w:rPr>
              <w:rFonts w:ascii="Times New Roman" w:hAnsi="Times New Roman" w:cs="Times New Roman"/>
              <w:sz w:val="24"/>
              <w:szCs w:val="24"/>
            </w:rPr>
            <w:t xml:space="preserve">dyskusji oceniającej kandydata. </w:t>
          </w:r>
        </w:p>
        <w:p w14:paraId="3B14B540" w14:textId="77777777" w:rsidR="00A90DC7" w:rsidRDefault="00A90DC7" w:rsidP="004C32F2">
          <w:pPr>
            <w:pStyle w:val="Akapitzlist"/>
            <w:numPr>
              <w:ilvl w:val="0"/>
              <w:numId w:val="43"/>
            </w:numPr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1B6A3F">
            <w:rPr>
              <w:rFonts w:ascii="Times New Roman" w:hAnsi="Times New Roman" w:cs="Times New Roman"/>
              <w:sz w:val="24"/>
              <w:szCs w:val="24"/>
            </w:rPr>
            <w:t>Na ostateczną ocenę składa się średnia ocen wszystkich członków Komisji</w:t>
          </w:r>
          <w:r>
            <w:rPr>
              <w:rFonts w:ascii="Times New Roman" w:hAnsi="Times New Roman" w:cs="Times New Roman"/>
              <w:sz w:val="24"/>
              <w:szCs w:val="24"/>
            </w:rPr>
            <w:t>.</w:t>
          </w:r>
        </w:p>
        <w:p w14:paraId="51CBC953" w14:textId="5245CAA3" w:rsidR="00A90DC7" w:rsidRPr="00A90DC7" w:rsidRDefault="00A90DC7" w:rsidP="00A90DC7">
          <w:pPr>
            <w:pStyle w:val="Akapitzlist"/>
            <w:numPr>
              <w:ilvl w:val="0"/>
              <w:numId w:val="43"/>
            </w:numPr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A90DC7">
            <w:rPr>
              <w:rFonts w:ascii="Times New Roman" w:hAnsi="Times New Roman" w:cs="Times New Roman"/>
              <w:sz w:val="24"/>
              <w:szCs w:val="24"/>
            </w:rPr>
            <w:lastRenderedPageBreak/>
            <w:t>W przypadku równej ilości punktów otrzymanych przez kandydatów kolejność na liście rankingowej ustala</w:t>
          </w:r>
          <w:r w:rsidR="00D20E81">
            <w:rPr>
              <w:rFonts w:ascii="Times New Roman" w:hAnsi="Times New Roman" w:cs="Times New Roman"/>
              <w:sz w:val="24"/>
              <w:szCs w:val="24"/>
            </w:rPr>
            <w:t xml:space="preserve"> Minister ds. Społeczeństwa Obywatelskiego</w:t>
          </w:r>
          <w:r w:rsidRPr="00A90DC7">
            <w:rPr>
              <w:rFonts w:ascii="Times New Roman" w:hAnsi="Times New Roman" w:cs="Times New Roman"/>
              <w:sz w:val="24"/>
              <w:szCs w:val="24"/>
            </w:rPr>
            <w:t>.</w:t>
          </w:r>
        </w:p>
        <w:p w14:paraId="5F4C3A54" w14:textId="007F9F73" w:rsidR="004C32F2" w:rsidRPr="00A90DC7" w:rsidRDefault="00A55F9B" w:rsidP="00A90DC7">
          <w:pPr>
            <w:spacing w:after="0" w:line="240" w:lineRule="auto"/>
            <w:ind w:left="360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14:paraId="2DC68A46" w14:textId="600726EE" w:rsidR="00F84A44" w:rsidRDefault="00F84A44" w:rsidP="00EE6C7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A3F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D63CAB" w:rsidRPr="001B6A3F">
        <w:rPr>
          <w:rFonts w:ascii="Times New Roman" w:hAnsi="Times New Roman" w:cs="Times New Roman"/>
          <w:b/>
          <w:sz w:val="24"/>
          <w:szCs w:val="24"/>
        </w:rPr>
        <w:t>9</w:t>
      </w:r>
      <w:r w:rsidRPr="001B6A3F">
        <w:rPr>
          <w:rFonts w:ascii="Times New Roman" w:hAnsi="Times New Roman" w:cs="Times New Roman"/>
          <w:b/>
          <w:sz w:val="24"/>
          <w:szCs w:val="24"/>
        </w:rPr>
        <w:t>.</w:t>
      </w:r>
      <w:r w:rsidR="000B3D70" w:rsidRPr="001B6A3F">
        <w:rPr>
          <w:rFonts w:ascii="Times New Roman" w:hAnsi="Times New Roman" w:cs="Times New Roman"/>
          <w:b/>
          <w:sz w:val="24"/>
          <w:szCs w:val="24"/>
        </w:rPr>
        <w:t xml:space="preserve"> Kwalifikacja w etapie pierwszym</w:t>
      </w:r>
    </w:p>
    <w:p w14:paraId="0D6D5A2C" w14:textId="77777777" w:rsidR="00E94D8C" w:rsidRPr="001B6A3F" w:rsidRDefault="00E94D8C" w:rsidP="001B6A3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B37214" w14:textId="77777777" w:rsidR="000B3D70" w:rsidRDefault="000B3D70" w:rsidP="001B6A3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BB0">
        <w:rPr>
          <w:rFonts w:ascii="Times New Roman" w:hAnsi="Times New Roman" w:cs="Times New Roman"/>
          <w:sz w:val="24"/>
          <w:szCs w:val="24"/>
        </w:rPr>
        <w:t>Komisja dokona oceny zgłoszeń według kryteriów formalnych i merytorycznych określonych w § 7.</w:t>
      </w:r>
    </w:p>
    <w:p w14:paraId="632C2A27" w14:textId="77777777" w:rsidR="00143E6F" w:rsidRDefault="00143E6F" w:rsidP="001B6A3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sporządza listę rankingową kandydatów oraz protokół z pracy Komisji.</w:t>
      </w:r>
    </w:p>
    <w:p w14:paraId="3059FF8C" w14:textId="77777777" w:rsidR="00B5216E" w:rsidRDefault="00DE75F1" w:rsidP="001B6A3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495">
        <w:rPr>
          <w:rFonts w:ascii="Times New Roman" w:hAnsi="Times New Roman" w:cs="Times New Roman"/>
          <w:sz w:val="24"/>
          <w:szCs w:val="24"/>
        </w:rPr>
        <w:t>Przewodniczący Komisji zawiadomi wszystkie osoby biorące udział w</w:t>
      </w:r>
      <w:r w:rsidR="00B5216E">
        <w:rPr>
          <w:rFonts w:ascii="Times New Roman" w:hAnsi="Times New Roman" w:cs="Times New Roman"/>
          <w:sz w:val="24"/>
          <w:szCs w:val="24"/>
        </w:rPr>
        <w:t> </w:t>
      </w:r>
      <w:r w:rsidRPr="00A60495">
        <w:rPr>
          <w:rFonts w:ascii="Times New Roman" w:hAnsi="Times New Roman" w:cs="Times New Roman"/>
          <w:sz w:val="24"/>
          <w:szCs w:val="24"/>
        </w:rPr>
        <w:t xml:space="preserve">Konkursie </w:t>
      </w:r>
      <w:r w:rsidR="00B5216E">
        <w:rPr>
          <w:rFonts w:ascii="Times New Roman" w:hAnsi="Times New Roman" w:cs="Times New Roman"/>
          <w:sz w:val="24"/>
          <w:szCs w:val="24"/>
        </w:rPr>
        <w:t xml:space="preserve">o zakwalifikowaniu </w:t>
      </w:r>
      <w:r w:rsidR="00AA1CA8" w:rsidRPr="00A60495">
        <w:rPr>
          <w:rFonts w:ascii="Times New Roman" w:hAnsi="Times New Roman" w:cs="Times New Roman"/>
          <w:sz w:val="24"/>
          <w:szCs w:val="24"/>
        </w:rPr>
        <w:t>do oceny merytoryczne</w:t>
      </w:r>
      <w:r w:rsidR="00AA1CA8">
        <w:rPr>
          <w:rFonts w:ascii="Times New Roman" w:hAnsi="Times New Roman" w:cs="Times New Roman"/>
          <w:sz w:val="24"/>
          <w:szCs w:val="24"/>
        </w:rPr>
        <w:t xml:space="preserve">j </w:t>
      </w:r>
      <w:r w:rsidR="00C860ED">
        <w:rPr>
          <w:rFonts w:ascii="Times New Roman" w:hAnsi="Times New Roman" w:cs="Times New Roman"/>
          <w:sz w:val="24"/>
          <w:szCs w:val="24"/>
        </w:rPr>
        <w:t xml:space="preserve">w pierwszym etapie rekrutacji </w:t>
      </w:r>
      <w:r w:rsidR="00B5216E">
        <w:rPr>
          <w:rFonts w:ascii="Times New Roman" w:hAnsi="Times New Roman" w:cs="Times New Roman"/>
          <w:sz w:val="24"/>
          <w:szCs w:val="24"/>
        </w:rPr>
        <w:t xml:space="preserve">bądź odrzuceniu </w:t>
      </w:r>
      <w:r w:rsidR="00AA1CA8">
        <w:rPr>
          <w:rFonts w:ascii="Times New Roman" w:hAnsi="Times New Roman" w:cs="Times New Roman"/>
          <w:sz w:val="24"/>
          <w:szCs w:val="24"/>
        </w:rPr>
        <w:t>zgłoszenia</w:t>
      </w:r>
      <w:r w:rsidR="00B5216E">
        <w:rPr>
          <w:rFonts w:ascii="Times New Roman" w:hAnsi="Times New Roman" w:cs="Times New Roman"/>
          <w:sz w:val="24"/>
          <w:szCs w:val="24"/>
        </w:rPr>
        <w:t>.</w:t>
      </w:r>
    </w:p>
    <w:p w14:paraId="07AD6E7C" w14:textId="77777777" w:rsidR="00DE75F1" w:rsidRPr="00A60495" w:rsidRDefault="00B5216E" w:rsidP="001B6A3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DE75F1" w:rsidRPr="00A60495">
        <w:rPr>
          <w:rFonts w:ascii="Times New Roman" w:hAnsi="Times New Roman" w:cs="Times New Roman"/>
          <w:sz w:val="24"/>
          <w:szCs w:val="24"/>
        </w:rPr>
        <w:t>astrzega się, iż decyzja Komisji na każdym etapie konkursu jest</w:t>
      </w:r>
      <w:r w:rsidR="00F84A44" w:rsidRPr="00A60495">
        <w:rPr>
          <w:rFonts w:ascii="Times New Roman" w:hAnsi="Times New Roman" w:cs="Times New Roman"/>
          <w:sz w:val="24"/>
          <w:szCs w:val="24"/>
        </w:rPr>
        <w:t xml:space="preserve"> </w:t>
      </w:r>
      <w:r w:rsidR="00DE75F1" w:rsidRPr="00A60495">
        <w:rPr>
          <w:rFonts w:ascii="Times New Roman" w:hAnsi="Times New Roman" w:cs="Times New Roman"/>
          <w:sz w:val="24"/>
          <w:szCs w:val="24"/>
        </w:rPr>
        <w:t>ostateczna</w:t>
      </w:r>
      <w:r>
        <w:rPr>
          <w:rFonts w:ascii="Times New Roman" w:hAnsi="Times New Roman" w:cs="Times New Roman"/>
          <w:sz w:val="24"/>
          <w:szCs w:val="24"/>
        </w:rPr>
        <w:t xml:space="preserve">. Nie przysługuje </w:t>
      </w:r>
      <w:r w:rsidR="00DE75F1" w:rsidRPr="00A60495">
        <w:rPr>
          <w:rFonts w:ascii="Times New Roman" w:hAnsi="Times New Roman" w:cs="Times New Roman"/>
          <w:sz w:val="24"/>
          <w:szCs w:val="24"/>
        </w:rPr>
        <w:t>odwołanie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E75F1" w:rsidRPr="00A60495">
        <w:rPr>
          <w:rFonts w:ascii="Times New Roman" w:hAnsi="Times New Roman" w:cs="Times New Roman"/>
          <w:sz w:val="24"/>
          <w:szCs w:val="24"/>
        </w:rPr>
        <w:t xml:space="preserve">Komisja musi </w:t>
      </w:r>
      <w:r w:rsidR="00BE25B8">
        <w:rPr>
          <w:rFonts w:ascii="Times New Roman" w:hAnsi="Times New Roman" w:cs="Times New Roman"/>
          <w:sz w:val="24"/>
          <w:szCs w:val="24"/>
        </w:rPr>
        <w:t xml:space="preserve">na wniosek kandydatów przedstawić </w:t>
      </w:r>
      <w:r w:rsidR="00DE75F1" w:rsidRPr="00A60495">
        <w:rPr>
          <w:rFonts w:ascii="Times New Roman" w:hAnsi="Times New Roman" w:cs="Times New Roman"/>
          <w:sz w:val="24"/>
          <w:szCs w:val="24"/>
        </w:rPr>
        <w:t>powod</w:t>
      </w:r>
      <w:r w:rsidR="00BE25B8">
        <w:rPr>
          <w:rFonts w:ascii="Times New Roman" w:hAnsi="Times New Roman" w:cs="Times New Roman"/>
          <w:sz w:val="24"/>
          <w:szCs w:val="24"/>
        </w:rPr>
        <w:t>y</w:t>
      </w:r>
      <w:r w:rsidR="00DE75F1" w:rsidRPr="00A60495">
        <w:rPr>
          <w:rFonts w:ascii="Times New Roman" w:hAnsi="Times New Roman" w:cs="Times New Roman"/>
          <w:sz w:val="24"/>
          <w:szCs w:val="24"/>
        </w:rPr>
        <w:t xml:space="preserve"> odrzucenia aplikacji poszczególnych kandydatów.</w:t>
      </w:r>
    </w:p>
    <w:p w14:paraId="23744F9C" w14:textId="1BBA8CCB" w:rsidR="00B5216E" w:rsidRDefault="00DE75F1" w:rsidP="001B6A3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495">
        <w:rPr>
          <w:rFonts w:ascii="Times New Roman" w:hAnsi="Times New Roman" w:cs="Times New Roman"/>
          <w:sz w:val="24"/>
          <w:szCs w:val="24"/>
        </w:rPr>
        <w:t xml:space="preserve">Komisja w terminie do </w:t>
      </w:r>
      <w:r w:rsidR="00D20E81">
        <w:rPr>
          <w:rFonts w:ascii="Times New Roman" w:hAnsi="Times New Roman" w:cs="Times New Roman"/>
          <w:sz w:val="24"/>
          <w:szCs w:val="24"/>
        </w:rPr>
        <w:t>19</w:t>
      </w:r>
      <w:r w:rsidR="005869E8">
        <w:rPr>
          <w:rFonts w:ascii="Times New Roman" w:hAnsi="Times New Roman" w:cs="Times New Roman"/>
          <w:sz w:val="24"/>
          <w:szCs w:val="24"/>
        </w:rPr>
        <w:t xml:space="preserve"> </w:t>
      </w:r>
      <w:r w:rsidR="00942F03">
        <w:rPr>
          <w:rFonts w:ascii="Times New Roman" w:hAnsi="Times New Roman" w:cs="Times New Roman"/>
          <w:sz w:val="24"/>
          <w:szCs w:val="24"/>
        </w:rPr>
        <w:t>kwietnia 2024</w:t>
      </w:r>
      <w:r w:rsidRPr="00A60495">
        <w:rPr>
          <w:rFonts w:ascii="Times New Roman" w:hAnsi="Times New Roman" w:cs="Times New Roman"/>
          <w:sz w:val="24"/>
          <w:szCs w:val="24"/>
        </w:rPr>
        <w:t xml:space="preserve"> roku wybierze spośród uczestników Konkursu dwunastu </w:t>
      </w:r>
      <w:r w:rsidR="00A04603">
        <w:rPr>
          <w:rFonts w:ascii="Times New Roman" w:hAnsi="Times New Roman" w:cs="Times New Roman"/>
          <w:sz w:val="24"/>
          <w:szCs w:val="24"/>
        </w:rPr>
        <w:t>uczestników</w:t>
      </w:r>
      <w:r w:rsidRPr="00A60495">
        <w:rPr>
          <w:rFonts w:ascii="Times New Roman" w:hAnsi="Times New Roman" w:cs="Times New Roman"/>
          <w:sz w:val="24"/>
          <w:szCs w:val="24"/>
        </w:rPr>
        <w:t xml:space="preserve">, którzy zostaną zaproszeni do </w:t>
      </w:r>
      <w:r w:rsidR="00F84A44" w:rsidRPr="00A60495">
        <w:rPr>
          <w:rFonts w:ascii="Times New Roman" w:hAnsi="Times New Roman" w:cs="Times New Roman"/>
          <w:sz w:val="24"/>
          <w:szCs w:val="24"/>
        </w:rPr>
        <w:t>drugiego</w:t>
      </w:r>
      <w:r w:rsidRPr="00A60495">
        <w:rPr>
          <w:rFonts w:ascii="Times New Roman" w:hAnsi="Times New Roman" w:cs="Times New Roman"/>
          <w:sz w:val="24"/>
          <w:szCs w:val="24"/>
        </w:rPr>
        <w:t xml:space="preserve"> etapu rekrutacji.</w:t>
      </w:r>
      <w:r w:rsidR="00F84A44" w:rsidRPr="00A604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1ECEDE" w14:textId="77777777" w:rsidR="00DE75F1" w:rsidRPr="00A60495" w:rsidRDefault="00F84A44" w:rsidP="001B6A3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495">
        <w:rPr>
          <w:rFonts w:ascii="Times New Roman" w:hAnsi="Times New Roman" w:cs="Times New Roman"/>
          <w:sz w:val="24"/>
          <w:szCs w:val="24"/>
        </w:rPr>
        <w:t>Informacja o kwalifikacji</w:t>
      </w:r>
      <w:r w:rsidR="00B5216E">
        <w:rPr>
          <w:rFonts w:ascii="Times New Roman" w:hAnsi="Times New Roman" w:cs="Times New Roman"/>
          <w:sz w:val="24"/>
          <w:szCs w:val="24"/>
        </w:rPr>
        <w:t xml:space="preserve"> do drugiego etapu</w:t>
      </w:r>
      <w:r w:rsidRPr="00A60495">
        <w:rPr>
          <w:rFonts w:ascii="Times New Roman" w:hAnsi="Times New Roman" w:cs="Times New Roman"/>
          <w:sz w:val="24"/>
          <w:szCs w:val="24"/>
        </w:rPr>
        <w:t xml:space="preserve"> </w:t>
      </w:r>
      <w:r w:rsidR="00BE25B8">
        <w:rPr>
          <w:rFonts w:ascii="Times New Roman" w:hAnsi="Times New Roman" w:cs="Times New Roman"/>
          <w:sz w:val="24"/>
          <w:szCs w:val="24"/>
        </w:rPr>
        <w:t>i termi</w:t>
      </w:r>
      <w:r w:rsidR="008611F4">
        <w:rPr>
          <w:rFonts w:ascii="Times New Roman" w:hAnsi="Times New Roman" w:cs="Times New Roman"/>
          <w:sz w:val="24"/>
          <w:szCs w:val="24"/>
        </w:rPr>
        <w:t>nie</w:t>
      </w:r>
      <w:r w:rsidR="00BE25B8">
        <w:rPr>
          <w:rFonts w:ascii="Times New Roman" w:hAnsi="Times New Roman" w:cs="Times New Roman"/>
          <w:sz w:val="24"/>
          <w:szCs w:val="24"/>
        </w:rPr>
        <w:t xml:space="preserve"> oraz miejscu </w:t>
      </w:r>
      <w:r w:rsidR="008611F4">
        <w:rPr>
          <w:rFonts w:ascii="Times New Roman" w:hAnsi="Times New Roman" w:cs="Times New Roman"/>
          <w:sz w:val="24"/>
          <w:szCs w:val="24"/>
        </w:rPr>
        <w:t xml:space="preserve">rozmowy kwalifikacyjnej </w:t>
      </w:r>
      <w:r w:rsidRPr="00A60495">
        <w:rPr>
          <w:rFonts w:ascii="Times New Roman" w:hAnsi="Times New Roman" w:cs="Times New Roman"/>
          <w:sz w:val="24"/>
          <w:szCs w:val="24"/>
        </w:rPr>
        <w:t>zostanie przesłana</w:t>
      </w:r>
      <w:r w:rsidR="00B5216E">
        <w:rPr>
          <w:rFonts w:ascii="Times New Roman" w:hAnsi="Times New Roman" w:cs="Times New Roman"/>
          <w:sz w:val="24"/>
          <w:szCs w:val="24"/>
        </w:rPr>
        <w:t xml:space="preserve"> wybranym kandydatom</w:t>
      </w:r>
      <w:r w:rsidRPr="00A60495">
        <w:rPr>
          <w:rFonts w:ascii="Times New Roman" w:hAnsi="Times New Roman" w:cs="Times New Roman"/>
          <w:sz w:val="24"/>
          <w:szCs w:val="24"/>
        </w:rPr>
        <w:t xml:space="preserve"> za pośrednictwem wiadomości e-mail</w:t>
      </w:r>
      <w:r w:rsidR="00B5216E">
        <w:rPr>
          <w:rFonts w:ascii="Times New Roman" w:hAnsi="Times New Roman" w:cs="Times New Roman"/>
          <w:sz w:val="24"/>
          <w:szCs w:val="24"/>
        </w:rPr>
        <w:t xml:space="preserve"> na adres wskazany w formularzu zgłoszeniowym. </w:t>
      </w:r>
    </w:p>
    <w:p w14:paraId="01DA6862" w14:textId="77777777" w:rsidR="008B7646" w:rsidRDefault="008B7646" w:rsidP="004F5D8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78F2E127" w14:textId="32E33BA3" w:rsidR="00F84A44" w:rsidRPr="00A90DC7" w:rsidRDefault="00F84A44" w:rsidP="00A90DC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DC7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D63CAB" w:rsidRPr="00A90DC7">
        <w:rPr>
          <w:rFonts w:ascii="Times New Roman" w:hAnsi="Times New Roman" w:cs="Times New Roman"/>
          <w:b/>
          <w:sz w:val="24"/>
          <w:szCs w:val="24"/>
        </w:rPr>
        <w:t>10</w:t>
      </w:r>
      <w:r w:rsidRPr="00A90DC7">
        <w:rPr>
          <w:rFonts w:ascii="Times New Roman" w:hAnsi="Times New Roman" w:cs="Times New Roman"/>
          <w:b/>
          <w:sz w:val="24"/>
          <w:szCs w:val="24"/>
        </w:rPr>
        <w:t>.</w:t>
      </w:r>
      <w:r w:rsidR="000B3D70" w:rsidRPr="00A90DC7">
        <w:rPr>
          <w:rFonts w:ascii="Times New Roman" w:hAnsi="Times New Roman" w:cs="Times New Roman"/>
          <w:b/>
          <w:sz w:val="24"/>
          <w:szCs w:val="24"/>
        </w:rPr>
        <w:t xml:space="preserve"> Kwalifikacja w etapie drugim</w:t>
      </w:r>
      <w:r w:rsidR="008B7646" w:rsidRPr="00A90DC7">
        <w:rPr>
          <w:rFonts w:ascii="Times New Roman" w:hAnsi="Times New Roman" w:cs="Times New Roman"/>
          <w:b/>
          <w:sz w:val="24"/>
          <w:szCs w:val="24"/>
        </w:rPr>
        <w:br/>
      </w:r>
    </w:p>
    <w:p w14:paraId="18B49273" w14:textId="0A25BFF0" w:rsidR="00F84A44" w:rsidRPr="00A60495" w:rsidRDefault="00F84A44" w:rsidP="00A90DC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495">
        <w:rPr>
          <w:rFonts w:ascii="Times New Roman" w:hAnsi="Times New Roman" w:cs="Times New Roman"/>
          <w:sz w:val="24"/>
          <w:szCs w:val="24"/>
        </w:rPr>
        <w:t xml:space="preserve">W ramach rozmowy kwalifikacyjnej Komisja zbada przygotowanie merytoryczne </w:t>
      </w:r>
      <w:r w:rsidR="00A04603">
        <w:rPr>
          <w:rFonts w:ascii="Times New Roman" w:hAnsi="Times New Roman" w:cs="Times New Roman"/>
          <w:sz w:val="24"/>
          <w:szCs w:val="24"/>
        </w:rPr>
        <w:t>kandydatów</w:t>
      </w:r>
      <w:r w:rsidRPr="00A60495">
        <w:rPr>
          <w:rFonts w:ascii="Times New Roman" w:hAnsi="Times New Roman" w:cs="Times New Roman"/>
          <w:sz w:val="24"/>
          <w:szCs w:val="24"/>
        </w:rPr>
        <w:t xml:space="preserve">, </w:t>
      </w:r>
      <w:r w:rsidR="00A04603">
        <w:rPr>
          <w:rFonts w:ascii="Times New Roman" w:hAnsi="Times New Roman" w:cs="Times New Roman"/>
          <w:sz w:val="24"/>
          <w:szCs w:val="24"/>
        </w:rPr>
        <w:t xml:space="preserve">ich </w:t>
      </w:r>
      <w:r w:rsidRPr="00A60495">
        <w:rPr>
          <w:rFonts w:ascii="Times New Roman" w:hAnsi="Times New Roman" w:cs="Times New Roman"/>
          <w:sz w:val="24"/>
          <w:szCs w:val="24"/>
        </w:rPr>
        <w:t xml:space="preserve">wizje jako </w:t>
      </w:r>
      <w:r w:rsidR="00B5216E">
        <w:rPr>
          <w:rFonts w:ascii="Times New Roman" w:hAnsi="Times New Roman" w:cs="Times New Roman"/>
          <w:sz w:val="24"/>
          <w:szCs w:val="24"/>
        </w:rPr>
        <w:t>MD</w:t>
      </w:r>
      <w:r w:rsidRPr="00A60495">
        <w:rPr>
          <w:rFonts w:ascii="Times New Roman" w:hAnsi="Times New Roman" w:cs="Times New Roman"/>
          <w:sz w:val="24"/>
          <w:szCs w:val="24"/>
        </w:rPr>
        <w:t xml:space="preserve"> oraz doświadczenie w pracy społecznej</w:t>
      </w:r>
      <w:r w:rsidR="000B3D70">
        <w:rPr>
          <w:rFonts w:ascii="Times New Roman" w:hAnsi="Times New Roman" w:cs="Times New Roman"/>
          <w:sz w:val="24"/>
          <w:szCs w:val="24"/>
        </w:rPr>
        <w:t xml:space="preserve"> oraz w środowisku międzynarodowym</w:t>
      </w:r>
      <w:r w:rsidRPr="00A60495">
        <w:rPr>
          <w:rFonts w:ascii="Times New Roman" w:hAnsi="Times New Roman" w:cs="Times New Roman"/>
          <w:sz w:val="24"/>
          <w:szCs w:val="24"/>
        </w:rPr>
        <w:t>.</w:t>
      </w:r>
    </w:p>
    <w:p w14:paraId="6263143A" w14:textId="27C3792E" w:rsidR="000C508D" w:rsidRDefault="00DE75F1" w:rsidP="00A90DC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08D">
        <w:rPr>
          <w:rFonts w:ascii="Times New Roman" w:hAnsi="Times New Roman" w:cs="Times New Roman"/>
          <w:sz w:val="24"/>
          <w:szCs w:val="24"/>
        </w:rPr>
        <w:t>Rozmowy kwalifikacyjne posłużą</w:t>
      </w:r>
      <w:r w:rsidR="00972672">
        <w:rPr>
          <w:rFonts w:ascii="Times New Roman" w:hAnsi="Times New Roman" w:cs="Times New Roman"/>
          <w:sz w:val="24"/>
          <w:szCs w:val="24"/>
        </w:rPr>
        <w:t>, poza wskazaniami z ust. 1,</w:t>
      </w:r>
      <w:r w:rsidRPr="000C508D">
        <w:rPr>
          <w:rFonts w:ascii="Times New Roman" w:hAnsi="Times New Roman" w:cs="Times New Roman"/>
          <w:sz w:val="24"/>
          <w:szCs w:val="24"/>
        </w:rPr>
        <w:t xml:space="preserve"> weryfikacji znajomości języka angielskiego oraz biegłości w posługiwaniu się nim w sytuacjach formalnych.</w:t>
      </w:r>
    </w:p>
    <w:p w14:paraId="0E0BD5BB" w14:textId="6C4CA60F" w:rsidR="000C508D" w:rsidRDefault="000C508D" w:rsidP="00A90DC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08D">
        <w:rPr>
          <w:rFonts w:ascii="Times New Roman" w:hAnsi="Times New Roman" w:cs="Times New Roman"/>
          <w:sz w:val="24"/>
          <w:szCs w:val="24"/>
        </w:rPr>
        <w:t xml:space="preserve">Komisja w  terminie do 1 maja 2024 roku zarekomenduje </w:t>
      </w:r>
      <w:r w:rsidR="00F95AC0">
        <w:rPr>
          <w:rFonts w:ascii="Times New Roman" w:hAnsi="Times New Roman" w:cs="Times New Roman"/>
          <w:sz w:val="24"/>
          <w:szCs w:val="24"/>
        </w:rPr>
        <w:t>MSZ</w:t>
      </w:r>
      <w:r w:rsidRPr="000C508D">
        <w:rPr>
          <w:rFonts w:ascii="Times New Roman" w:hAnsi="Times New Roman" w:cs="Times New Roman"/>
          <w:sz w:val="24"/>
          <w:szCs w:val="24"/>
        </w:rPr>
        <w:t xml:space="preserve"> trzech </w:t>
      </w:r>
      <w:r w:rsidR="00A04603">
        <w:rPr>
          <w:rFonts w:ascii="Times New Roman" w:hAnsi="Times New Roman" w:cs="Times New Roman"/>
          <w:sz w:val="24"/>
          <w:szCs w:val="24"/>
        </w:rPr>
        <w:t>finalistów</w:t>
      </w:r>
      <w:r w:rsidRPr="000C508D">
        <w:rPr>
          <w:rFonts w:ascii="Times New Roman" w:hAnsi="Times New Roman" w:cs="Times New Roman"/>
          <w:sz w:val="24"/>
          <w:szCs w:val="24"/>
        </w:rPr>
        <w:t>.</w:t>
      </w:r>
    </w:p>
    <w:p w14:paraId="3BB4A46B" w14:textId="77777777" w:rsidR="008B7646" w:rsidRDefault="008B7646" w:rsidP="004F5D8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7713268B" w14:textId="1C14681A" w:rsidR="00F84A44" w:rsidRPr="00A90DC7" w:rsidRDefault="00F84A44" w:rsidP="00EE6C7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DC7">
        <w:rPr>
          <w:rFonts w:ascii="Times New Roman" w:hAnsi="Times New Roman" w:cs="Times New Roman"/>
          <w:b/>
          <w:sz w:val="24"/>
          <w:szCs w:val="24"/>
        </w:rPr>
        <w:t>§ 1</w:t>
      </w:r>
      <w:r w:rsidR="00D63CAB" w:rsidRPr="00A90DC7">
        <w:rPr>
          <w:rFonts w:ascii="Times New Roman" w:hAnsi="Times New Roman" w:cs="Times New Roman"/>
          <w:b/>
          <w:sz w:val="24"/>
          <w:szCs w:val="24"/>
        </w:rPr>
        <w:t>1</w:t>
      </w:r>
      <w:r w:rsidRPr="00A90DC7">
        <w:rPr>
          <w:rFonts w:ascii="Times New Roman" w:hAnsi="Times New Roman" w:cs="Times New Roman"/>
          <w:b/>
          <w:sz w:val="24"/>
          <w:szCs w:val="24"/>
        </w:rPr>
        <w:t>.</w:t>
      </w:r>
      <w:r w:rsidR="000B3D70" w:rsidRPr="00A90DC7">
        <w:rPr>
          <w:rFonts w:ascii="Times New Roman" w:hAnsi="Times New Roman" w:cs="Times New Roman"/>
          <w:b/>
          <w:sz w:val="24"/>
          <w:szCs w:val="24"/>
        </w:rPr>
        <w:t xml:space="preserve"> Kwalifikacja w etapie trzecim</w:t>
      </w:r>
    </w:p>
    <w:p w14:paraId="55EA6F02" w14:textId="77777777" w:rsidR="008B7646" w:rsidRPr="00F84A44" w:rsidRDefault="008B7646" w:rsidP="00A90DC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34BAAADE" w14:textId="77777777" w:rsidR="006C6B2D" w:rsidRDefault="00F95AC0" w:rsidP="00A90DC7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MSZ</w:t>
      </w:r>
      <w:r w:rsidR="006C6B2D">
        <w:rPr>
          <w:rFonts w:ascii="Times New Roman" w:hAnsi="Times New Roman" w:cs="Times New Roman"/>
          <w:sz w:val="24"/>
          <w:szCs w:val="24"/>
        </w:rPr>
        <w:t xml:space="preserve"> poinformuje kandydatów, o których mowa w </w:t>
      </w:r>
      <w:r w:rsidR="007F575D" w:rsidRPr="00F84A44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6B2D">
        <w:rPr>
          <w:rFonts w:ascii="Times New Roman" w:hAnsi="Times New Roman" w:cs="Times New Roman"/>
          <w:sz w:val="24"/>
          <w:szCs w:val="24"/>
        </w:rPr>
        <w:t>10 ust. 3, o terminie spotkania kwalifikacyjnego w MSZ za pośrednictwem wiadomości e-mail</w:t>
      </w:r>
      <w:r w:rsidR="007F575D" w:rsidRPr="00A60495">
        <w:rPr>
          <w:rFonts w:ascii="Times New Roman" w:hAnsi="Times New Roman" w:cs="Times New Roman"/>
          <w:sz w:val="24"/>
          <w:szCs w:val="24"/>
        </w:rPr>
        <w:t>.</w:t>
      </w:r>
    </w:p>
    <w:p w14:paraId="7839D099" w14:textId="1021A158" w:rsidR="00FF550C" w:rsidRDefault="00FF550C" w:rsidP="00A90DC7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Rozmowy z kandydatami przeprowadz</w:t>
      </w:r>
      <w:r w:rsidR="00B4081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w MSZ Zespół ds.</w:t>
      </w:r>
      <w:r w:rsidR="00A046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wyboru MD RP </w:t>
      </w:r>
      <w:r w:rsidR="00FC3ACD">
        <w:rPr>
          <w:rFonts w:ascii="Times New Roman" w:hAnsi="Times New Roman" w:cs="Times New Roman"/>
          <w:sz w:val="24"/>
          <w:szCs w:val="24"/>
        </w:rPr>
        <w:t xml:space="preserve">2024/2025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B40818">
        <w:rPr>
          <w:rFonts w:ascii="Times New Roman" w:hAnsi="Times New Roman" w:cs="Times New Roman"/>
          <w:sz w:val="24"/>
          <w:szCs w:val="24"/>
        </w:rPr>
        <w:t>79.</w:t>
      </w:r>
      <w:r>
        <w:rPr>
          <w:rFonts w:ascii="Times New Roman" w:hAnsi="Times New Roman" w:cs="Times New Roman"/>
          <w:sz w:val="24"/>
          <w:szCs w:val="24"/>
        </w:rPr>
        <w:t xml:space="preserve"> sesję ZO NZ</w:t>
      </w:r>
      <w:r w:rsidR="00FC3ACD">
        <w:rPr>
          <w:rFonts w:ascii="Times New Roman" w:hAnsi="Times New Roman" w:cs="Times New Roman"/>
          <w:sz w:val="24"/>
          <w:szCs w:val="24"/>
        </w:rPr>
        <w:t xml:space="preserve"> (zwany dalej „Zespół”)</w:t>
      </w:r>
      <w:r>
        <w:rPr>
          <w:rFonts w:ascii="Times New Roman" w:hAnsi="Times New Roman" w:cs="Times New Roman"/>
          <w:sz w:val="24"/>
          <w:szCs w:val="24"/>
        </w:rPr>
        <w:t>, powo</w:t>
      </w:r>
      <w:r w:rsidR="00FC3ACD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>any w MSZ.</w:t>
      </w:r>
      <w:r w:rsidR="00B408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04887F" w14:textId="77777777" w:rsidR="00B40818" w:rsidRDefault="00B40818" w:rsidP="00A90DC7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818">
        <w:rPr>
          <w:rFonts w:ascii="Times New Roman" w:hAnsi="Times New Roman" w:cs="Times New Roman"/>
          <w:sz w:val="24"/>
          <w:szCs w:val="24"/>
        </w:rPr>
        <w:t xml:space="preserve">Zespół oceni poziom merytoryczny oraz program potencjalnej aktywności </w:t>
      </w:r>
      <w:r w:rsidR="000B3D70">
        <w:rPr>
          <w:rFonts w:ascii="Times New Roman" w:hAnsi="Times New Roman" w:cs="Times New Roman"/>
          <w:sz w:val="24"/>
          <w:szCs w:val="24"/>
        </w:rPr>
        <w:t xml:space="preserve">poszczególnych </w:t>
      </w:r>
      <w:r w:rsidRPr="00B40818">
        <w:rPr>
          <w:rFonts w:ascii="Times New Roman" w:hAnsi="Times New Roman" w:cs="Times New Roman"/>
          <w:sz w:val="24"/>
          <w:szCs w:val="24"/>
        </w:rPr>
        <w:t>kandydat</w:t>
      </w:r>
      <w:r w:rsidR="000B3D70">
        <w:rPr>
          <w:rFonts w:ascii="Times New Roman" w:hAnsi="Times New Roman" w:cs="Times New Roman"/>
          <w:sz w:val="24"/>
          <w:szCs w:val="24"/>
        </w:rPr>
        <w:t>ów</w:t>
      </w:r>
      <w:r w:rsidRPr="00B40818">
        <w:rPr>
          <w:rFonts w:ascii="Times New Roman" w:hAnsi="Times New Roman" w:cs="Times New Roman"/>
          <w:sz w:val="24"/>
          <w:szCs w:val="24"/>
        </w:rPr>
        <w:t xml:space="preserve"> na forum ONZ w ramach mandatu </w:t>
      </w:r>
      <w:r>
        <w:rPr>
          <w:rFonts w:ascii="Times New Roman" w:hAnsi="Times New Roman" w:cs="Times New Roman"/>
          <w:sz w:val="24"/>
          <w:szCs w:val="24"/>
        </w:rPr>
        <w:t>MD</w:t>
      </w:r>
      <w:r w:rsidRPr="00B40818">
        <w:rPr>
          <w:rFonts w:ascii="Times New Roman" w:hAnsi="Times New Roman" w:cs="Times New Roman"/>
          <w:sz w:val="24"/>
          <w:szCs w:val="24"/>
        </w:rPr>
        <w:t xml:space="preserve"> RP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="00FC3ACD">
        <w:rPr>
          <w:rFonts w:ascii="Times New Roman" w:hAnsi="Times New Roman" w:cs="Times New Roman"/>
          <w:sz w:val="24"/>
          <w:szCs w:val="24"/>
        </w:rPr>
        <w:t>przygotuje swoją rekomendację.</w:t>
      </w:r>
    </w:p>
    <w:p w14:paraId="11F5675A" w14:textId="77777777" w:rsidR="00FC3ACD" w:rsidRDefault="00FC3ACD" w:rsidP="00A90DC7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Decyzję w sprawie nominacji MD </w:t>
      </w:r>
      <w:r w:rsidR="00C243D3">
        <w:rPr>
          <w:rFonts w:ascii="Times New Roman" w:hAnsi="Times New Roman" w:cs="Times New Roman"/>
          <w:sz w:val="24"/>
          <w:szCs w:val="24"/>
        </w:rPr>
        <w:t xml:space="preserve">RP 2024/2025 </w:t>
      </w:r>
      <w:r w:rsidR="00842F26" w:rsidRPr="00A60495">
        <w:rPr>
          <w:rFonts w:ascii="Times New Roman" w:hAnsi="Times New Roman" w:cs="Times New Roman"/>
          <w:sz w:val="24"/>
          <w:szCs w:val="24"/>
        </w:rPr>
        <w:t>na 7</w:t>
      </w:r>
      <w:r w:rsidR="00842F26">
        <w:rPr>
          <w:rFonts w:ascii="Times New Roman" w:hAnsi="Times New Roman" w:cs="Times New Roman"/>
          <w:sz w:val="24"/>
          <w:szCs w:val="24"/>
        </w:rPr>
        <w:t>9</w:t>
      </w:r>
      <w:r w:rsidR="00842F26" w:rsidRPr="00A60495">
        <w:rPr>
          <w:rFonts w:ascii="Times New Roman" w:hAnsi="Times New Roman" w:cs="Times New Roman"/>
          <w:sz w:val="24"/>
          <w:szCs w:val="24"/>
        </w:rPr>
        <w:t>. sesję ZO NZ</w:t>
      </w:r>
      <w:r w:rsidR="00842F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podejmie wiceminister spraw zagranicznych właściwy ds. wyzwań globalnych</w:t>
      </w:r>
      <w:r w:rsidR="0049391A">
        <w:rPr>
          <w:rFonts w:ascii="Times New Roman" w:hAnsi="Times New Roman" w:cs="Times New Roman"/>
          <w:sz w:val="24"/>
          <w:szCs w:val="24"/>
        </w:rPr>
        <w:t>.</w:t>
      </w:r>
    </w:p>
    <w:p w14:paraId="0E8A9ACD" w14:textId="77777777" w:rsidR="0049391A" w:rsidRPr="00B40818" w:rsidRDefault="0049391A" w:rsidP="00A90DC7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495">
        <w:rPr>
          <w:rFonts w:ascii="Times New Roman" w:hAnsi="Times New Roman" w:cs="Times New Roman"/>
          <w:sz w:val="24"/>
          <w:szCs w:val="24"/>
        </w:rPr>
        <w:t>Przedstawiciel</w:t>
      </w:r>
      <w:r>
        <w:rPr>
          <w:rFonts w:ascii="Times New Roman" w:hAnsi="Times New Roman" w:cs="Times New Roman"/>
          <w:sz w:val="24"/>
          <w:szCs w:val="24"/>
        </w:rPr>
        <w:t xml:space="preserve"> MSZ wraz z przedstawicielem</w:t>
      </w:r>
      <w:r w:rsidRPr="00A60495">
        <w:rPr>
          <w:rFonts w:ascii="Times New Roman" w:hAnsi="Times New Roman" w:cs="Times New Roman"/>
          <w:sz w:val="24"/>
          <w:szCs w:val="24"/>
        </w:rPr>
        <w:t xml:space="preserve"> RDzMP wręcz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A60495">
        <w:rPr>
          <w:rFonts w:ascii="Times New Roman" w:hAnsi="Times New Roman" w:cs="Times New Roman"/>
          <w:sz w:val="24"/>
          <w:szCs w:val="24"/>
        </w:rPr>
        <w:t xml:space="preserve"> laureatowi </w:t>
      </w:r>
      <w:r>
        <w:rPr>
          <w:rFonts w:ascii="Times New Roman" w:hAnsi="Times New Roman" w:cs="Times New Roman"/>
          <w:sz w:val="24"/>
          <w:szCs w:val="24"/>
        </w:rPr>
        <w:t xml:space="preserve">bądź laureatom </w:t>
      </w:r>
      <w:r w:rsidRPr="00A60495">
        <w:rPr>
          <w:rFonts w:ascii="Times New Roman" w:hAnsi="Times New Roman" w:cs="Times New Roman"/>
          <w:sz w:val="24"/>
          <w:szCs w:val="24"/>
        </w:rPr>
        <w:t>Konkursu nominację do udziału w 7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60495">
        <w:rPr>
          <w:rFonts w:ascii="Times New Roman" w:hAnsi="Times New Roman" w:cs="Times New Roman"/>
          <w:sz w:val="24"/>
          <w:szCs w:val="24"/>
        </w:rPr>
        <w:t>. sesji ZO NZ jako Młodzieżowego Delegata RP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32A59E" w14:textId="77777777" w:rsidR="008B7646" w:rsidRDefault="008B7646" w:rsidP="004F5D8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7BE42EC4" w14:textId="78F264D8" w:rsidR="00F84A44" w:rsidRPr="00A90DC7" w:rsidRDefault="00F84A44" w:rsidP="00EE6C7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DC7">
        <w:rPr>
          <w:rFonts w:ascii="Times New Roman" w:hAnsi="Times New Roman" w:cs="Times New Roman"/>
          <w:b/>
          <w:sz w:val="24"/>
          <w:szCs w:val="24"/>
        </w:rPr>
        <w:t>§ 1</w:t>
      </w:r>
      <w:r w:rsidR="00287E8C">
        <w:rPr>
          <w:rFonts w:ascii="Times New Roman" w:hAnsi="Times New Roman" w:cs="Times New Roman"/>
          <w:b/>
          <w:sz w:val="24"/>
          <w:szCs w:val="24"/>
        </w:rPr>
        <w:t>2</w:t>
      </w:r>
      <w:r w:rsidRPr="00A90DC7">
        <w:rPr>
          <w:rFonts w:ascii="Times New Roman" w:hAnsi="Times New Roman" w:cs="Times New Roman"/>
          <w:b/>
          <w:sz w:val="24"/>
          <w:szCs w:val="24"/>
        </w:rPr>
        <w:t>.</w:t>
      </w:r>
      <w:r w:rsidR="00316E8B" w:rsidRPr="00A90D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3D70" w:rsidRPr="00A90DC7">
        <w:rPr>
          <w:rFonts w:ascii="Times New Roman" w:hAnsi="Times New Roman" w:cs="Times New Roman"/>
          <w:b/>
          <w:sz w:val="24"/>
          <w:szCs w:val="24"/>
        </w:rPr>
        <w:t>Zmiany Regulaminu</w:t>
      </w:r>
    </w:p>
    <w:p w14:paraId="65CFAAC8" w14:textId="77777777" w:rsidR="008B7646" w:rsidRPr="00F84A44" w:rsidRDefault="008B7646" w:rsidP="00A90DC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7BE31B65" w14:textId="3155C70F" w:rsidR="00DE75F1" w:rsidRPr="001D4B9F" w:rsidRDefault="00DE75F1" w:rsidP="00A90DC7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495">
        <w:rPr>
          <w:rFonts w:ascii="Times New Roman" w:hAnsi="Times New Roman" w:cs="Times New Roman"/>
          <w:sz w:val="24"/>
          <w:szCs w:val="24"/>
        </w:rPr>
        <w:t xml:space="preserve">Terminy wskazane w niniejszym </w:t>
      </w:r>
      <w:r w:rsidR="00B5216E">
        <w:rPr>
          <w:rFonts w:ascii="Times New Roman" w:hAnsi="Times New Roman" w:cs="Times New Roman"/>
          <w:sz w:val="24"/>
          <w:szCs w:val="24"/>
        </w:rPr>
        <w:t>R</w:t>
      </w:r>
      <w:r w:rsidRPr="00A60495">
        <w:rPr>
          <w:rFonts w:ascii="Times New Roman" w:hAnsi="Times New Roman" w:cs="Times New Roman"/>
          <w:sz w:val="24"/>
          <w:szCs w:val="24"/>
        </w:rPr>
        <w:t xml:space="preserve">egulaminie mogą ulec zmianie w drodze komunikatu opublikowanego na </w:t>
      </w:r>
      <w:r w:rsidR="00CA7A00">
        <w:rPr>
          <w:rFonts w:ascii="Times New Roman" w:hAnsi="Times New Roman" w:cs="Times New Roman"/>
          <w:sz w:val="24"/>
          <w:szCs w:val="24"/>
        </w:rPr>
        <w:t xml:space="preserve">stronie internetowej </w:t>
      </w:r>
      <w:r w:rsidR="008611F4" w:rsidRPr="00A60495">
        <w:rPr>
          <w:rFonts w:ascii="Times New Roman" w:hAnsi="Times New Roman" w:cs="Times New Roman"/>
          <w:sz w:val="24"/>
          <w:szCs w:val="24"/>
        </w:rPr>
        <w:t>RDzMP</w:t>
      </w:r>
      <w:r w:rsidR="002D4A6D">
        <w:rPr>
          <w:rFonts w:ascii="Times New Roman" w:hAnsi="Times New Roman" w:cs="Times New Roman"/>
          <w:sz w:val="24"/>
          <w:szCs w:val="24"/>
        </w:rPr>
        <w:t>,</w:t>
      </w:r>
      <w:r w:rsidR="008611F4" w:rsidRPr="00A60495">
        <w:rPr>
          <w:rFonts w:ascii="Times New Roman" w:hAnsi="Times New Roman" w:cs="Times New Roman"/>
          <w:sz w:val="24"/>
          <w:szCs w:val="24"/>
        </w:rPr>
        <w:t xml:space="preserve"> </w:t>
      </w:r>
      <w:r w:rsidRPr="00A60495">
        <w:rPr>
          <w:rFonts w:ascii="Times New Roman" w:hAnsi="Times New Roman" w:cs="Times New Roman"/>
          <w:sz w:val="24"/>
          <w:szCs w:val="24"/>
        </w:rPr>
        <w:t xml:space="preserve">pod </w:t>
      </w:r>
      <w:r w:rsidR="00CA7A00">
        <w:rPr>
          <w:rFonts w:ascii="Times New Roman" w:hAnsi="Times New Roman" w:cs="Times New Roman"/>
          <w:sz w:val="24"/>
          <w:szCs w:val="24"/>
        </w:rPr>
        <w:t>adresem</w:t>
      </w:r>
      <w:r w:rsidR="00CA7A00" w:rsidRPr="00A60495">
        <w:rPr>
          <w:rFonts w:ascii="Times New Roman" w:hAnsi="Times New Roman" w:cs="Times New Roman"/>
          <w:sz w:val="24"/>
          <w:szCs w:val="24"/>
        </w:rPr>
        <w:t xml:space="preserve"> </w:t>
      </w:r>
      <w:r w:rsidRPr="00A60495">
        <w:rPr>
          <w:rFonts w:ascii="Times New Roman" w:hAnsi="Times New Roman" w:cs="Times New Roman"/>
          <w:sz w:val="24"/>
          <w:szCs w:val="24"/>
        </w:rPr>
        <w:t>pozytek.gov.pl</w:t>
      </w:r>
      <w:r w:rsidRPr="001D4B9F">
        <w:rPr>
          <w:rFonts w:ascii="Times New Roman" w:hAnsi="Times New Roman" w:cs="Times New Roman"/>
          <w:sz w:val="24"/>
          <w:szCs w:val="24"/>
        </w:rPr>
        <w:t xml:space="preserve">, </w:t>
      </w:r>
      <w:r w:rsidR="002D4A6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  <w:r w:rsidR="008611F4" w:rsidRPr="003940EF">
        <w:rPr>
          <w:rFonts w:ascii="Times New Roman" w:hAnsi="Times New Roman" w:cs="Times New Roman"/>
          <w:sz w:val="24"/>
          <w:szCs w:val="24"/>
        </w:rPr>
        <w:t xml:space="preserve"> </w:t>
      </w:r>
      <w:r w:rsidRPr="003940EF">
        <w:rPr>
          <w:rFonts w:ascii="Times New Roman" w:hAnsi="Times New Roman" w:cs="Times New Roman"/>
          <w:sz w:val="24"/>
          <w:szCs w:val="24"/>
        </w:rPr>
        <w:t>a</w:t>
      </w:r>
      <w:r w:rsidR="00B5216E" w:rsidRPr="003940EF">
        <w:rPr>
          <w:rFonts w:ascii="Times New Roman" w:hAnsi="Times New Roman" w:cs="Times New Roman"/>
          <w:sz w:val="24"/>
          <w:szCs w:val="24"/>
        </w:rPr>
        <w:t xml:space="preserve">  </w:t>
      </w:r>
      <w:r w:rsidRPr="001D4B9F">
        <w:rPr>
          <w:rFonts w:ascii="Times New Roman" w:hAnsi="Times New Roman" w:cs="Times New Roman"/>
          <w:sz w:val="24"/>
          <w:szCs w:val="24"/>
        </w:rPr>
        <w:t>po upływie terminu nadsyłania prac poprzez przesłanie wiadomości do uczestników Konkursu za pośrednictwem poczty elektronicznej.</w:t>
      </w:r>
    </w:p>
    <w:p w14:paraId="529EFE2E" w14:textId="1AA28B30" w:rsidR="003940EF" w:rsidRDefault="008611F4" w:rsidP="00A90DC7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RDzMP w porozumieniu z MSZ </w:t>
      </w:r>
      <w:r w:rsidR="00DE75F1" w:rsidRPr="00A60495">
        <w:rPr>
          <w:rFonts w:ascii="Times New Roman" w:hAnsi="Times New Roman" w:cs="Times New Roman"/>
          <w:sz w:val="24"/>
          <w:szCs w:val="24"/>
        </w:rPr>
        <w:t>zastrzega</w:t>
      </w:r>
      <w:r>
        <w:rPr>
          <w:rFonts w:ascii="Times New Roman" w:hAnsi="Times New Roman" w:cs="Times New Roman"/>
          <w:sz w:val="24"/>
          <w:szCs w:val="24"/>
        </w:rPr>
        <w:t>ją</w:t>
      </w:r>
      <w:r w:rsidR="00DE75F1" w:rsidRPr="00A60495">
        <w:rPr>
          <w:rFonts w:ascii="Times New Roman" w:hAnsi="Times New Roman" w:cs="Times New Roman"/>
          <w:sz w:val="24"/>
          <w:szCs w:val="24"/>
        </w:rPr>
        <w:t xml:space="preserve"> sobie prawo zmiany </w:t>
      </w:r>
      <w:r w:rsidR="00B5216E">
        <w:rPr>
          <w:rFonts w:ascii="Times New Roman" w:hAnsi="Times New Roman" w:cs="Times New Roman"/>
          <w:sz w:val="24"/>
          <w:szCs w:val="24"/>
        </w:rPr>
        <w:t>R</w:t>
      </w:r>
      <w:r w:rsidR="00DE75F1" w:rsidRPr="00A60495">
        <w:rPr>
          <w:rFonts w:ascii="Times New Roman" w:hAnsi="Times New Roman" w:cs="Times New Roman"/>
          <w:sz w:val="24"/>
          <w:szCs w:val="24"/>
        </w:rPr>
        <w:t>egulaminu</w:t>
      </w:r>
      <w:r>
        <w:rPr>
          <w:rFonts w:ascii="Times New Roman" w:hAnsi="Times New Roman" w:cs="Times New Roman"/>
          <w:sz w:val="24"/>
          <w:szCs w:val="24"/>
        </w:rPr>
        <w:t xml:space="preserve"> w szczególnych przypadkach</w:t>
      </w:r>
      <w:r w:rsidR="00DE75F1" w:rsidRPr="00A60495">
        <w:rPr>
          <w:rFonts w:ascii="Times New Roman" w:hAnsi="Times New Roman" w:cs="Times New Roman"/>
          <w:sz w:val="24"/>
          <w:szCs w:val="24"/>
        </w:rPr>
        <w:t xml:space="preserve"> poprzez publikację zawiadomienia na stronie internetowej Organizatora pod adresem pozytek.gov.pl, a po upływie terminu nadsyłania prac również poprzez przesłanie odpowiedniego zawiadomienia do uczestników Konkursu za pośrednictwem poczty elektronicznej.</w:t>
      </w:r>
    </w:p>
    <w:p w14:paraId="388A1ABB" w14:textId="43C29CB3" w:rsidR="003940EF" w:rsidRPr="003940EF" w:rsidRDefault="00DE75F1" w:rsidP="00A90DC7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0EF">
        <w:rPr>
          <w:rFonts w:ascii="Times New Roman" w:hAnsi="Times New Roman" w:cs="Times New Roman"/>
          <w:sz w:val="24"/>
          <w:szCs w:val="24"/>
        </w:rPr>
        <w:t>Wszystkie sprawy nieuregulowane w niniejszym Regulaminie zostaną rozstrzygnięte przez Komisję, a przed jej ukonstytuowaniem przez</w:t>
      </w:r>
      <w:r w:rsidR="008611F4" w:rsidRPr="003940EF">
        <w:rPr>
          <w:rFonts w:ascii="Times New Roman" w:hAnsi="Times New Roman" w:cs="Times New Roman"/>
          <w:sz w:val="24"/>
          <w:szCs w:val="24"/>
        </w:rPr>
        <w:t xml:space="preserve"> RDzMP.</w:t>
      </w:r>
    </w:p>
    <w:p w14:paraId="6C995019" w14:textId="77777777" w:rsidR="008B7646" w:rsidRDefault="008B7646" w:rsidP="004F5D8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2530409E" w14:textId="64724466" w:rsidR="003940EF" w:rsidRPr="00A90DC7" w:rsidRDefault="000E07D2" w:rsidP="00EE6C7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DC7">
        <w:rPr>
          <w:rFonts w:ascii="Times New Roman" w:hAnsi="Times New Roman" w:cs="Times New Roman"/>
          <w:b/>
          <w:sz w:val="24"/>
          <w:szCs w:val="24"/>
        </w:rPr>
        <w:t>§ 1</w:t>
      </w:r>
      <w:r w:rsidR="00BC2447">
        <w:rPr>
          <w:rFonts w:ascii="Times New Roman" w:hAnsi="Times New Roman" w:cs="Times New Roman"/>
          <w:b/>
          <w:sz w:val="24"/>
          <w:szCs w:val="24"/>
        </w:rPr>
        <w:t>3</w:t>
      </w:r>
      <w:r w:rsidRPr="00A90DC7">
        <w:rPr>
          <w:rFonts w:ascii="Times New Roman" w:hAnsi="Times New Roman" w:cs="Times New Roman"/>
          <w:b/>
          <w:sz w:val="24"/>
          <w:szCs w:val="24"/>
        </w:rPr>
        <w:t>.</w:t>
      </w:r>
      <w:r w:rsidR="000B3D70" w:rsidRPr="00A90DC7">
        <w:rPr>
          <w:rFonts w:ascii="Times New Roman" w:hAnsi="Times New Roman" w:cs="Times New Roman"/>
          <w:b/>
          <w:sz w:val="24"/>
          <w:szCs w:val="24"/>
        </w:rPr>
        <w:t xml:space="preserve"> Postanowienia końcowe</w:t>
      </w:r>
    </w:p>
    <w:p w14:paraId="0EAC8FA7" w14:textId="77777777" w:rsidR="008B7646" w:rsidRDefault="008B7646" w:rsidP="00A90DC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472BA838" w14:textId="17D4953D" w:rsidR="008D075D" w:rsidRDefault="00300BB0" w:rsidP="00A90DC7">
      <w:pPr>
        <w:pStyle w:val="Akapitzlist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75D">
        <w:rPr>
          <w:rFonts w:ascii="Times New Roman" w:hAnsi="Times New Roman" w:cs="Times New Roman"/>
          <w:sz w:val="24"/>
          <w:szCs w:val="24"/>
        </w:rPr>
        <w:t>Obsługę administracyjną Komisji prowadzi Departament Społeczeństwa Obywatelskiego Kancelarii Prezesa Rady Ministrów.</w:t>
      </w:r>
    </w:p>
    <w:p w14:paraId="70E1365F" w14:textId="77777777" w:rsidR="00300BB0" w:rsidRDefault="00300BB0" w:rsidP="00A90DC7">
      <w:pPr>
        <w:pStyle w:val="Akapitzlist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Obsługę </w:t>
      </w:r>
      <w:r w:rsidR="00FC3ACD">
        <w:rPr>
          <w:rFonts w:ascii="Times New Roman" w:hAnsi="Times New Roman" w:cs="Times New Roman"/>
          <w:sz w:val="24"/>
          <w:szCs w:val="24"/>
        </w:rPr>
        <w:t>administracyjną Zespołu prowadzi Departament Narodów Zjednoczonych i Praw Człowieka MSZ.</w:t>
      </w:r>
    </w:p>
    <w:p w14:paraId="0AEFC60A" w14:textId="30986CDF" w:rsidR="00300BB0" w:rsidRPr="00300BB0" w:rsidRDefault="00300BB0" w:rsidP="00A90DC7">
      <w:pPr>
        <w:pStyle w:val="Akapitzlist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Regulamin wchodzi w życie </w:t>
      </w:r>
      <w:r w:rsidR="00FC3ACD">
        <w:rPr>
          <w:rFonts w:ascii="Times New Roman" w:hAnsi="Times New Roman" w:cs="Times New Roman"/>
          <w:sz w:val="24"/>
          <w:szCs w:val="24"/>
        </w:rPr>
        <w:t>z dniem przyjęcia uchwały</w:t>
      </w:r>
      <w:r w:rsidR="00034F78">
        <w:rPr>
          <w:rFonts w:ascii="Times New Roman" w:hAnsi="Times New Roman" w:cs="Times New Roman"/>
          <w:sz w:val="24"/>
          <w:szCs w:val="24"/>
        </w:rPr>
        <w:t xml:space="preserve"> w sprawie</w:t>
      </w:r>
      <w:r w:rsidR="00267174">
        <w:rPr>
          <w:rFonts w:ascii="Times New Roman" w:hAnsi="Times New Roman" w:cs="Times New Roman"/>
          <w:sz w:val="24"/>
          <w:szCs w:val="24"/>
        </w:rPr>
        <w:t xml:space="preserve"> </w:t>
      </w:r>
      <w:r w:rsidR="00CA7A00">
        <w:rPr>
          <w:rFonts w:ascii="Times New Roman" w:hAnsi="Times New Roman" w:cs="Times New Roman"/>
          <w:sz w:val="24"/>
          <w:szCs w:val="24"/>
        </w:rPr>
        <w:t xml:space="preserve">ogłoszenia </w:t>
      </w:r>
      <w:r w:rsidR="00267174">
        <w:rPr>
          <w:rFonts w:ascii="Times New Roman" w:hAnsi="Times New Roman" w:cs="Times New Roman"/>
          <w:sz w:val="24"/>
          <w:szCs w:val="24"/>
        </w:rPr>
        <w:t>konkursu</w:t>
      </w:r>
      <w:r w:rsidR="00034F78">
        <w:rPr>
          <w:rFonts w:ascii="Times New Roman" w:hAnsi="Times New Roman" w:cs="Times New Roman"/>
          <w:sz w:val="24"/>
          <w:szCs w:val="24"/>
        </w:rPr>
        <w:t xml:space="preserve"> przez RDzMP.</w:t>
      </w:r>
    </w:p>
    <w:sectPr w:rsidR="00300BB0" w:rsidRPr="00300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05BC"/>
    <w:multiLevelType w:val="hybridMultilevel"/>
    <w:tmpl w:val="3526679E"/>
    <w:lvl w:ilvl="0" w:tplc="CD46A3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C42D0"/>
    <w:multiLevelType w:val="hybridMultilevel"/>
    <w:tmpl w:val="B40A663C"/>
    <w:lvl w:ilvl="0" w:tplc="96FEFE9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9CC"/>
    <w:multiLevelType w:val="hybridMultilevel"/>
    <w:tmpl w:val="B71A02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143EF"/>
    <w:multiLevelType w:val="hybridMultilevel"/>
    <w:tmpl w:val="6022947C"/>
    <w:lvl w:ilvl="0" w:tplc="03B0D5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A3873"/>
    <w:multiLevelType w:val="hybridMultilevel"/>
    <w:tmpl w:val="95F0AD40"/>
    <w:lvl w:ilvl="0" w:tplc="CD46A3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6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537C0"/>
    <w:multiLevelType w:val="hybridMultilevel"/>
    <w:tmpl w:val="669E4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D5B51"/>
    <w:multiLevelType w:val="hybridMultilevel"/>
    <w:tmpl w:val="74127702"/>
    <w:lvl w:ilvl="0" w:tplc="CF42BD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463B7"/>
    <w:multiLevelType w:val="hybridMultilevel"/>
    <w:tmpl w:val="0CFED518"/>
    <w:lvl w:ilvl="0" w:tplc="CD46A3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11216C"/>
    <w:multiLevelType w:val="hybridMultilevel"/>
    <w:tmpl w:val="D60E8458"/>
    <w:lvl w:ilvl="0" w:tplc="CD46A3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32D49"/>
    <w:multiLevelType w:val="hybridMultilevel"/>
    <w:tmpl w:val="20EECCE6"/>
    <w:lvl w:ilvl="0" w:tplc="14CAE46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45032B"/>
    <w:multiLevelType w:val="hybridMultilevel"/>
    <w:tmpl w:val="86387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B08DF"/>
    <w:multiLevelType w:val="hybridMultilevel"/>
    <w:tmpl w:val="BBC29B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2D1897"/>
    <w:multiLevelType w:val="hybridMultilevel"/>
    <w:tmpl w:val="7D94041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69D34AF"/>
    <w:multiLevelType w:val="hybridMultilevel"/>
    <w:tmpl w:val="04848CE2"/>
    <w:lvl w:ilvl="0" w:tplc="8BFCA3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8F2EBF"/>
    <w:multiLevelType w:val="hybridMultilevel"/>
    <w:tmpl w:val="017A0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0D2D5B"/>
    <w:multiLevelType w:val="hybridMultilevel"/>
    <w:tmpl w:val="898C2C0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F5B2332"/>
    <w:multiLevelType w:val="hybridMultilevel"/>
    <w:tmpl w:val="72E66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EF2BF3"/>
    <w:multiLevelType w:val="hybridMultilevel"/>
    <w:tmpl w:val="6B82D052"/>
    <w:lvl w:ilvl="0" w:tplc="96FEFE9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7D3A89"/>
    <w:multiLevelType w:val="hybridMultilevel"/>
    <w:tmpl w:val="F8C08BC6"/>
    <w:lvl w:ilvl="0" w:tplc="CD46A3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B23BD9"/>
    <w:multiLevelType w:val="hybridMultilevel"/>
    <w:tmpl w:val="83725598"/>
    <w:lvl w:ilvl="0" w:tplc="14CAE46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EC2C5B"/>
    <w:multiLevelType w:val="hybridMultilevel"/>
    <w:tmpl w:val="1FA6A48A"/>
    <w:lvl w:ilvl="0" w:tplc="03B0D5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41CE8"/>
    <w:multiLevelType w:val="hybridMultilevel"/>
    <w:tmpl w:val="8730B23E"/>
    <w:lvl w:ilvl="0" w:tplc="887ECE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2C448A"/>
    <w:multiLevelType w:val="hybridMultilevel"/>
    <w:tmpl w:val="F91C33A6"/>
    <w:lvl w:ilvl="0" w:tplc="690A0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8E5981"/>
    <w:multiLevelType w:val="hybridMultilevel"/>
    <w:tmpl w:val="EA4019A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6A94217"/>
    <w:multiLevelType w:val="hybridMultilevel"/>
    <w:tmpl w:val="CD3E4BAA"/>
    <w:lvl w:ilvl="0" w:tplc="CD46A3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D17FDA"/>
    <w:multiLevelType w:val="hybridMultilevel"/>
    <w:tmpl w:val="0FC8CEB0"/>
    <w:lvl w:ilvl="0" w:tplc="AAF60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44596D"/>
    <w:multiLevelType w:val="hybridMultilevel"/>
    <w:tmpl w:val="0FC8CEB0"/>
    <w:lvl w:ilvl="0" w:tplc="AAF60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8515D9"/>
    <w:multiLevelType w:val="hybridMultilevel"/>
    <w:tmpl w:val="803C215E"/>
    <w:lvl w:ilvl="0" w:tplc="8724DC1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F34AF4"/>
    <w:multiLevelType w:val="multilevel"/>
    <w:tmpl w:val="4BA687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4F03EF"/>
    <w:multiLevelType w:val="hybridMultilevel"/>
    <w:tmpl w:val="B69292A4"/>
    <w:lvl w:ilvl="0" w:tplc="CC6E15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4A7F6E"/>
    <w:multiLevelType w:val="hybridMultilevel"/>
    <w:tmpl w:val="D7427CBC"/>
    <w:lvl w:ilvl="0" w:tplc="03B0D5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235E83"/>
    <w:multiLevelType w:val="hybridMultilevel"/>
    <w:tmpl w:val="6B90E97A"/>
    <w:lvl w:ilvl="0" w:tplc="CD46A3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F31324"/>
    <w:multiLevelType w:val="hybridMultilevel"/>
    <w:tmpl w:val="F1D4ED1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7D924C3"/>
    <w:multiLevelType w:val="hybridMultilevel"/>
    <w:tmpl w:val="068C65C2"/>
    <w:lvl w:ilvl="0" w:tplc="CD46A3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3B3B45"/>
    <w:multiLevelType w:val="hybridMultilevel"/>
    <w:tmpl w:val="2F30BE4A"/>
    <w:lvl w:ilvl="0" w:tplc="690A0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564DD6"/>
    <w:multiLevelType w:val="hybridMultilevel"/>
    <w:tmpl w:val="9402A56A"/>
    <w:lvl w:ilvl="0" w:tplc="CD46A3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25539D"/>
    <w:multiLevelType w:val="hybridMultilevel"/>
    <w:tmpl w:val="E99A43F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5DA41E88"/>
    <w:multiLevelType w:val="hybridMultilevel"/>
    <w:tmpl w:val="3F88A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C5674A"/>
    <w:multiLevelType w:val="hybridMultilevel"/>
    <w:tmpl w:val="96FA5E34"/>
    <w:lvl w:ilvl="0" w:tplc="CD46A3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9A7192"/>
    <w:multiLevelType w:val="hybridMultilevel"/>
    <w:tmpl w:val="32B6B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065206"/>
    <w:multiLevelType w:val="hybridMultilevel"/>
    <w:tmpl w:val="EFFEA7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CE46A5"/>
    <w:multiLevelType w:val="hybridMultilevel"/>
    <w:tmpl w:val="4D4A7DB8"/>
    <w:lvl w:ilvl="0" w:tplc="E36C35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503231"/>
    <w:multiLevelType w:val="hybridMultilevel"/>
    <w:tmpl w:val="A1D88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7E4D5B"/>
    <w:multiLevelType w:val="hybridMultilevel"/>
    <w:tmpl w:val="F19A3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A929E0"/>
    <w:multiLevelType w:val="hybridMultilevel"/>
    <w:tmpl w:val="143ECD2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5C012A4"/>
    <w:multiLevelType w:val="hybridMultilevel"/>
    <w:tmpl w:val="1FEE3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CE4E29"/>
    <w:multiLevelType w:val="hybridMultilevel"/>
    <w:tmpl w:val="87B6CEBA"/>
    <w:lvl w:ilvl="0" w:tplc="CD46A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4139310">
    <w:abstractNumId w:val="32"/>
  </w:num>
  <w:num w:numId="2" w16cid:durableId="877469837">
    <w:abstractNumId w:val="43"/>
  </w:num>
  <w:num w:numId="3" w16cid:durableId="1212382160">
    <w:abstractNumId w:val="45"/>
  </w:num>
  <w:num w:numId="4" w16cid:durableId="1234662286">
    <w:abstractNumId w:val="42"/>
  </w:num>
  <w:num w:numId="5" w16cid:durableId="520704209">
    <w:abstractNumId w:val="23"/>
  </w:num>
  <w:num w:numId="6" w16cid:durableId="1133786930">
    <w:abstractNumId w:val="11"/>
  </w:num>
  <w:num w:numId="7" w16cid:durableId="679084236">
    <w:abstractNumId w:val="10"/>
  </w:num>
  <w:num w:numId="8" w16cid:durableId="1749770542">
    <w:abstractNumId w:val="29"/>
  </w:num>
  <w:num w:numId="9" w16cid:durableId="1627008101">
    <w:abstractNumId w:val="6"/>
  </w:num>
  <w:num w:numId="10" w16cid:durableId="370695465">
    <w:abstractNumId w:val="21"/>
  </w:num>
  <w:num w:numId="11" w16cid:durableId="477504513">
    <w:abstractNumId w:val="27"/>
  </w:num>
  <w:num w:numId="12" w16cid:durableId="2097088564">
    <w:abstractNumId w:val="36"/>
  </w:num>
  <w:num w:numId="13" w16cid:durableId="1320957985">
    <w:abstractNumId w:val="2"/>
  </w:num>
  <w:num w:numId="14" w16cid:durableId="464012318">
    <w:abstractNumId w:val="44"/>
  </w:num>
  <w:num w:numId="15" w16cid:durableId="1003900798">
    <w:abstractNumId w:val="33"/>
  </w:num>
  <w:num w:numId="16" w16cid:durableId="406728185">
    <w:abstractNumId w:val="8"/>
  </w:num>
  <w:num w:numId="17" w16cid:durableId="392239577">
    <w:abstractNumId w:val="13"/>
  </w:num>
  <w:num w:numId="18" w16cid:durableId="1315526436">
    <w:abstractNumId w:val="38"/>
  </w:num>
  <w:num w:numId="19" w16cid:durableId="604119402">
    <w:abstractNumId w:val="24"/>
  </w:num>
  <w:num w:numId="20" w16cid:durableId="1432581809">
    <w:abstractNumId w:val="18"/>
  </w:num>
  <w:num w:numId="21" w16cid:durableId="1242830840">
    <w:abstractNumId w:val="40"/>
  </w:num>
  <w:num w:numId="22" w16cid:durableId="560335393">
    <w:abstractNumId w:val="31"/>
  </w:num>
  <w:num w:numId="23" w16cid:durableId="1438407729">
    <w:abstractNumId w:val="0"/>
  </w:num>
  <w:num w:numId="24" w16cid:durableId="662121255">
    <w:abstractNumId w:val="46"/>
  </w:num>
  <w:num w:numId="25" w16cid:durableId="1413770714">
    <w:abstractNumId w:val="4"/>
  </w:num>
  <w:num w:numId="26" w16cid:durableId="455757686">
    <w:abstractNumId w:val="7"/>
  </w:num>
  <w:num w:numId="27" w16cid:durableId="1811290001">
    <w:abstractNumId w:val="35"/>
  </w:num>
  <w:num w:numId="28" w16cid:durableId="2002074594">
    <w:abstractNumId w:val="19"/>
  </w:num>
  <w:num w:numId="29" w16cid:durableId="1728608283">
    <w:abstractNumId w:val="9"/>
  </w:num>
  <w:num w:numId="30" w16cid:durableId="1574970474">
    <w:abstractNumId w:val="22"/>
  </w:num>
  <w:num w:numId="31" w16cid:durableId="1268193585">
    <w:abstractNumId w:val="34"/>
  </w:num>
  <w:num w:numId="32" w16cid:durableId="402216685">
    <w:abstractNumId w:val="17"/>
  </w:num>
  <w:num w:numId="33" w16cid:durableId="197819705">
    <w:abstractNumId w:val="1"/>
  </w:num>
  <w:num w:numId="34" w16cid:durableId="374354816">
    <w:abstractNumId w:val="20"/>
  </w:num>
  <w:num w:numId="35" w16cid:durableId="2123567492">
    <w:abstractNumId w:val="30"/>
  </w:num>
  <w:num w:numId="36" w16cid:durableId="790168704">
    <w:abstractNumId w:val="12"/>
  </w:num>
  <w:num w:numId="37" w16cid:durableId="85230445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65448517">
    <w:abstractNumId w:val="37"/>
  </w:num>
  <w:num w:numId="39" w16cid:durableId="899097213">
    <w:abstractNumId w:val="5"/>
  </w:num>
  <w:num w:numId="40" w16cid:durableId="1253079499">
    <w:abstractNumId w:val="16"/>
  </w:num>
  <w:num w:numId="41" w16cid:durableId="878399190">
    <w:abstractNumId w:val="15"/>
  </w:num>
  <w:num w:numId="42" w16cid:durableId="1376537691">
    <w:abstractNumId w:val="39"/>
  </w:num>
  <w:num w:numId="43" w16cid:durableId="870068894">
    <w:abstractNumId w:val="3"/>
  </w:num>
  <w:num w:numId="44" w16cid:durableId="1028291145">
    <w:abstractNumId w:val="25"/>
  </w:num>
  <w:num w:numId="45" w16cid:durableId="133377859">
    <w:abstractNumId w:val="26"/>
  </w:num>
  <w:num w:numId="46" w16cid:durableId="1574850680">
    <w:abstractNumId w:val="14"/>
  </w:num>
  <w:num w:numId="47" w16cid:durableId="96246725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515"/>
    <w:rsid w:val="000070D5"/>
    <w:rsid w:val="00011F80"/>
    <w:rsid w:val="000212D3"/>
    <w:rsid w:val="000269AB"/>
    <w:rsid w:val="00034F78"/>
    <w:rsid w:val="000752EA"/>
    <w:rsid w:val="000A0E09"/>
    <w:rsid w:val="000B3D70"/>
    <w:rsid w:val="000C508D"/>
    <w:rsid w:val="000C531D"/>
    <w:rsid w:val="000E0735"/>
    <w:rsid w:val="000E07D2"/>
    <w:rsid w:val="001064ED"/>
    <w:rsid w:val="00141BBD"/>
    <w:rsid w:val="00143E6F"/>
    <w:rsid w:val="001855FF"/>
    <w:rsid w:val="001A6244"/>
    <w:rsid w:val="001B2C82"/>
    <w:rsid w:val="001B6A3F"/>
    <w:rsid w:val="001D1995"/>
    <w:rsid w:val="001D4B9F"/>
    <w:rsid w:val="002139BD"/>
    <w:rsid w:val="00221D19"/>
    <w:rsid w:val="0023642B"/>
    <w:rsid w:val="00260D1F"/>
    <w:rsid w:val="00267174"/>
    <w:rsid w:val="00287E8C"/>
    <w:rsid w:val="002A7AC7"/>
    <w:rsid w:val="002D4A6D"/>
    <w:rsid w:val="002E551B"/>
    <w:rsid w:val="002E6046"/>
    <w:rsid w:val="002F10D3"/>
    <w:rsid w:val="00300BB0"/>
    <w:rsid w:val="00303474"/>
    <w:rsid w:val="00307676"/>
    <w:rsid w:val="00316E8B"/>
    <w:rsid w:val="00342C98"/>
    <w:rsid w:val="003664D4"/>
    <w:rsid w:val="00367DD9"/>
    <w:rsid w:val="00373B10"/>
    <w:rsid w:val="003940EF"/>
    <w:rsid w:val="003B32EB"/>
    <w:rsid w:val="004250D5"/>
    <w:rsid w:val="00453778"/>
    <w:rsid w:val="00465C92"/>
    <w:rsid w:val="0047798A"/>
    <w:rsid w:val="00482471"/>
    <w:rsid w:val="0049391A"/>
    <w:rsid w:val="004C32F2"/>
    <w:rsid w:val="004E7DB9"/>
    <w:rsid w:val="004F5D8F"/>
    <w:rsid w:val="00514ABE"/>
    <w:rsid w:val="005233C0"/>
    <w:rsid w:val="005333E8"/>
    <w:rsid w:val="00543DCA"/>
    <w:rsid w:val="00571B32"/>
    <w:rsid w:val="00574089"/>
    <w:rsid w:val="005801E0"/>
    <w:rsid w:val="005869E8"/>
    <w:rsid w:val="005923E0"/>
    <w:rsid w:val="005A4F53"/>
    <w:rsid w:val="005F5915"/>
    <w:rsid w:val="006022E6"/>
    <w:rsid w:val="0062450B"/>
    <w:rsid w:val="006B7ECB"/>
    <w:rsid w:val="006C63CE"/>
    <w:rsid w:val="006C6B2D"/>
    <w:rsid w:val="006E0340"/>
    <w:rsid w:val="00730B24"/>
    <w:rsid w:val="00734EBB"/>
    <w:rsid w:val="0075521E"/>
    <w:rsid w:val="00792AB8"/>
    <w:rsid w:val="007A6ED2"/>
    <w:rsid w:val="007C634D"/>
    <w:rsid w:val="007D587F"/>
    <w:rsid w:val="007F575D"/>
    <w:rsid w:val="00804CCE"/>
    <w:rsid w:val="00842F26"/>
    <w:rsid w:val="008469EF"/>
    <w:rsid w:val="00846B80"/>
    <w:rsid w:val="00846E5A"/>
    <w:rsid w:val="00847479"/>
    <w:rsid w:val="00851A4D"/>
    <w:rsid w:val="008611F4"/>
    <w:rsid w:val="008B06E1"/>
    <w:rsid w:val="008B562D"/>
    <w:rsid w:val="008B7646"/>
    <w:rsid w:val="008D075D"/>
    <w:rsid w:val="008D476F"/>
    <w:rsid w:val="00904139"/>
    <w:rsid w:val="00910F56"/>
    <w:rsid w:val="00912E23"/>
    <w:rsid w:val="00942F03"/>
    <w:rsid w:val="00944AC1"/>
    <w:rsid w:val="00945002"/>
    <w:rsid w:val="009568F1"/>
    <w:rsid w:val="00972672"/>
    <w:rsid w:val="00981684"/>
    <w:rsid w:val="00983EA4"/>
    <w:rsid w:val="009929F1"/>
    <w:rsid w:val="00996FED"/>
    <w:rsid w:val="009A7960"/>
    <w:rsid w:val="009C6350"/>
    <w:rsid w:val="009D68CD"/>
    <w:rsid w:val="009F46F6"/>
    <w:rsid w:val="00A04603"/>
    <w:rsid w:val="00A16CB8"/>
    <w:rsid w:val="00A23F38"/>
    <w:rsid w:val="00A40645"/>
    <w:rsid w:val="00A55F9B"/>
    <w:rsid w:val="00A60495"/>
    <w:rsid w:val="00A62A22"/>
    <w:rsid w:val="00A90DC7"/>
    <w:rsid w:val="00A96FA7"/>
    <w:rsid w:val="00AA1CA8"/>
    <w:rsid w:val="00AA4B0D"/>
    <w:rsid w:val="00AB0FCC"/>
    <w:rsid w:val="00AB21CE"/>
    <w:rsid w:val="00B05CC8"/>
    <w:rsid w:val="00B40818"/>
    <w:rsid w:val="00B51C7B"/>
    <w:rsid w:val="00B5216E"/>
    <w:rsid w:val="00BA3515"/>
    <w:rsid w:val="00BA46E0"/>
    <w:rsid w:val="00BC2447"/>
    <w:rsid w:val="00BC7AFC"/>
    <w:rsid w:val="00BD67FC"/>
    <w:rsid w:val="00BE25B8"/>
    <w:rsid w:val="00C11FC0"/>
    <w:rsid w:val="00C202E8"/>
    <w:rsid w:val="00C2043F"/>
    <w:rsid w:val="00C243D3"/>
    <w:rsid w:val="00C81B52"/>
    <w:rsid w:val="00C84348"/>
    <w:rsid w:val="00C860ED"/>
    <w:rsid w:val="00C95E2E"/>
    <w:rsid w:val="00C97F4A"/>
    <w:rsid w:val="00CA4FE7"/>
    <w:rsid w:val="00CA768E"/>
    <w:rsid w:val="00CA7A00"/>
    <w:rsid w:val="00CE12D4"/>
    <w:rsid w:val="00D20E81"/>
    <w:rsid w:val="00D57002"/>
    <w:rsid w:val="00D63CAB"/>
    <w:rsid w:val="00D66C51"/>
    <w:rsid w:val="00D72FA7"/>
    <w:rsid w:val="00D7400F"/>
    <w:rsid w:val="00D802F3"/>
    <w:rsid w:val="00DA23F4"/>
    <w:rsid w:val="00DE75F1"/>
    <w:rsid w:val="00DF0957"/>
    <w:rsid w:val="00E03401"/>
    <w:rsid w:val="00E43977"/>
    <w:rsid w:val="00E5182D"/>
    <w:rsid w:val="00E52DC3"/>
    <w:rsid w:val="00E708E5"/>
    <w:rsid w:val="00E94D8C"/>
    <w:rsid w:val="00EA4148"/>
    <w:rsid w:val="00EB0EC7"/>
    <w:rsid w:val="00EE450C"/>
    <w:rsid w:val="00EE6866"/>
    <w:rsid w:val="00EE6C77"/>
    <w:rsid w:val="00F10E8D"/>
    <w:rsid w:val="00F17FC3"/>
    <w:rsid w:val="00F57C8E"/>
    <w:rsid w:val="00F84A44"/>
    <w:rsid w:val="00F95AC0"/>
    <w:rsid w:val="00FC3ACD"/>
    <w:rsid w:val="00FF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CDABF"/>
  <w15:chartTrackingRefBased/>
  <w15:docId w15:val="{5C6347F1-27FF-47B0-9876-CDC3BADD9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75F1"/>
    <w:pPr>
      <w:ind w:left="720"/>
      <w:contextualSpacing/>
    </w:pPr>
  </w:style>
  <w:style w:type="paragraph" w:styleId="Poprawka">
    <w:name w:val="Revision"/>
    <w:hidden/>
    <w:uiPriority w:val="99"/>
    <w:semiHidden/>
    <w:rsid w:val="005F5915"/>
    <w:pPr>
      <w:spacing w:after="0" w:line="240" w:lineRule="auto"/>
    </w:pPr>
  </w:style>
  <w:style w:type="character" w:customStyle="1" w:styleId="cf01">
    <w:name w:val="cf01"/>
    <w:basedOn w:val="Domylnaczcionkaakapitu"/>
    <w:rsid w:val="00BE25B8"/>
    <w:rPr>
      <w:rFonts w:ascii="Segoe UI" w:hAnsi="Segoe UI" w:cs="Segoe UI" w:hint="default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25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25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25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25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25B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611F4"/>
    <w:rPr>
      <w:color w:val="0563C1" w:themeColor="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8611F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2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F03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1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8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z.rdzmp@kprm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B6F7D-E61D-4D92-8AA1-0F41C48CE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1686</Words>
  <Characters>10116</Characters>
  <Application>Microsoft Office Word</Application>
  <DocSecurity>0</DocSecurity>
  <Lines>84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Pirek</dc:creator>
  <cp:keywords/>
  <dc:description/>
  <cp:lastModifiedBy>Nowak Artur</cp:lastModifiedBy>
  <cp:revision>8</cp:revision>
  <dcterms:created xsi:type="dcterms:W3CDTF">2024-03-08T08:43:00Z</dcterms:created>
  <dcterms:modified xsi:type="dcterms:W3CDTF">2024-03-13T13:26:00Z</dcterms:modified>
</cp:coreProperties>
</file>