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FE512" w14:textId="77777777" w:rsidR="00F6181E" w:rsidRDefault="00F6181E" w:rsidP="00F6181E">
      <w:pPr>
        <w:pStyle w:val="Tytu"/>
      </w:pPr>
      <w:r>
        <w:t>Newsletter Wojewódzkiej Stacji Sanitarno-Epidemiologicznej w Rzeszowie.</w:t>
      </w:r>
    </w:p>
    <w:p w14:paraId="5EF01CCF" w14:textId="46BA1B62" w:rsidR="00F6181E" w:rsidRDefault="001D02D4" w:rsidP="00F6181E">
      <w:r>
        <w:t>Kwiecień</w:t>
      </w:r>
      <w:r w:rsidR="00F6181E">
        <w:t xml:space="preserve"> 202</w:t>
      </w:r>
      <w:r w:rsidR="00C77A33">
        <w:t>6</w:t>
      </w:r>
    </w:p>
    <w:sdt>
      <w:sdtPr>
        <w:rPr>
          <w:rFonts w:ascii="Arial" w:eastAsiaTheme="minorHAnsi" w:hAnsi="Arial" w:cstheme="minorBidi"/>
          <w:color w:val="auto"/>
          <w:spacing w:val="29"/>
          <w:kern w:val="2"/>
          <w:sz w:val="24"/>
          <w:szCs w:val="24"/>
          <w:lang w:eastAsia="en-US"/>
          <w14:ligatures w14:val="standardContextual"/>
        </w:rPr>
        <w:id w:val="-577435443"/>
        <w:docPartObj>
          <w:docPartGallery w:val="Table of Contents"/>
          <w:docPartUnique/>
        </w:docPartObj>
      </w:sdtPr>
      <w:sdtEndPr>
        <w:rPr>
          <w:b/>
          <w:bCs/>
        </w:rPr>
      </w:sdtEndPr>
      <w:sdtContent>
        <w:p w14:paraId="203CF8BF" w14:textId="679B94F2" w:rsidR="00540D1C" w:rsidRDefault="00540D1C" w:rsidP="00540D1C">
          <w:pPr>
            <w:pStyle w:val="Nagwekspisutreci"/>
            <w:spacing w:line="240" w:lineRule="auto"/>
          </w:pPr>
          <w:r>
            <w:t>Spis treści</w:t>
          </w:r>
        </w:p>
        <w:p w14:paraId="2999934B" w14:textId="71F84298" w:rsidR="00BB2A93" w:rsidRDefault="00540D1C">
          <w:pPr>
            <w:pStyle w:val="Spistreci1"/>
            <w:tabs>
              <w:tab w:val="right" w:leader="dot" w:pos="9062"/>
            </w:tabs>
            <w:rPr>
              <w:rFonts w:asciiTheme="minorHAnsi" w:eastAsiaTheme="minorEastAsia" w:hAnsiTheme="minorHAnsi"/>
              <w:noProof/>
              <w:spacing w:val="0"/>
              <w:lang w:eastAsia="pl-PL"/>
            </w:rPr>
          </w:pPr>
          <w:r>
            <w:fldChar w:fldCharType="begin"/>
          </w:r>
          <w:r>
            <w:instrText xml:space="preserve"> TOC \o "1-3" \h \z \u </w:instrText>
          </w:r>
          <w:r>
            <w:fldChar w:fldCharType="separate"/>
          </w:r>
          <w:hyperlink w:anchor="_Toc229128900" w:history="1">
            <w:r w:rsidR="00BB2A93" w:rsidRPr="00455ADF">
              <w:rPr>
                <w:rStyle w:val="Hipercze"/>
                <w:bCs/>
                <w:noProof/>
              </w:rPr>
              <w:t>Raport z działań Państwowej Inspekcji Sanitarnej w roku 2025</w:t>
            </w:r>
            <w:r w:rsidR="00BB2A93" w:rsidRPr="00455ADF">
              <w:rPr>
                <w:rStyle w:val="Hipercze"/>
                <w:noProof/>
              </w:rPr>
              <w:t>.</w:t>
            </w:r>
            <w:r w:rsidR="00BB2A93">
              <w:rPr>
                <w:noProof/>
                <w:webHidden/>
              </w:rPr>
              <w:tab/>
            </w:r>
            <w:r w:rsidR="00BB2A93">
              <w:rPr>
                <w:noProof/>
                <w:webHidden/>
              </w:rPr>
              <w:fldChar w:fldCharType="begin"/>
            </w:r>
            <w:r w:rsidR="00BB2A93">
              <w:rPr>
                <w:noProof/>
                <w:webHidden/>
              </w:rPr>
              <w:instrText xml:space="preserve"> PAGEREF _Toc229128900 \h </w:instrText>
            </w:r>
            <w:r w:rsidR="00BB2A93">
              <w:rPr>
                <w:noProof/>
                <w:webHidden/>
              </w:rPr>
            </w:r>
            <w:r w:rsidR="00BB2A93">
              <w:rPr>
                <w:noProof/>
                <w:webHidden/>
              </w:rPr>
              <w:fldChar w:fldCharType="separate"/>
            </w:r>
            <w:r w:rsidR="00BB2A93">
              <w:rPr>
                <w:noProof/>
                <w:webHidden/>
              </w:rPr>
              <w:t>3</w:t>
            </w:r>
            <w:r w:rsidR="00BB2A93">
              <w:rPr>
                <w:noProof/>
                <w:webHidden/>
              </w:rPr>
              <w:fldChar w:fldCharType="end"/>
            </w:r>
          </w:hyperlink>
        </w:p>
        <w:p w14:paraId="03B46E21" w14:textId="4712F796" w:rsidR="00BB2A93" w:rsidRDefault="00BB2A93">
          <w:pPr>
            <w:pStyle w:val="Spistreci1"/>
            <w:tabs>
              <w:tab w:val="right" w:leader="dot" w:pos="9062"/>
            </w:tabs>
            <w:rPr>
              <w:rFonts w:asciiTheme="minorHAnsi" w:eastAsiaTheme="minorEastAsia" w:hAnsiTheme="minorHAnsi"/>
              <w:noProof/>
              <w:spacing w:val="0"/>
              <w:lang w:eastAsia="pl-PL"/>
            </w:rPr>
          </w:pPr>
          <w:hyperlink w:anchor="_Toc229128901" w:history="1">
            <w:r w:rsidRPr="00455ADF">
              <w:rPr>
                <w:rStyle w:val="Hipercze"/>
                <w:noProof/>
              </w:rPr>
              <w:t>Bezpieczne ferie 2026 – działania Państwowej Inspekcji Sanitarnej na rzecz zdrowia i bezpieczeństwa mieszkańców.</w:t>
            </w:r>
            <w:r>
              <w:rPr>
                <w:noProof/>
                <w:webHidden/>
              </w:rPr>
              <w:tab/>
            </w:r>
            <w:r>
              <w:rPr>
                <w:noProof/>
                <w:webHidden/>
              </w:rPr>
              <w:fldChar w:fldCharType="begin"/>
            </w:r>
            <w:r>
              <w:rPr>
                <w:noProof/>
                <w:webHidden/>
              </w:rPr>
              <w:instrText xml:space="preserve"> PAGEREF _Toc229128901 \h </w:instrText>
            </w:r>
            <w:r>
              <w:rPr>
                <w:noProof/>
                <w:webHidden/>
              </w:rPr>
            </w:r>
            <w:r>
              <w:rPr>
                <w:noProof/>
                <w:webHidden/>
              </w:rPr>
              <w:fldChar w:fldCharType="separate"/>
            </w:r>
            <w:r>
              <w:rPr>
                <w:noProof/>
                <w:webHidden/>
              </w:rPr>
              <w:t>4</w:t>
            </w:r>
            <w:r>
              <w:rPr>
                <w:noProof/>
                <w:webHidden/>
              </w:rPr>
              <w:fldChar w:fldCharType="end"/>
            </w:r>
          </w:hyperlink>
        </w:p>
        <w:p w14:paraId="3BF19F36" w14:textId="4F2CC474" w:rsidR="00BB2A93" w:rsidRDefault="00BB2A93">
          <w:pPr>
            <w:pStyle w:val="Spistreci1"/>
            <w:tabs>
              <w:tab w:val="right" w:leader="dot" w:pos="9062"/>
            </w:tabs>
            <w:rPr>
              <w:rFonts w:asciiTheme="minorHAnsi" w:eastAsiaTheme="minorEastAsia" w:hAnsiTheme="minorHAnsi"/>
              <w:noProof/>
              <w:spacing w:val="0"/>
              <w:lang w:eastAsia="pl-PL"/>
            </w:rPr>
          </w:pPr>
          <w:hyperlink w:anchor="_Toc229128902" w:history="1">
            <w:r w:rsidRPr="00455ADF">
              <w:rPr>
                <w:rStyle w:val="Hipercze"/>
                <w:noProof/>
              </w:rPr>
              <w:t>Senior w roli głównej – zdrowie, aktywność i świadome życie po 60. roku życia.</w:t>
            </w:r>
            <w:r>
              <w:rPr>
                <w:noProof/>
                <w:webHidden/>
              </w:rPr>
              <w:tab/>
            </w:r>
            <w:r>
              <w:rPr>
                <w:noProof/>
                <w:webHidden/>
              </w:rPr>
              <w:fldChar w:fldCharType="begin"/>
            </w:r>
            <w:r>
              <w:rPr>
                <w:noProof/>
                <w:webHidden/>
              </w:rPr>
              <w:instrText xml:space="preserve"> PAGEREF _Toc229128902 \h </w:instrText>
            </w:r>
            <w:r>
              <w:rPr>
                <w:noProof/>
                <w:webHidden/>
              </w:rPr>
            </w:r>
            <w:r>
              <w:rPr>
                <w:noProof/>
                <w:webHidden/>
              </w:rPr>
              <w:fldChar w:fldCharType="separate"/>
            </w:r>
            <w:r>
              <w:rPr>
                <w:noProof/>
                <w:webHidden/>
              </w:rPr>
              <w:t>7</w:t>
            </w:r>
            <w:r>
              <w:rPr>
                <w:noProof/>
                <w:webHidden/>
              </w:rPr>
              <w:fldChar w:fldCharType="end"/>
            </w:r>
          </w:hyperlink>
        </w:p>
        <w:p w14:paraId="3F75AF70" w14:textId="63BE6DE2" w:rsidR="00BB2A93" w:rsidRDefault="00BB2A93">
          <w:pPr>
            <w:pStyle w:val="Spistreci1"/>
            <w:tabs>
              <w:tab w:val="right" w:leader="dot" w:pos="9062"/>
            </w:tabs>
            <w:rPr>
              <w:rFonts w:asciiTheme="minorHAnsi" w:eastAsiaTheme="minorEastAsia" w:hAnsiTheme="minorHAnsi"/>
              <w:noProof/>
              <w:spacing w:val="0"/>
              <w:lang w:eastAsia="pl-PL"/>
            </w:rPr>
          </w:pPr>
          <w:hyperlink w:anchor="_Toc229128903" w:history="1">
            <w:r w:rsidRPr="00455ADF">
              <w:rPr>
                <w:rStyle w:val="Hipercze"/>
                <w:noProof/>
              </w:rPr>
              <w:t>#MłodziŚwiadomi – wiedza, która chroni zdrowie i życie.</w:t>
            </w:r>
            <w:r>
              <w:rPr>
                <w:noProof/>
                <w:webHidden/>
              </w:rPr>
              <w:tab/>
            </w:r>
            <w:r>
              <w:rPr>
                <w:noProof/>
                <w:webHidden/>
              </w:rPr>
              <w:fldChar w:fldCharType="begin"/>
            </w:r>
            <w:r>
              <w:rPr>
                <w:noProof/>
                <w:webHidden/>
              </w:rPr>
              <w:instrText xml:space="preserve"> PAGEREF _Toc229128903 \h </w:instrText>
            </w:r>
            <w:r>
              <w:rPr>
                <w:noProof/>
                <w:webHidden/>
              </w:rPr>
            </w:r>
            <w:r>
              <w:rPr>
                <w:noProof/>
                <w:webHidden/>
              </w:rPr>
              <w:fldChar w:fldCharType="separate"/>
            </w:r>
            <w:r>
              <w:rPr>
                <w:noProof/>
                <w:webHidden/>
              </w:rPr>
              <w:t>9</w:t>
            </w:r>
            <w:r>
              <w:rPr>
                <w:noProof/>
                <w:webHidden/>
              </w:rPr>
              <w:fldChar w:fldCharType="end"/>
            </w:r>
          </w:hyperlink>
        </w:p>
        <w:p w14:paraId="20D826D8" w14:textId="243060A6" w:rsidR="00BB2A93" w:rsidRDefault="00BB2A93">
          <w:pPr>
            <w:pStyle w:val="Spistreci1"/>
            <w:tabs>
              <w:tab w:val="right" w:leader="dot" w:pos="9062"/>
            </w:tabs>
            <w:rPr>
              <w:rFonts w:asciiTheme="minorHAnsi" w:eastAsiaTheme="minorEastAsia" w:hAnsiTheme="minorHAnsi"/>
              <w:noProof/>
              <w:spacing w:val="0"/>
              <w:lang w:eastAsia="pl-PL"/>
            </w:rPr>
          </w:pPr>
          <w:hyperlink w:anchor="_Toc229128904" w:history="1">
            <w:r w:rsidRPr="00455ADF">
              <w:rPr>
                <w:rStyle w:val="Hipercze"/>
                <w:noProof/>
              </w:rPr>
              <w:t>Monitoring jakości wód – badania chemiczne i mikrobiologiczne w ramach projektu Water Watch.</w:t>
            </w:r>
            <w:r>
              <w:rPr>
                <w:noProof/>
                <w:webHidden/>
              </w:rPr>
              <w:tab/>
            </w:r>
            <w:r>
              <w:rPr>
                <w:noProof/>
                <w:webHidden/>
              </w:rPr>
              <w:fldChar w:fldCharType="begin"/>
            </w:r>
            <w:r>
              <w:rPr>
                <w:noProof/>
                <w:webHidden/>
              </w:rPr>
              <w:instrText xml:space="preserve"> PAGEREF _Toc229128904 \h </w:instrText>
            </w:r>
            <w:r>
              <w:rPr>
                <w:noProof/>
                <w:webHidden/>
              </w:rPr>
            </w:r>
            <w:r>
              <w:rPr>
                <w:noProof/>
                <w:webHidden/>
              </w:rPr>
              <w:fldChar w:fldCharType="separate"/>
            </w:r>
            <w:r>
              <w:rPr>
                <w:noProof/>
                <w:webHidden/>
              </w:rPr>
              <w:t>11</w:t>
            </w:r>
            <w:r>
              <w:rPr>
                <w:noProof/>
                <w:webHidden/>
              </w:rPr>
              <w:fldChar w:fldCharType="end"/>
            </w:r>
          </w:hyperlink>
        </w:p>
        <w:p w14:paraId="1F56E711" w14:textId="4D78A614" w:rsidR="00BB2A93" w:rsidRDefault="00BB2A93">
          <w:pPr>
            <w:pStyle w:val="Spistreci1"/>
            <w:tabs>
              <w:tab w:val="right" w:leader="dot" w:pos="9062"/>
            </w:tabs>
            <w:rPr>
              <w:rFonts w:asciiTheme="minorHAnsi" w:eastAsiaTheme="minorEastAsia" w:hAnsiTheme="minorHAnsi"/>
              <w:noProof/>
              <w:spacing w:val="0"/>
              <w:lang w:eastAsia="pl-PL"/>
            </w:rPr>
          </w:pPr>
          <w:hyperlink w:anchor="_Toc229128905" w:history="1">
            <w:r w:rsidRPr="00455ADF">
              <w:rPr>
                <w:rStyle w:val="Hipercze"/>
                <w:bCs/>
                <w:noProof/>
              </w:rPr>
              <w:t>Karta z historii...</w:t>
            </w:r>
            <w:r w:rsidRPr="00455ADF">
              <w:rPr>
                <w:rStyle w:val="Hipercze"/>
                <w:noProof/>
              </w:rPr>
              <w:t xml:space="preserve"> </w:t>
            </w:r>
            <w:r w:rsidRPr="00455ADF">
              <w:rPr>
                <w:rStyle w:val="Hipercze"/>
                <w:i/>
                <w:iCs/>
                <w:noProof/>
              </w:rPr>
              <w:t>Zygmunt Dąbrowski.</w:t>
            </w:r>
            <w:r>
              <w:rPr>
                <w:noProof/>
                <w:webHidden/>
              </w:rPr>
              <w:tab/>
            </w:r>
            <w:r>
              <w:rPr>
                <w:noProof/>
                <w:webHidden/>
              </w:rPr>
              <w:fldChar w:fldCharType="begin"/>
            </w:r>
            <w:r>
              <w:rPr>
                <w:noProof/>
                <w:webHidden/>
              </w:rPr>
              <w:instrText xml:space="preserve"> PAGEREF _Toc229128905 \h </w:instrText>
            </w:r>
            <w:r>
              <w:rPr>
                <w:noProof/>
                <w:webHidden/>
              </w:rPr>
            </w:r>
            <w:r>
              <w:rPr>
                <w:noProof/>
                <w:webHidden/>
              </w:rPr>
              <w:fldChar w:fldCharType="separate"/>
            </w:r>
            <w:r>
              <w:rPr>
                <w:noProof/>
                <w:webHidden/>
              </w:rPr>
              <w:t>13</w:t>
            </w:r>
            <w:r>
              <w:rPr>
                <w:noProof/>
                <w:webHidden/>
              </w:rPr>
              <w:fldChar w:fldCharType="end"/>
            </w:r>
          </w:hyperlink>
        </w:p>
        <w:p w14:paraId="5E1F81DD" w14:textId="63EB2C4C" w:rsidR="00540D1C" w:rsidRDefault="00540D1C" w:rsidP="00540D1C">
          <w:pPr>
            <w:spacing w:line="240" w:lineRule="auto"/>
          </w:pPr>
          <w:r>
            <w:rPr>
              <w:b/>
              <w:bCs/>
            </w:rPr>
            <w:fldChar w:fldCharType="end"/>
          </w:r>
        </w:p>
      </w:sdtContent>
    </w:sdt>
    <w:p w14:paraId="0B2FC952" w14:textId="77777777" w:rsidR="00F6181E" w:rsidRDefault="00F6181E">
      <w:pPr>
        <w:spacing w:before="0" w:after="160" w:line="278" w:lineRule="auto"/>
      </w:pPr>
      <w:r>
        <w:br w:type="page"/>
      </w:r>
    </w:p>
    <w:p w14:paraId="6B43B09B" w14:textId="5B3ECE05" w:rsidR="001D02D4" w:rsidRDefault="001D02D4" w:rsidP="001D02D4">
      <w:pPr>
        <w:spacing w:before="0" w:after="160" w:line="278" w:lineRule="auto"/>
      </w:pPr>
      <w:r>
        <w:lastRenderedPageBreak/>
        <w:t xml:space="preserve">Serdecznie zapraszamy do zapoznania się z wiosennym wydaniem </w:t>
      </w:r>
      <w:proofErr w:type="spellStart"/>
      <w:r>
        <w:t>Newslettera</w:t>
      </w:r>
      <w:proofErr w:type="spellEnd"/>
      <w:r>
        <w:t xml:space="preserve"> Państwowej Inspekcji Sanitarnej, podsumowującym działania realizowane w pierwszym kwartale 2026 roku. </w:t>
      </w:r>
    </w:p>
    <w:p w14:paraId="351990FD" w14:textId="034FB624" w:rsidR="001D02D4" w:rsidRDefault="001D02D4" w:rsidP="001D02D4">
      <w:pPr>
        <w:spacing w:before="0" w:after="160" w:line="278" w:lineRule="auto"/>
      </w:pPr>
      <w:r>
        <w:t xml:space="preserve">Był to czas intensywnej pracy związanej zarówno z nadzorem sanitarnym w okresie zimowym, jak i przygotowaniami do nadchodzącego sezonu wiosenno-letniego. </w:t>
      </w:r>
    </w:p>
    <w:p w14:paraId="30DC164C" w14:textId="77777777" w:rsidR="001D02D4" w:rsidRDefault="001D02D4" w:rsidP="001D02D4">
      <w:pPr>
        <w:spacing w:before="0" w:after="160" w:line="278" w:lineRule="auto"/>
      </w:pPr>
      <w:r>
        <w:t>Prowadziliśmy liczne działania z zakresu profilaktyki zdrowotnej, promocji szczepień ochronnych oraz edukacji skierowanej do różnych grup wiekowych mieszkańców Podkarpacia.</w:t>
      </w:r>
    </w:p>
    <w:p w14:paraId="06503A07" w14:textId="77777777" w:rsidR="001D02D4" w:rsidRDefault="001D02D4" w:rsidP="001D02D4">
      <w:pPr>
        <w:spacing w:before="0" w:after="160" w:line="278" w:lineRule="auto"/>
      </w:pPr>
      <w:r>
        <w:t xml:space="preserve">W najnowszym wydaniu prezentujemy również przykłady współpracy z partnerami oraz inicjatywy podejmowane w odpowiedzi na aktualne wyzwania zdrowia publicznego. </w:t>
      </w:r>
    </w:p>
    <w:p w14:paraId="494F48FE" w14:textId="290BE61F" w:rsidR="001D02D4" w:rsidRDefault="001D02D4" w:rsidP="001D02D4">
      <w:pPr>
        <w:spacing w:before="0" w:after="160" w:line="278" w:lineRule="auto"/>
      </w:pPr>
      <w:r>
        <w:t>Mamy nadzieję, że przygotowane podsumowanie pozwoli Państwu lepiej poznać zakres naszej codziennej pracy oraz stanie się inspiracją do świadomego dbania o zdrowie swoje i swoich bliskich.</w:t>
      </w:r>
    </w:p>
    <w:p w14:paraId="44E6F0A1" w14:textId="01B020A7" w:rsidR="00F6181E" w:rsidRDefault="001D02D4" w:rsidP="001D02D4">
      <w:pPr>
        <w:spacing w:before="0" w:after="160" w:line="278" w:lineRule="auto"/>
      </w:pPr>
      <w:r>
        <w:t xml:space="preserve">Życzymy przyjemnej lektury oraz zdrowej, bezpiecznej wiosny! </w:t>
      </w:r>
      <w:r w:rsidR="00F6181E">
        <w:br w:type="page"/>
      </w:r>
    </w:p>
    <w:p w14:paraId="5DAD1E06" w14:textId="44F9A35A" w:rsidR="00C14B08" w:rsidRPr="001D02D4" w:rsidRDefault="001D02D4" w:rsidP="001D02D4">
      <w:pPr>
        <w:pStyle w:val="Nagwek1"/>
        <w:rPr>
          <w:bCs/>
        </w:rPr>
      </w:pPr>
      <w:bookmarkStart w:id="0" w:name="_Toc229128900"/>
      <w:r w:rsidRPr="001D02D4">
        <w:rPr>
          <w:bCs/>
        </w:rPr>
        <w:lastRenderedPageBreak/>
        <w:t xml:space="preserve">Raport z działań </w:t>
      </w:r>
      <w:r>
        <w:rPr>
          <w:bCs/>
        </w:rPr>
        <w:t>P</w:t>
      </w:r>
      <w:r w:rsidRPr="001D02D4">
        <w:rPr>
          <w:bCs/>
        </w:rPr>
        <w:t xml:space="preserve">aństwowej </w:t>
      </w:r>
      <w:r>
        <w:rPr>
          <w:bCs/>
        </w:rPr>
        <w:t>I</w:t>
      </w:r>
      <w:r w:rsidRPr="001D02D4">
        <w:rPr>
          <w:bCs/>
        </w:rPr>
        <w:t xml:space="preserve">nspekcji </w:t>
      </w:r>
      <w:r>
        <w:rPr>
          <w:bCs/>
        </w:rPr>
        <w:t>S</w:t>
      </w:r>
      <w:r w:rsidRPr="001D02D4">
        <w:rPr>
          <w:bCs/>
        </w:rPr>
        <w:t>anitarnej</w:t>
      </w:r>
      <w:r>
        <w:rPr>
          <w:bCs/>
        </w:rPr>
        <w:t xml:space="preserve"> </w:t>
      </w:r>
      <w:r w:rsidRPr="001D02D4">
        <w:rPr>
          <w:bCs/>
        </w:rPr>
        <w:t>w roku 2025</w:t>
      </w:r>
      <w:r w:rsidR="00C14B08">
        <w:t>.</w:t>
      </w:r>
      <w:bookmarkEnd w:id="0"/>
    </w:p>
    <w:p w14:paraId="5647E8F4" w14:textId="2E7E56A2" w:rsidR="00C77A33" w:rsidRDefault="001D02D4" w:rsidP="00C77A33">
      <w:r w:rsidRPr="001D02D4">
        <w:t>Na stronie internetowej Wojewódzkiej Stacji Sanitarno-Epidemiologicznej w Rzeszowie opublikowano „Raport o stanie sanitarno-higienicznym województwa podkarpackiego za rok 2025”, będący kompleksowym podsumowaniem działań Państwowej Inspekcji Sanitarnej realizowanych na rzecz bezpieczeństwa zdrowotnego mieszkańców regionu. Dokument przedstawia aktualną sytuację epidemiologiczną oraz wyniki nadzoru sanitarnego prowadzonego w wielu obszarach życia publicznego</w:t>
      </w:r>
      <w:r w:rsidR="00C77A33" w:rsidRPr="00C77A33">
        <w:t>.</w:t>
      </w:r>
    </w:p>
    <w:p w14:paraId="2D9F3E09" w14:textId="77777777" w:rsidR="001D02D4" w:rsidRPr="001D02D4" w:rsidRDefault="001D02D4" w:rsidP="001D02D4">
      <w:r w:rsidRPr="001D02D4">
        <w:t>W publikacji znalazły się m.in. informacje dotyczące chorób zakaźnych, realizacji szczepień ochronnych, bezpieczeństwa żywności, jakości wody przeznaczonej do spożycia, warunków sanitarnych w podmiotach leczniczych, placówkach oświatowych i obiektach użyteczności publicznej. Raport obejmuje również zagadnienia związane z higieną środowiska pracy, bezpieczeństwem chemicznym, higieną radiacyjną oraz działalnością edukacyjno-zdrowotną prowadzoną przez Inspekcję Sanitarną.</w:t>
      </w:r>
    </w:p>
    <w:p w14:paraId="1E98EB66" w14:textId="77777777" w:rsidR="001D02D4" w:rsidRPr="001D02D4" w:rsidRDefault="001D02D4" w:rsidP="001D02D4">
      <w:r w:rsidRPr="001D02D4">
        <w:t>Opracowanie stanowi źródło wiedzy na temat najważniejszych wyzwań zdrowia publicznego w regionie oraz działań podejmowanych w celu ograniczania zagrożeń i poprawy bezpieczeństwa sanitarnego mieszkańców województwa podkarpackiego.</w:t>
      </w:r>
    </w:p>
    <w:p w14:paraId="012CAD1C" w14:textId="77777777" w:rsidR="001D02D4" w:rsidRPr="001D02D4" w:rsidRDefault="001D02D4" w:rsidP="001D02D4">
      <w:r w:rsidRPr="001D02D4">
        <w:rPr>
          <w:b/>
          <w:bCs/>
        </w:rPr>
        <w:t xml:space="preserve">Zapraszamy do zapoznania się z publikacją: </w:t>
      </w:r>
    </w:p>
    <w:p w14:paraId="02F0DAD9" w14:textId="76318036" w:rsidR="00F6181E" w:rsidRDefault="001D02D4" w:rsidP="00F6181E">
      <w:hyperlink r:id="rId8" w:history="1">
        <w:r w:rsidRPr="001D02D4">
          <w:rPr>
            <w:rStyle w:val="Hipercze"/>
            <w:b/>
            <w:bCs/>
          </w:rPr>
          <w:t>https://www.gov.pl/web/wsse-rzeszow/ocena-stanu-sanitarnego-wojewodztwa-za-rok-2025</w:t>
        </w:r>
      </w:hyperlink>
      <w:r w:rsidR="00F6181E">
        <w:br w:type="page"/>
      </w:r>
    </w:p>
    <w:p w14:paraId="4ACF7182" w14:textId="77B05E53" w:rsidR="001D02D4" w:rsidRPr="001D02D4" w:rsidRDefault="001D02D4" w:rsidP="001D02D4">
      <w:pPr>
        <w:pStyle w:val="Nagwek1"/>
      </w:pPr>
      <w:bookmarkStart w:id="1" w:name="_Toc229128901"/>
      <w:r w:rsidRPr="001D02D4">
        <w:lastRenderedPageBreak/>
        <w:t>Bezpieczne ferie 2026 – działania Państwowej Inspekcji Sanitarnej na rzecz zdrowia i bezpieczeństwa mieszkańców</w:t>
      </w:r>
      <w:r>
        <w:t>.</w:t>
      </w:r>
      <w:bookmarkEnd w:id="1"/>
    </w:p>
    <w:p w14:paraId="08D1445F" w14:textId="77777777" w:rsidR="001D02D4" w:rsidRPr="001D02D4" w:rsidRDefault="001D02D4" w:rsidP="001D02D4">
      <w:r w:rsidRPr="001D02D4">
        <w:t>Państwowa Inspekcja Sanitarna, jak co roku, aktywnie włączyła się w realizację ogólnopolskiej akcji „Bezpieczne ferie”, której celem jest zapewnienie dzieciom i młodzieży bezpiecznego oraz zdrowego wypoczynku zimowego. Działania prowadzone w pierwszych miesiącach 2026 roku objęły szerokie spektrum inicjatyw edukacyjnych, profilaktycznych oraz kontrolnych, angażując zarówno najmłodszych uczestników ferii, jak i osoby dorosłe odpowiedzialne za ich organizację.</w:t>
      </w:r>
    </w:p>
    <w:p w14:paraId="5F3893A7" w14:textId="77777777" w:rsidR="001D02D4" w:rsidRPr="001D02D4" w:rsidRDefault="001D02D4" w:rsidP="001D02D4">
      <w:r w:rsidRPr="001D02D4">
        <w:t>Oficjalnym początkiem tegorocznej edycji akcji było webinarium skierowane do organizatorów zimowego wypoczynku, które odbyło się 17 stycznia 2026 roku. Spotkanie stanowiło ważny element przygotowawczy, podczas którego omówiono najważniejsze zasady bezpieczeństwa, obowiązujące wytyczne sanitarne oraz dobre praktyki w zakresie organizacji wypoczynku dzieci i młodzieży.</w:t>
      </w:r>
    </w:p>
    <w:p w14:paraId="18854EC7" w14:textId="77777777" w:rsidR="001D02D4" w:rsidRPr="001D02D4" w:rsidRDefault="001D02D4" w:rsidP="001D02D4">
      <w:r w:rsidRPr="001D02D4">
        <w:t>Realizacja działań w ramach kampanii przypadła na okres od stycznia do marca i objęła aż 203 placówki, w których prowadzono bezpośrednie działania edukacyjne i profilaktyczne. Łącznie w inicjatywach udział wzięło ponad 53 tysiące osób, w tym dzieci i młodzież, nauczyciele, wychowawcy, rodzice oraz szerokie grono odbiorców w społecznościach lokalnych. Dodatkowo 65 placówek objęto działaniami informacyjnymi.</w:t>
      </w:r>
    </w:p>
    <w:p w14:paraId="232E771B" w14:textId="77777777" w:rsidR="001D02D4" w:rsidRDefault="001D02D4" w:rsidP="001D02D4">
      <w:r w:rsidRPr="001D02D4">
        <w:t xml:space="preserve">W ramach kampanii przeprowadzono liczne prelekcje, pogadanki oraz instruktaże, które stanowiły podstawową formę przekazywania wiedzy o bezpieczeństwie podczas zimowego wypoczynku. </w:t>
      </w:r>
      <w:r w:rsidRPr="001D02D4">
        <w:lastRenderedPageBreak/>
        <w:t xml:space="preserve">Szczególny nacisk położono na zagadnienia związane z profilaktyką zdrowotną, higieną osobistą, zapobieganiem chorobom zakaźnym oraz przeciwdziałaniem uzależnieniom. Dużym zainteresowaniem cieszyły się zajęcia praktyczne, w tym wykorzystujące alkogogle i </w:t>
      </w:r>
      <w:proofErr w:type="spellStart"/>
      <w:r w:rsidRPr="001D02D4">
        <w:t>narkogogle</w:t>
      </w:r>
      <w:proofErr w:type="spellEnd"/>
      <w:r w:rsidRPr="001D02D4">
        <w:t>, które w obrazowy sposób ukazywały skutki używania substancji psychoaktywnych.</w:t>
      </w:r>
    </w:p>
    <w:p w14:paraId="7212CC37" w14:textId="0284293B" w:rsidR="001D02D4" w:rsidRDefault="001D02D4" w:rsidP="001D02D4">
      <w:r w:rsidRPr="001D02D4">
        <w:t>Istotnym elementem działań była także edukacja poprzez zabawę. Organizowano konkursy, quizy, gry edukacyjne oraz zajęcia ruchowe, które angażowały dzieci i młodzież, jednocześnie wzmacniając przekaz profilaktyczny. W wielu placówkach odbywały się również warsztaty z zakresu udzielania pierwszej pomocy oraz spotkania z przedstawicielami służb mundurowych, takich jak policja i straż pożarna.</w:t>
      </w:r>
    </w:p>
    <w:p w14:paraId="1C92502F" w14:textId="5A123766" w:rsidR="001D02D4" w:rsidRPr="001D02D4" w:rsidRDefault="001D02D4" w:rsidP="001D02D4">
      <w:r w:rsidRPr="001D02D4">
        <w:t>Równolegle prowadzono szeroko zakrojone działania informacyjne skierowane do ogółu społeczeństwa. Tworzono punkty informacyjne i stoiska edukacyjne, dystrybuowano materiały w postaci ulotek, plakatów i broszur, a także aktywnie wykorzystywano strony internetowe oraz media społecznościowe do promowania zasad bezpiecznego wypoczynku. Dzięki temu możliwe było dotarcie do jeszcze większej liczby odbiorców.</w:t>
      </w:r>
    </w:p>
    <w:p w14:paraId="177E38BD" w14:textId="77777777" w:rsidR="001D02D4" w:rsidRDefault="001D02D4" w:rsidP="001D02D4">
      <w:pPr>
        <w:rPr>
          <w:rFonts w:ascii="Times New Roman" w:eastAsia="Times New Roman" w:hAnsi="Times New Roman" w:cs="Times New Roman"/>
          <w:color w:val="000000"/>
          <w:spacing w:val="0"/>
          <w:kern w:val="0"/>
          <w:sz w:val="22"/>
          <w:szCs w:val="22"/>
          <w:lang w:eastAsia="pl-PL"/>
          <w14:ligatures w14:val="none"/>
        </w:rPr>
      </w:pPr>
      <w:r w:rsidRPr="001D02D4">
        <w:t>Nieodłącznym elementem akcji był również nadzór sanitarny nad miejscami wypoczynku zimowego. W wielu powiatach prowadzono wizytacje oraz kontrole, które pozwalały ocenić warunki pobytu dzieci i młodzieży oraz przestrzeganie obowiązujących standardów bezpieczeństwa. Działania te dokumentowano w formie protokołów, raportów oraz fotorelacji.</w:t>
      </w:r>
      <w:r w:rsidRPr="001D02D4">
        <w:rPr>
          <w:rFonts w:ascii="Times New Roman" w:eastAsia="Times New Roman" w:hAnsi="Times New Roman" w:cs="Times New Roman"/>
          <w:color w:val="000000"/>
          <w:spacing w:val="0"/>
          <w:kern w:val="0"/>
          <w:sz w:val="22"/>
          <w:szCs w:val="22"/>
          <w:lang w:eastAsia="pl-PL"/>
          <w14:ligatures w14:val="none"/>
        </w:rPr>
        <w:t xml:space="preserve"> </w:t>
      </w:r>
    </w:p>
    <w:p w14:paraId="0BA70EB1" w14:textId="77777777" w:rsidR="001D02D4" w:rsidRDefault="001D02D4" w:rsidP="001D02D4">
      <w:r w:rsidRPr="001D02D4">
        <w:t>Po zakończeniu kampanii przeprowadzono działania monitoringowe i ewaluacyjne. Analizowano opinie partnerów oraz uczestników, zbierano informacje zwrotne i oceniano skuteczność</w:t>
      </w:r>
      <w:r>
        <w:t xml:space="preserve"> </w:t>
      </w:r>
      <w:r w:rsidRPr="001D02D4">
        <w:lastRenderedPageBreak/>
        <w:t>podejmowanych inicjatyw. Wnioski wskazują jednoznacznie, że kampania spotkała się z bardzo pozytywnym odbiorem, a zastosowanie aktywnych i angażujących form edukacji znacząco wpłynęło na wzrost świadomości zdrowotnej i bezpieczeństwa wśród uczestników.</w:t>
      </w:r>
    </w:p>
    <w:p w14:paraId="48572F18" w14:textId="77777777" w:rsidR="001D02D4" w:rsidRDefault="001D02D4" w:rsidP="001D02D4">
      <w:pPr>
        <w:rPr>
          <w:rFonts w:ascii="Times New Roman" w:eastAsia="Times New Roman" w:hAnsi="Times New Roman" w:cs="Times New Roman"/>
          <w:color w:val="000000"/>
          <w:spacing w:val="0"/>
          <w:kern w:val="0"/>
          <w:sz w:val="22"/>
          <w:szCs w:val="22"/>
          <w:lang w:eastAsia="pl-PL"/>
          <w14:ligatures w14:val="none"/>
        </w:rPr>
      </w:pPr>
      <w:r w:rsidRPr="001D02D4">
        <w:rPr>
          <w:rFonts w:ascii="Times New Roman" w:eastAsia="Times New Roman" w:hAnsi="Times New Roman" w:cs="Times New Roman"/>
          <w:color w:val="000000"/>
          <w:spacing w:val="0"/>
          <w:kern w:val="0"/>
          <w:sz w:val="22"/>
          <w:szCs w:val="22"/>
          <w:lang w:eastAsia="pl-PL"/>
          <w14:ligatures w14:val="none"/>
        </w:rPr>
        <w:t xml:space="preserve"> </w:t>
      </w:r>
      <w:r w:rsidRPr="001D02D4">
        <w:t>Akcja „Bezpieczne ferie 2026” pokazała, jak istotna jest współpraca wielu instytucji – od placówek oświatowych, przez samorządy, po służby i organizacje społeczne. Kompleksowe podejście do tematu bezpieczeństwa pozwoliło objąć działaniami nie tylko dzieci i młodzież, ale także dorosłych – rodziców, opiekunów i organizatorów wypoczynku.</w:t>
      </w:r>
      <w:r w:rsidRPr="001D02D4">
        <w:rPr>
          <w:rFonts w:ascii="Times New Roman" w:eastAsia="Times New Roman" w:hAnsi="Times New Roman" w:cs="Times New Roman"/>
          <w:color w:val="000000"/>
          <w:spacing w:val="0"/>
          <w:kern w:val="0"/>
          <w:sz w:val="22"/>
          <w:szCs w:val="22"/>
          <w:lang w:eastAsia="pl-PL"/>
          <w14:ligatures w14:val="none"/>
        </w:rPr>
        <w:t xml:space="preserve"> </w:t>
      </w:r>
    </w:p>
    <w:p w14:paraId="030A4127" w14:textId="30870F00" w:rsidR="001D02D4" w:rsidRPr="001D02D4" w:rsidRDefault="001D02D4" w:rsidP="001D02D4">
      <w:r w:rsidRPr="001D02D4">
        <w:t>Realizacja tegorocznej edycji kampanii potwierdza zasadność kontynuowania tego typu inicjatyw w przyszłości. Systematyczna edukacja i profilaktyka, prowadzona w sposób atrakcyjny i dostosowany do odbiorców, stanowi kluczowy element budowania świadomości zdrowotnej i kształtowania bezpiecznych postaw w społeczeństwie.</w:t>
      </w:r>
    </w:p>
    <w:p w14:paraId="43BAC096" w14:textId="3B723049" w:rsidR="001D02D4" w:rsidRPr="001D02D4" w:rsidRDefault="001D02D4" w:rsidP="001D02D4"/>
    <w:p w14:paraId="6615610C" w14:textId="6E7B2530" w:rsidR="001D02D4" w:rsidRPr="001D02D4" w:rsidRDefault="001D02D4" w:rsidP="001D02D4"/>
    <w:p w14:paraId="24283C53" w14:textId="5D390537" w:rsidR="001D02D4" w:rsidRPr="001D02D4" w:rsidRDefault="001D02D4" w:rsidP="001D02D4">
      <w:pPr>
        <w:spacing w:before="0" w:after="160" w:line="278" w:lineRule="auto"/>
      </w:pPr>
    </w:p>
    <w:p w14:paraId="65D6C5ED" w14:textId="77777777" w:rsidR="00C77A33" w:rsidRDefault="00C77A33">
      <w:pPr>
        <w:spacing w:before="0" w:after="160" w:line="278" w:lineRule="auto"/>
        <w:rPr>
          <w:rFonts w:eastAsiaTheme="majorEastAsia" w:cstheme="majorBidi"/>
          <w:b/>
          <w:spacing w:val="39"/>
          <w:sz w:val="32"/>
          <w:szCs w:val="40"/>
        </w:rPr>
      </w:pPr>
      <w:r>
        <w:br w:type="page"/>
      </w:r>
    </w:p>
    <w:p w14:paraId="423A5B55" w14:textId="7BE768E7" w:rsidR="001D02D4" w:rsidRPr="001D02D4" w:rsidRDefault="001D02D4" w:rsidP="001D02D4">
      <w:pPr>
        <w:pStyle w:val="Nagwek1"/>
      </w:pPr>
      <w:bookmarkStart w:id="2" w:name="_Toc229128902"/>
      <w:r w:rsidRPr="001D02D4">
        <w:lastRenderedPageBreak/>
        <w:t>Senior w roli głównej – zdrowie, aktywność i świadome życie po 60. roku życia</w:t>
      </w:r>
      <w:r>
        <w:t>.</w:t>
      </w:r>
      <w:bookmarkEnd w:id="2"/>
    </w:p>
    <w:p w14:paraId="4706BD6C" w14:textId="77777777" w:rsidR="001D02D4" w:rsidRDefault="001D02D4" w:rsidP="001D02D4">
      <w:r>
        <w:t>Program „Senior w roli głównej” to kompleksowa inicjatywa Głównego Inspektoratu Sanitarnego, która odpowiada na rosnące wyzwania zdrowotne związane ze starzeniem się społeczeństwa. Opracowany na podstawie analizy sytuacji demograficznej i epidemiologicznej, wskazuje kluczowe obszary wymagające wsparcia oraz proponuje konkretne działania poprawiające jakość życia osób starszych.</w:t>
      </w:r>
    </w:p>
    <w:p w14:paraId="689DBF09" w14:textId="77777777" w:rsidR="001D02D4" w:rsidRDefault="001D02D4" w:rsidP="001D02D4">
      <w:r>
        <w:t>Program porusza także ważne zagadnienia związane z profilaktyką chorób zakaźnych, w tym szczepieniami, jednocześnie przeciwdziałając dezinformacji zdrowotnej. Uczy seniorów krytycznego myślenia oraz bezpiecznego korzystania z Internetu, co ma szczególne znaczenie w dobie powszechnego dostępu do informacji o różnej jakości.</w:t>
      </w:r>
    </w:p>
    <w:p w14:paraId="06B69E34" w14:textId="77777777" w:rsidR="001D02D4" w:rsidRDefault="001D02D4" w:rsidP="001D02D4">
      <w:r>
        <w:t>Głównym celem programu jest wzmacnianie kompetencji zdrowotnych seniorów poprzez przekazywanie rzetelnej, opartej na dowodach naukowych wiedzy. Inicjatywa promuje zdrowy styl życia, obejmujący prawidłowe odżywianie, regularną aktywność fizyczną dostosowaną do możliwości, a także dbałość o zdrowie psychiczne i dobrostan. Istotnym elementem programu jest również rozwijanie umiejętności poznawczych oraz zwiększanie świadomości w zakresie wczesnego rozpoznawania zmian otępiennych.</w:t>
      </w:r>
    </w:p>
    <w:p w14:paraId="26DFF3E1" w14:textId="77777777" w:rsidR="001D02D4" w:rsidRDefault="001D02D4" w:rsidP="001D02D4">
      <w:r>
        <w:t>„Senior w roli głównej” skierowany jest do osób powyżej 60. roku życia, niezależnie od miejsca zamieszkania czy statusu społecznego. Do współpracy zaproszone są również instytucje i organizacje działające na rzecz seniorów, takie jak Uniwersytety Trzeciego Wieku, domy kultury czy stowarzyszenia.</w:t>
      </w:r>
    </w:p>
    <w:p w14:paraId="528766B6" w14:textId="789BC10C" w:rsidR="00C14B08" w:rsidRPr="00C77A33" w:rsidRDefault="001D02D4" w:rsidP="001D02D4">
      <w:r>
        <w:lastRenderedPageBreak/>
        <w:t>Realizacja programu odbywa się przy współpracy jednostek Państwowej Inspekcji Sanitarnej na poziomie krajowym, wojewódzkim i powiatowym, a także organizacji zaangażowanych w aktywizację osób starszych. Dzięki szerokiemu partnerstwu możliwe jest dotarcie do dużej grupy odbiorców i skuteczne wspieranie ich w podejmowaniu działań na rzecz zdrowia.</w:t>
      </w:r>
      <w:r w:rsidR="00C14B08">
        <w:rPr>
          <w:i/>
          <w:iCs/>
        </w:rPr>
        <w:br w:type="page"/>
      </w:r>
    </w:p>
    <w:p w14:paraId="23637810" w14:textId="7D370B14" w:rsidR="001D02D4" w:rsidRPr="001D02D4" w:rsidRDefault="001D02D4" w:rsidP="001D02D4">
      <w:pPr>
        <w:pStyle w:val="Nagwek1"/>
      </w:pPr>
      <w:bookmarkStart w:id="3" w:name="_Toc229128903"/>
      <w:r w:rsidRPr="001D02D4">
        <w:lastRenderedPageBreak/>
        <w:t>#MłodziŚwiadomi – wiedza, która chroni zdrowie i życie</w:t>
      </w:r>
      <w:r>
        <w:t>.</w:t>
      </w:r>
      <w:bookmarkEnd w:id="3"/>
    </w:p>
    <w:p w14:paraId="237DD6E6" w14:textId="77777777" w:rsidR="001D02D4" w:rsidRPr="001D02D4" w:rsidRDefault="001D02D4" w:rsidP="001D02D4">
      <w:r w:rsidRPr="001D02D4">
        <w:t xml:space="preserve">Program #MłodziŚwiadomi to inicjatywa edukacyjna Państwowej Inspekcji Sanitarnej, która odpowiada na rosnące wyzwania zdrowotne związane ze wzrostem </w:t>
      </w:r>
      <w:proofErr w:type="spellStart"/>
      <w:r w:rsidRPr="001D02D4">
        <w:t>zachorowań</w:t>
      </w:r>
      <w:proofErr w:type="spellEnd"/>
      <w:r w:rsidRPr="001D02D4">
        <w:t xml:space="preserve"> na choroby przenoszone drogą płciową. Powstał z myślą o zwiększeniu świadomości społecznej oraz ograniczeniu ryzykownych zachowań wynikających z niewiedzy i dezinformacji.</w:t>
      </w:r>
    </w:p>
    <w:p w14:paraId="2DA9FF83" w14:textId="217050A8" w:rsidR="001D02D4" w:rsidRPr="001D02D4" w:rsidRDefault="001D02D4" w:rsidP="001D02D4">
      <w:r w:rsidRPr="001D02D4">
        <w:t>Współczesne badania wskazują, że poziom wiedzy na temat chorób przenoszonych drogą płciową wciąż jest niewystarczający. W</w:t>
      </w:r>
      <w:r w:rsidR="00CC0BA9">
        <w:t> </w:t>
      </w:r>
      <w:r w:rsidRPr="001D02D4">
        <w:t>przestrzeni publicznej funkcjonuje wiele mitów, które mogą prowadzić do bagatelizowania zagrożeń i podejmowania nieodpowiedzialnych decyzji. Program #MłodziŚwiadomi ma na celu uporządkowanie tej wiedzy i przekazanie rzetelnych informacji opartych na aktualnych danych naukowych.</w:t>
      </w:r>
    </w:p>
    <w:p w14:paraId="6DBC02C7" w14:textId="77777777" w:rsidR="001D02D4" w:rsidRPr="001D02D4" w:rsidRDefault="001D02D4" w:rsidP="001D02D4">
      <w:r w:rsidRPr="001D02D4">
        <w:t>Inicjatywa skierowana jest przede wszystkim do uczniów szkół ponadpodstawowych, studentów oraz grup zawodowych szczególnie narażonych na zakażenia. Uczestnikami mogą być także wszystkie osoby zainteresowane poszerzeniem swojej wiedzy w zakresie zdrowia seksualnego.</w:t>
      </w:r>
    </w:p>
    <w:p w14:paraId="60C3835A" w14:textId="77777777" w:rsidR="001D02D4" w:rsidRPr="001D02D4" w:rsidRDefault="001D02D4" w:rsidP="001D02D4">
      <w:r w:rsidRPr="001D02D4">
        <w:t>W ramach programu specjaliści Państwowej Inspekcji Sanitarnej wyjaśniają, jakie choroby mogą być przenoszone podczas kontaktów intymnych, jak rozpoznawać ich objawy oraz gdzie szukać pomocy w przypadku podejrzenia zakażenia. Duży nacisk położony jest na konsekwencje zdrowotne nieleczonych infekcji oraz możliwości ich skutecznej profilaktyki.</w:t>
      </w:r>
    </w:p>
    <w:p w14:paraId="479305A9" w14:textId="77777777" w:rsidR="001D02D4" w:rsidRPr="001D02D4" w:rsidRDefault="001D02D4" w:rsidP="001D02D4">
      <w:r w:rsidRPr="001D02D4">
        <w:lastRenderedPageBreak/>
        <w:t>Istotnym elementem programu jest również obalanie mitów dotyczących zakażeń, w tym wirusa HIV. Uczestnicy dowiadują się m.in., że do zakażenia nie dochodzi przez codzienne kontakty, takie jak podanie ręki czy korzystanie ze wspólnych przestrzeni, a także poznają znaczenie nowoczesnych metod leczenia i profilaktyki.</w:t>
      </w:r>
    </w:p>
    <w:p w14:paraId="6251192B" w14:textId="1BA2F11E" w:rsidR="001D02D4" w:rsidRDefault="001D02D4" w:rsidP="001D02D4">
      <w:r w:rsidRPr="001D02D4">
        <w:t>Program podkreśla, że szybka diagnostyka i leczenie chorób przenoszonych drogą płciową są kluczowe dla uniknięcia poważnych konsekwencji zdrowotnych, takich jak niepłodność czy nowotwory. Ważnym aspektem jest również odpowiedzialność za zdrowie swoje i innych, w tym informowanie partnerów o ewentualnym zakażeniu.</w:t>
      </w:r>
    </w:p>
    <w:p w14:paraId="5508DA92" w14:textId="77777777" w:rsidR="001D02D4" w:rsidRDefault="001D02D4">
      <w:pPr>
        <w:spacing w:before="0" w:after="160" w:line="278" w:lineRule="auto"/>
      </w:pPr>
      <w:r>
        <w:br w:type="page"/>
      </w:r>
    </w:p>
    <w:p w14:paraId="758A2A20" w14:textId="5340FE4F" w:rsidR="001D02D4" w:rsidRDefault="001D02D4" w:rsidP="001D02D4">
      <w:pPr>
        <w:pStyle w:val="Nagwek1"/>
      </w:pPr>
      <w:bookmarkStart w:id="4" w:name="_Toc229128904"/>
      <w:r w:rsidRPr="001D02D4">
        <w:lastRenderedPageBreak/>
        <w:t xml:space="preserve">Monitoring jakości wód – badania chemiczne i mikrobiologiczne w ramach projektu </w:t>
      </w:r>
      <w:proofErr w:type="spellStart"/>
      <w:r w:rsidRPr="001D02D4">
        <w:t>Water</w:t>
      </w:r>
      <w:proofErr w:type="spellEnd"/>
      <w:r w:rsidRPr="001D02D4">
        <w:t xml:space="preserve"> Watch</w:t>
      </w:r>
      <w:r>
        <w:t>.</w:t>
      </w:r>
      <w:bookmarkEnd w:id="4"/>
    </w:p>
    <w:p w14:paraId="52CF7217" w14:textId="77777777" w:rsidR="001D02D4" w:rsidRDefault="001D02D4" w:rsidP="001D02D4">
      <w:r>
        <w:t>W ramach działań dotyczących projektu „Monitorowanie jakości wody surowej używanej do produkcji wody pitnej i rekreacyjnej pod kątem zagrożeń chemicznych i mikrobiologicznych, w tym czynników wywołujących choroby zakaźne, wynikających z działalności ludzkiej” realizowanego przez Wojewódzką Stację Sanitarno-Epidemiologiczną w Rzeszowie, w bieżącym roku pobrano z rzeki Wisznia – 16 próbek wody oraz z rzeki Szkło – 24 próbki.</w:t>
      </w:r>
    </w:p>
    <w:p w14:paraId="3738CB31" w14:textId="7B58B7C4" w:rsidR="001D02D4" w:rsidRDefault="001D02D4" w:rsidP="001D02D4">
      <w:r>
        <w:t xml:space="preserve">Wykorzystano specjalistyczny sprzęt zakupiony z funduszu projektu: przenośny aparat do pobierania próbek </w:t>
      </w:r>
      <w:proofErr w:type="spellStart"/>
      <w:r>
        <w:t>autosampler</w:t>
      </w:r>
      <w:proofErr w:type="spellEnd"/>
      <w:r>
        <w:t xml:space="preserve"> z wyposażeniem, chłodziarki samochodowe. Transport próbek przeprowadzono z wykorzystaniem oznakowanego samochodu, zakupionego do celu projektowego.</w:t>
      </w:r>
    </w:p>
    <w:p w14:paraId="4A7777FA" w14:textId="77777777" w:rsidR="001D02D4" w:rsidRPr="001D02D4" w:rsidRDefault="001D02D4" w:rsidP="001D02D4">
      <w:r w:rsidRPr="001D02D4">
        <w:t>Dotychczas, opracowano 40 próbek wody w zakresie badań:</w:t>
      </w:r>
    </w:p>
    <w:p w14:paraId="64429DA4" w14:textId="77777777" w:rsidR="001D02D4" w:rsidRPr="001D02D4" w:rsidRDefault="001D02D4" w:rsidP="001D02D4">
      <w:pPr>
        <w:numPr>
          <w:ilvl w:val="0"/>
          <w:numId w:val="19"/>
        </w:numPr>
      </w:pPr>
      <w:r w:rsidRPr="001D02D4">
        <w:t xml:space="preserve">bakteriologicznych, wykrywano bakterie wskaźnikowe grupy coli, Escherichia coli, </w:t>
      </w:r>
      <w:proofErr w:type="spellStart"/>
      <w:r w:rsidRPr="001D02D4">
        <w:t>enterokoki</w:t>
      </w:r>
      <w:proofErr w:type="spellEnd"/>
      <w:r w:rsidRPr="001D02D4">
        <w:t xml:space="preserve"> kałowe </w:t>
      </w:r>
    </w:p>
    <w:p w14:paraId="6AA68507" w14:textId="77777777" w:rsidR="001D02D4" w:rsidRPr="001D02D4" w:rsidRDefault="001D02D4" w:rsidP="001D02D4">
      <w:pPr>
        <w:numPr>
          <w:ilvl w:val="0"/>
          <w:numId w:val="19"/>
        </w:numPr>
      </w:pPr>
      <w:r w:rsidRPr="001D02D4">
        <w:t xml:space="preserve">epidemiologicznych, identyfikowano udział mikroorganizmów chorobotwórczych, m. in. Salmonella, </w:t>
      </w:r>
      <w:proofErr w:type="spellStart"/>
      <w:r w:rsidRPr="001D02D4">
        <w:t>Shigella</w:t>
      </w:r>
      <w:proofErr w:type="spellEnd"/>
      <w:r w:rsidRPr="001D02D4">
        <w:t xml:space="preserve">, </w:t>
      </w:r>
      <w:proofErr w:type="spellStart"/>
      <w:r w:rsidRPr="001D02D4">
        <w:t>Campylobakter</w:t>
      </w:r>
      <w:proofErr w:type="spellEnd"/>
      <w:r w:rsidRPr="001D02D4">
        <w:t xml:space="preserve">, E. coli </w:t>
      </w:r>
      <w:proofErr w:type="spellStart"/>
      <w:r w:rsidRPr="001D02D4">
        <w:t>biegunkotwórcze</w:t>
      </w:r>
      <w:proofErr w:type="spellEnd"/>
      <w:r w:rsidRPr="001D02D4">
        <w:t xml:space="preserve"> </w:t>
      </w:r>
    </w:p>
    <w:p w14:paraId="114A3F54" w14:textId="77777777" w:rsidR="001D02D4" w:rsidRPr="001D02D4" w:rsidRDefault="001D02D4" w:rsidP="001D02D4">
      <w:pPr>
        <w:numPr>
          <w:ilvl w:val="0"/>
          <w:numId w:val="19"/>
        </w:numPr>
      </w:pPr>
      <w:r w:rsidRPr="001D02D4">
        <w:t xml:space="preserve">molekularnych, oznaczano obecność materiału genetycznego chorobotwórczych bakterii, wirusów i pasożytów. W wymienionych badaniach wykorzystano zakupione odczynniki, </w:t>
      </w:r>
      <w:r w:rsidRPr="001D02D4">
        <w:lastRenderedPageBreak/>
        <w:t>materiały pomocnicze oraz wyposażenie: cieplarki/ komory laminarne, komory PCR, pipety automatyczne, dozowniki, system próżniowy do filtracji próbek, zestaw filtracyjny próżniowy szklany</w:t>
      </w:r>
    </w:p>
    <w:p w14:paraId="686C2E90" w14:textId="207B2A44" w:rsidR="001D02D4" w:rsidRPr="001D02D4" w:rsidRDefault="001D02D4" w:rsidP="001D02D4">
      <w:pPr>
        <w:numPr>
          <w:ilvl w:val="0"/>
          <w:numId w:val="19"/>
        </w:numPr>
      </w:pPr>
      <w:r w:rsidRPr="001D02D4">
        <w:t xml:space="preserve">instrumentalnych, analizowano zawartość </w:t>
      </w:r>
      <w:proofErr w:type="spellStart"/>
      <w:r w:rsidRPr="001D02D4">
        <w:t>bisfenolu</w:t>
      </w:r>
      <w:proofErr w:type="spellEnd"/>
      <w:r w:rsidRPr="001D02D4">
        <w:t xml:space="preserve"> A, z</w:t>
      </w:r>
      <w:r w:rsidR="00CC0BA9">
        <w:t> </w:t>
      </w:r>
      <w:r w:rsidRPr="001D02D4">
        <w:t>użyciem chromatografu cieczowego sprzężonego ze spektrometrem mas typu potrójny kwadrupol (LC – MS/MS) zakupiony w projekcie</w:t>
      </w:r>
    </w:p>
    <w:p w14:paraId="19433B3B" w14:textId="118B16DA" w:rsidR="001D02D4" w:rsidRDefault="001D02D4" w:rsidP="001D02D4">
      <w:r w:rsidRPr="001D02D4">
        <w:t>W kwietniu, organizowane są dalsze działania związane z pobieraniem próbek i analizy wody z obu rzek. Planowane jest także, nagranie krótkiego materiału filmowego dokumentującego przebieg działań projektowych, który zostanie udostępniony w mediach społecznościowych Lidera projektu.</w:t>
      </w:r>
    </w:p>
    <w:p w14:paraId="1FF86943" w14:textId="77777777" w:rsidR="001D02D4" w:rsidRDefault="001D02D4">
      <w:pPr>
        <w:spacing w:before="0" w:after="160" w:line="278" w:lineRule="auto"/>
      </w:pPr>
      <w:r>
        <w:br w:type="page"/>
      </w:r>
    </w:p>
    <w:p w14:paraId="58428C9D" w14:textId="42A827DC" w:rsidR="00BB2A93" w:rsidRDefault="001D02D4" w:rsidP="00BB2A93">
      <w:pPr>
        <w:pStyle w:val="Nagwek1"/>
        <w:rPr>
          <w:i/>
          <w:iCs/>
        </w:rPr>
      </w:pPr>
      <w:bookmarkStart w:id="5" w:name="_Toc229128905"/>
      <w:r w:rsidRPr="001D02D4">
        <w:rPr>
          <w:bCs/>
        </w:rPr>
        <w:lastRenderedPageBreak/>
        <w:t>Karta z historii...</w:t>
      </w:r>
      <w:r>
        <w:t xml:space="preserve"> </w:t>
      </w:r>
      <w:r w:rsidRPr="001D02D4">
        <w:rPr>
          <w:i/>
          <w:iCs/>
        </w:rPr>
        <w:t>Zygmunt Dąbrowski</w:t>
      </w:r>
      <w:r w:rsidR="00BB2A93">
        <w:rPr>
          <w:i/>
          <w:iCs/>
        </w:rPr>
        <w:t>.</w:t>
      </w:r>
      <w:bookmarkEnd w:id="5"/>
    </w:p>
    <w:p w14:paraId="72B43D1D" w14:textId="77777777" w:rsidR="00BB2A93" w:rsidRDefault="00BB2A93" w:rsidP="00BB2A93">
      <w:r>
        <w:t>7 maja 2026 roku minie dokładnie 29 lat od śmierci lekarza medycyny Zygmunta Dąbrowskiego – Państwowego Wojewódzkiego Inspektora Sanitarnego dla województwa krośnieńskiego. Wśród licznych osiągnięć i zasług, warto podkreślić te najważniejsze: organizacja bazy szpitala i przychodni powiatowej, pogotowia ratunkowego, pierwszych ośrodków zdrowia na Ziemi Bieszczadzkiej oraz organizacji od podstaw Powiatowej Stacji Sanitarno-Epidemiologicznej w Sanoku.</w:t>
      </w:r>
    </w:p>
    <w:p w14:paraId="0799656B" w14:textId="6718A193" w:rsidR="00BB2A93" w:rsidRDefault="00BB2A93" w:rsidP="00BB2A93">
      <w:r>
        <w:t xml:space="preserve">Zygmunt Dąbrowski urodził się 9 sierpnia 1929 roku w Sanoku. W </w:t>
      </w:r>
      <w:r w:rsidR="00CC0BA9">
        <w:t> </w:t>
      </w:r>
      <w:r>
        <w:t>1955 roku ukończył Wydział Lekarski Akademii Medycznej w Lublinie i rozpoczął praktykę lekarską w Ustrzykach Dolnych. Od</w:t>
      </w:r>
      <w:r w:rsidR="00CC0BA9">
        <w:t> </w:t>
      </w:r>
      <w:r>
        <w:t>1963 roku rozpoczął zakrojone na szeroką skalę działania, zmierzające do powstania Powiatowej Stacji Sanitarni-Epidemiologicznej w Sanoku. W zamyśle miał to być całkiem nowy kierunek działania, skupiony w głównej mierze na walce z chorobami zakaźnymi oraz szerzeniem działań profilaktycznych.</w:t>
      </w:r>
    </w:p>
    <w:p w14:paraId="22D4724B" w14:textId="77777777" w:rsidR="00BB2A93" w:rsidRDefault="00BB2A93" w:rsidP="00BB2A93">
      <w:r>
        <w:t>Rok później 1964 r. Zygmunt Dąbrowski objął stanowisko dyrektora Powiatowej Stacji Sanitarno-Epidemiologicznej dla powiatu sanockiego. Dzięki swoim umiejętnościom, zgromadził wokół siebie wielu wybitnych fachowców co w połączeniu z wykwalifikowanym personelem skutkowało otwarciem w 1966 r. działalności laboratoryjnej. Dzięki swoim prężnym działaniom na rzecz ochrony zdrowia w 1973 roku został powołany na dyrektora Powiatowej Stacji Sanitarno-Epidemiologicznej dla powiatu bieszczadzkiego.</w:t>
      </w:r>
    </w:p>
    <w:p w14:paraId="4B317878" w14:textId="77777777" w:rsidR="00BB2A93" w:rsidRDefault="00BB2A93" w:rsidP="00BB2A93">
      <w:r>
        <w:t xml:space="preserve">Dzięki swojej determinacji i ogromnemu zaangażowaniu, przy wsparciu lokalnych władz stworzył nowoczesny ośrodek przeciwepidemiczny. Oprócz bazy szpitalnej i przychodni, powstała </w:t>
      </w:r>
      <w:r>
        <w:lastRenderedPageBreak/>
        <w:t>także rozbudowana sieć Terenowych Stacji Sanitarno-Epidemiologicznych w Brzozowie, Jaśle, Krośnie i Sanoku. Zygmunt Dąbrowski sumiennie doglądał każdej rozpoczętej inwestycji, w ten sposób zostawiając w każdym z tych miejsc część swojego życia.</w:t>
      </w:r>
    </w:p>
    <w:p w14:paraId="5E2D5969" w14:textId="6740E0D4" w:rsidR="00BB2A93" w:rsidRDefault="00BB2A93" w:rsidP="00BB2A93">
      <w:r>
        <w:t>Całokształt prac, które wykonywał zostały dostrzeżone przez ówczesne władze i tym samym od września 1975 roku Zygmunt Dąbrowski pełnił funkcje dyrektora Wojewódzkiej Stacji Sanitarno-Epidemiologicznej będąc równocześnie Państwowym Wojewódzkim Inspektorem Sanitarnym dla województwa krośnieńskiego. Jego</w:t>
      </w:r>
      <w:r w:rsidR="00CC0BA9">
        <w:t> </w:t>
      </w:r>
      <w:r>
        <w:t>ostatnim osiągnięciem datowanym na 15 styczeń 1997 roku, było utworzenie w Barwinku na granicy polsko-słowackiej całodobowego Punktu Granicznej Kontroli Sanitarnej.</w:t>
      </w:r>
    </w:p>
    <w:p w14:paraId="1271608A" w14:textId="77777777" w:rsidR="00BB2A93" w:rsidRPr="00BB2A93" w:rsidRDefault="00BB2A93" w:rsidP="00BB2A93">
      <w:r w:rsidRPr="00BB2A93">
        <w:t>Swoją wieloletnią pracą i postawą, na rzecz ochrony zdrowia, uzyskał uznanie nie tylko wśród przyjaciół i współpracowników, ale także wśród władz resortowych i administracyjnych. W dowód wdzięczności za wszystkie zasługi, otrzymał wiele wyróżnień oraz odznaczeń w tym: Złoty Krzyż Zasług, Krzyż Kawalerski Orderu Odrodzenia Polski, tytuł zasłużonego Lekarza PRL.</w:t>
      </w:r>
    </w:p>
    <w:p w14:paraId="229142F6" w14:textId="77777777" w:rsidR="00BB2A93" w:rsidRPr="00BB2A93" w:rsidRDefault="00BB2A93" w:rsidP="00BB2A93">
      <w:r w:rsidRPr="00BB2A93">
        <w:t>Pracę zawodową dzielił z pracą na rzecz ochrony zdrowia poprzez aktywne członkostwo w Polskim Towarzystwie Epidemiologów i Lekarzy Chorób Zakaźnych, Polskiego Towarzystwa Epidemiologów i Lekarzy Chorób Zakaźnych oraz Polskiego Towarzystwa Lekarskiego.</w:t>
      </w:r>
    </w:p>
    <w:p w14:paraId="39C28D04" w14:textId="32B95720" w:rsidR="00BB2A93" w:rsidRPr="00BB2A93" w:rsidRDefault="00BB2A93" w:rsidP="00BB2A93">
      <w:r w:rsidRPr="00BB2A93">
        <w:t>Oprócz troski o losy Państwowej Inspekcji Sanitarnej, Zygmunt Dąbrowski cechował się także pracowitością oraz postawą. Był</w:t>
      </w:r>
      <w:r w:rsidR="00CC0BA9">
        <w:t> </w:t>
      </w:r>
      <w:r w:rsidRPr="00BB2A93">
        <w:t xml:space="preserve">orędownikiem działań na rzecz profilaktyki zdrowia, którą starał się zarazić nie tylko ludzi dorosłych, ale także dzieci i młodzież. Swoje obowiązki traktował jako służbę. Każda wpływająca skarga </w:t>
      </w:r>
      <w:r w:rsidRPr="00BB2A93">
        <w:lastRenderedPageBreak/>
        <w:t>była pretekstem do podjęcia wytężonych prac na rzecz jej usunięcia bądź likwidacji. Wielokrotnie swoją postawą pokazywał, że podejmowane działania nie wynikały tylko z racji pełnionego stanowiska, ale z misji niesienia pomocy innym często wykraczającej poza posiadane kompetencje. Podobnego podejścia do rozwiązywania problemów uczył także swoich podwładnych twierdząc, że w zapobieganiu choroby lub jej zwalczeniu nigdy nie można zrobić za dużo.</w:t>
      </w:r>
    </w:p>
    <w:p w14:paraId="77A8AE63" w14:textId="77777777" w:rsidR="00BB2A93" w:rsidRPr="00BB2A93" w:rsidRDefault="00BB2A93" w:rsidP="00BB2A93">
      <w:r w:rsidRPr="00BB2A93">
        <w:t>Odszedł nie tylko człowiek, przyjaciel, ale także wspaniały lekarz, który swoim życiem udowodnił, że warto pomagać drugiemu człowiekowi. Spuścizna jaka pozostawił po sobie, była fundamentem do dalszego rozwoju struktur Państwowej Inspekcji Sanitarnej, ale także służby zdrowia południowej części województwa podkarpackiego.</w:t>
      </w:r>
    </w:p>
    <w:p w14:paraId="1DCBD504" w14:textId="77777777" w:rsidR="00BB2A93" w:rsidRPr="00BB2A93" w:rsidRDefault="00BB2A93" w:rsidP="00BB2A93"/>
    <w:p w14:paraId="6C4AEDA0" w14:textId="77777777" w:rsidR="001D02D4" w:rsidRPr="001D02D4" w:rsidRDefault="001D02D4" w:rsidP="001D02D4"/>
    <w:p w14:paraId="221333EA" w14:textId="77777777" w:rsidR="001D02D4" w:rsidRPr="001D02D4" w:rsidRDefault="001D02D4" w:rsidP="001D02D4"/>
    <w:p w14:paraId="1D95EC9C" w14:textId="77777777" w:rsidR="008C2FE1" w:rsidRDefault="008C2FE1" w:rsidP="001D02D4"/>
    <w:sectPr w:rsidR="008C2FE1">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E6C16" w14:textId="77777777" w:rsidR="004F5DA2" w:rsidRDefault="004F5DA2" w:rsidP="00D40B69">
      <w:pPr>
        <w:spacing w:before="0" w:after="0" w:line="240" w:lineRule="auto"/>
      </w:pPr>
      <w:r>
        <w:separator/>
      </w:r>
    </w:p>
  </w:endnote>
  <w:endnote w:type="continuationSeparator" w:id="0">
    <w:p w14:paraId="01C64383" w14:textId="77777777" w:rsidR="004F5DA2" w:rsidRDefault="004F5DA2" w:rsidP="00D40B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9033265"/>
      <w:docPartObj>
        <w:docPartGallery w:val="Page Numbers (Bottom of Page)"/>
        <w:docPartUnique/>
      </w:docPartObj>
    </w:sdtPr>
    <w:sdtContent>
      <w:p w14:paraId="42EE6109" w14:textId="0323992F" w:rsidR="00A50589" w:rsidRDefault="00A50589">
        <w:pPr>
          <w:pStyle w:val="Stopka"/>
          <w:jc w:val="right"/>
        </w:pPr>
        <w:r>
          <w:fldChar w:fldCharType="begin"/>
        </w:r>
        <w:r>
          <w:instrText>PAGE   \* MERGEFORMAT</w:instrText>
        </w:r>
        <w:r>
          <w:fldChar w:fldCharType="separate"/>
        </w:r>
        <w:r>
          <w:t>2</w:t>
        </w:r>
        <w:r>
          <w:fldChar w:fldCharType="end"/>
        </w:r>
      </w:p>
    </w:sdtContent>
  </w:sdt>
  <w:p w14:paraId="05D49958" w14:textId="77777777" w:rsidR="00A50589" w:rsidRDefault="00A505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2F7B6" w14:textId="77777777" w:rsidR="004F5DA2" w:rsidRDefault="004F5DA2" w:rsidP="00D40B69">
      <w:pPr>
        <w:spacing w:before="0" w:after="0" w:line="240" w:lineRule="auto"/>
      </w:pPr>
      <w:r>
        <w:separator/>
      </w:r>
    </w:p>
  </w:footnote>
  <w:footnote w:type="continuationSeparator" w:id="0">
    <w:p w14:paraId="249110C7" w14:textId="77777777" w:rsidR="004F5DA2" w:rsidRDefault="004F5DA2" w:rsidP="00D40B6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81E63"/>
    <w:multiLevelType w:val="multilevel"/>
    <w:tmpl w:val="E7C88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B57D74"/>
    <w:multiLevelType w:val="multilevel"/>
    <w:tmpl w:val="4554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70266"/>
    <w:multiLevelType w:val="multilevel"/>
    <w:tmpl w:val="6F06D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B1950"/>
    <w:multiLevelType w:val="multilevel"/>
    <w:tmpl w:val="A5D42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D351D8"/>
    <w:multiLevelType w:val="multilevel"/>
    <w:tmpl w:val="050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683D96"/>
    <w:multiLevelType w:val="multilevel"/>
    <w:tmpl w:val="D92AD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E14D62"/>
    <w:multiLevelType w:val="multilevel"/>
    <w:tmpl w:val="E2F46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3E7F00"/>
    <w:multiLevelType w:val="multilevel"/>
    <w:tmpl w:val="CB2A8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EC2CD7"/>
    <w:multiLevelType w:val="multilevel"/>
    <w:tmpl w:val="F6C4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945FAA"/>
    <w:multiLevelType w:val="multilevel"/>
    <w:tmpl w:val="85DE3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F219AD"/>
    <w:multiLevelType w:val="multilevel"/>
    <w:tmpl w:val="866A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47B82"/>
    <w:multiLevelType w:val="multilevel"/>
    <w:tmpl w:val="0B00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31334D"/>
    <w:multiLevelType w:val="multilevel"/>
    <w:tmpl w:val="AE9C0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6B6AE7"/>
    <w:multiLevelType w:val="multilevel"/>
    <w:tmpl w:val="D48A5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18205E7"/>
    <w:multiLevelType w:val="multilevel"/>
    <w:tmpl w:val="1B643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5C159AD"/>
    <w:multiLevelType w:val="multilevel"/>
    <w:tmpl w:val="FB12A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043586"/>
    <w:multiLevelType w:val="multilevel"/>
    <w:tmpl w:val="03F4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C215758"/>
    <w:multiLevelType w:val="multilevel"/>
    <w:tmpl w:val="155CC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5E715B"/>
    <w:multiLevelType w:val="multilevel"/>
    <w:tmpl w:val="FFEE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4205867">
    <w:abstractNumId w:val="12"/>
  </w:num>
  <w:num w:numId="2" w16cid:durableId="1326128738">
    <w:abstractNumId w:val="0"/>
  </w:num>
  <w:num w:numId="3" w16cid:durableId="488980608">
    <w:abstractNumId w:val="10"/>
  </w:num>
  <w:num w:numId="4" w16cid:durableId="1980452410">
    <w:abstractNumId w:val="1"/>
  </w:num>
  <w:num w:numId="5" w16cid:durableId="1012029931">
    <w:abstractNumId w:val="14"/>
  </w:num>
  <w:num w:numId="6" w16cid:durableId="543373359">
    <w:abstractNumId w:val="6"/>
  </w:num>
  <w:num w:numId="7" w16cid:durableId="738675068">
    <w:abstractNumId w:val="11"/>
  </w:num>
  <w:num w:numId="8" w16cid:durableId="909922404">
    <w:abstractNumId w:val="17"/>
  </w:num>
  <w:num w:numId="9" w16cid:durableId="1350788981">
    <w:abstractNumId w:val="7"/>
  </w:num>
  <w:num w:numId="10" w16cid:durableId="454102624">
    <w:abstractNumId w:val="8"/>
  </w:num>
  <w:num w:numId="11" w16cid:durableId="1153180780">
    <w:abstractNumId w:val="3"/>
  </w:num>
  <w:num w:numId="12" w16cid:durableId="276375063">
    <w:abstractNumId w:val="9"/>
  </w:num>
  <w:num w:numId="13" w16cid:durableId="1661032455">
    <w:abstractNumId w:val="15"/>
  </w:num>
  <w:num w:numId="14" w16cid:durableId="1973750951">
    <w:abstractNumId w:val="16"/>
  </w:num>
  <w:num w:numId="15" w16cid:durableId="1973443019">
    <w:abstractNumId w:val="13"/>
  </w:num>
  <w:num w:numId="16" w16cid:durableId="1578711746">
    <w:abstractNumId w:val="2"/>
  </w:num>
  <w:num w:numId="17" w16cid:durableId="1372614466">
    <w:abstractNumId w:val="5"/>
  </w:num>
  <w:num w:numId="18" w16cid:durableId="490340726">
    <w:abstractNumId w:val="18"/>
  </w:num>
  <w:num w:numId="19" w16cid:durableId="395054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169"/>
    <w:rsid w:val="00012878"/>
    <w:rsid w:val="000408D9"/>
    <w:rsid w:val="001D02D4"/>
    <w:rsid w:val="002F3A0B"/>
    <w:rsid w:val="0035098C"/>
    <w:rsid w:val="00434D21"/>
    <w:rsid w:val="004745A4"/>
    <w:rsid w:val="004F5DA2"/>
    <w:rsid w:val="00540D1C"/>
    <w:rsid w:val="006C3AF5"/>
    <w:rsid w:val="008C2FE1"/>
    <w:rsid w:val="008D1475"/>
    <w:rsid w:val="008D3169"/>
    <w:rsid w:val="00924098"/>
    <w:rsid w:val="00982334"/>
    <w:rsid w:val="00A216C2"/>
    <w:rsid w:val="00A50589"/>
    <w:rsid w:val="00B614D4"/>
    <w:rsid w:val="00BB2A93"/>
    <w:rsid w:val="00C14B08"/>
    <w:rsid w:val="00C77A33"/>
    <w:rsid w:val="00CC0BA9"/>
    <w:rsid w:val="00D40B69"/>
    <w:rsid w:val="00F6181E"/>
    <w:rsid w:val="00FA74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82938"/>
  <w15:chartTrackingRefBased/>
  <w15:docId w15:val="{1FDA56B0-9126-4223-AA91-77A401DCE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216C2"/>
    <w:pPr>
      <w:spacing w:before="480" w:after="480" w:line="360" w:lineRule="auto"/>
    </w:pPr>
    <w:rPr>
      <w:rFonts w:ascii="Arial" w:hAnsi="Arial"/>
      <w:spacing w:val="29"/>
    </w:rPr>
  </w:style>
  <w:style w:type="paragraph" w:styleId="Nagwek1">
    <w:name w:val="heading 1"/>
    <w:basedOn w:val="Normalny"/>
    <w:next w:val="Normalny"/>
    <w:link w:val="Nagwek1Znak"/>
    <w:uiPriority w:val="9"/>
    <w:qFormat/>
    <w:rsid w:val="00A216C2"/>
    <w:pPr>
      <w:keepNext/>
      <w:keepLines/>
      <w:spacing w:before="720" w:after="720"/>
      <w:outlineLvl w:val="0"/>
    </w:pPr>
    <w:rPr>
      <w:rFonts w:eastAsiaTheme="majorEastAsia" w:cstheme="majorBidi"/>
      <w:b/>
      <w:spacing w:val="39"/>
      <w:sz w:val="32"/>
      <w:szCs w:val="40"/>
    </w:rPr>
  </w:style>
  <w:style w:type="paragraph" w:styleId="Nagwek2">
    <w:name w:val="heading 2"/>
    <w:basedOn w:val="Normalny"/>
    <w:next w:val="Normalny"/>
    <w:link w:val="Nagwek2Znak"/>
    <w:uiPriority w:val="9"/>
    <w:unhideWhenUsed/>
    <w:qFormat/>
    <w:rsid w:val="00A216C2"/>
    <w:pPr>
      <w:keepNext/>
      <w:keepLines/>
      <w:spacing w:before="600" w:after="600"/>
      <w:outlineLvl w:val="1"/>
    </w:pPr>
    <w:rPr>
      <w:rFonts w:eastAsiaTheme="majorEastAsia" w:cstheme="majorBidi"/>
      <w:b/>
      <w:spacing w:val="34"/>
      <w:sz w:val="28"/>
      <w:szCs w:val="32"/>
    </w:rPr>
  </w:style>
  <w:style w:type="paragraph" w:styleId="Nagwek3">
    <w:name w:val="heading 3"/>
    <w:basedOn w:val="Normalny"/>
    <w:next w:val="Normalny"/>
    <w:link w:val="Nagwek3Znak"/>
    <w:uiPriority w:val="9"/>
    <w:semiHidden/>
    <w:unhideWhenUsed/>
    <w:qFormat/>
    <w:rsid w:val="008D316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D316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Nagwek5">
    <w:name w:val="heading 5"/>
    <w:basedOn w:val="Normalny"/>
    <w:next w:val="Normalny"/>
    <w:link w:val="Nagwek5Znak"/>
    <w:uiPriority w:val="9"/>
    <w:semiHidden/>
    <w:unhideWhenUsed/>
    <w:qFormat/>
    <w:rsid w:val="008D3169"/>
    <w:pPr>
      <w:keepNext/>
      <w:keepLines/>
      <w:spacing w:before="80" w:after="40"/>
      <w:outlineLvl w:val="4"/>
    </w:pPr>
    <w:rPr>
      <w:rFonts w:asciiTheme="minorHAnsi" w:eastAsiaTheme="majorEastAsia" w:hAnsiTheme="minorHAnsi" w:cstheme="majorBidi"/>
      <w:color w:val="0F4761" w:themeColor="accent1" w:themeShade="BF"/>
    </w:rPr>
  </w:style>
  <w:style w:type="paragraph" w:styleId="Nagwek6">
    <w:name w:val="heading 6"/>
    <w:basedOn w:val="Normalny"/>
    <w:next w:val="Normalny"/>
    <w:link w:val="Nagwek6Znak"/>
    <w:uiPriority w:val="9"/>
    <w:semiHidden/>
    <w:unhideWhenUsed/>
    <w:qFormat/>
    <w:rsid w:val="008D3169"/>
    <w:pPr>
      <w:keepNext/>
      <w:keepLines/>
      <w:spacing w:before="40" w:after="0"/>
      <w:outlineLvl w:val="5"/>
    </w:pPr>
    <w:rPr>
      <w:rFonts w:asciiTheme="minorHAnsi" w:eastAsiaTheme="majorEastAsia" w:hAnsiTheme="minorHAnsi" w:cstheme="majorBidi"/>
      <w:i/>
      <w:iCs/>
      <w:color w:val="595959" w:themeColor="text1" w:themeTint="A6"/>
    </w:rPr>
  </w:style>
  <w:style w:type="paragraph" w:styleId="Nagwek7">
    <w:name w:val="heading 7"/>
    <w:basedOn w:val="Normalny"/>
    <w:next w:val="Normalny"/>
    <w:link w:val="Nagwek7Znak"/>
    <w:uiPriority w:val="9"/>
    <w:semiHidden/>
    <w:unhideWhenUsed/>
    <w:qFormat/>
    <w:rsid w:val="008D3169"/>
    <w:pPr>
      <w:keepNext/>
      <w:keepLines/>
      <w:spacing w:before="40" w:after="0"/>
      <w:outlineLvl w:val="6"/>
    </w:pPr>
    <w:rPr>
      <w:rFonts w:asciiTheme="minorHAnsi" w:eastAsiaTheme="majorEastAsia" w:hAnsiTheme="minorHAnsi" w:cstheme="majorBidi"/>
      <w:color w:val="595959" w:themeColor="text1" w:themeTint="A6"/>
    </w:rPr>
  </w:style>
  <w:style w:type="paragraph" w:styleId="Nagwek8">
    <w:name w:val="heading 8"/>
    <w:basedOn w:val="Normalny"/>
    <w:next w:val="Normalny"/>
    <w:link w:val="Nagwek8Znak"/>
    <w:uiPriority w:val="9"/>
    <w:semiHidden/>
    <w:unhideWhenUsed/>
    <w:qFormat/>
    <w:rsid w:val="008D3169"/>
    <w:pPr>
      <w:keepNext/>
      <w:keepLines/>
      <w:spacing w:before="0" w:after="0"/>
      <w:outlineLvl w:val="7"/>
    </w:pPr>
    <w:rPr>
      <w:rFonts w:asciiTheme="minorHAnsi" w:eastAsiaTheme="majorEastAsia" w:hAnsiTheme="minorHAnsi" w:cstheme="majorBidi"/>
      <w:i/>
      <w:iCs/>
      <w:color w:val="272727" w:themeColor="text1" w:themeTint="D8"/>
    </w:rPr>
  </w:style>
  <w:style w:type="paragraph" w:styleId="Nagwek9">
    <w:name w:val="heading 9"/>
    <w:basedOn w:val="Normalny"/>
    <w:next w:val="Normalny"/>
    <w:link w:val="Nagwek9Znak"/>
    <w:uiPriority w:val="9"/>
    <w:semiHidden/>
    <w:unhideWhenUsed/>
    <w:qFormat/>
    <w:rsid w:val="008D3169"/>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216C2"/>
    <w:rPr>
      <w:rFonts w:ascii="Arial" w:eastAsiaTheme="majorEastAsia" w:hAnsi="Arial" w:cstheme="majorBidi"/>
      <w:b/>
      <w:spacing w:val="39"/>
      <w:sz w:val="32"/>
      <w:szCs w:val="40"/>
    </w:rPr>
  </w:style>
  <w:style w:type="character" w:customStyle="1" w:styleId="Nagwek2Znak">
    <w:name w:val="Nagłówek 2 Znak"/>
    <w:basedOn w:val="Domylnaczcionkaakapitu"/>
    <w:link w:val="Nagwek2"/>
    <w:uiPriority w:val="9"/>
    <w:rsid w:val="00A216C2"/>
    <w:rPr>
      <w:rFonts w:ascii="Arial" w:eastAsiaTheme="majorEastAsia" w:hAnsi="Arial" w:cstheme="majorBidi"/>
      <w:b/>
      <w:spacing w:val="34"/>
      <w:sz w:val="28"/>
      <w:szCs w:val="32"/>
    </w:rPr>
  </w:style>
  <w:style w:type="character" w:customStyle="1" w:styleId="Nagwek3Znak">
    <w:name w:val="Nagłówek 3 Znak"/>
    <w:basedOn w:val="Domylnaczcionkaakapitu"/>
    <w:link w:val="Nagwek3"/>
    <w:uiPriority w:val="9"/>
    <w:semiHidden/>
    <w:rsid w:val="008D3169"/>
    <w:rPr>
      <w:rFonts w:eastAsiaTheme="majorEastAsia" w:cstheme="majorBidi"/>
      <w:color w:val="0F4761" w:themeColor="accent1" w:themeShade="BF"/>
      <w:spacing w:val="29"/>
      <w:sz w:val="28"/>
      <w:szCs w:val="28"/>
    </w:rPr>
  </w:style>
  <w:style w:type="character" w:customStyle="1" w:styleId="Nagwek4Znak">
    <w:name w:val="Nagłówek 4 Znak"/>
    <w:basedOn w:val="Domylnaczcionkaakapitu"/>
    <w:link w:val="Nagwek4"/>
    <w:uiPriority w:val="9"/>
    <w:semiHidden/>
    <w:rsid w:val="008D3169"/>
    <w:rPr>
      <w:rFonts w:eastAsiaTheme="majorEastAsia" w:cstheme="majorBidi"/>
      <w:i/>
      <w:iCs/>
      <w:color w:val="0F4761" w:themeColor="accent1" w:themeShade="BF"/>
      <w:spacing w:val="29"/>
    </w:rPr>
  </w:style>
  <w:style w:type="character" w:customStyle="1" w:styleId="Nagwek5Znak">
    <w:name w:val="Nagłówek 5 Znak"/>
    <w:basedOn w:val="Domylnaczcionkaakapitu"/>
    <w:link w:val="Nagwek5"/>
    <w:uiPriority w:val="9"/>
    <w:semiHidden/>
    <w:rsid w:val="008D3169"/>
    <w:rPr>
      <w:rFonts w:eastAsiaTheme="majorEastAsia" w:cstheme="majorBidi"/>
      <w:color w:val="0F4761" w:themeColor="accent1" w:themeShade="BF"/>
      <w:spacing w:val="29"/>
    </w:rPr>
  </w:style>
  <w:style w:type="character" w:customStyle="1" w:styleId="Nagwek6Znak">
    <w:name w:val="Nagłówek 6 Znak"/>
    <w:basedOn w:val="Domylnaczcionkaakapitu"/>
    <w:link w:val="Nagwek6"/>
    <w:uiPriority w:val="9"/>
    <w:semiHidden/>
    <w:rsid w:val="008D3169"/>
    <w:rPr>
      <w:rFonts w:eastAsiaTheme="majorEastAsia" w:cstheme="majorBidi"/>
      <w:i/>
      <w:iCs/>
      <w:color w:val="595959" w:themeColor="text1" w:themeTint="A6"/>
      <w:spacing w:val="29"/>
    </w:rPr>
  </w:style>
  <w:style w:type="character" w:customStyle="1" w:styleId="Nagwek7Znak">
    <w:name w:val="Nagłówek 7 Znak"/>
    <w:basedOn w:val="Domylnaczcionkaakapitu"/>
    <w:link w:val="Nagwek7"/>
    <w:uiPriority w:val="9"/>
    <w:semiHidden/>
    <w:rsid w:val="008D3169"/>
    <w:rPr>
      <w:rFonts w:eastAsiaTheme="majorEastAsia" w:cstheme="majorBidi"/>
      <w:color w:val="595959" w:themeColor="text1" w:themeTint="A6"/>
      <w:spacing w:val="29"/>
    </w:rPr>
  </w:style>
  <w:style w:type="character" w:customStyle="1" w:styleId="Nagwek8Znak">
    <w:name w:val="Nagłówek 8 Znak"/>
    <w:basedOn w:val="Domylnaczcionkaakapitu"/>
    <w:link w:val="Nagwek8"/>
    <w:uiPriority w:val="9"/>
    <w:semiHidden/>
    <w:rsid w:val="008D3169"/>
    <w:rPr>
      <w:rFonts w:eastAsiaTheme="majorEastAsia" w:cstheme="majorBidi"/>
      <w:i/>
      <w:iCs/>
      <w:color w:val="272727" w:themeColor="text1" w:themeTint="D8"/>
      <w:spacing w:val="29"/>
    </w:rPr>
  </w:style>
  <w:style w:type="character" w:customStyle="1" w:styleId="Nagwek9Znak">
    <w:name w:val="Nagłówek 9 Znak"/>
    <w:basedOn w:val="Domylnaczcionkaakapitu"/>
    <w:link w:val="Nagwek9"/>
    <w:uiPriority w:val="9"/>
    <w:semiHidden/>
    <w:rsid w:val="008D3169"/>
    <w:rPr>
      <w:rFonts w:eastAsiaTheme="majorEastAsia" w:cstheme="majorBidi"/>
      <w:color w:val="272727" w:themeColor="text1" w:themeTint="D8"/>
      <w:spacing w:val="29"/>
    </w:rPr>
  </w:style>
  <w:style w:type="paragraph" w:styleId="Tytu">
    <w:name w:val="Title"/>
    <w:basedOn w:val="Normalny"/>
    <w:next w:val="Normalny"/>
    <w:link w:val="TytuZnak"/>
    <w:uiPriority w:val="10"/>
    <w:qFormat/>
    <w:rsid w:val="008D3169"/>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D3169"/>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D316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D3169"/>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D3169"/>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8D3169"/>
    <w:rPr>
      <w:rFonts w:ascii="Arial" w:hAnsi="Arial"/>
      <w:i/>
      <w:iCs/>
      <w:color w:val="404040" w:themeColor="text1" w:themeTint="BF"/>
      <w:spacing w:val="29"/>
    </w:rPr>
  </w:style>
  <w:style w:type="paragraph" w:styleId="Akapitzlist">
    <w:name w:val="List Paragraph"/>
    <w:basedOn w:val="Normalny"/>
    <w:uiPriority w:val="34"/>
    <w:qFormat/>
    <w:rsid w:val="008D3169"/>
    <w:pPr>
      <w:ind w:left="720"/>
      <w:contextualSpacing/>
    </w:pPr>
  </w:style>
  <w:style w:type="character" w:styleId="Wyrnienieintensywne">
    <w:name w:val="Intense Emphasis"/>
    <w:basedOn w:val="Domylnaczcionkaakapitu"/>
    <w:uiPriority w:val="21"/>
    <w:qFormat/>
    <w:rsid w:val="008D3169"/>
    <w:rPr>
      <w:i/>
      <w:iCs/>
      <w:color w:val="0F4761" w:themeColor="accent1" w:themeShade="BF"/>
    </w:rPr>
  </w:style>
  <w:style w:type="paragraph" w:styleId="Cytatintensywny">
    <w:name w:val="Intense Quote"/>
    <w:basedOn w:val="Normalny"/>
    <w:next w:val="Normalny"/>
    <w:link w:val="CytatintensywnyZnak"/>
    <w:uiPriority w:val="30"/>
    <w:qFormat/>
    <w:rsid w:val="008D31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D3169"/>
    <w:rPr>
      <w:rFonts w:ascii="Arial" w:hAnsi="Arial"/>
      <w:i/>
      <w:iCs/>
      <w:color w:val="0F4761" w:themeColor="accent1" w:themeShade="BF"/>
      <w:spacing w:val="29"/>
    </w:rPr>
  </w:style>
  <w:style w:type="character" w:styleId="Odwoanieintensywne">
    <w:name w:val="Intense Reference"/>
    <w:basedOn w:val="Domylnaczcionkaakapitu"/>
    <w:uiPriority w:val="32"/>
    <w:qFormat/>
    <w:rsid w:val="008D3169"/>
    <w:rPr>
      <w:b/>
      <w:bCs/>
      <w:smallCaps/>
      <w:color w:val="0F4761" w:themeColor="accent1" w:themeShade="BF"/>
      <w:spacing w:val="5"/>
    </w:rPr>
  </w:style>
  <w:style w:type="character" w:styleId="Hipercze">
    <w:name w:val="Hyperlink"/>
    <w:basedOn w:val="Domylnaczcionkaakapitu"/>
    <w:uiPriority w:val="99"/>
    <w:unhideWhenUsed/>
    <w:rsid w:val="00F6181E"/>
    <w:rPr>
      <w:color w:val="467886" w:themeColor="hyperlink"/>
      <w:u w:val="single"/>
    </w:rPr>
  </w:style>
  <w:style w:type="character" w:styleId="Nierozpoznanawzmianka">
    <w:name w:val="Unresolved Mention"/>
    <w:basedOn w:val="Domylnaczcionkaakapitu"/>
    <w:uiPriority w:val="99"/>
    <w:semiHidden/>
    <w:unhideWhenUsed/>
    <w:rsid w:val="00F6181E"/>
    <w:rPr>
      <w:color w:val="605E5C"/>
      <w:shd w:val="clear" w:color="auto" w:fill="E1DFDD"/>
    </w:rPr>
  </w:style>
  <w:style w:type="paragraph" w:styleId="Nagwekspisutreci">
    <w:name w:val="TOC Heading"/>
    <w:basedOn w:val="Nagwek1"/>
    <w:next w:val="Normalny"/>
    <w:uiPriority w:val="39"/>
    <w:unhideWhenUsed/>
    <w:qFormat/>
    <w:rsid w:val="00540D1C"/>
    <w:pPr>
      <w:spacing w:before="240" w:after="0" w:line="259" w:lineRule="auto"/>
      <w:outlineLvl w:val="9"/>
    </w:pPr>
    <w:rPr>
      <w:rFonts w:asciiTheme="majorHAnsi" w:hAnsiTheme="majorHAnsi"/>
      <w:b w:val="0"/>
      <w:color w:val="0F4761" w:themeColor="accent1" w:themeShade="BF"/>
      <w:spacing w:val="0"/>
      <w:kern w:val="0"/>
      <w:szCs w:val="32"/>
      <w:lang w:eastAsia="pl-PL"/>
      <w14:ligatures w14:val="none"/>
    </w:rPr>
  </w:style>
  <w:style w:type="paragraph" w:styleId="Spistreci1">
    <w:name w:val="toc 1"/>
    <w:basedOn w:val="Normalny"/>
    <w:next w:val="Normalny"/>
    <w:autoRedefine/>
    <w:uiPriority w:val="39"/>
    <w:unhideWhenUsed/>
    <w:rsid w:val="00540D1C"/>
    <w:pPr>
      <w:spacing w:after="100"/>
    </w:pPr>
  </w:style>
  <w:style w:type="paragraph" w:styleId="Nagwek">
    <w:name w:val="header"/>
    <w:basedOn w:val="Normalny"/>
    <w:link w:val="NagwekZnak"/>
    <w:uiPriority w:val="99"/>
    <w:unhideWhenUsed/>
    <w:rsid w:val="00D40B69"/>
    <w:pPr>
      <w:tabs>
        <w:tab w:val="center" w:pos="4536"/>
        <w:tab w:val="right" w:pos="9072"/>
      </w:tabs>
      <w:spacing w:before="0" w:after="0" w:line="240" w:lineRule="auto"/>
    </w:pPr>
  </w:style>
  <w:style w:type="character" w:customStyle="1" w:styleId="NagwekZnak">
    <w:name w:val="Nagłówek Znak"/>
    <w:basedOn w:val="Domylnaczcionkaakapitu"/>
    <w:link w:val="Nagwek"/>
    <w:uiPriority w:val="99"/>
    <w:rsid w:val="00D40B69"/>
    <w:rPr>
      <w:rFonts w:ascii="Arial" w:hAnsi="Arial"/>
      <w:spacing w:val="29"/>
    </w:rPr>
  </w:style>
  <w:style w:type="paragraph" w:styleId="Stopka">
    <w:name w:val="footer"/>
    <w:basedOn w:val="Normalny"/>
    <w:link w:val="StopkaZnak"/>
    <w:uiPriority w:val="99"/>
    <w:unhideWhenUsed/>
    <w:rsid w:val="00D40B69"/>
    <w:pPr>
      <w:tabs>
        <w:tab w:val="center" w:pos="4536"/>
        <w:tab w:val="right" w:pos="9072"/>
      </w:tabs>
      <w:spacing w:before="0" w:after="0" w:line="240" w:lineRule="auto"/>
    </w:pPr>
  </w:style>
  <w:style w:type="character" w:customStyle="1" w:styleId="StopkaZnak">
    <w:name w:val="Stopka Znak"/>
    <w:basedOn w:val="Domylnaczcionkaakapitu"/>
    <w:link w:val="Stopka"/>
    <w:uiPriority w:val="99"/>
    <w:rsid w:val="00D40B69"/>
    <w:rPr>
      <w:rFonts w:ascii="Arial" w:hAnsi="Arial"/>
      <w:spacing w:val="29"/>
    </w:rPr>
  </w:style>
  <w:style w:type="paragraph" w:styleId="NormalnyWeb">
    <w:name w:val="Normal (Web)"/>
    <w:basedOn w:val="Normalny"/>
    <w:uiPriority w:val="99"/>
    <w:semiHidden/>
    <w:unhideWhenUsed/>
    <w:rsid w:val="00C14B08"/>
    <w:rPr>
      <w:rFonts w:ascii="Times New Roman" w:hAnsi="Times New Roman" w:cs="Times New Roman"/>
    </w:rPr>
  </w:style>
  <w:style w:type="paragraph" w:styleId="Spistreci2">
    <w:name w:val="toc 2"/>
    <w:basedOn w:val="Normalny"/>
    <w:next w:val="Normalny"/>
    <w:autoRedefine/>
    <w:uiPriority w:val="39"/>
    <w:unhideWhenUsed/>
    <w:rsid w:val="00C14B08"/>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581274">
      <w:bodyDiv w:val="1"/>
      <w:marLeft w:val="0"/>
      <w:marRight w:val="0"/>
      <w:marTop w:val="0"/>
      <w:marBottom w:val="0"/>
      <w:divBdr>
        <w:top w:val="none" w:sz="0" w:space="0" w:color="auto"/>
        <w:left w:val="none" w:sz="0" w:space="0" w:color="auto"/>
        <w:bottom w:val="none" w:sz="0" w:space="0" w:color="auto"/>
        <w:right w:val="none" w:sz="0" w:space="0" w:color="auto"/>
      </w:divBdr>
      <w:divsChild>
        <w:div w:id="1016464087">
          <w:marLeft w:val="0"/>
          <w:marRight w:val="0"/>
          <w:marTop w:val="0"/>
          <w:marBottom w:val="0"/>
          <w:divBdr>
            <w:top w:val="none" w:sz="0" w:space="0" w:color="auto"/>
            <w:left w:val="none" w:sz="0" w:space="0" w:color="auto"/>
            <w:bottom w:val="none" w:sz="0" w:space="0" w:color="auto"/>
            <w:right w:val="none" w:sz="0" w:space="0" w:color="auto"/>
          </w:divBdr>
          <w:divsChild>
            <w:div w:id="686174666">
              <w:marLeft w:val="0"/>
              <w:marRight w:val="0"/>
              <w:marTop w:val="0"/>
              <w:marBottom w:val="0"/>
              <w:divBdr>
                <w:top w:val="none" w:sz="0" w:space="0" w:color="auto"/>
                <w:left w:val="none" w:sz="0" w:space="0" w:color="auto"/>
                <w:bottom w:val="none" w:sz="0" w:space="0" w:color="auto"/>
                <w:right w:val="none" w:sz="0" w:space="0" w:color="auto"/>
              </w:divBdr>
            </w:div>
            <w:div w:id="373698141">
              <w:marLeft w:val="0"/>
              <w:marRight w:val="0"/>
              <w:marTop w:val="0"/>
              <w:marBottom w:val="0"/>
              <w:divBdr>
                <w:top w:val="none" w:sz="0" w:space="0" w:color="auto"/>
                <w:left w:val="none" w:sz="0" w:space="0" w:color="auto"/>
                <w:bottom w:val="none" w:sz="0" w:space="0" w:color="auto"/>
                <w:right w:val="none" w:sz="0" w:space="0" w:color="auto"/>
              </w:divBdr>
            </w:div>
            <w:div w:id="13062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116474">
      <w:bodyDiv w:val="1"/>
      <w:marLeft w:val="0"/>
      <w:marRight w:val="0"/>
      <w:marTop w:val="0"/>
      <w:marBottom w:val="0"/>
      <w:divBdr>
        <w:top w:val="none" w:sz="0" w:space="0" w:color="auto"/>
        <w:left w:val="none" w:sz="0" w:space="0" w:color="auto"/>
        <w:bottom w:val="none" w:sz="0" w:space="0" w:color="auto"/>
        <w:right w:val="none" w:sz="0" w:space="0" w:color="auto"/>
      </w:divBdr>
      <w:divsChild>
        <w:div w:id="1017077030">
          <w:marLeft w:val="0"/>
          <w:marRight w:val="0"/>
          <w:marTop w:val="0"/>
          <w:marBottom w:val="0"/>
          <w:divBdr>
            <w:top w:val="none" w:sz="0" w:space="0" w:color="auto"/>
            <w:left w:val="none" w:sz="0" w:space="0" w:color="auto"/>
            <w:bottom w:val="none" w:sz="0" w:space="0" w:color="auto"/>
            <w:right w:val="none" w:sz="0" w:space="0" w:color="auto"/>
          </w:divBdr>
          <w:divsChild>
            <w:div w:id="46271360">
              <w:marLeft w:val="0"/>
              <w:marRight w:val="0"/>
              <w:marTop w:val="0"/>
              <w:marBottom w:val="0"/>
              <w:divBdr>
                <w:top w:val="none" w:sz="0" w:space="0" w:color="auto"/>
                <w:left w:val="none" w:sz="0" w:space="0" w:color="auto"/>
                <w:bottom w:val="none" w:sz="0" w:space="0" w:color="auto"/>
                <w:right w:val="none" w:sz="0" w:space="0" w:color="auto"/>
              </w:divBdr>
            </w:div>
            <w:div w:id="807629032">
              <w:marLeft w:val="0"/>
              <w:marRight w:val="0"/>
              <w:marTop w:val="0"/>
              <w:marBottom w:val="0"/>
              <w:divBdr>
                <w:top w:val="none" w:sz="0" w:space="0" w:color="auto"/>
                <w:left w:val="none" w:sz="0" w:space="0" w:color="auto"/>
                <w:bottom w:val="none" w:sz="0" w:space="0" w:color="auto"/>
                <w:right w:val="none" w:sz="0" w:space="0" w:color="auto"/>
              </w:divBdr>
            </w:div>
            <w:div w:id="281310233">
              <w:marLeft w:val="0"/>
              <w:marRight w:val="0"/>
              <w:marTop w:val="0"/>
              <w:marBottom w:val="0"/>
              <w:divBdr>
                <w:top w:val="none" w:sz="0" w:space="0" w:color="auto"/>
                <w:left w:val="none" w:sz="0" w:space="0" w:color="auto"/>
                <w:bottom w:val="none" w:sz="0" w:space="0" w:color="auto"/>
                <w:right w:val="none" w:sz="0" w:space="0" w:color="auto"/>
              </w:divBdr>
            </w:div>
            <w:div w:id="436943989">
              <w:marLeft w:val="0"/>
              <w:marRight w:val="0"/>
              <w:marTop w:val="0"/>
              <w:marBottom w:val="0"/>
              <w:divBdr>
                <w:top w:val="none" w:sz="0" w:space="0" w:color="auto"/>
                <w:left w:val="none" w:sz="0" w:space="0" w:color="auto"/>
                <w:bottom w:val="none" w:sz="0" w:space="0" w:color="auto"/>
                <w:right w:val="none" w:sz="0" w:space="0" w:color="auto"/>
              </w:divBdr>
            </w:div>
            <w:div w:id="1432972611">
              <w:marLeft w:val="0"/>
              <w:marRight w:val="0"/>
              <w:marTop w:val="0"/>
              <w:marBottom w:val="0"/>
              <w:divBdr>
                <w:top w:val="none" w:sz="0" w:space="0" w:color="auto"/>
                <w:left w:val="none" w:sz="0" w:space="0" w:color="auto"/>
                <w:bottom w:val="none" w:sz="0" w:space="0" w:color="auto"/>
                <w:right w:val="none" w:sz="0" w:space="0" w:color="auto"/>
              </w:divBdr>
            </w:div>
            <w:div w:id="126970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003442">
      <w:bodyDiv w:val="1"/>
      <w:marLeft w:val="0"/>
      <w:marRight w:val="0"/>
      <w:marTop w:val="0"/>
      <w:marBottom w:val="0"/>
      <w:divBdr>
        <w:top w:val="none" w:sz="0" w:space="0" w:color="auto"/>
        <w:left w:val="none" w:sz="0" w:space="0" w:color="auto"/>
        <w:bottom w:val="none" w:sz="0" w:space="0" w:color="auto"/>
        <w:right w:val="none" w:sz="0" w:space="0" w:color="auto"/>
      </w:divBdr>
      <w:divsChild>
        <w:div w:id="1654531168">
          <w:marLeft w:val="0"/>
          <w:marRight w:val="0"/>
          <w:marTop w:val="0"/>
          <w:marBottom w:val="0"/>
          <w:divBdr>
            <w:top w:val="none" w:sz="0" w:space="0" w:color="auto"/>
            <w:left w:val="none" w:sz="0" w:space="0" w:color="auto"/>
            <w:bottom w:val="none" w:sz="0" w:space="0" w:color="auto"/>
            <w:right w:val="none" w:sz="0" w:space="0" w:color="auto"/>
          </w:divBdr>
          <w:divsChild>
            <w:div w:id="46924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449961">
      <w:bodyDiv w:val="1"/>
      <w:marLeft w:val="0"/>
      <w:marRight w:val="0"/>
      <w:marTop w:val="0"/>
      <w:marBottom w:val="0"/>
      <w:divBdr>
        <w:top w:val="none" w:sz="0" w:space="0" w:color="auto"/>
        <w:left w:val="none" w:sz="0" w:space="0" w:color="auto"/>
        <w:bottom w:val="none" w:sz="0" w:space="0" w:color="auto"/>
        <w:right w:val="none" w:sz="0" w:space="0" w:color="auto"/>
      </w:divBdr>
      <w:divsChild>
        <w:div w:id="613370122">
          <w:marLeft w:val="0"/>
          <w:marRight w:val="0"/>
          <w:marTop w:val="0"/>
          <w:marBottom w:val="0"/>
          <w:divBdr>
            <w:top w:val="none" w:sz="0" w:space="0" w:color="auto"/>
            <w:left w:val="none" w:sz="0" w:space="0" w:color="auto"/>
            <w:bottom w:val="none" w:sz="0" w:space="0" w:color="auto"/>
            <w:right w:val="none" w:sz="0" w:space="0" w:color="auto"/>
          </w:divBdr>
          <w:divsChild>
            <w:div w:id="392433777">
              <w:marLeft w:val="0"/>
              <w:marRight w:val="0"/>
              <w:marTop w:val="0"/>
              <w:marBottom w:val="0"/>
              <w:divBdr>
                <w:top w:val="none" w:sz="0" w:space="0" w:color="auto"/>
                <w:left w:val="none" w:sz="0" w:space="0" w:color="auto"/>
                <w:bottom w:val="none" w:sz="0" w:space="0" w:color="auto"/>
                <w:right w:val="none" w:sz="0" w:space="0" w:color="auto"/>
              </w:divBdr>
            </w:div>
            <w:div w:id="1080449332">
              <w:marLeft w:val="0"/>
              <w:marRight w:val="0"/>
              <w:marTop w:val="0"/>
              <w:marBottom w:val="0"/>
              <w:divBdr>
                <w:top w:val="none" w:sz="0" w:space="0" w:color="auto"/>
                <w:left w:val="none" w:sz="0" w:space="0" w:color="auto"/>
                <w:bottom w:val="none" w:sz="0" w:space="0" w:color="auto"/>
                <w:right w:val="none" w:sz="0" w:space="0" w:color="auto"/>
              </w:divBdr>
            </w:div>
            <w:div w:id="1164591334">
              <w:marLeft w:val="0"/>
              <w:marRight w:val="0"/>
              <w:marTop w:val="0"/>
              <w:marBottom w:val="0"/>
              <w:divBdr>
                <w:top w:val="none" w:sz="0" w:space="0" w:color="auto"/>
                <w:left w:val="none" w:sz="0" w:space="0" w:color="auto"/>
                <w:bottom w:val="none" w:sz="0" w:space="0" w:color="auto"/>
                <w:right w:val="none" w:sz="0" w:space="0" w:color="auto"/>
              </w:divBdr>
            </w:div>
            <w:div w:id="119580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127392">
      <w:bodyDiv w:val="1"/>
      <w:marLeft w:val="0"/>
      <w:marRight w:val="0"/>
      <w:marTop w:val="0"/>
      <w:marBottom w:val="0"/>
      <w:divBdr>
        <w:top w:val="none" w:sz="0" w:space="0" w:color="auto"/>
        <w:left w:val="none" w:sz="0" w:space="0" w:color="auto"/>
        <w:bottom w:val="none" w:sz="0" w:space="0" w:color="auto"/>
        <w:right w:val="none" w:sz="0" w:space="0" w:color="auto"/>
      </w:divBdr>
      <w:divsChild>
        <w:div w:id="496380091">
          <w:marLeft w:val="0"/>
          <w:marRight w:val="0"/>
          <w:marTop w:val="0"/>
          <w:marBottom w:val="0"/>
          <w:divBdr>
            <w:top w:val="none" w:sz="0" w:space="0" w:color="auto"/>
            <w:left w:val="none" w:sz="0" w:space="0" w:color="auto"/>
            <w:bottom w:val="none" w:sz="0" w:space="0" w:color="auto"/>
            <w:right w:val="none" w:sz="0" w:space="0" w:color="auto"/>
          </w:divBdr>
          <w:divsChild>
            <w:div w:id="8463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996020">
      <w:bodyDiv w:val="1"/>
      <w:marLeft w:val="0"/>
      <w:marRight w:val="0"/>
      <w:marTop w:val="0"/>
      <w:marBottom w:val="0"/>
      <w:divBdr>
        <w:top w:val="none" w:sz="0" w:space="0" w:color="auto"/>
        <w:left w:val="none" w:sz="0" w:space="0" w:color="auto"/>
        <w:bottom w:val="none" w:sz="0" w:space="0" w:color="auto"/>
        <w:right w:val="none" w:sz="0" w:space="0" w:color="auto"/>
      </w:divBdr>
    </w:div>
    <w:div w:id="452555423">
      <w:bodyDiv w:val="1"/>
      <w:marLeft w:val="0"/>
      <w:marRight w:val="0"/>
      <w:marTop w:val="0"/>
      <w:marBottom w:val="0"/>
      <w:divBdr>
        <w:top w:val="none" w:sz="0" w:space="0" w:color="auto"/>
        <w:left w:val="none" w:sz="0" w:space="0" w:color="auto"/>
        <w:bottom w:val="none" w:sz="0" w:space="0" w:color="auto"/>
        <w:right w:val="none" w:sz="0" w:space="0" w:color="auto"/>
      </w:divBdr>
    </w:div>
    <w:div w:id="461267788">
      <w:bodyDiv w:val="1"/>
      <w:marLeft w:val="0"/>
      <w:marRight w:val="0"/>
      <w:marTop w:val="0"/>
      <w:marBottom w:val="0"/>
      <w:divBdr>
        <w:top w:val="none" w:sz="0" w:space="0" w:color="auto"/>
        <w:left w:val="none" w:sz="0" w:space="0" w:color="auto"/>
        <w:bottom w:val="none" w:sz="0" w:space="0" w:color="auto"/>
        <w:right w:val="none" w:sz="0" w:space="0" w:color="auto"/>
      </w:divBdr>
    </w:div>
    <w:div w:id="491605517">
      <w:bodyDiv w:val="1"/>
      <w:marLeft w:val="0"/>
      <w:marRight w:val="0"/>
      <w:marTop w:val="0"/>
      <w:marBottom w:val="0"/>
      <w:divBdr>
        <w:top w:val="none" w:sz="0" w:space="0" w:color="auto"/>
        <w:left w:val="none" w:sz="0" w:space="0" w:color="auto"/>
        <w:bottom w:val="none" w:sz="0" w:space="0" w:color="auto"/>
        <w:right w:val="none" w:sz="0" w:space="0" w:color="auto"/>
      </w:divBdr>
    </w:div>
    <w:div w:id="552616000">
      <w:bodyDiv w:val="1"/>
      <w:marLeft w:val="0"/>
      <w:marRight w:val="0"/>
      <w:marTop w:val="0"/>
      <w:marBottom w:val="0"/>
      <w:divBdr>
        <w:top w:val="none" w:sz="0" w:space="0" w:color="auto"/>
        <w:left w:val="none" w:sz="0" w:space="0" w:color="auto"/>
        <w:bottom w:val="none" w:sz="0" w:space="0" w:color="auto"/>
        <w:right w:val="none" w:sz="0" w:space="0" w:color="auto"/>
      </w:divBdr>
      <w:divsChild>
        <w:div w:id="391121278">
          <w:marLeft w:val="0"/>
          <w:marRight w:val="0"/>
          <w:marTop w:val="0"/>
          <w:marBottom w:val="0"/>
          <w:divBdr>
            <w:top w:val="none" w:sz="0" w:space="0" w:color="auto"/>
            <w:left w:val="none" w:sz="0" w:space="0" w:color="auto"/>
            <w:bottom w:val="none" w:sz="0" w:space="0" w:color="auto"/>
            <w:right w:val="none" w:sz="0" w:space="0" w:color="auto"/>
          </w:divBdr>
          <w:divsChild>
            <w:div w:id="842621000">
              <w:marLeft w:val="0"/>
              <w:marRight w:val="0"/>
              <w:marTop w:val="0"/>
              <w:marBottom w:val="0"/>
              <w:divBdr>
                <w:top w:val="none" w:sz="0" w:space="0" w:color="auto"/>
                <w:left w:val="none" w:sz="0" w:space="0" w:color="auto"/>
                <w:bottom w:val="none" w:sz="0" w:space="0" w:color="auto"/>
                <w:right w:val="none" w:sz="0" w:space="0" w:color="auto"/>
              </w:divBdr>
            </w:div>
            <w:div w:id="1374647889">
              <w:marLeft w:val="0"/>
              <w:marRight w:val="0"/>
              <w:marTop w:val="0"/>
              <w:marBottom w:val="0"/>
              <w:divBdr>
                <w:top w:val="none" w:sz="0" w:space="0" w:color="auto"/>
                <w:left w:val="none" w:sz="0" w:space="0" w:color="auto"/>
                <w:bottom w:val="none" w:sz="0" w:space="0" w:color="auto"/>
                <w:right w:val="none" w:sz="0" w:space="0" w:color="auto"/>
              </w:divBdr>
            </w:div>
            <w:div w:id="836924443">
              <w:marLeft w:val="0"/>
              <w:marRight w:val="0"/>
              <w:marTop w:val="0"/>
              <w:marBottom w:val="0"/>
              <w:divBdr>
                <w:top w:val="none" w:sz="0" w:space="0" w:color="auto"/>
                <w:left w:val="none" w:sz="0" w:space="0" w:color="auto"/>
                <w:bottom w:val="none" w:sz="0" w:space="0" w:color="auto"/>
                <w:right w:val="none" w:sz="0" w:space="0" w:color="auto"/>
              </w:divBdr>
            </w:div>
            <w:div w:id="1636445162">
              <w:marLeft w:val="0"/>
              <w:marRight w:val="0"/>
              <w:marTop w:val="0"/>
              <w:marBottom w:val="0"/>
              <w:divBdr>
                <w:top w:val="none" w:sz="0" w:space="0" w:color="auto"/>
                <w:left w:val="none" w:sz="0" w:space="0" w:color="auto"/>
                <w:bottom w:val="none" w:sz="0" w:space="0" w:color="auto"/>
                <w:right w:val="none" w:sz="0" w:space="0" w:color="auto"/>
              </w:divBdr>
            </w:div>
            <w:div w:id="880940701">
              <w:marLeft w:val="0"/>
              <w:marRight w:val="0"/>
              <w:marTop w:val="0"/>
              <w:marBottom w:val="0"/>
              <w:divBdr>
                <w:top w:val="none" w:sz="0" w:space="0" w:color="auto"/>
                <w:left w:val="none" w:sz="0" w:space="0" w:color="auto"/>
                <w:bottom w:val="none" w:sz="0" w:space="0" w:color="auto"/>
                <w:right w:val="none" w:sz="0" w:space="0" w:color="auto"/>
              </w:divBdr>
            </w:div>
            <w:div w:id="302741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43796">
      <w:bodyDiv w:val="1"/>
      <w:marLeft w:val="0"/>
      <w:marRight w:val="0"/>
      <w:marTop w:val="0"/>
      <w:marBottom w:val="0"/>
      <w:divBdr>
        <w:top w:val="none" w:sz="0" w:space="0" w:color="auto"/>
        <w:left w:val="none" w:sz="0" w:space="0" w:color="auto"/>
        <w:bottom w:val="none" w:sz="0" w:space="0" w:color="auto"/>
        <w:right w:val="none" w:sz="0" w:space="0" w:color="auto"/>
      </w:divBdr>
    </w:div>
    <w:div w:id="635910286">
      <w:bodyDiv w:val="1"/>
      <w:marLeft w:val="0"/>
      <w:marRight w:val="0"/>
      <w:marTop w:val="0"/>
      <w:marBottom w:val="0"/>
      <w:divBdr>
        <w:top w:val="none" w:sz="0" w:space="0" w:color="auto"/>
        <w:left w:val="none" w:sz="0" w:space="0" w:color="auto"/>
        <w:bottom w:val="none" w:sz="0" w:space="0" w:color="auto"/>
        <w:right w:val="none" w:sz="0" w:space="0" w:color="auto"/>
      </w:divBdr>
    </w:div>
    <w:div w:id="811949663">
      <w:bodyDiv w:val="1"/>
      <w:marLeft w:val="0"/>
      <w:marRight w:val="0"/>
      <w:marTop w:val="0"/>
      <w:marBottom w:val="0"/>
      <w:divBdr>
        <w:top w:val="none" w:sz="0" w:space="0" w:color="auto"/>
        <w:left w:val="none" w:sz="0" w:space="0" w:color="auto"/>
        <w:bottom w:val="none" w:sz="0" w:space="0" w:color="auto"/>
        <w:right w:val="none" w:sz="0" w:space="0" w:color="auto"/>
      </w:divBdr>
      <w:divsChild>
        <w:div w:id="498735013">
          <w:marLeft w:val="0"/>
          <w:marRight w:val="0"/>
          <w:marTop w:val="0"/>
          <w:marBottom w:val="0"/>
          <w:divBdr>
            <w:top w:val="none" w:sz="0" w:space="0" w:color="auto"/>
            <w:left w:val="none" w:sz="0" w:space="0" w:color="auto"/>
            <w:bottom w:val="none" w:sz="0" w:space="0" w:color="auto"/>
            <w:right w:val="none" w:sz="0" w:space="0" w:color="auto"/>
          </w:divBdr>
          <w:divsChild>
            <w:div w:id="144470033">
              <w:marLeft w:val="0"/>
              <w:marRight w:val="0"/>
              <w:marTop w:val="0"/>
              <w:marBottom w:val="0"/>
              <w:divBdr>
                <w:top w:val="none" w:sz="0" w:space="0" w:color="auto"/>
                <w:left w:val="none" w:sz="0" w:space="0" w:color="auto"/>
                <w:bottom w:val="none" w:sz="0" w:space="0" w:color="auto"/>
                <w:right w:val="none" w:sz="0" w:space="0" w:color="auto"/>
              </w:divBdr>
            </w:div>
            <w:div w:id="1876843264">
              <w:marLeft w:val="0"/>
              <w:marRight w:val="0"/>
              <w:marTop w:val="0"/>
              <w:marBottom w:val="0"/>
              <w:divBdr>
                <w:top w:val="none" w:sz="0" w:space="0" w:color="auto"/>
                <w:left w:val="none" w:sz="0" w:space="0" w:color="auto"/>
                <w:bottom w:val="none" w:sz="0" w:space="0" w:color="auto"/>
                <w:right w:val="none" w:sz="0" w:space="0" w:color="auto"/>
              </w:divBdr>
            </w:div>
            <w:div w:id="626157655">
              <w:marLeft w:val="0"/>
              <w:marRight w:val="0"/>
              <w:marTop w:val="0"/>
              <w:marBottom w:val="0"/>
              <w:divBdr>
                <w:top w:val="none" w:sz="0" w:space="0" w:color="auto"/>
                <w:left w:val="none" w:sz="0" w:space="0" w:color="auto"/>
                <w:bottom w:val="none" w:sz="0" w:space="0" w:color="auto"/>
                <w:right w:val="none" w:sz="0" w:space="0" w:color="auto"/>
              </w:divBdr>
            </w:div>
            <w:div w:id="19585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739799">
      <w:bodyDiv w:val="1"/>
      <w:marLeft w:val="0"/>
      <w:marRight w:val="0"/>
      <w:marTop w:val="0"/>
      <w:marBottom w:val="0"/>
      <w:divBdr>
        <w:top w:val="none" w:sz="0" w:space="0" w:color="auto"/>
        <w:left w:val="none" w:sz="0" w:space="0" w:color="auto"/>
        <w:bottom w:val="none" w:sz="0" w:space="0" w:color="auto"/>
        <w:right w:val="none" w:sz="0" w:space="0" w:color="auto"/>
      </w:divBdr>
    </w:div>
    <w:div w:id="860120704">
      <w:bodyDiv w:val="1"/>
      <w:marLeft w:val="0"/>
      <w:marRight w:val="0"/>
      <w:marTop w:val="0"/>
      <w:marBottom w:val="0"/>
      <w:divBdr>
        <w:top w:val="none" w:sz="0" w:space="0" w:color="auto"/>
        <w:left w:val="none" w:sz="0" w:space="0" w:color="auto"/>
        <w:bottom w:val="none" w:sz="0" w:space="0" w:color="auto"/>
        <w:right w:val="none" w:sz="0" w:space="0" w:color="auto"/>
      </w:divBdr>
      <w:divsChild>
        <w:div w:id="2046639907">
          <w:marLeft w:val="0"/>
          <w:marRight w:val="0"/>
          <w:marTop w:val="0"/>
          <w:marBottom w:val="0"/>
          <w:divBdr>
            <w:top w:val="none" w:sz="0" w:space="0" w:color="auto"/>
            <w:left w:val="none" w:sz="0" w:space="0" w:color="auto"/>
            <w:bottom w:val="none" w:sz="0" w:space="0" w:color="auto"/>
            <w:right w:val="none" w:sz="0" w:space="0" w:color="auto"/>
          </w:divBdr>
          <w:divsChild>
            <w:div w:id="96874273">
              <w:marLeft w:val="0"/>
              <w:marRight w:val="0"/>
              <w:marTop w:val="0"/>
              <w:marBottom w:val="0"/>
              <w:divBdr>
                <w:top w:val="none" w:sz="0" w:space="0" w:color="auto"/>
                <w:left w:val="none" w:sz="0" w:space="0" w:color="auto"/>
                <w:bottom w:val="none" w:sz="0" w:space="0" w:color="auto"/>
                <w:right w:val="none" w:sz="0" w:space="0" w:color="auto"/>
              </w:divBdr>
            </w:div>
            <w:div w:id="551234654">
              <w:marLeft w:val="0"/>
              <w:marRight w:val="0"/>
              <w:marTop w:val="0"/>
              <w:marBottom w:val="0"/>
              <w:divBdr>
                <w:top w:val="none" w:sz="0" w:space="0" w:color="auto"/>
                <w:left w:val="none" w:sz="0" w:space="0" w:color="auto"/>
                <w:bottom w:val="none" w:sz="0" w:space="0" w:color="auto"/>
                <w:right w:val="none" w:sz="0" w:space="0" w:color="auto"/>
              </w:divBdr>
            </w:div>
            <w:div w:id="485509101">
              <w:marLeft w:val="0"/>
              <w:marRight w:val="0"/>
              <w:marTop w:val="0"/>
              <w:marBottom w:val="0"/>
              <w:divBdr>
                <w:top w:val="none" w:sz="0" w:space="0" w:color="auto"/>
                <w:left w:val="none" w:sz="0" w:space="0" w:color="auto"/>
                <w:bottom w:val="none" w:sz="0" w:space="0" w:color="auto"/>
                <w:right w:val="none" w:sz="0" w:space="0" w:color="auto"/>
              </w:divBdr>
            </w:div>
            <w:div w:id="2019233754">
              <w:marLeft w:val="0"/>
              <w:marRight w:val="0"/>
              <w:marTop w:val="0"/>
              <w:marBottom w:val="0"/>
              <w:divBdr>
                <w:top w:val="none" w:sz="0" w:space="0" w:color="auto"/>
                <w:left w:val="none" w:sz="0" w:space="0" w:color="auto"/>
                <w:bottom w:val="none" w:sz="0" w:space="0" w:color="auto"/>
                <w:right w:val="none" w:sz="0" w:space="0" w:color="auto"/>
              </w:divBdr>
            </w:div>
            <w:div w:id="442387711">
              <w:marLeft w:val="0"/>
              <w:marRight w:val="0"/>
              <w:marTop w:val="0"/>
              <w:marBottom w:val="0"/>
              <w:divBdr>
                <w:top w:val="none" w:sz="0" w:space="0" w:color="auto"/>
                <w:left w:val="none" w:sz="0" w:space="0" w:color="auto"/>
                <w:bottom w:val="none" w:sz="0" w:space="0" w:color="auto"/>
                <w:right w:val="none" w:sz="0" w:space="0" w:color="auto"/>
              </w:divBdr>
            </w:div>
            <w:div w:id="182434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6353">
      <w:bodyDiv w:val="1"/>
      <w:marLeft w:val="0"/>
      <w:marRight w:val="0"/>
      <w:marTop w:val="0"/>
      <w:marBottom w:val="0"/>
      <w:divBdr>
        <w:top w:val="none" w:sz="0" w:space="0" w:color="auto"/>
        <w:left w:val="none" w:sz="0" w:space="0" w:color="auto"/>
        <w:bottom w:val="none" w:sz="0" w:space="0" w:color="auto"/>
        <w:right w:val="none" w:sz="0" w:space="0" w:color="auto"/>
      </w:divBdr>
      <w:divsChild>
        <w:div w:id="382603730">
          <w:marLeft w:val="0"/>
          <w:marRight w:val="0"/>
          <w:marTop w:val="0"/>
          <w:marBottom w:val="0"/>
          <w:divBdr>
            <w:top w:val="none" w:sz="0" w:space="0" w:color="auto"/>
            <w:left w:val="none" w:sz="0" w:space="0" w:color="auto"/>
            <w:bottom w:val="none" w:sz="0" w:space="0" w:color="auto"/>
            <w:right w:val="none" w:sz="0" w:space="0" w:color="auto"/>
          </w:divBdr>
          <w:divsChild>
            <w:div w:id="574436764">
              <w:marLeft w:val="0"/>
              <w:marRight w:val="0"/>
              <w:marTop w:val="0"/>
              <w:marBottom w:val="0"/>
              <w:divBdr>
                <w:top w:val="none" w:sz="0" w:space="0" w:color="auto"/>
                <w:left w:val="none" w:sz="0" w:space="0" w:color="auto"/>
                <w:bottom w:val="none" w:sz="0" w:space="0" w:color="auto"/>
                <w:right w:val="none" w:sz="0" w:space="0" w:color="auto"/>
              </w:divBdr>
            </w:div>
            <w:div w:id="1165124206">
              <w:marLeft w:val="0"/>
              <w:marRight w:val="0"/>
              <w:marTop w:val="0"/>
              <w:marBottom w:val="0"/>
              <w:divBdr>
                <w:top w:val="none" w:sz="0" w:space="0" w:color="auto"/>
                <w:left w:val="none" w:sz="0" w:space="0" w:color="auto"/>
                <w:bottom w:val="none" w:sz="0" w:space="0" w:color="auto"/>
                <w:right w:val="none" w:sz="0" w:space="0" w:color="auto"/>
              </w:divBdr>
            </w:div>
            <w:div w:id="1293440267">
              <w:marLeft w:val="0"/>
              <w:marRight w:val="0"/>
              <w:marTop w:val="0"/>
              <w:marBottom w:val="0"/>
              <w:divBdr>
                <w:top w:val="none" w:sz="0" w:space="0" w:color="auto"/>
                <w:left w:val="none" w:sz="0" w:space="0" w:color="auto"/>
                <w:bottom w:val="none" w:sz="0" w:space="0" w:color="auto"/>
                <w:right w:val="none" w:sz="0" w:space="0" w:color="auto"/>
              </w:divBdr>
            </w:div>
            <w:div w:id="64882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461602">
      <w:bodyDiv w:val="1"/>
      <w:marLeft w:val="0"/>
      <w:marRight w:val="0"/>
      <w:marTop w:val="0"/>
      <w:marBottom w:val="0"/>
      <w:divBdr>
        <w:top w:val="none" w:sz="0" w:space="0" w:color="auto"/>
        <w:left w:val="none" w:sz="0" w:space="0" w:color="auto"/>
        <w:bottom w:val="none" w:sz="0" w:space="0" w:color="auto"/>
        <w:right w:val="none" w:sz="0" w:space="0" w:color="auto"/>
      </w:divBdr>
      <w:divsChild>
        <w:div w:id="650644692">
          <w:marLeft w:val="0"/>
          <w:marRight w:val="0"/>
          <w:marTop w:val="0"/>
          <w:marBottom w:val="0"/>
          <w:divBdr>
            <w:top w:val="none" w:sz="0" w:space="0" w:color="auto"/>
            <w:left w:val="none" w:sz="0" w:space="0" w:color="auto"/>
            <w:bottom w:val="none" w:sz="0" w:space="0" w:color="auto"/>
            <w:right w:val="none" w:sz="0" w:space="0" w:color="auto"/>
          </w:divBdr>
          <w:divsChild>
            <w:div w:id="203889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375042">
      <w:bodyDiv w:val="1"/>
      <w:marLeft w:val="0"/>
      <w:marRight w:val="0"/>
      <w:marTop w:val="0"/>
      <w:marBottom w:val="0"/>
      <w:divBdr>
        <w:top w:val="none" w:sz="0" w:space="0" w:color="auto"/>
        <w:left w:val="none" w:sz="0" w:space="0" w:color="auto"/>
        <w:bottom w:val="none" w:sz="0" w:space="0" w:color="auto"/>
        <w:right w:val="none" w:sz="0" w:space="0" w:color="auto"/>
      </w:divBdr>
      <w:divsChild>
        <w:div w:id="1225020930">
          <w:marLeft w:val="0"/>
          <w:marRight w:val="0"/>
          <w:marTop w:val="0"/>
          <w:marBottom w:val="0"/>
          <w:divBdr>
            <w:top w:val="none" w:sz="0" w:space="0" w:color="auto"/>
            <w:left w:val="none" w:sz="0" w:space="0" w:color="auto"/>
            <w:bottom w:val="none" w:sz="0" w:space="0" w:color="auto"/>
            <w:right w:val="none" w:sz="0" w:space="0" w:color="auto"/>
          </w:divBdr>
          <w:divsChild>
            <w:div w:id="1735010795">
              <w:marLeft w:val="0"/>
              <w:marRight w:val="0"/>
              <w:marTop w:val="0"/>
              <w:marBottom w:val="0"/>
              <w:divBdr>
                <w:top w:val="none" w:sz="0" w:space="0" w:color="auto"/>
                <w:left w:val="none" w:sz="0" w:space="0" w:color="auto"/>
                <w:bottom w:val="none" w:sz="0" w:space="0" w:color="auto"/>
                <w:right w:val="none" w:sz="0" w:space="0" w:color="auto"/>
              </w:divBdr>
            </w:div>
            <w:div w:id="616833132">
              <w:marLeft w:val="0"/>
              <w:marRight w:val="0"/>
              <w:marTop w:val="0"/>
              <w:marBottom w:val="0"/>
              <w:divBdr>
                <w:top w:val="none" w:sz="0" w:space="0" w:color="auto"/>
                <w:left w:val="none" w:sz="0" w:space="0" w:color="auto"/>
                <w:bottom w:val="none" w:sz="0" w:space="0" w:color="auto"/>
                <w:right w:val="none" w:sz="0" w:space="0" w:color="auto"/>
              </w:divBdr>
            </w:div>
            <w:div w:id="1557348879">
              <w:marLeft w:val="0"/>
              <w:marRight w:val="0"/>
              <w:marTop w:val="0"/>
              <w:marBottom w:val="0"/>
              <w:divBdr>
                <w:top w:val="none" w:sz="0" w:space="0" w:color="auto"/>
                <w:left w:val="none" w:sz="0" w:space="0" w:color="auto"/>
                <w:bottom w:val="none" w:sz="0" w:space="0" w:color="auto"/>
                <w:right w:val="none" w:sz="0" w:space="0" w:color="auto"/>
              </w:divBdr>
            </w:div>
            <w:div w:id="1653824828">
              <w:marLeft w:val="0"/>
              <w:marRight w:val="0"/>
              <w:marTop w:val="0"/>
              <w:marBottom w:val="0"/>
              <w:divBdr>
                <w:top w:val="none" w:sz="0" w:space="0" w:color="auto"/>
                <w:left w:val="none" w:sz="0" w:space="0" w:color="auto"/>
                <w:bottom w:val="none" w:sz="0" w:space="0" w:color="auto"/>
                <w:right w:val="none" w:sz="0" w:space="0" w:color="auto"/>
              </w:divBdr>
            </w:div>
            <w:div w:id="18841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5611">
      <w:bodyDiv w:val="1"/>
      <w:marLeft w:val="0"/>
      <w:marRight w:val="0"/>
      <w:marTop w:val="0"/>
      <w:marBottom w:val="0"/>
      <w:divBdr>
        <w:top w:val="none" w:sz="0" w:space="0" w:color="auto"/>
        <w:left w:val="none" w:sz="0" w:space="0" w:color="auto"/>
        <w:bottom w:val="none" w:sz="0" w:space="0" w:color="auto"/>
        <w:right w:val="none" w:sz="0" w:space="0" w:color="auto"/>
      </w:divBdr>
    </w:div>
    <w:div w:id="1043601073">
      <w:bodyDiv w:val="1"/>
      <w:marLeft w:val="0"/>
      <w:marRight w:val="0"/>
      <w:marTop w:val="0"/>
      <w:marBottom w:val="0"/>
      <w:divBdr>
        <w:top w:val="none" w:sz="0" w:space="0" w:color="auto"/>
        <w:left w:val="none" w:sz="0" w:space="0" w:color="auto"/>
        <w:bottom w:val="none" w:sz="0" w:space="0" w:color="auto"/>
        <w:right w:val="none" w:sz="0" w:space="0" w:color="auto"/>
      </w:divBdr>
      <w:divsChild>
        <w:div w:id="1840266179">
          <w:marLeft w:val="0"/>
          <w:marRight w:val="0"/>
          <w:marTop w:val="0"/>
          <w:marBottom w:val="0"/>
          <w:divBdr>
            <w:top w:val="none" w:sz="0" w:space="0" w:color="auto"/>
            <w:left w:val="none" w:sz="0" w:space="0" w:color="auto"/>
            <w:bottom w:val="none" w:sz="0" w:space="0" w:color="auto"/>
            <w:right w:val="none" w:sz="0" w:space="0" w:color="auto"/>
          </w:divBdr>
          <w:divsChild>
            <w:div w:id="1614629139">
              <w:marLeft w:val="0"/>
              <w:marRight w:val="0"/>
              <w:marTop w:val="0"/>
              <w:marBottom w:val="0"/>
              <w:divBdr>
                <w:top w:val="none" w:sz="0" w:space="0" w:color="auto"/>
                <w:left w:val="none" w:sz="0" w:space="0" w:color="auto"/>
                <w:bottom w:val="none" w:sz="0" w:space="0" w:color="auto"/>
                <w:right w:val="none" w:sz="0" w:space="0" w:color="auto"/>
              </w:divBdr>
            </w:div>
            <w:div w:id="1951350573">
              <w:marLeft w:val="0"/>
              <w:marRight w:val="0"/>
              <w:marTop w:val="0"/>
              <w:marBottom w:val="0"/>
              <w:divBdr>
                <w:top w:val="none" w:sz="0" w:space="0" w:color="auto"/>
                <w:left w:val="none" w:sz="0" w:space="0" w:color="auto"/>
                <w:bottom w:val="none" w:sz="0" w:space="0" w:color="auto"/>
                <w:right w:val="none" w:sz="0" w:space="0" w:color="auto"/>
              </w:divBdr>
            </w:div>
            <w:div w:id="12272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773116">
      <w:bodyDiv w:val="1"/>
      <w:marLeft w:val="0"/>
      <w:marRight w:val="0"/>
      <w:marTop w:val="0"/>
      <w:marBottom w:val="0"/>
      <w:divBdr>
        <w:top w:val="none" w:sz="0" w:space="0" w:color="auto"/>
        <w:left w:val="none" w:sz="0" w:space="0" w:color="auto"/>
        <w:bottom w:val="none" w:sz="0" w:space="0" w:color="auto"/>
        <w:right w:val="none" w:sz="0" w:space="0" w:color="auto"/>
      </w:divBdr>
      <w:divsChild>
        <w:div w:id="295836278">
          <w:marLeft w:val="0"/>
          <w:marRight w:val="0"/>
          <w:marTop w:val="0"/>
          <w:marBottom w:val="0"/>
          <w:divBdr>
            <w:top w:val="none" w:sz="0" w:space="0" w:color="auto"/>
            <w:left w:val="none" w:sz="0" w:space="0" w:color="auto"/>
            <w:bottom w:val="none" w:sz="0" w:space="0" w:color="auto"/>
            <w:right w:val="none" w:sz="0" w:space="0" w:color="auto"/>
          </w:divBdr>
          <w:divsChild>
            <w:div w:id="405804738">
              <w:marLeft w:val="0"/>
              <w:marRight w:val="0"/>
              <w:marTop w:val="0"/>
              <w:marBottom w:val="0"/>
              <w:divBdr>
                <w:top w:val="none" w:sz="0" w:space="0" w:color="auto"/>
                <w:left w:val="none" w:sz="0" w:space="0" w:color="auto"/>
                <w:bottom w:val="none" w:sz="0" w:space="0" w:color="auto"/>
                <w:right w:val="none" w:sz="0" w:space="0" w:color="auto"/>
              </w:divBdr>
            </w:div>
            <w:div w:id="357970614">
              <w:marLeft w:val="0"/>
              <w:marRight w:val="0"/>
              <w:marTop w:val="0"/>
              <w:marBottom w:val="0"/>
              <w:divBdr>
                <w:top w:val="none" w:sz="0" w:space="0" w:color="auto"/>
                <w:left w:val="none" w:sz="0" w:space="0" w:color="auto"/>
                <w:bottom w:val="none" w:sz="0" w:space="0" w:color="auto"/>
                <w:right w:val="none" w:sz="0" w:space="0" w:color="auto"/>
              </w:divBdr>
            </w:div>
            <w:div w:id="2089379671">
              <w:marLeft w:val="0"/>
              <w:marRight w:val="0"/>
              <w:marTop w:val="0"/>
              <w:marBottom w:val="0"/>
              <w:divBdr>
                <w:top w:val="none" w:sz="0" w:space="0" w:color="auto"/>
                <w:left w:val="none" w:sz="0" w:space="0" w:color="auto"/>
                <w:bottom w:val="none" w:sz="0" w:space="0" w:color="auto"/>
                <w:right w:val="none" w:sz="0" w:space="0" w:color="auto"/>
              </w:divBdr>
            </w:div>
            <w:div w:id="2064867156">
              <w:marLeft w:val="0"/>
              <w:marRight w:val="0"/>
              <w:marTop w:val="0"/>
              <w:marBottom w:val="0"/>
              <w:divBdr>
                <w:top w:val="none" w:sz="0" w:space="0" w:color="auto"/>
                <w:left w:val="none" w:sz="0" w:space="0" w:color="auto"/>
                <w:bottom w:val="none" w:sz="0" w:space="0" w:color="auto"/>
                <w:right w:val="none" w:sz="0" w:space="0" w:color="auto"/>
              </w:divBdr>
            </w:div>
            <w:div w:id="203668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546907">
      <w:bodyDiv w:val="1"/>
      <w:marLeft w:val="0"/>
      <w:marRight w:val="0"/>
      <w:marTop w:val="0"/>
      <w:marBottom w:val="0"/>
      <w:divBdr>
        <w:top w:val="none" w:sz="0" w:space="0" w:color="auto"/>
        <w:left w:val="none" w:sz="0" w:space="0" w:color="auto"/>
        <w:bottom w:val="none" w:sz="0" w:space="0" w:color="auto"/>
        <w:right w:val="none" w:sz="0" w:space="0" w:color="auto"/>
      </w:divBdr>
      <w:divsChild>
        <w:div w:id="45690812">
          <w:marLeft w:val="0"/>
          <w:marRight w:val="0"/>
          <w:marTop w:val="0"/>
          <w:marBottom w:val="0"/>
          <w:divBdr>
            <w:top w:val="none" w:sz="0" w:space="0" w:color="auto"/>
            <w:left w:val="none" w:sz="0" w:space="0" w:color="auto"/>
            <w:bottom w:val="none" w:sz="0" w:space="0" w:color="auto"/>
            <w:right w:val="none" w:sz="0" w:space="0" w:color="auto"/>
          </w:divBdr>
          <w:divsChild>
            <w:div w:id="1262687920">
              <w:marLeft w:val="0"/>
              <w:marRight w:val="0"/>
              <w:marTop w:val="0"/>
              <w:marBottom w:val="0"/>
              <w:divBdr>
                <w:top w:val="none" w:sz="0" w:space="0" w:color="auto"/>
                <w:left w:val="none" w:sz="0" w:space="0" w:color="auto"/>
                <w:bottom w:val="none" w:sz="0" w:space="0" w:color="auto"/>
                <w:right w:val="none" w:sz="0" w:space="0" w:color="auto"/>
              </w:divBdr>
            </w:div>
            <w:div w:id="1568342062">
              <w:marLeft w:val="0"/>
              <w:marRight w:val="0"/>
              <w:marTop w:val="0"/>
              <w:marBottom w:val="0"/>
              <w:divBdr>
                <w:top w:val="none" w:sz="0" w:space="0" w:color="auto"/>
                <w:left w:val="none" w:sz="0" w:space="0" w:color="auto"/>
                <w:bottom w:val="none" w:sz="0" w:space="0" w:color="auto"/>
                <w:right w:val="none" w:sz="0" w:space="0" w:color="auto"/>
              </w:divBdr>
            </w:div>
            <w:div w:id="2080517969">
              <w:marLeft w:val="0"/>
              <w:marRight w:val="0"/>
              <w:marTop w:val="0"/>
              <w:marBottom w:val="0"/>
              <w:divBdr>
                <w:top w:val="none" w:sz="0" w:space="0" w:color="auto"/>
                <w:left w:val="none" w:sz="0" w:space="0" w:color="auto"/>
                <w:bottom w:val="none" w:sz="0" w:space="0" w:color="auto"/>
                <w:right w:val="none" w:sz="0" w:space="0" w:color="auto"/>
              </w:divBdr>
            </w:div>
            <w:div w:id="1531527309">
              <w:marLeft w:val="0"/>
              <w:marRight w:val="0"/>
              <w:marTop w:val="0"/>
              <w:marBottom w:val="0"/>
              <w:divBdr>
                <w:top w:val="none" w:sz="0" w:space="0" w:color="auto"/>
                <w:left w:val="none" w:sz="0" w:space="0" w:color="auto"/>
                <w:bottom w:val="none" w:sz="0" w:space="0" w:color="auto"/>
                <w:right w:val="none" w:sz="0" w:space="0" w:color="auto"/>
              </w:divBdr>
            </w:div>
            <w:div w:id="22630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77485">
      <w:bodyDiv w:val="1"/>
      <w:marLeft w:val="0"/>
      <w:marRight w:val="0"/>
      <w:marTop w:val="0"/>
      <w:marBottom w:val="0"/>
      <w:divBdr>
        <w:top w:val="none" w:sz="0" w:space="0" w:color="auto"/>
        <w:left w:val="none" w:sz="0" w:space="0" w:color="auto"/>
        <w:bottom w:val="none" w:sz="0" w:space="0" w:color="auto"/>
        <w:right w:val="none" w:sz="0" w:space="0" w:color="auto"/>
      </w:divBdr>
    </w:div>
    <w:div w:id="1262572644">
      <w:bodyDiv w:val="1"/>
      <w:marLeft w:val="0"/>
      <w:marRight w:val="0"/>
      <w:marTop w:val="0"/>
      <w:marBottom w:val="0"/>
      <w:divBdr>
        <w:top w:val="none" w:sz="0" w:space="0" w:color="auto"/>
        <w:left w:val="none" w:sz="0" w:space="0" w:color="auto"/>
        <w:bottom w:val="none" w:sz="0" w:space="0" w:color="auto"/>
        <w:right w:val="none" w:sz="0" w:space="0" w:color="auto"/>
      </w:divBdr>
      <w:divsChild>
        <w:div w:id="1309550446">
          <w:marLeft w:val="0"/>
          <w:marRight w:val="0"/>
          <w:marTop w:val="0"/>
          <w:marBottom w:val="0"/>
          <w:divBdr>
            <w:top w:val="none" w:sz="0" w:space="0" w:color="auto"/>
            <w:left w:val="none" w:sz="0" w:space="0" w:color="auto"/>
            <w:bottom w:val="none" w:sz="0" w:space="0" w:color="auto"/>
            <w:right w:val="none" w:sz="0" w:space="0" w:color="auto"/>
          </w:divBdr>
          <w:divsChild>
            <w:div w:id="1364280379">
              <w:marLeft w:val="0"/>
              <w:marRight w:val="0"/>
              <w:marTop w:val="0"/>
              <w:marBottom w:val="0"/>
              <w:divBdr>
                <w:top w:val="none" w:sz="0" w:space="0" w:color="auto"/>
                <w:left w:val="none" w:sz="0" w:space="0" w:color="auto"/>
                <w:bottom w:val="none" w:sz="0" w:space="0" w:color="auto"/>
                <w:right w:val="none" w:sz="0" w:space="0" w:color="auto"/>
              </w:divBdr>
            </w:div>
            <w:div w:id="447892816">
              <w:marLeft w:val="0"/>
              <w:marRight w:val="0"/>
              <w:marTop w:val="0"/>
              <w:marBottom w:val="0"/>
              <w:divBdr>
                <w:top w:val="none" w:sz="0" w:space="0" w:color="auto"/>
                <w:left w:val="none" w:sz="0" w:space="0" w:color="auto"/>
                <w:bottom w:val="none" w:sz="0" w:space="0" w:color="auto"/>
                <w:right w:val="none" w:sz="0" w:space="0" w:color="auto"/>
              </w:divBdr>
            </w:div>
            <w:div w:id="550961172">
              <w:marLeft w:val="0"/>
              <w:marRight w:val="0"/>
              <w:marTop w:val="0"/>
              <w:marBottom w:val="0"/>
              <w:divBdr>
                <w:top w:val="none" w:sz="0" w:space="0" w:color="auto"/>
                <w:left w:val="none" w:sz="0" w:space="0" w:color="auto"/>
                <w:bottom w:val="none" w:sz="0" w:space="0" w:color="auto"/>
                <w:right w:val="none" w:sz="0" w:space="0" w:color="auto"/>
              </w:divBdr>
            </w:div>
            <w:div w:id="1442988389">
              <w:marLeft w:val="0"/>
              <w:marRight w:val="0"/>
              <w:marTop w:val="0"/>
              <w:marBottom w:val="0"/>
              <w:divBdr>
                <w:top w:val="none" w:sz="0" w:space="0" w:color="auto"/>
                <w:left w:val="none" w:sz="0" w:space="0" w:color="auto"/>
                <w:bottom w:val="none" w:sz="0" w:space="0" w:color="auto"/>
                <w:right w:val="none" w:sz="0" w:space="0" w:color="auto"/>
              </w:divBdr>
            </w:div>
            <w:div w:id="79838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884339">
      <w:bodyDiv w:val="1"/>
      <w:marLeft w:val="0"/>
      <w:marRight w:val="0"/>
      <w:marTop w:val="0"/>
      <w:marBottom w:val="0"/>
      <w:divBdr>
        <w:top w:val="none" w:sz="0" w:space="0" w:color="auto"/>
        <w:left w:val="none" w:sz="0" w:space="0" w:color="auto"/>
        <w:bottom w:val="none" w:sz="0" w:space="0" w:color="auto"/>
        <w:right w:val="none" w:sz="0" w:space="0" w:color="auto"/>
      </w:divBdr>
      <w:divsChild>
        <w:div w:id="244068798">
          <w:marLeft w:val="0"/>
          <w:marRight w:val="0"/>
          <w:marTop w:val="0"/>
          <w:marBottom w:val="0"/>
          <w:divBdr>
            <w:top w:val="none" w:sz="0" w:space="0" w:color="auto"/>
            <w:left w:val="none" w:sz="0" w:space="0" w:color="auto"/>
            <w:bottom w:val="none" w:sz="0" w:space="0" w:color="auto"/>
            <w:right w:val="none" w:sz="0" w:space="0" w:color="auto"/>
          </w:divBdr>
          <w:divsChild>
            <w:div w:id="254217998">
              <w:marLeft w:val="0"/>
              <w:marRight w:val="0"/>
              <w:marTop w:val="0"/>
              <w:marBottom w:val="0"/>
              <w:divBdr>
                <w:top w:val="none" w:sz="0" w:space="0" w:color="auto"/>
                <w:left w:val="none" w:sz="0" w:space="0" w:color="auto"/>
                <w:bottom w:val="none" w:sz="0" w:space="0" w:color="auto"/>
                <w:right w:val="none" w:sz="0" w:space="0" w:color="auto"/>
              </w:divBdr>
            </w:div>
            <w:div w:id="114295952">
              <w:marLeft w:val="0"/>
              <w:marRight w:val="0"/>
              <w:marTop w:val="0"/>
              <w:marBottom w:val="0"/>
              <w:divBdr>
                <w:top w:val="none" w:sz="0" w:space="0" w:color="auto"/>
                <w:left w:val="none" w:sz="0" w:space="0" w:color="auto"/>
                <w:bottom w:val="none" w:sz="0" w:space="0" w:color="auto"/>
                <w:right w:val="none" w:sz="0" w:space="0" w:color="auto"/>
              </w:divBdr>
            </w:div>
            <w:div w:id="489911485">
              <w:marLeft w:val="0"/>
              <w:marRight w:val="0"/>
              <w:marTop w:val="0"/>
              <w:marBottom w:val="0"/>
              <w:divBdr>
                <w:top w:val="none" w:sz="0" w:space="0" w:color="auto"/>
                <w:left w:val="none" w:sz="0" w:space="0" w:color="auto"/>
                <w:bottom w:val="none" w:sz="0" w:space="0" w:color="auto"/>
                <w:right w:val="none" w:sz="0" w:space="0" w:color="auto"/>
              </w:divBdr>
            </w:div>
            <w:div w:id="5362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111264">
      <w:bodyDiv w:val="1"/>
      <w:marLeft w:val="0"/>
      <w:marRight w:val="0"/>
      <w:marTop w:val="0"/>
      <w:marBottom w:val="0"/>
      <w:divBdr>
        <w:top w:val="none" w:sz="0" w:space="0" w:color="auto"/>
        <w:left w:val="none" w:sz="0" w:space="0" w:color="auto"/>
        <w:bottom w:val="none" w:sz="0" w:space="0" w:color="auto"/>
        <w:right w:val="none" w:sz="0" w:space="0" w:color="auto"/>
      </w:divBdr>
      <w:divsChild>
        <w:div w:id="836189794">
          <w:marLeft w:val="0"/>
          <w:marRight w:val="0"/>
          <w:marTop w:val="0"/>
          <w:marBottom w:val="0"/>
          <w:divBdr>
            <w:top w:val="none" w:sz="0" w:space="0" w:color="auto"/>
            <w:left w:val="none" w:sz="0" w:space="0" w:color="auto"/>
            <w:bottom w:val="none" w:sz="0" w:space="0" w:color="auto"/>
            <w:right w:val="none" w:sz="0" w:space="0" w:color="auto"/>
          </w:divBdr>
          <w:divsChild>
            <w:div w:id="1688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493215">
      <w:bodyDiv w:val="1"/>
      <w:marLeft w:val="0"/>
      <w:marRight w:val="0"/>
      <w:marTop w:val="0"/>
      <w:marBottom w:val="0"/>
      <w:divBdr>
        <w:top w:val="none" w:sz="0" w:space="0" w:color="auto"/>
        <w:left w:val="none" w:sz="0" w:space="0" w:color="auto"/>
        <w:bottom w:val="none" w:sz="0" w:space="0" w:color="auto"/>
        <w:right w:val="none" w:sz="0" w:space="0" w:color="auto"/>
      </w:divBdr>
    </w:div>
    <w:div w:id="1570457010">
      <w:bodyDiv w:val="1"/>
      <w:marLeft w:val="0"/>
      <w:marRight w:val="0"/>
      <w:marTop w:val="0"/>
      <w:marBottom w:val="0"/>
      <w:divBdr>
        <w:top w:val="none" w:sz="0" w:space="0" w:color="auto"/>
        <w:left w:val="none" w:sz="0" w:space="0" w:color="auto"/>
        <w:bottom w:val="none" w:sz="0" w:space="0" w:color="auto"/>
        <w:right w:val="none" w:sz="0" w:space="0" w:color="auto"/>
      </w:divBdr>
      <w:divsChild>
        <w:div w:id="420378091">
          <w:marLeft w:val="0"/>
          <w:marRight w:val="0"/>
          <w:marTop w:val="0"/>
          <w:marBottom w:val="0"/>
          <w:divBdr>
            <w:top w:val="none" w:sz="0" w:space="0" w:color="auto"/>
            <w:left w:val="none" w:sz="0" w:space="0" w:color="auto"/>
            <w:bottom w:val="none" w:sz="0" w:space="0" w:color="auto"/>
            <w:right w:val="none" w:sz="0" w:space="0" w:color="auto"/>
          </w:divBdr>
          <w:divsChild>
            <w:div w:id="2123259662">
              <w:marLeft w:val="0"/>
              <w:marRight w:val="0"/>
              <w:marTop w:val="0"/>
              <w:marBottom w:val="0"/>
              <w:divBdr>
                <w:top w:val="none" w:sz="0" w:space="0" w:color="auto"/>
                <w:left w:val="none" w:sz="0" w:space="0" w:color="auto"/>
                <w:bottom w:val="none" w:sz="0" w:space="0" w:color="auto"/>
                <w:right w:val="none" w:sz="0" w:space="0" w:color="auto"/>
              </w:divBdr>
            </w:div>
            <w:div w:id="1090078345">
              <w:marLeft w:val="0"/>
              <w:marRight w:val="0"/>
              <w:marTop w:val="0"/>
              <w:marBottom w:val="0"/>
              <w:divBdr>
                <w:top w:val="none" w:sz="0" w:space="0" w:color="auto"/>
                <w:left w:val="none" w:sz="0" w:space="0" w:color="auto"/>
                <w:bottom w:val="none" w:sz="0" w:space="0" w:color="auto"/>
                <w:right w:val="none" w:sz="0" w:space="0" w:color="auto"/>
              </w:divBdr>
            </w:div>
            <w:div w:id="1509364141">
              <w:marLeft w:val="0"/>
              <w:marRight w:val="0"/>
              <w:marTop w:val="0"/>
              <w:marBottom w:val="0"/>
              <w:divBdr>
                <w:top w:val="none" w:sz="0" w:space="0" w:color="auto"/>
                <w:left w:val="none" w:sz="0" w:space="0" w:color="auto"/>
                <w:bottom w:val="none" w:sz="0" w:space="0" w:color="auto"/>
                <w:right w:val="none" w:sz="0" w:space="0" w:color="auto"/>
              </w:divBdr>
            </w:div>
            <w:div w:id="365520979">
              <w:marLeft w:val="0"/>
              <w:marRight w:val="0"/>
              <w:marTop w:val="0"/>
              <w:marBottom w:val="0"/>
              <w:divBdr>
                <w:top w:val="none" w:sz="0" w:space="0" w:color="auto"/>
                <w:left w:val="none" w:sz="0" w:space="0" w:color="auto"/>
                <w:bottom w:val="none" w:sz="0" w:space="0" w:color="auto"/>
                <w:right w:val="none" w:sz="0" w:space="0" w:color="auto"/>
              </w:divBdr>
            </w:div>
            <w:div w:id="144041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5883">
      <w:bodyDiv w:val="1"/>
      <w:marLeft w:val="0"/>
      <w:marRight w:val="0"/>
      <w:marTop w:val="0"/>
      <w:marBottom w:val="0"/>
      <w:divBdr>
        <w:top w:val="none" w:sz="0" w:space="0" w:color="auto"/>
        <w:left w:val="none" w:sz="0" w:space="0" w:color="auto"/>
        <w:bottom w:val="none" w:sz="0" w:space="0" w:color="auto"/>
        <w:right w:val="none" w:sz="0" w:space="0" w:color="auto"/>
      </w:divBdr>
      <w:divsChild>
        <w:div w:id="632053419">
          <w:marLeft w:val="0"/>
          <w:marRight w:val="0"/>
          <w:marTop w:val="0"/>
          <w:marBottom w:val="0"/>
          <w:divBdr>
            <w:top w:val="none" w:sz="0" w:space="0" w:color="auto"/>
            <w:left w:val="none" w:sz="0" w:space="0" w:color="auto"/>
            <w:bottom w:val="none" w:sz="0" w:space="0" w:color="auto"/>
            <w:right w:val="none" w:sz="0" w:space="0" w:color="auto"/>
          </w:divBdr>
          <w:divsChild>
            <w:div w:id="1729453782">
              <w:marLeft w:val="0"/>
              <w:marRight w:val="0"/>
              <w:marTop w:val="0"/>
              <w:marBottom w:val="0"/>
              <w:divBdr>
                <w:top w:val="none" w:sz="0" w:space="0" w:color="auto"/>
                <w:left w:val="none" w:sz="0" w:space="0" w:color="auto"/>
                <w:bottom w:val="none" w:sz="0" w:space="0" w:color="auto"/>
                <w:right w:val="none" w:sz="0" w:space="0" w:color="auto"/>
              </w:divBdr>
            </w:div>
            <w:div w:id="1674838209">
              <w:marLeft w:val="0"/>
              <w:marRight w:val="0"/>
              <w:marTop w:val="0"/>
              <w:marBottom w:val="0"/>
              <w:divBdr>
                <w:top w:val="none" w:sz="0" w:space="0" w:color="auto"/>
                <w:left w:val="none" w:sz="0" w:space="0" w:color="auto"/>
                <w:bottom w:val="none" w:sz="0" w:space="0" w:color="auto"/>
                <w:right w:val="none" w:sz="0" w:space="0" w:color="auto"/>
              </w:divBdr>
            </w:div>
            <w:div w:id="1928540752">
              <w:marLeft w:val="0"/>
              <w:marRight w:val="0"/>
              <w:marTop w:val="0"/>
              <w:marBottom w:val="0"/>
              <w:divBdr>
                <w:top w:val="none" w:sz="0" w:space="0" w:color="auto"/>
                <w:left w:val="none" w:sz="0" w:space="0" w:color="auto"/>
                <w:bottom w:val="none" w:sz="0" w:space="0" w:color="auto"/>
                <w:right w:val="none" w:sz="0" w:space="0" w:color="auto"/>
              </w:divBdr>
            </w:div>
            <w:div w:id="1126049940">
              <w:marLeft w:val="0"/>
              <w:marRight w:val="0"/>
              <w:marTop w:val="0"/>
              <w:marBottom w:val="0"/>
              <w:divBdr>
                <w:top w:val="none" w:sz="0" w:space="0" w:color="auto"/>
                <w:left w:val="none" w:sz="0" w:space="0" w:color="auto"/>
                <w:bottom w:val="none" w:sz="0" w:space="0" w:color="auto"/>
                <w:right w:val="none" w:sz="0" w:space="0" w:color="auto"/>
              </w:divBdr>
            </w:div>
            <w:div w:id="153554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278539">
      <w:bodyDiv w:val="1"/>
      <w:marLeft w:val="0"/>
      <w:marRight w:val="0"/>
      <w:marTop w:val="0"/>
      <w:marBottom w:val="0"/>
      <w:divBdr>
        <w:top w:val="none" w:sz="0" w:space="0" w:color="auto"/>
        <w:left w:val="none" w:sz="0" w:space="0" w:color="auto"/>
        <w:bottom w:val="none" w:sz="0" w:space="0" w:color="auto"/>
        <w:right w:val="none" w:sz="0" w:space="0" w:color="auto"/>
      </w:divBdr>
    </w:div>
    <w:div w:id="1654871874">
      <w:bodyDiv w:val="1"/>
      <w:marLeft w:val="0"/>
      <w:marRight w:val="0"/>
      <w:marTop w:val="0"/>
      <w:marBottom w:val="0"/>
      <w:divBdr>
        <w:top w:val="none" w:sz="0" w:space="0" w:color="auto"/>
        <w:left w:val="none" w:sz="0" w:space="0" w:color="auto"/>
        <w:bottom w:val="none" w:sz="0" w:space="0" w:color="auto"/>
        <w:right w:val="none" w:sz="0" w:space="0" w:color="auto"/>
      </w:divBdr>
    </w:div>
    <w:div w:id="1679386247">
      <w:bodyDiv w:val="1"/>
      <w:marLeft w:val="0"/>
      <w:marRight w:val="0"/>
      <w:marTop w:val="0"/>
      <w:marBottom w:val="0"/>
      <w:divBdr>
        <w:top w:val="none" w:sz="0" w:space="0" w:color="auto"/>
        <w:left w:val="none" w:sz="0" w:space="0" w:color="auto"/>
        <w:bottom w:val="none" w:sz="0" w:space="0" w:color="auto"/>
        <w:right w:val="none" w:sz="0" w:space="0" w:color="auto"/>
      </w:divBdr>
      <w:divsChild>
        <w:div w:id="80832608">
          <w:marLeft w:val="0"/>
          <w:marRight w:val="0"/>
          <w:marTop w:val="0"/>
          <w:marBottom w:val="0"/>
          <w:divBdr>
            <w:top w:val="none" w:sz="0" w:space="0" w:color="auto"/>
            <w:left w:val="none" w:sz="0" w:space="0" w:color="auto"/>
            <w:bottom w:val="none" w:sz="0" w:space="0" w:color="auto"/>
            <w:right w:val="none" w:sz="0" w:space="0" w:color="auto"/>
          </w:divBdr>
          <w:divsChild>
            <w:div w:id="38095351">
              <w:marLeft w:val="0"/>
              <w:marRight w:val="0"/>
              <w:marTop w:val="0"/>
              <w:marBottom w:val="0"/>
              <w:divBdr>
                <w:top w:val="none" w:sz="0" w:space="0" w:color="auto"/>
                <w:left w:val="none" w:sz="0" w:space="0" w:color="auto"/>
                <w:bottom w:val="none" w:sz="0" w:space="0" w:color="auto"/>
                <w:right w:val="none" w:sz="0" w:space="0" w:color="auto"/>
              </w:divBdr>
            </w:div>
            <w:div w:id="697580810">
              <w:marLeft w:val="0"/>
              <w:marRight w:val="0"/>
              <w:marTop w:val="0"/>
              <w:marBottom w:val="0"/>
              <w:divBdr>
                <w:top w:val="none" w:sz="0" w:space="0" w:color="auto"/>
                <w:left w:val="none" w:sz="0" w:space="0" w:color="auto"/>
                <w:bottom w:val="none" w:sz="0" w:space="0" w:color="auto"/>
                <w:right w:val="none" w:sz="0" w:space="0" w:color="auto"/>
              </w:divBdr>
            </w:div>
            <w:div w:id="122613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8229">
      <w:bodyDiv w:val="1"/>
      <w:marLeft w:val="0"/>
      <w:marRight w:val="0"/>
      <w:marTop w:val="0"/>
      <w:marBottom w:val="0"/>
      <w:divBdr>
        <w:top w:val="none" w:sz="0" w:space="0" w:color="auto"/>
        <w:left w:val="none" w:sz="0" w:space="0" w:color="auto"/>
        <w:bottom w:val="none" w:sz="0" w:space="0" w:color="auto"/>
        <w:right w:val="none" w:sz="0" w:space="0" w:color="auto"/>
      </w:divBdr>
    </w:div>
    <w:div w:id="1830367209">
      <w:bodyDiv w:val="1"/>
      <w:marLeft w:val="0"/>
      <w:marRight w:val="0"/>
      <w:marTop w:val="0"/>
      <w:marBottom w:val="0"/>
      <w:divBdr>
        <w:top w:val="none" w:sz="0" w:space="0" w:color="auto"/>
        <w:left w:val="none" w:sz="0" w:space="0" w:color="auto"/>
        <w:bottom w:val="none" w:sz="0" w:space="0" w:color="auto"/>
        <w:right w:val="none" w:sz="0" w:space="0" w:color="auto"/>
      </w:divBdr>
      <w:divsChild>
        <w:div w:id="209389127">
          <w:marLeft w:val="0"/>
          <w:marRight w:val="0"/>
          <w:marTop w:val="0"/>
          <w:marBottom w:val="0"/>
          <w:divBdr>
            <w:top w:val="none" w:sz="0" w:space="0" w:color="auto"/>
            <w:left w:val="none" w:sz="0" w:space="0" w:color="auto"/>
            <w:bottom w:val="none" w:sz="0" w:space="0" w:color="auto"/>
            <w:right w:val="none" w:sz="0" w:space="0" w:color="auto"/>
          </w:divBdr>
          <w:divsChild>
            <w:div w:id="13565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16071">
      <w:bodyDiv w:val="1"/>
      <w:marLeft w:val="0"/>
      <w:marRight w:val="0"/>
      <w:marTop w:val="0"/>
      <w:marBottom w:val="0"/>
      <w:divBdr>
        <w:top w:val="none" w:sz="0" w:space="0" w:color="auto"/>
        <w:left w:val="none" w:sz="0" w:space="0" w:color="auto"/>
        <w:bottom w:val="none" w:sz="0" w:space="0" w:color="auto"/>
        <w:right w:val="none" w:sz="0" w:space="0" w:color="auto"/>
      </w:divBdr>
      <w:divsChild>
        <w:div w:id="1752237002">
          <w:marLeft w:val="0"/>
          <w:marRight w:val="0"/>
          <w:marTop w:val="0"/>
          <w:marBottom w:val="0"/>
          <w:divBdr>
            <w:top w:val="none" w:sz="0" w:space="0" w:color="auto"/>
            <w:left w:val="none" w:sz="0" w:space="0" w:color="auto"/>
            <w:bottom w:val="none" w:sz="0" w:space="0" w:color="auto"/>
            <w:right w:val="none" w:sz="0" w:space="0" w:color="auto"/>
          </w:divBdr>
          <w:divsChild>
            <w:div w:id="2142723718">
              <w:marLeft w:val="0"/>
              <w:marRight w:val="0"/>
              <w:marTop w:val="0"/>
              <w:marBottom w:val="0"/>
              <w:divBdr>
                <w:top w:val="none" w:sz="0" w:space="0" w:color="auto"/>
                <w:left w:val="none" w:sz="0" w:space="0" w:color="auto"/>
                <w:bottom w:val="none" w:sz="0" w:space="0" w:color="auto"/>
                <w:right w:val="none" w:sz="0" w:space="0" w:color="auto"/>
              </w:divBdr>
            </w:div>
            <w:div w:id="1353653486">
              <w:marLeft w:val="0"/>
              <w:marRight w:val="0"/>
              <w:marTop w:val="0"/>
              <w:marBottom w:val="0"/>
              <w:divBdr>
                <w:top w:val="none" w:sz="0" w:space="0" w:color="auto"/>
                <w:left w:val="none" w:sz="0" w:space="0" w:color="auto"/>
                <w:bottom w:val="none" w:sz="0" w:space="0" w:color="auto"/>
                <w:right w:val="none" w:sz="0" w:space="0" w:color="auto"/>
              </w:divBdr>
            </w:div>
            <w:div w:id="1624843750">
              <w:marLeft w:val="0"/>
              <w:marRight w:val="0"/>
              <w:marTop w:val="0"/>
              <w:marBottom w:val="0"/>
              <w:divBdr>
                <w:top w:val="none" w:sz="0" w:space="0" w:color="auto"/>
                <w:left w:val="none" w:sz="0" w:space="0" w:color="auto"/>
                <w:bottom w:val="none" w:sz="0" w:space="0" w:color="auto"/>
                <w:right w:val="none" w:sz="0" w:space="0" w:color="auto"/>
              </w:divBdr>
            </w:div>
            <w:div w:id="220408977">
              <w:marLeft w:val="0"/>
              <w:marRight w:val="0"/>
              <w:marTop w:val="0"/>
              <w:marBottom w:val="0"/>
              <w:divBdr>
                <w:top w:val="none" w:sz="0" w:space="0" w:color="auto"/>
                <w:left w:val="none" w:sz="0" w:space="0" w:color="auto"/>
                <w:bottom w:val="none" w:sz="0" w:space="0" w:color="auto"/>
                <w:right w:val="none" w:sz="0" w:space="0" w:color="auto"/>
              </w:divBdr>
            </w:div>
            <w:div w:id="641160612">
              <w:marLeft w:val="0"/>
              <w:marRight w:val="0"/>
              <w:marTop w:val="0"/>
              <w:marBottom w:val="0"/>
              <w:divBdr>
                <w:top w:val="none" w:sz="0" w:space="0" w:color="auto"/>
                <w:left w:val="none" w:sz="0" w:space="0" w:color="auto"/>
                <w:bottom w:val="none" w:sz="0" w:space="0" w:color="auto"/>
                <w:right w:val="none" w:sz="0" w:space="0" w:color="auto"/>
              </w:divBdr>
            </w:div>
            <w:div w:id="13417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030781">
      <w:bodyDiv w:val="1"/>
      <w:marLeft w:val="0"/>
      <w:marRight w:val="0"/>
      <w:marTop w:val="0"/>
      <w:marBottom w:val="0"/>
      <w:divBdr>
        <w:top w:val="none" w:sz="0" w:space="0" w:color="auto"/>
        <w:left w:val="none" w:sz="0" w:space="0" w:color="auto"/>
        <w:bottom w:val="none" w:sz="0" w:space="0" w:color="auto"/>
        <w:right w:val="none" w:sz="0" w:space="0" w:color="auto"/>
      </w:divBdr>
      <w:divsChild>
        <w:div w:id="1038317142">
          <w:marLeft w:val="0"/>
          <w:marRight w:val="0"/>
          <w:marTop w:val="0"/>
          <w:marBottom w:val="0"/>
          <w:divBdr>
            <w:top w:val="none" w:sz="0" w:space="0" w:color="auto"/>
            <w:left w:val="none" w:sz="0" w:space="0" w:color="auto"/>
            <w:bottom w:val="none" w:sz="0" w:space="0" w:color="auto"/>
            <w:right w:val="none" w:sz="0" w:space="0" w:color="auto"/>
          </w:divBdr>
          <w:divsChild>
            <w:div w:id="657810153">
              <w:marLeft w:val="0"/>
              <w:marRight w:val="0"/>
              <w:marTop w:val="0"/>
              <w:marBottom w:val="0"/>
              <w:divBdr>
                <w:top w:val="none" w:sz="0" w:space="0" w:color="auto"/>
                <w:left w:val="none" w:sz="0" w:space="0" w:color="auto"/>
                <w:bottom w:val="none" w:sz="0" w:space="0" w:color="auto"/>
                <w:right w:val="none" w:sz="0" w:space="0" w:color="auto"/>
              </w:divBdr>
            </w:div>
            <w:div w:id="621960865">
              <w:marLeft w:val="0"/>
              <w:marRight w:val="0"/>
              <w:marTop w:val="0"/>
              <w:marBottom w:val="0"/>
              <w:divBdr>
                <w:top w:val="none" w:sz="0" w:space="0" w:color="auto"/>
                <w:left w:val="none" w:sz="0" w:space="0" w:color="auto"/>
                <w:bottom w:val="none" w:sz="0" w:space="0" w:color="auto"/>
                <w:right w:val="none" w:sz="0" w:space="0" w:color="auto"/>
              </w:divBdr>
            </w:div>
            <w:div w:id="2007589667">
              <w:marLeft w:val="0"/>
              <w:marRight w:val="0"/>
              <w:marTop w:val="0"/>
              <w:marBottom w:val="0"/>
              <w:divBdr>
                <w:top w:val="none" w:sz="0" w:space="0" w:color="auto"/>
                <w:left w:val="none" w:sz="0" w:space="0" w:color="auto"/>
                <w:bottom w:val="none" w:sz="0" w:space="0" w:color="auto"/>
                <w:right w:val="none" w:sz="0" w:space="0" w:color="auto"/>
              </w:divBdr>
            </w:div>
            <w:div w:id="1246109228">
              <w:marLeft w:val="0"/>
              <w:marRight w:val="0"/>
              <w:marTop w:val="0"/>
              <w:marBottom w:val="0"/>
              <w:divBdr>
                <w:top w:val="none" w:sz="0" w:space="0" w:color="auto"/>
                <w:left w:val="none" w:sz="0" w:space="0" w:color="auto"/>
                <w:bottom w:val="none" w:sz="0" w:space="0" w:color="auto"/>
                <w:right w:val="none" w:sz="0" w:space="0" w:color="auto"/>
              </w:divBdr>
            </w:div>
            <w:div w:id="89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902997">
      <w:bodyDiv w:val="1"/>
      <w:marLeft w:val="0"/>
      <w:marRight w:val="0"/>
      <w:marTop w:val="0"/>
      <w:marBottom w:val="0"/>
      <w:divBdr>
        <w:top w:val="none" w:sz="0" w:space="0" w:color="auto"/>
        <w:left w:val="none" w:sz="0" w:space="0" w:color="auto"/>
        <w:bottom w:val="none" w:sz="0" w:space="0" w:color="auto"/>
        <w:right w:val="none" w:sz="0" w:space="0" w:color="auto"/>
      </w:divBdr>
      <w:divsChild>
        <w:div w:id="461505069">
          <w:marLeft w:val="0"/>
          <w:marRight w:val="0"/>
          <w:marTop w:val="0"/>
          <w:marBottom w:val="0"/>
          <w:divBdr>
            <w:top w:val="none" w:sz="0" w:space="0" w:color="auto"/>
            <w:left w:val="none" w:sz="0" w:space="0" w:color="auto"/>
            <w:bottom w:val="none" w:sz="0" w:space="0" w:color="auto"/>
            <w:right w:val="none" w:sz="0" w:space="0" w:color="auto"/>
          </w:divBdr>
          <w:divsChild>
            <w:div w:id="747965545">
              <w:marLeft w:val="0"/>
              <w:marRight w:val="0"/>
              <w:marTop w:val="0"/>
              <w:marBottom w:val="0"/>
              <w:divBdr>
                <w:top w:val="none" w:sz="0" w:space="0" w:color="auto"/>
                <w:left w:val="none" w:sz="0" w:space="0" w:color="auto"/>
                <w:bottom w:val="none" w:sz="0" w:space="0" w:color="auto"/>
                <w:right w:val="none" w:sz="0" w:space="0" w:color="auto"/>
              </w:divBdr>
            </w:div>
            <w:div w:id="669257905">
              <w:marLeft w:val="0"/>
              <w:marRight w:val="0"/>
              <w:marTop w:val="0"/>
              <w:marBottom w:val="0"/>
              <w:divBdr>
                <w:top w:val="none" w:sz="0" w:space="0" w:color="auto"/>
                <w:left w:val="none" w:sz="0" w:space="0" w:color="auto"/>
                <w:bottom w:val="none" w:sz="0" w:space="0" w:color="auto"/>
                <w:right w:val="none" w:sz="0" w:space="0" w:color="auto"/>
              </w:divBdr>
            </w:div>
            <w:div w:id="1615941095">
              <w:marLeft w:val="0"/>
              <w:marRight w:val="0"/>
              <w:marTop w:val="0"/>
              <w:marBottom w:val="0"/>
              <w:divBdr>
                <w:top w:val="none" w:sz="0" w:space="0" w:color="auto"/>
                <w:left w:val="none" w:sz="0" w:space="0" w:color="auto"/>
                <w:bottom w:val="none" w:sz="0" w:space="0" w:color="auto"/>
                <w:right w:val="none" w:sz="0" w:space="0" w:color="auto"/>
              </w:divBdr>
            </w:div>
            <w:div w:id="666061217">
              <w:marLeft w:val="0"/>
              <w:marRight w:val="0"/>
              <w:marTop w:val="0"/>
              <w:marBottom w:val="0"/>
              <w:divBdr>
                <w:top w:val="none" w:sz="0" w:space="0" w:color="auto"/>
                <w:left w:val="none" w:sz="0" w:space="0" w:color="auto"/>
                <w:bottom w:val="none" w:sz="0" w:space="0" w:color="auto"/>
                <w:right w:val="none" w:sz="0" w:space="0" w:color="auto"/>
              </w:divBdr>
            </w:div>
            <w:div w:id="1208374422">
              <w:marLeft w:val="0"/>
              <w:marRight w:val="0"/>
              <w:marTop w:val="0"/>
              <w:marBottom w:val="0"/>
              <w:divBdr>
                <w:top w:val="none" w:sz="0" w:space="0" w:color="auto"/>
                <w:left w:val="none" w:sz="0" w:space="0" w:color="auto"/>
                <w:bottom w:val="none" w:sz="0" w:space="0" w:color="auto"/>
                <w:right w:val="none" w:sz="0" w:space="0" w:color="auto"/>
              </w:divBdr>
            </w:div>
            <w:div w:id="4421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57497">
      <w:bodyDiv w:val="1"/>
      <w:marLeft w:val="0"/>
      <w:marRight w:val="0"/>
      <w:marTop w:val="0"/>
      <w:marBottom w:val="0"/>
      <w:divBdr>
        <w:top w:val="none" w:sz="0" w:space="0" w:color="auto"/>
        <w:left w:val="none" w:sz="0" w:space="0" w:color="auto"/>
        <w:bottom w:val="none" w:sz="0" w:space="0" w:color="auto"/>
        <w:right w:val="none" w:sz="0" w:space="0" w:color="auto"/>
      </w:divBdr>
      <w:divsChild>
        <w:div w:id="1601257223">
          <w:marLeft w:val="0"/>
          <w:marRight w:val="0"/>
          <w:marTop w:val="0"/>
          <w:marBottom w:val="0"/>
          <w:divBdr>
            <w:top w:val="none" w:sz="0" w:space="0" w:color="auto"/>
            <w:left w:val="none" w:sz="0" w:space="0" w:color="auto"/>
            <w:bottom w:val="none" w:sz="0" w:space="0" w:color="auto"/>
            <w:right w:val="none" w:sz="0" w:space="0" w:color="auto"/>
          </w:divBdr>
          <w:divsChild>
            <w:div w:id="101734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42709">
      <w:bodyDiv w:val="1"/>
      <w:marLeft w:val="0"/>
      <w:marRight w:val="0"/>
      <w:marTop w:val="0"/>
      <w:marBottom w:val="0"/>
      <w:divBdr>
        <w:top w:val="none" w:sz="0" w:space="0" w:color="auto"/>
        <w:left w:val="none" w:sz="0" w:space="0" w:color="auto"/>
        <w:bottom w:val="none" w:sz="0" w:space="0" w:color="auto"/>
        <w:right w:val="none" w:sz="0" w:space="0" w:color="auto"/>
      </w:divBdr>
      <w:divsChild>
        <w:div w:id="1705056631">
          <w:marLeft w:val="0"/>
          <w:marRight w:val="0"/>
          <w:marTop w:val="0"/>
          <w:marBottom w:val="0"/>
          <w:divBdr>
            <w:top w:val="none" w:sz="0" w:space="0" w:color="auto"/>
            <w:left w:val="none" w:sz="0" w:space="0" w:color="auto"/>
            <w:bottom w:val="none" w:sz="0" w:space="0" w:color="auto"/>
            <w:right w:val="none" w:sz="0" w:space="0" w:color="auto"/>
          </w:divBdr>
          <w:divsChild>
            <w:div w:id="431125992">
              <w:marLeft w:val="0"/>
              <w:marRight w:val="0"/>
              <w:marTop w:val="0"/>
              <w:marBottom w:val="0"/>
              <w:divBdr>
                <w:top w:val="none" w:sz="0" w:space="0" w:color="auto"/>
                <w:left w:val="none" w:sz="0" w:space="0" w:color="auto"/>
                <w:bottom w:val="none" w:sz="0" w:space="0" w:color="auto"/>
                <w:right w:val="none" w:sz="0" w:space="0" w:color="auto"/>
              </w:divBdr>
            </w:div>
            <w:div w:id="1927881430">
              <w:marLeft w:val="0"/>
              <w:marRight w:val="0"/>
              <w:marTop w:val="0"/>
              <w:marBottom w:val="0"/>
              <w:divBdr>
                <w:top w:val="none" w:sz="0" w:space="0" w:color="auto"/>
                <w:left w:val="none" w:sz="0" w:space="0" w:color="auto"/>
                <w:bottom w:val="none" w:sz="0" w:space="0" w:color="auto"/>
                <w:right w:val="none" w:sz="0" w:space="0" w:color="auto"/>
              </w:divBdr>
            </w:div>
            <w:div w:id="2006473049">
              <w:marLeft w:val="0"/>
              <w:marRight w:val="0"/>
              <w:marTop w:val="0"/>
              <w:marBottom w:val="0"/>
              <w:divBdr>
                <w:top w:val="none" w:sz="0" w:space="0" w:color="auto"/>
                <w:left w:val="none" w:sz="0" w:space="0" w:color="auto"/>
                <w:bottom w:val="none" w:sz="0" w:space="0" w:color="auto"/>
                <w:right w:val="none" w:sz="0" w:space="0" w:color="auto"/>
              </w:divBdr>
            </w:div>
            <w:div w:id="959532154">
              <w:marLeft w:val="0"/>
              <w:marRight w:val="0"/>
              <w:marTop w:val="0"/>
              <w:marBottom w:val="0"/>
              <w:divBdr>
                <w:top w:val="none" w:sz="0" w:space="0" w:color="auto"/>
                <w:left w:val="none" w:sz="0" w:space="0" w:color="auto"/>
                <w:bottom w:val="none" w:sz="0" w:space="0" w:color="auto"/>
                <w:right w:val="none" w:sz="0" w:space="0" w:color="auto"/>
              </w:divBdr>
            </w:div>
            <w:div w:id="2078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78276">
      <w:bodyDiv w:val="1"/>
      <w:marLeft w:val="0"/>
      <w:marRight w:val="0"/>
      <w:marTop w:val="0"/>
      <w:marBottom w:val="0"/>
      <w:divBdr>
        <w:top w:val="none" w:sz="0" w:space="0" w:color="auto"/>
        <w:left w:val="none" w:sz="0" w:space="0" w:color="auto"/>
        <w:bottom w:val="none" w:sz="0" w:space="0" w:color="auto"/>
        <w:right w:val="none" w:sz="0" w:space="0" w:color="auto"/>
      </w:divBdr>
      <w:divsChild>
        <w:div w:id="30155838">
          <w:marLeft w:val="0"/>
          <w:marRight w:val="0"/>
          <w:marTop w:val="0"/>
          <w:marBottom w:val="0"/>
          <w:divBdr>
            <w:top w:val="none" w:sz="0" w:space="0" w:color="auto"/>
            <w:left w:val="none" w:sz="0" w:space="0" w:color="auto"/>
            <w:bottom w:val="none" w:sz="0" w:space="0" w:color="auto"/>
            <w:right w:val="none" w:sz="0" w:space="0" w:color="auto"/>
          </w:divBdr>
          <w:divsChild>
            <w:div w:id="1095591256">
              <w:marLeft w:val="0"/>
              <w:marRight w:val="0"/>
              <w:marTop w:val="0"/>
              <w:marBottom w:val="0"/>
              <w:divBdr>
                <w:top w:val="none" w:sz="0" w:space="0" w:color="auto"/>
                <w:left w:val="none" w:sz="0" w:space="0" w:color="auto"/>
                <w:bottom w:val="none" w:sz="0" w:space="0" w:color="auto"/>
                <w:right w:val="none" w:sz="0" w:space="0" w:color="auto"/>
              </w:divBdr>
            </w:div>
            <w:div w:id="2072801880">
              <w:marLeft w:val="0"/>
              <w:marRight w:val="0"/>
              <w:marTop w:val="0"/>
              <w:marBottom w:val="0"/>
              <w:divBdr>
                <w:top w:val="none" w:sz="0" w:space="0" w:color="auto"/>
                <w:left w:val="none" w:sz="0" w:space="0" w:color="auto"/>
                <w:bottom w:val="none" w:sz="0" w:space="0" w:color="auto"/>
                <w:right w:val="none" w:sz="0" w:space="0" w:color="auto"/>
              </w:divBdr>
            </w:div>
            <w:div w:id="133841256">
              <w:marLeft w:val="0"/>
              <w:marRight w:val="0"/>
              <w:marTop w:val="0"/>
              <w:marBottom w:val="0"/>
              <w:divBdr>
                <w:top w:val="none" w:sz="0" w:space="0" w:color="auto"/>
                <w:left w:val="none" w:sz="0" w:space="0" w:color="auto"/>
                <w:bottom w:val="none" w:sz="0" w:space="0" w:color="auto"/>
                <w:right w:val="none" w:sz="0" w:space="0" w:color="auto"/>
              </w:divBdr>
            </w:div>
            <w:div w:id="1050612736">
              <w:marLeft w:val="0"/>
              <w:marRight w:val="0"/>
              <w:marTop w:val="0"/>
              <w:marBottom w:val="0"/>
              <w:divBdr>
                <w:top w:val="none" w:sz="0" w:space="0" w:color="auto"/>
                <w:left w:val="none" w:sz="0" w:space="0" w:color="auto"/>
                <w:bottom w:val="none" w:sz="0" w:space="0" w:color="auto"/>
                <w:right w:val="none" w:sz="0" w:space="0" w:color="auto"/>
              </w:divBdr>
            </w:div>
            <w:div w:id="1343974923">
              <w:marLeft w:val="0"/>
              <w:marRight w:val="0"/>
              <w:marTop w:val="0"/>
              <w:marBottom w:val="0"/>
              <w:divBdr>
                <w:top w:val="none" w:sz="0" w:space="0" w:color="auto"/>
                <w:left w:val="none" w:sz="0" w:space="0" w:color="auto"/>
                <w:bottom w:val="none" w:sz="0" w:space="0" w:color="auto"/>
                <w:right w:val="none" w:sz="0" w:space="0" w:color="auto"/>
              </w:divBdr>
            </w:div>
            <w:div w:id="66054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351720">
      <w:bodyDiv w:val="1"/>
      <w:marLeft w:val="0"/>
      <w:marRight w:val="0"/>
      <w:marTop w:val="0"/>
      <w:marBottom w:val="0"/>
      <w:divBdr>
        <w:top w:val="none" w:sz="0" w:space="0" w:color="auto"/>
        <w:left w:val="none" w:sz="0" w:space="0" w:color="auto"/>
        <w:bottom w:val="none" w:sz="0" w:space="0" w:color="auto"/>
        <w:right w:val="none" w:sz="0" w:space="0" w:color="auto"/>
      </w:divBdr>
      <w:divsChild>
        <w:div w:id="2010253973">
          <w:marLeft w:val="0"/>
          <w:marRight w:val="0"/>
          <w:marTop w:val="0"/>
          <w:marBottom w:val="0"/>
          <w:divBdr>
            <w:top w:val="none" w:sz="0" w:space="0" w:color="auto"/>
            <w:left w:val="none" w:sz="0" w:space="0" w:color="auto"/>
            <w:bottom w:val="none" w:sz="0" w:space="0" w:color="auto"/>
            <w:right w:val="none" w:sz="0" w:space="0" w:color="auto"/>
          </w:divBdr>
          <w:divsChild>
            <w:div w:id="1517424036">
              <w:marLeft w:val="0"/>
              <w:marRight w:val="0"/>
              <w:marTop w:val="0"/>
              <w:marBottom w:val="0"/>
              <w:divBdr>
                <w:top w:val="none" w:sz="0" w:space="0" w:color="auto"/>
                <w:left w:val="none" w:sz="0" w:space="0" w:color="auto"/>
                <w:bottom w:val="none" w:sz="0" w:space="0" w:color="auto"/>
                <w:right w:val="none" w:sz="0" w:space="0" w:color="auto"/>
              </w:divBdr>
            </w:div>
            <w:div w:id="1794320978">
              <w:marLeft w:val="0"/>
              <w:marRight w:val="0"/>
              <w:marTop w:val="0"/>
              <w:marBottom w:val="0"/>
              <w:divBdr>
                <w:top w:val="none" w:sz="0" w:space="0" w:color="auto"/>
                <w:left w:val="none" w:sz="0" w:space="0" w:color="auto"/>
                <w:bottom w:val="none" w:sz="0" w:space="0" w:color="auto"/>
                <w:right w:val="none" w:sz="0" w:space="0" w:color="auto"/>
              </w:divBdr>
            </w:div>
            <w:div w:id="61460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wsse-rzeszow/ocena-stanu-sanitarnego-wojewodztwa-za-rok-202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45A343-66FE-491F-8E9A-B269A3839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15</Pages>
  <Words>2478</Words>
  <Characters>14874</Characters>
  <Application>Microsoft Office Word</Application>
  <DocSecurity>0</DocSecurity>
  <Lines>123</Lines>
  <Paragraphs>34</Paragraphs>
  <ScaleCrop>false</ScaleCrop>
  <HeadingPairs>
    <vt:vector size="2" baseType="variant">
      <vt:variant>
        <vt:lpstr>Tytuł</vt:lpstr>
      </vt:variant>
      <vt:variant>
        <vt:i4>1</vt:i4>
      </vt:variant>
    </vt:vector>
  </HeadingPairs>
  <TitlesOfParts>
    <vt:vector size="1" baseType="lpstr">
      <vt:lpstr>Newsletter Wojewódzkiej Stacji Sanitarno-Epidemiologicznej w Rzeszowie.</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Newsletter Wojewódzkiej Stacji Sanitarno-Epidemiologicznej w Rzeszowie.</dc:title>
  <dc:subject/>
  <cp:keywords/>
  <dc:description/>
  <cp:revision>10</cp:revision>
  <dcterms:created xsi:type="dcterms:W3CDTF">2025-07-10T07:36:00Z</dcterms:created>
  <dcterms:modified xsi:type="dcterms:W3CDTF">2026-05-08T08:39:00Z</dcterms:modified>
</cp:coreProperties>
</file>