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D5" w:rsidRDefault="00B96FEF" w:rsidP="00F16DA0">
      <w:pPr>
        <w:spacing w:after="0" w:line="240" w:lineRule="auto"/>
        <w:ind w:right="348"/>
        <w:jc w:val="center"/>
        <w:rPr>
          <w:rFonts w:asciiTheme="minorHAnsi" w:hAnsiTheme="minorHAnsi"/>
          <w:b/>
          <w:color w:val="1D1B11"/>
          <w:sz w:val="32"/>
          <w:szCs w:val="3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do uchwały nr 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Komitetu Rady Ministrów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spraw Cyfryzacji z dnia </w:t>
      </w:r>
    </w:p>
    <w:p w:rsidR="00E046D5" w:rsidRDefault="00E046D5" w:rsidP="00F16DA0">
      <w:pPr>
        <w:spacing w:after="0" w:line="240" w:lineRule="auto"/>
        <w:ind w:right="348"/>
        <w:jc w:val="center"/>
        <w:rPr>
          <w:rFonts w:asciiTheme="minorHAnsi" w:hAnsiTheme="minorHAnsi"/>
          <w:b/>
          <w:color w:val="1D1B11"/>
          <w:sz w:val="32"/>
          <w:szCs w:val="30"/>
        </w:rPr>
      </w:pPr>
    </w:p>
    <w:p w:rsidR="00F16DA0" w:rsidRDefault="00F16DA0" w:rsidP="00F16DA0">
      <w:pPr>
        <w:spacing w:after="0" w:line="240" w:lineRule="auto"/>
        <w:ind w:right="348"/>
        <w:jc w:val="center"/>
        <w:rPr>
          <w:rFonts w:asciiTheme="minorHAnsi" w:hAnsiTheme="minorHAnsi"/>
          <w:b/>
          <w:color w:val="1D1B11"/>
          <w:sz w:val="32"/>
          <w:szCs w:val="30"/>
        </w:rPr>
      </w:pPr>
      <w:r>
        <w:rPr>
          <w:rFonts w:asciiTheme="minorHAnsi" w:hAnsiTheme="minorHAnsi"/>
          <w:b/>
          <w:color w:val="1D1B11"/>
          <w:sz w:val="32"/>
          <w:szCs w:val="30"/>
        </w:rPr>
        <w:t>WZÓR</w:t>
      </w:r>
    </w:p>
    <w:p w:rsidR="00F16DA0" w:rsidRDefault="00F16DA0" w:rsidP="00F16DA0">
      <w:pPr>
        <w:spacing w:line="240" w:lineRule="auto"/>
        <w:ind w:right="348"/>
        <w:jc w:val="center"/>
        <w:rPr>
          <w:rFonts w:asciiTheme="minorHAnsi" w:hAnsiTheme="minorHAnsi"/>
          <w:b/>
          <w:color w:val="1D1B11"/>
          <w:sz w:val="32"/>
          <w:szCs w:val="30"/>
        </w:rPr>
      </w:pPr>
      <w:r>
        <w:rPr>
          <w:rFonts w:asciiTheme="minorHAnsi" w:hAnsiTheme="minorHAnsi"/>
          <w:b/>
          <w:color w:val="1D1B11"/>
          <w:sz w:val="32"/>
          <w:szCs w:val="30"/>
        </w:rPr>
        <w:t>OPISU ZAŁOŻEŃ DLA PROJEKTU INFORMATYCZNEGO</w:t>
      </w:r>
    </w:p>
    <w:p w:rsidR="00F16DA0" w:rsidRPr="00D77E66" w:rsidRDefault="00F16DA0" w:rsidP="00F16DA0">
      <w:pPr>
        <w:spacing w:line="240" w:lineRule="auto"/>
        <w:ind w:right="348"/>
        <w:jc w:val="center"/>
        <w:rPr>
          <w:rFonts w:asciiTheme="minorHAnsi" w:hAnsiTheme="minorHAnsi"/>
          <w:b/>
          <w:color w:val="1D1B11"/>
          <w:sz w:val="32"/>
          <w:szCs w:val="30"/>
        </w:rPr>
      </w:pPr>
      <w:r>
        <w:rPr>
          <w:rFonts w:asciiTheme="minorHAnsi" w:hAnsiTheme="minorHAnsi"/>
          <w:b/>
          <w:color w:val="1D1B11"/>
          <w:sz w:val="32"/>
          <w:szCs w:val="30"/>
        </w:rPr>
        <w:t>ocenianego</w:t>
      </w:r>
      <w:r w:rsidRPr="00D77E66">
        <w:rPr>
          <w:rFonts w:asciiTheme="minorHAnsi" w:hAnsiTheme="minorHAnsi"/>
          <w:b/>
          <w:color w:val="1D1B11"/>
          <w:sz w:val="32"/>
          <w:szCs w:val="30"/>
        </w:rPr>
        <w:t xml:space="preserve"> w ramach uproszczonej procedury dla trybu konkursowego w działaniu 2.1 POPC </w:t>
      </w:r>
      <w:r w:rsidRPr="00D77E66">
        <w:rPr>
          <w:rFonts w:asciiTheme="minorHAnsi" w:hAnsiTheme="minorHAnsi"/>
          <w:b/>
          <w:color w:val="1D1B11"/>
          <w:sz w:val="32"/>
          <w:szCs w:val="30"/>
        </w:rPr>
        <w:br/>
        <w:t>„Wysoka dostępność i jakość e-usług publicznych”</w:t>
      </w:r>
      <w:r w:rsidRPr="00F16DA0">
        <w:rPr>
          <w:rStyle w:val="Odwoanieprzypisudolnego"/>
          <w:rFonts w:asciiTheme="minorHAnsi" w:hAnsiTheme="minorHAnsi"/>
          <w:b/>
          <w:color w:val="1D1B11"/>
          <w:sz w:val="30"/>
          <w:szCs w:val="30"/>
        </w:rPr>
        <w:t xml:space="preserve"> </w:t>
      </w:r>
      <w:r>
        <w:rPr>
          <w:rStyle w:val="Odwoanieprzypisudolnego"/>
          <w:rFonts w:asciiTheme="minorHAnsi" w:hAnsiTheme="minorHAnsi"/>
          <w:b/>
          <w:color w:val="1D1B11"/>
          <w:sz w:val="30"/>
          <w:szCs w:val="30"/>
        </w:rPr>
        <w:footnoteReference w:id="1"/>
      </w: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F16DA0" w:rsidRDefault="00F16DA0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</w:p>
    <w:p w:rsidR="004E3A93" w:rsidRPr="0029589F" w:rsidRDefault="00E06ADF" w:rsidP="002E644C">
      <w:pPr>
        <w:pStyle w:val="Nagwek"/>
        <w:tabs>
          <w:tab w:val="clear" w:pos="4536"/>
          <w:tab w:val="clear" w:pos="9072"/>
          <w:tab w:val="left" w:pos="7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1C477C" w:rsidRPr="008F4E28" w:rsidRDefault="001C477C" w:rsidP="00DE0634">
      <w:pPr>
        <w:spacing w:before="120" w:after="120"/>
        <w:jc w:val="center"/>
        <w:rPr>
          <w:rFonts w:asciiTheme="minorHAnsi" w:hAnsiTheme="minorHAnsi"/>
          <w:b/>
          <w:bCs/>
          <w:i/>
          <w:iCs/>
          <w:color w:val="1D1B11"/>
          <w:sz w:val="26"/>
          <w:szCs w:val="26"/>
        </w:rPr>
      </w:pPr>
    </w:p>
    <w:p w:rsidR="009415BB" w:rsidRPr="008F4E28" w:rsidRDefault="009415BB" w:rsidP="00B11C3C">
      <w:pPr>
        <w:ind w:right="348"/>
        <w:rPr>
          <w:rFonts w:asciiTheme="minorHAnsi" w:hAnsiTheme="minorHAnsi"/>
          <w:color w:val="1D1B11"/>
        </w:rPr>
      </w:pPr>
    </w:p>
    <w:p w:rsidR="001C477C" w:rsidRPr="008F4E28" w:rsidRDefault="001C477C" w:rsidP="00B11C3C">
      <w:pPr>
        <w:rPr>
          <w:rFonts w:asciiTheme="minorHAnsi" w:hAnsiTheme="minorHAnsi"/>
          <w:highlight w:val="yellow"/>
        </w:rPr>
      </w:pPr>
    </w:p>
    <w:p w:rsidR="00AA23EA" w:rsidRDefault="00AA23EA" w:rsidP="00B11C3C">
      <w:pPr>
        <w:rPr>
          <w:rFonts w:asciiTheme="minorHAnsi" w:hAnsiTheme="minorHAnsi"/>
          <w:highlight w:val="yellow"/>
        </w:rPr>
      </w:pPr>
    </w:p>
    <w:p w:rsidR="00F16DA0" w:rsidRDefault="00F16DA0" w:rsidP="00F16DA0">
      <w:pPr>
        <w:spacing w:after="0" w:line="240" w:lineRule="auto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br w:type="page"/>
      </w:r>
    </w:p>
    <w:p w:rsidR="001C477C" w:rsidRPr="008F4E28" w:rsidRDefault="001C477C" w:rsidP="00216E02">
      <w:pPr>
        <w:spacing w:after="0"/>
        <w:rPr>
          <w:rFonts w:asciiTheme="minorHAnsi" w:hAnsiTheme="minorHAnsi"/>
          <w:b/>
        </w:rPr>
      </w:pPr>
      <w:r w:rsidRPr="008F4E28">
        <w:rPr>
          <w:rFonts w:asciiTheme="minorHAnsi" w:hAnsiTheme="minorHAnsi"/>
          <w:b/>
          <w:highlight w:val="yellow"/>
        </w:rPr>
        <w:lastRenderedPageBreak/>
        <w:br/>
      </w:r>
      <w:r w:rsidR="00164A05">
        <w:rPr>
          <w:rFonts w:asciiTheme="minorHAnsi" w:hAnsiTheme="minorHAnsi"/>
          <w:b/>
        </w:rPr>
        <w:t>1</w:t>
      </w:r>
      <w:r w:rsidRPr="008F4E28">
        <w:rPr>
          <w:rFonts w:asciiTheme="minorHAnsi" w:hAnsiTheme="minorHAnsi"/>
          <w:b/>
        </w:rPr>
        <w:t>. Informacje ogólne o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561"/>
        <w:gridCol w:w="6021"/>
      </w:tblGrid>
      <w:tr w:rsidR="001C477C" w:rsidRPr="008F4E28" w:rsidTr="00EC639A">
        <w:tc>
          <w:tcPr>
            <w:tcW w:w="3041" w:type="dxa"/>
            <w:gridSpan w:val="2"/>
            <w:shd w:val="clear" w:color="auto" w:fill="BFBFBF" w:themeFill="background1" w:themeFillShade="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Program operacyjny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Program Operacyjny Polska Cyfrowa</w:t>
            </w:r>
          </w:p>
        </w:tc>
      </w:tr>
      <w:tr w:rsidR="001C477C" w:rsidRPr="008F4E28" w:rsidTr="00EC639A">
        <w:tc>
          <w:tcPr>
            <w:tcW w:w="3041" w:type="dxa"/>
            <w:gridSpan w:val="2"/>
            <w:shd w:val="clear" w:color="auto" w:fill="BFBFBF" w:themeFill="background1" w:themeFillShade="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Oś priorytetowa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II E-administracja i otwarty rząd</w:t>
            </w:r>
          </w:p>
        </w:tc>
      </w:tr>
      <w:tr w:rsidR="001C477C" w:rsidRPr="008F4E28" w:rsidTr="00EC639A">
        <w:tc>
          <w:tcPr>
            <w:tcW w:w="3041" w:type="dxa"/>
            <w:gridSpan w:val="2"/>
            <w:shd w:val="clear" w:color="auto" w:fill="BFBFBF" w:themeFill="background1" w:themeFillShade="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Działanie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1C477C" w:rsidRPr="008F4E28" w:rsidRDefault="001C477C" w:rsidP="00940AE3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 xml:space="preserve">2.1 Wysoka dostępność </w:t>
            </w:r>
            <w:r w:rsidRPr="008F4E28">
              <w:rPr>
                <w:rFonts w:asciiTheme="minorHAnsi" w:hAnsiTheme="minorHAnsi"/>
              </w:rPr>
              <w:br/>
              <w:t>i jakość e-usług publicznych</w:t>
            </w:r>
          </w:p>
        </w:tc>
      </w:tr>
      <w:tr w:rsidR="001C477C" w:rsidRPr="008F4E28" w:rsidTr="00AC1F23"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Numer naboru</w:t>
            </w:r>
          </w:p>
        </w:tc>
        <w:tc>
          <w:tcPr>
            <w:tcW w:w="6021" w:type="dxa"/>
          </w:tcPr>
          <w:p w:rsidR="00C57F45" w:rsidRPr="008F4E28" w:rsidRDefault="00C57F45" w:rsidP="0000179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POPC.02.01.00-00-IP.01-00-0</w:t>
            </w:r>
            <w:r w:rsidR="00172865">
              <w:rPr>
                <w:rFonts w:asciiTheme="minorHAnsi" w:hAnsiTheme="minorHAnsi"/>
              </w:rPr>
              <w:t>11</w:t>
            </w:r>
            <w:r w:rsidRPr="00C57F45">
              <w:rPr>
                <w:rFonts w:asciiTheme="minorHAnsi" w:hAnsiTheme="minorHAnsi"/>
              </w:rPr>
              <w:t>/1</w:t>
            </w:r>
            <w:r w:rsidR="003429EF">
              <w:rPr>
                <w:rFonts w:asciiTheme="minorHAnsi" w:hAnsiTheme="minorHAnsi"/>
              </w:rPr>
              <w:t>8</w:t>
            </w:r>
            <w:r w:rsidR="001C6892">
              <w:rPr>
                <w:rFonts w:asciiTheme="minorHAnsi" w:hAnsiTheme="minorHAnsi"/>
              </w:rPr>
              <w:t xml:space="preserve"> (pole zablokowane do edycji)</w:t>
            </w:r>
          </w:p>
        </w:tc>
      </w:tr>
      <w:tr w:rsidR="001C477C" w:rsidRPr="008F4E28" w:rsidTr="00AC1F23"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Tytuł projektu</w:t>
            </w:r>
          </w:p>
        </w:tc>
        <w:tc>
          <w:tcPr>
            <w:tcW w:w="6021" w:type="dxa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1000 znaków</w:t>
            </w:r>
            <w:r w:rsidR="0068674E">
              <w:rPr>
                <w:rFonts w:asciiTheme="minorHAnsi" w:hAnsiTheme="minorHAnsi"/>
              </w:rPr>
              <w:t xml:space="preserve"> </w:t>
            </w:r>
            <w:r w:rsidR="0068674E" w:rsidRPr="00674CA4">
              <w:rPr>
                <w:rFonts w:asciiTheme="minorHAnsi" w:hAnsiTheme="minorHAnsi"/>
              </w:rPr>
              <w:t>&lt;Tylko Wielkie Litery&gt;</w:t>
            </w:r>
          </w:p>
        </w:tc>
      </w:tr>
      <w:tr w:rsidR="008722E2" w:rsidRPr="008F4E28" w:rsidTr="00AC1F23">
        <w:tc>
          <w:tcPr>
            <w:tcW w:w="3041" w:type="dxa"/>
            <w:gridSpan w:val="2"/>
            <w:shd w:val="clear" w:color="auto" w:fill="BFBFBF"/>
          </w:tcPr>
          <w:p w:rsidR="008722E2" w:rsidRPr="008F4E28" w:rsidRDefault="008722E2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Podmiot wnioskujący do KRMC</w:t>
            </w:r>
          </w:p>
        </w:tc>
        <w:tc>
          <w:tcPr>
            <w:tcW w:w="6021" w:type="dxa"/>
          </w:tcPr>
          <w:p w:rsidR="008722E2" w:rsidRPr="008F4E28" w:rsidRDefault="008722E2" w:rsidP="000017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75FE8" w:rsidRPr="008F4E28" w:rsidTr="00AC1F23">
        <w:tc>
          <w:tcPr>
            <w:tcW w:w="3041" w:type="dxa"/>
            <w:gridSpan w:val="2"/>
            <w:shd w:val="clear" w:color="auto" w:fill="BFBFBF"/>
          </w:tcPr>
          <w:p w:rsidR="00175FE8" w:rsidRDefault="00175FE8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Osoba do kontaktu</w:t>
            </w:r>
          </w:p>
        </w:tc>
        <w:tc>
          <w:tcPr>
            <w:tcW w:w="6021" w:type="dxa"/>
          </w:tcPr>
          <w:p w:rsidR="00175FE8" w:rsidRPr="008F4E28" w:rsidRDefault="00175FE8" w:rsidP="0000179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&lt;imię i nazwisko, adres e-mail, telefon&gt;</w:t>
            </w:r>
          </w:p>
        </w:tc>
      </w:tr>
      <w:tr w:rsidR="00351279" w:rsidRPr="008F4E28" w:rsidTr="00AC1F23">
        <w:tc>
          <w:tcPr>
            <w:tcW w:w="3041" w:type="dxa"/>
            <w:gridSpan w:val="2"/>
            <w:shd w:val="clear" w:color="auto" w:fill="BFBFBF"/>
          </w:tcPr>
          <w:p w:rsidR="00351279" w:rsidRPr="008F4E28" w:rsidRDefault="00351279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Nazwa Beneficjenta</w:t>
            </w:r>
          </w:p>
        </w:tc>
        <w:tc>
          <w:tcPr>
            <w:tcW w:w="6021" w:type="dxa"/>
          </w:tcPr>
          <w:p w:rsidR="00351279" w:rsidRPr="00502F30" w:rsidRDefault="000C022C" w:rsidP="000C022C">
            <w:pPr>
              <w:spacing w:after="0" w:line="240" w:lineRule="auto"/>
              <w:rPr>
                <w:rFonts w:asciiTheme="minorHAnsi" w:hAnsiTheme="minorHAnsi"/>
                <w:highlight w:val="yellow"/>
              </w:rPr>
            </w:pPr>
            <w:r w:rsidRPr="00EC6864">
              <w:rPr>
                <w:rFonts w:asciiTheme="minorHAnsi" w:hAnsiTheme="minorHAnsi"/>
              </w:rPr>
              <w:t>&lt;wartość uzup</w:t>
            </w:r>
            <w:r w:rsidR="000570BA">
              <w:rPr>
                <w:rFonts w:asciiTheme="minorHAnsi" w:hAnsiTheme="minorHAnsi"/>
              </w:rPr>
              <w:t>ełniana automatycznie z punktu 3</w:t>
            </w:r>
            <w:r w:rsidRPr="00EC6864">
              <w:rPr>
                <w:rFonts w:asciiTheme="minorHAnsi" w:hAnsiTheme="minorHAnsi"/>
              </w:rPr>
              <w:t xml:space="preserve"> pole „Nazwa Beneficjenta”&gt;</w:t>
            </w:r>
          </w:p>
        </w:tc>
      </w:tr>
      <w:tr w:rsidR="00351279" w:rsidRPr="008F4E28" w:rsidTr="00AC1F23">
        <w:tc>
          <w:tcPr>
            <w:tcW w:w="3041" w:type="dxa"/>
            <w:gridSpan w:val="2"/>
            <w:shd w:val="clear" w:color="auto" w:fill="BFBFBF"/>
          </w:tcPr>
          <w:p w:rsidR="00351279" w:rsidRPr="008F4E28" w:rsidRDefault="00351279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Kwota wydatków kwalifikowa</w:t>
            </w:r>
            <w:r w:rsidR="00130A63" w:rsidRPr="008F4E28">
              <w:rPr>
                <w:rFonts w:asciiTheme="minorHAnsi" w:hAnsiTheme="minorHAnsi"/>
                <w:b/>
              </w:rPr>
              <w:t>l</w:t>
            </w:r>
            <w:r w:rsidRPr="008F4E28">
              <w:rPr>
                <w:rFonts w:asciiTheme="minorHAnsi" w:hAnsiTheme="minorHAnsi"/>
                <w:b/>
              </w:rPr>
              <w:t>nych</w:t>
            </w:r>
          </w:p>
        </w:tc>
        <w:tc>
          <w:tcPr>
            <w:tcW w:w="6021" w:type="dxa"/>
          </w:tcPr>
          <w:p w:rsidR="00351279" w:rsidRPr="00EC6864" w:rsidRDefault="00351279" w:rsidP="00484F6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51279" w:rsidRPr="008F4E28" w:rsidTr="00AC1F23">
        <w:tc>
          <w:tcPr>
            <w:tcW w:w="3041" w:type="dxa"/>
            <w:gridSpan w:val="2"/>
            <w:shd w:val="clear" w:color="auto" w:fill="BFBFBF"/>
          </w:tcPr>
          <w:p w:rsidR="00351279" w:rsidRPr="008F4E28" w:rsidRDefault="00351279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Dofinansowanie</w:t>
            </w:r>
          </w:p>
        </w:tc>
        <w:tc>
          <w:tcPr>
            <w:tcW w:w="6021" w:type="dxa"/>
          </w:tcPr>
          <w:p w:rsidR="00351279" w:rsidRPr="00EC6864" w:rsidRDefault="00351279" w:rsidP="0061577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C477C" w:rsidRPr="008F4E28" w:rsidTr="00AC1F23"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Krótki opis projektu</w:t>
            </w:r>
          </w:p>
        </w:tc>
        <w:tc>
          <w:tcPr>
            <w:tcW w:w="6021" w:type="dxa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2000 znaków</w:t>
            </w:r>
          </w:p>
        </w:tc>
      </w:tr>
      <w:tr w:rsidR="001C477C" w:rsidRPr="008F4E28" w:rsidTr="00007E3F">
        <w:trPr>
          <w:trHeight w:val="398"/>
        </w:trPr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Rodzaj projektu </w:t>
            </w:r>
          </w:p>
        </w:tc>
        <w:tc>
          <w:tcPr>
            <w:tcW w:w="6021" w:type="dxa"/>
            <w:shd w:val="clear" w:color="auto" w:fill="FFFFFF" w:themeFill="background1"/>
          </w:tcPr>
          <w:p w:rsidR="001C477C" w:rsidRPr="00007E3F" w:rsidRDefault="001C477C" w:rsidP="00007E3F">
            <w:pPr>
              <w:spacing w:after="0" w:line="240" w:lineRule="auto"/>
              <w:rPr>
                <w:rFonts w:asciiTheme="minorHAnsi" w:hAnsiTheme="minorHAnsi"/>
              </w:rPr>
            </w:pPr>
            <w:r w:rsidRPr="00551823">
              <w:rPr>
                <w:rFonts w:asciiTheme="minorHAnsi" w:hAnsiTheme="minorHAnsi"/>
                <w:shd w:val="clear" w:color="auto" w:fill="FFFFFF" w:themeFill="background1"/>
              </w:rPr>
              <w:t>Konkursowy</w:t>
            </w:r>
            <w:r w:rsidRPr="008F4E28">
              <w:rPr>
                <w:rFonts w:asciiTheme="minorHAnsi" w:hAnsiTheme="minorHAnsi"/>
              </w:rPr>
              <w:t xml:space="preserve"> </w:t>
            </w:r>
            <w:r w:rsidR="0010547D">
              <w:rPr>
                <w:rFonts w:asciiTheme="minorHAnsi" w:hAnsiTheme="minorHAnsi"/>
              </w:rPr>
              <w:t>(pole zablokowane do edycji)</w:t>
            </w:r>
          </w:p>
        </w:tc>
      </w:tr>
      <w:tr w:rsidR="001C477C" w:rsidRPr="008F4E28" w:rsidTr="00AC1F23">
        <w:tc>
          <w:tcPr>
            <w:tcW w:w="2480" w:type="dxa"/>
            <w:vMerge w:val="restart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Okres realizacji projektu </w:t>
            </w:r>
          </w:p>
        </w:tc>
        <w:tc>
          <w:tcPr>
            <w:tcW w:w="561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od</w:t>
            </w:r>
          </w:p>
        </w:tc>
        <w:tc>
          <w:tcPr>
            <w:tcW w:w="6021" w:type="dxa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C477C" w:rsidRPr="008F4E28" w:rsidTr="00AC1F23">
        <w:tc>
          <w:tcPr>
            <w:tcW w:w="2480" w:type="dxa"/>
            <w:vMerge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do</w:t>
            </w:r>
          </w:p>
        </w:tc>
        <w:tc>
          <w:tcPr>
            <w:tcW w:w="6021" w:type="dxa"/>
          </w:tcPr>
          <w:p w:rsidR="001C477C" w:rsidRPr="008F4E28" w:rsidRDefault="001C477C" w:rsidP="005C01C8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C477C" w:rsidRPr="008F4E28" w:rsidTr="00AC1F23">
        <w:trPr>
          <w:trHeight w:val="116"/>
        </w:trPr>
        <w:tc>
          <w:tcPr>
            <w:tcW w:w="2480" w:type="dxa"/>
            <w:vMerge w:val="restart"/>
            <w:shd w:val="clear" w:color="auto" w:fill="BFBFBF"/>
          </w:tcPr>
          <w:p w:rsidR="001C477C" w:rsidRPr="008F4E28" w:rsidRDefault="00283A68" w:rsidP="00D62C7E">
            <w:pPr>
              <w:spacing w:after="0" w:line="240" w:lineRule="auto"/>
              <w:rPr>
                <w:rFonts w:asciiTheme="minorHAnsi" w:hAnsiTheme="minorHAnsi"/>
                <w:b/>
                <w:color w:val="FF0000"/>
              </w:rPr>
            </w:pPr>
            <w:r w:rsidRPr="00CF48B0">
              <w:rPr>
                <w:rFonts w:asciiTheme="minorHAnsi" w:hAnsiTheme="minorHAnsi"/>
                <w:b/>
              </w:rPr>
              <w:t>Okres kwalifikowalności wydatków w projekcie</w:t>
            </w:r>
          </w:p>
        </w:tc>
        <w:tc>
          <w:tcPr>
            <w:tcW w:w="561" w:type="dxa"/>
            <w:shd w:val="clear" w:color="auto" w:fill="BFBFBF"/>
          </w:tcPr>
          <w:p w:rsidR="001C477C" w:rsidRPr="008F4E28" w:rsidRDefault="001C477C" w:rsidP="005C01C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od</w:t>
            </w:r>
          </w:p>
        </w:tc>
        <w:tc>
          <w:tcPr>
            <w:tcW w:w="6021" w:type="dxa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C477C" w:rsidRPr="008F4E28" w:rsidTr="004A2152">
        <w:trPr>
          <w:trHeight w:val="358"/>
        </w:trPr>
        <w:tc>
          <w:tcPr>
            <w:tcW w:w="2480" w:type="dxa"/>
            <w:vMerge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shd w:val="clear" w:color="auto" w:fill="BFBFBF"/>
          </w:tcPr>
          <w:p w:rsidR="001C477C" w:rsidRPr="008F4E28" w:rsidRDefault="001C477C" w:rsidP="005C01C8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do</w:t>
            </w:r>
          </w:p>
        </w:tc>
        <w:tc>
          <w:tcPr>
            <w:tcW w:w="6021" w:type="dxa"/>
          </w:tcPr>
          <w:p w:rsidR="001C477C" w:rsidRPr="008F4E28" w:rsidRDefault="001C477C" w:rsidP="0068674E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C477C" w:rsidRPr="008F4E28" w:rsidTr="004A2152">
        <w:trPr>
          <w:trHeight w:val="408"/>
        </w:trPr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Typ projektu</w:t>
            </w:r>
          </w:p>
        </w:tc>
        <w:tc>
          <w:tcPr>
            <w:tcW w:w="6021" w:type="dxa"/>
          </w:tcPr>
          <w:p w:rsidR="001C477C" w:rsidRPr="008F4E28" w:rsidRDefault="001C477C" w:rsidP="00A178B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C477C" w:rsidRPr="00531BBD" w:rsidRDefault="001C477C">
            <w:pPr>
              <w:numPr>
                <w:ilvl w:val="0"/>
                <w:numId w:val="28"/>
              </w:numPr>
              <w:spacing w:after="0" w:line="240" w:lineRule="auto"/>
              <w:ind w:left="191" w:hanging="191"/>
              <w:jc w:val="both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Typ I: Tworzenie lub rozwój e-usług publicznych (A2B, A2C)</w:t>
            </w:r>
          </w:p>
        </w:tc>
      </w:tr>
      <w:tr w:rsidR="001C477C" w:rsidRPr="008F4E28" w:rsidTr="00AC1F23">
        <w:trPr>
          <w:trHeight w:val="287"/>
        </w:trPr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Grupa projektów</w:t>
            </w:r>
          </w:p>
        </w:tc>
        <w:tc>
          <w:tcPr>
            <w:tcW w:w="6021" w:type="dxa"/>
            <w:shd w:val="pct20" w:color="auto" w:fill="auto"/>
          </w:tcPr>
          <w:p w:rsidR="001C477C" w:rsidRPr="008F4E28" w:rsidRDefault="001C477C" w:rsidP="00001799">
            <w:pPr>
              <w:spacing w:after="0"/>
              <w:rPr>
                <w:rFonts w:asciiTheme="minorHAnsi" w:hAnsiTheme="minorHAnsi"/>
                <w:strike/>
              </w:rPr>
            </w:pPr>
            <w:r w:rsidRPr="008F4E28">
              <w:rPr>
                <w:rFonts w:asciiTheme="minorHAnsi" w:hAnsiTheme="minorHAnsi"/>
              </w:rPr>
              <w:t>Nie</w:t>
            </w:r>
          </w:p>
        </w:tc>
      </w:tr>
      <w:tr w:rsidR="001C477C" w:rsidRPr="008F4E28" w:rsidTr="00AC1F23">
        <w:tc>
          <w:tcPr>
            <w:tcW w:w="3041" w:type="dxa"/>
            <w:gridSpan w:val="2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Powiązanie ze strategiami</w:t>
            </w:r>
          </w:p>
        </w:tc>
        <w:tc>
          <w:tcPr>
            <w:tcW w:w="6021" w:type="dxa"/>
          </w:tcPr>
          <w:p w:rsidR="001C477C" w:rsidRPr="00E66165" w:rsidRDefault="001C477C" w:rsidP="00A178B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 xml:space="preserve">&lt;lista wyboru&gt; </w:t>
            </w:r>
          </w:p>
          <w:p w:rsidR="001C477C" w:rsidRPr="00E66165" w:rsidRDefault="001C477C" w:rsidP="00363B6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Brak powiązania</w:t>
            </w:r>
          </w:p>
          <w:p w:rsidR="001C477C" w:rsidRPr="00E66165" w:rsidRDefault="001C477C" w:rsidP="00EC686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Strategia rozwoju społeczno-gospodarczego Polski Wschodniej do roku 2020</w:t>
            </w:r>
          </w:p>
          <w:p w:rsidR="001C477C" w:rsidRPr="00E66165" w:rsidRDefault="001C477C" w:rsidP="00CB5DF5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Strategia Rozwoju Polski Południowej do roku 2020</w:t>
            </w:r>
          </w:p>
          <w:p w:rsidR="001C477C" w:rsidRPr="00E66165" w:rsidRDefault="001C477C" w:rsidP="00CB5DF5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Strategia Rozwoju Polski Zachodniej do roku 2020</w:t>
            </w:r>
          </w:p>
          <w:p w:rsidR="001C477C" w:rsidRPr="008F4E28" w:rsidRDefault="001C477C" w:rsidP="00B84E0B">
            <w:pPr>
              <w:spacing w:after="0" w:line="240" w:lineRule="auto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Strategia rozwoju Polski Centralnej</w:t>
            </w:r>
            <w:r w:rsidR="00B70FF4" w:rsidRPr="00E66165">
              <w:rPr>
                <w:rFonts w:asciiTheme="minorHAnsi" w:hAnsiTheme="minorHAnsi"/>
                <w:sz w:val="16"/>
                <w:szCs w:val="16"/>
              </w:rPr>
              <w:t xml:space="preserve"> do roku 2020</w:t>
            </w:r>
            <w:r w:rsidR="00001F6D" w:rsidRPr="00E66165">
              <w:rPr>
                <w:rFonts w:asciiTheme="minorHAnsi" w:hAnsiTheme="minorHAnsi"/>
                <w:sz w:val="16"/>
                <w:szCs w:val="16"/>
              </w:rPr>
              <w:t xml:space="preserve"> z perspektywą 2030</w:t>
            </w:r>
          </w:p>
        </w:tc>
      </w:tr>
    </w:tbl>
    <w:p w:rsidR="001C477C" w:rsidRPr="008F4E28" w:rsidRDefault="001C477C" w:rsidP="00B11C3C">
      <w:pPr>
        <w:rPr>
          <w:rFonts w:asciiTheme="minorHAnsi" w:hAnsiTheme="minorHAnsi"/>
          <w:highlight w:val="yellow"/>
        </w:rPr>
      </w:pPr>
    </w:p>
    <w:p w:rsidR="001C477C" w:rsidRPr="008F4E28" w:rsidRDefault="00164A05" w:rsidP="00216E02">
      <w:pPr>
        <w:spacing w:after="0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>2</w:t>
      </w:r>
      <w:r w:rsidR="001C477C" w:rsidRPr="008F4E28">
        <w:rPr>
          <w:rFonts w:asciiTheme="minorHAnsi" w:hAnsiTheme="minorHAnsi"/>
          <w:b/>
        </w:rPr>
        <w:t>. Klasyfikacja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Zakres interwencji (dominujący) </w:t>
            </w:r>
          </w:p>
        </w:tc>
        <w:tc>
          <w:tcPr>
            <w:tcW w:w="5948" w:type="dxa"/>
            <w:shd w:val="clear" w:color="auto" w:fill="BFBFBF"/>
          </w:tcPr>
          <w:p w:rsidR="001C477C" w:rsidRPr="008F4E28" w:rsidRDefault="001C477C" w:rsidP="00A178BD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Usługi i aplikacje w zakresie e-administracji (w tym elektronicznych zamówień publicznych, informatycznych środków wsparcia reformy administracji publicznej, bezpieczeństwa cybernetycznego, środków na rzecz zaufania i ochrony prywatności, e-sprawiedliwości i demokracji elektronicznej).</w:t>
            </w:r>
          </w:p>
        </w:tc>
      </w:tr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Zakres interwencji (uzupełniający)</w:t>
            </w:r>
          </w:p>
        </w:tc>
        <w:tc>
          <w:tcPr>
            <w:tcW w:w="5948" w:type="dxa"/>
          </w:tcPr>
          <w:p w:rsidR="001C477C" w:rsidRPr="00E66165" w:rsidRDefault="001C477C" w:rsidP="00A178B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&lt;lista wyboru&gt;</w:t>
            </w:r>
          </w:p>
          <w:p w:rsidR="001C477C" w:rsidRPr="00E66165" w:rsidRDefault="001C477C" w:rsidP="00363B6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-Nie dotyczy,</w:t>
            </w:r>
          </w:p>
          <w:p w:rsidR="001C477C" w:rsidRPr="00E66165" w:rsidRDefault="001C477C" w:rsidP="00EC686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 xml:space="preserve">-Dostęp do informacji sektora publicznego (w tym otwartych danych w zakresie e-kultury, bibliotek cyfrowych, zasobów cyfrowych i turystyki elektronicznej),  </w:t>
            </w:r>
          </w:p>
          <w:p w:rsidR="001C477C" w:rsidRPr="008F4E28" w:rsidRDefault="001C477C" w:rsidP="00CB5DF5">
            <w:pPr>
              <w:spacing w:after="0" w:line="240" w:lineRule="auto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-Finansowanie krzyżowe w ramach EFRR (wsparcie dla przedsięwzięć typowych dla EFS, koniecznych dla zadowalającego wdrożenia części przedsięwzięć związanej bezpośrednio z EFRR).</w:t>
            </w:r>
          </w:p>
        </w:tc>
      </w:tr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Forma finansowania </w:t>
            </w:r>
          </w:p>
        </w:tc>
        <w:tc>
          <w:tcPr>
            <w:tcW w:w="5948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Dotacja bezzwrotna</w:t>
            </w:r>
          </w:p>
        </w:tc>
      </w:tr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Typ obszaru realizacji</w:t>
            </w:r>
          </w:p>
        </w:tc>
        <w:tc>
          <w:tcPr>
            <w:tcW w:w="5948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Nie dotyczy</w:t>
            </w:r>
          </w:p>
        </w:tc>
      </w:tr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Rodzaj działalności gospodarczej </w:t>
            </w:r>
          </w:p>
        </w:tc>
        <w:tc>
          <w:tcPr>
            <w:tcW w:w="5948" w:type="dxa"/>
          </w:tcPr>
          <w:p w:rsidR="001C477C" w:rsidRPr="00E66165" w:rsidRDefault="001C477C" w:rsidP="00A178B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Lista wyboru:</w:t>
            </w:r>
          </w:p>
          <w:p w:rsidR="001C477C" w:rsidRPr="00E66165" w:rsidRDefault="001C477C" w:rsidP="00363B6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Rolnictwo i leśnictwo,</w:t>
            </w:r>
          </w:p>
          <w:p w:rsidR="001C477C" w:rsidRPr="00E66165" w:rsidRDefault="001C477C" w:rsidP="00EC686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Rybołówstwo i akwakultura,</w:t>
            </w:r>
          </w:p>
          <w:p w:rsidR="001C477C" w:rsidRPr="00E66165" w:rsidRDefault="001C477C" w:rsidP="00CB5DF5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Produkcja artykułów spożywczych i napojów,</w:t>
            </w:r>
          </w:p>
          <w:p w:rsidR="001C477C" w:rsidRPr="00E66165" w:rsidRDefault="001C477C" w:rsidP="00CB5DF5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Wytwarzanie tekstyliów i wyrobów włókienniczych,</w:t>
            </w:r>
          </w:p>
          <w:p w:rsidR="001C477C" w:rsidRPr="00E66165" w:rsidRDefault="001C477C" w:rsidP="00B84E0B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lastRenderedPageBreak/>
              <w:t>Produkcja sprzętu transportowego,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Produkcja komputerów, wyrobów elektronicznych i optycznych,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Pozostałe nieokreślone branże przemysłu wytwórczego,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Budownictwo,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Górnictwo i kopalnictwo (w tym wydobycie surowców energetycznych),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Energia elektryczna, paliwa gazowe, para wodna, gorąca woda i powietrze do układów klimatyzacyjnych,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Dostawa wody, gospodarowanie ściekami i odpadami oraz działalność związana z rekultywacją,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Transport i składowanie,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Działania informacyjno-komunikacyjne, w tym telekomunikacja, usługi informacyjne, programowanie, doradztwo i działalność pokrewna,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Handel hurtowy i detaliczny,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Turystyka oraz działalność związana z zakwaterowaniem i usługami gastronomicznymi,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Działalność finansowa i ubezpieczeniowa,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Obsługa nieruchomości, wynajem i usługi związane z prowadzeniem działalności gospodarczej,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Administracja publiczna,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Edukacja,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Opieka zdrowotna,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Działalność w zakresie opieki społecznej, usługi komunalne, społeczne i indywidualne,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Działalność związana ze środowiskiem naturalnym i zmianami klimatu,</w:t>
            </w:r>
          </w:p>
          <w:p w:rsidR="001C477C" w:rsidRPr="00E66165" w:rsidRDefault="001C477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Sztuka, rozrywka, sektor kreatywny i rekreacja,</w:t>
            </w:r>
          </w:p>
          <w:p w:rsidR="001C477C" w:rsidRPr="008F4E28" w:rsidRDefault="001C477C">
            <w:pPr>
              <w:spacing w:after="0" w:line="240" w:lineRule="auto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Inne niewyszczególnione usługi.</w:t>
            </w:r>
          </w:p>
        </w:tc>
      </w:tr>
      <w:tr w:rsidR="001C477C" w:rsidRPr="008F4E28" w:rsidTr="00912BB2">
        <w:tc>
          <w:tcPr>
            <w:tcW w:w="3114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Temat uzupełniający</w:t>
            </w:r>
          </w:p>
        </w:tc>
        <w:tc>
          <w:tcPr>
            <w:tcW w:w="5948" w:type="dxa"/>
            <w:shd w:val="clear" w:color="auto" w:fill="BFBFBF"/>
          </w:tcPr>
          <w:p w:rsidR="001C477C" w:rsidRPr="008F4E28" w:rsidRDefault="001C477C" w:rsidP="00441E01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-- </w:t>
            </w:r>
          </w:p>
        </w:tc>
      </w:tr>
    </w:tbl>
    <w:p w:rsidR="001C477C" w:rsidRPr="008F4E28" w:rsidRDefault="001C477C" w:rsidP="00216E02">
      <w:pPr>
        <w:spacing w:after="0"/>
        <w:rPr>
          <w:rFonts w:asciiTheme="minorHAnsi" w:hAnsiTheme="minorHAnsi"/>
          <w:b/>
        </w:rPr>
      </w:pPr>
      <w:r w:rsidRPr="008F4E28">
        <w:rPr>
          <w:rFonts w:asciiTheme="minorHAnsi" w:hAnsiTheme="minorHAnsi"/>
          <w:b/>
          <w:highlight w:val="yellow"/>
        </w:rPr>
        <w:br/>
      </w:r>
      <w:r w:rsidR="00164A05">
        <w:rPr>
          <w:rFonts w:asciiTheme="minorHAnsi" w:hAnsiTheme="minorHAnsi"/>
          <w:b/>
        </w:rPr>
        <w:t>3</w:t>
      </w:r>
      <w:r w:rsidRPr="008F4E28">
        <w:rPr>
          <w:rFonts w:asciiTheme="minorHAnsi" w:hAnsiTheme="minorHAnsi"/>
          <w:b/>
        </w:rPr>
        <w:t>. Informacje ogólne o Beneficjencie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4"/>
        <w:gridCol w:w="4548"/>
      </w:tblGrid>
      <w:tr w:rsidR="001C477C" w:rsidRPr="008F4E28" w:rsidTr="003706DE">
        <w:tc>
          <w:tcPr>
            <w:tcW w:w="4606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Nazwa Beneficjenta</w:t>
            </w:r>
          </w:p>
        </w:tc>
        <w:tc>
          <w:tcPr>
            <w:tcW w:w="4606" w:type="dxa"/>
          </w:tcPr>
          <w:p w:rsidR="001C477C" w:rsidRPr="008F4E28" w:rsidRDefault="001C477C" w:rsidP="003706DE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250 znaków &lt;Tylko Wielkie Litery&gt;</w:t>
            </w:r>
          </w:p>
        </w:tc>
      </w:tr>
      <w:tr w:rsidR="001C477C" w:rsidRPr="008F4E28" w:rsidTr="00172865">
        <w:trPr>
          <w:trHeight w:val="1259"/>
        </w:trPr>
        <w:tc>
          <w:tcPr>
            <w:tcW w:w="4606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Typ Beneficjenta</w:t>
            </w:r>
          </w:p>
        </w:tc>
        <w:tc>
          <w:tcPr>
            <w:tcW w:w="4606" w:type="dxa"/>
          </w:tcPr>
          <w:p w:rsidR="00A178BD" w:rsidRPr="00E66165" w:rsidRDefault="001C477C" w:rsidP="00EC6864">
            <w:pPr>
              <w:spacing w:before="30" w:after="3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&lt;lista wyboru&gt;</w:t>
            </w:r>
          </w:p>
          <w:p w:rsidR="001C477C" w:rsidRPr="00E66165" w:rsidRDefault="001C477C" w:rsidP="00EC6864">
            <w:pPr>
              <w:pStyle w:val="Tekstpodstawowy"/>
              <w:numPr>
                <w:ilvl w:val="0"/>
                <w:numId w:val="27"/>
              </w:numPr>
              <w:suppressAutoHyphens/>
              <w:spacing w:after="0"/>
              <w:ind w:left="201" w:hanging="205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E66165">
              <w:rPr>
                <w:rFonts w:asciiTheme="minorHAnsi" w:hAnsiTheme="minorHAnsi"/>
                <w:sz w:val="16"/>
                <w:szCs w:val="16"/>
                <w:lang w:val="pl-PL"/>
              </w:rPr>
              <w:t>jednostka administracji rządowej</w:t>
            </w:r>
          </w:p>
          <w:p w:rsidR="00AE7560" w:rsidRPr="00E66165" w:rsidRDefault="001C477C" w:rsidP="00EC6864">
            <w:pPr>
              <w:pStyle w:val="Tekstpodstawowy"/>
              <w:numPr>
                <w:ilvl w:val="0"/>
                <w:numId w:val="27"/>
              </w:numPr>
              <w:suppressAutoHyphens/>
              <w:spacing w:after="0"/>
              <w:ind w:left="201" w:hanging="205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E6616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jednostka podległa jednostkom administracji rządowej </w:t>
            </w:r>
          </w:p>
          <w:p w:rsidR="00AE7560" w:rsidRPr="00E66165" w:rsidRDefault="00AE7560" w:rsidP="00AE7560">
            <w:pPr>
              <w:pStyle w:val="Tekstpodstawowy"/>
              <w:numPr>
                <w:ilvl w:val="0"/>
                <w:numId w:val="27"/>
              </w:numPr>
              <w:suppressAutoHyphens/>
              <w:spacing w:after="0"/>
              <w:ind w:left="201" w:hanging="205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E6616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jednostka nadzorowana przez jednostki administracji rządowej </w:t>
            </w:r>
          </w:p>
          <w:p w:rsidR="001C477C" w:rsidRPr="008F4E28" w:rsidRDefault="001C477C" w:rsidP="00EC6864">
            <w:pPr>
              <w:pStyle w:val="Tekstpodstawowy"/>
              <w:numPr>
                <w:ilvl w:val="0"/>
                <w:numId w:val="27"/>
              </w:numPr>
              <w:suppressAutoHyphens/>
              <w:spacing w:after="0"/>
              <w:ind w:left="201" w:hanging="201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E66165">
              <w:rPr>
                <w:rFonts w:asciiTheme="minorHAnsi" w:hAnsiTheme="minorHAnsi"/>
                <w:sz w:val="16"/>
                <w:szCs w:val="16"/>
                <w:lang w:val="pl-PL"/>
              </w:rPr>
              <w:t>sąd lub jednostka prokuratury</w:t>
            </w:r>
          </w:p>
        </w:tc>
      </w:tr>
      <w:tr w:rsidR="001C477C" w:rsidRPr="008F4E28" w:rsidTr="003706DE">
        <w:tc>
          <w:tcPr>
            <w:tcW w:w="4606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Możliwość odzyskania VAT</w:t>
            </w:r>
          </w:p>
        </w:tc>
        <w:tc>
          <w:tcPr>
            <w:tcW w:w="4606" w:type="dxa"/>
          </w:tcPr>
          <w:p w:rsidR="001C477C" w:rsidRPr="00E66165" w:rsidRDefault="001C477C" w:rsidP="00C65BF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&lt;lista wyboru&gt;</w:t>
            </w:r>
          </w:p>
          <w:p w:rsidR="001C477C" w:rsidRPr="00E66165" w:rsidRDefault="00296923" w:rsidP="00C65BF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1C477C" w:rsidRPr="00E66165">
              <w:rPr>
                <w:rFonts w:asciiTheme="minorHAnsi" w:hAnsiTheme="minorHAnsi"/>
                <w:sz w:val="16"/>
                <w:szCs w:val="16"/>
              </w:rPr>
              <w:t>tak</w:t>
            </w:r>
          </w:p>
          <w:p w:rsidR="001C477C" w:rsidRPr="00E66165" w:rsidRDefault="00296923" w:rsidP="00C65BF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1C477C" w:rsidRPr="00E66165">
              <w:rPr>
                <w:rFonts w:asciiTheme="minorHAnsi" w:hAnsiTheme="minorHAnsi"/>
                <w:sz w:val="16"/>
                <w:szCs w:val="16"/>
              </w:rPr>
              <w:t>nie</w:t>
            </w:r>
          </w:p>
          <w:p w:rsidR="001C477C" w:rsidRPr="008F4E28" w:rsidRDefault="00296923" w:rsidP="003706DE">
            <w:pPr>
              <w:spacing w:after="0" w:line="240" w:lineRule="auto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1C477C" w:rsidRPr="00E66165">
              <w:rPr>
                <w:rFonts w:asciiTheme="minorHAnsi" w:hAnsiTheme="minorHAnsi"/>
                <w:sz w:val="16"/>
                <w:szCs w:val="16"/>
              </w:rPr>
              <w:t>częściowo</w:t>
            </w:r>
          </w:p>
        </w:tc>
      </w:tr>
      <w:tr w:rsidR="0027382A" w:rsidRPr="008F4E28" w:rsidTr="002754EE">
        <w:trPr>
          <w:trHeight w:val="412"/>
        </w:trPr>
        <w:tc>
          <w:tcPr>
            <w:tcW w:w="4606" w:type="dxa"/>
            <w:vMerge w:val="restart"/>
            <w:shd w:val="clear" w:color="auto" w:fill="BFBFBF"/>
          </w:tcPr>
          <w:p w:rsidR="0027382A" w:rsidRPr="008F4E28" w:rsidRDefault="0027382A" w:rsidP="00001799">
            <w:pPr>
              <w:spacing w:after="0" w:line="240" w:lineRule="auto"/>
              <w:rPr>
                <w:rFonts w:asciiTheme="minorHAnsi" w:hAnsiTheme="minorHAnsi"/>
                <w:b/>
                <w:highlight w:val="yellow"/>
              </w:rPr>
            </w:pPr>
            <w:r w:rsidRPr="008F4E2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Status Beneficjenta jako podatnika VAT</w:t>
            </w:r>
          </w:p>
        </w:tc>
        <w:tc>
          <w:tcPr>
            <w:tcW w:w="4606" w:type="dxa"/>
          </w:tcPr>
          <w:p w:rsidR="0027382A" w:rsidRPr="00E66165" w:rsidRDefault="0027382A" w:rsidP="002754EE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&lt;lista wyboru&gt;</w:t>
            </w:r>
          </w:p>
          <w:p w:rsidR="0027382A" w:rsidRPr="00E66165" w:rsidRDefault="0027382A" w:rsidP="002754EE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-nie jest podatnikiem VAT</w:t>
            </w:r>
          </w:p>
          <w:p w:rsidR="0027382A" w:rsidRPr="008F4E28" w:rsidRDefault="0027382A" w:rsidP="002754EE">
            <w:pPr>
              <w:spacing w:after="0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jest podatnikiem VAT</w:t>
            </w:r>
          </w:p>
        </w:tc>
      </w:tr>
      <w:tr w:rsidR="0027382A" w:rsidRPr="008F4E28" w:rsidTr="00172865">
        <w:trPr>
          <w:trHeight w:val="986"/>
        </w:trPr>
        <w:tc>
          <w:tcPr>
            <w:tcW w:w="4606" w:type="dxa"/>
            <w:vMerge/>
            <w:shd w:val="clear" w:color="auto" w:fill="BFBFBF"/>
          </w:tcPr>
          <w:p w:rsidR="0027382A" w:rsidRPr="008F4E28" w:rsidRDefault="0027382A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27382A" w:rsidRPr="00F536A4" w:rsidRDefault="0027382A" w:rsidP="00773DD7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F536A4">
              <w:rPr>
                <w:rFonts w:asciiTheme="minorHAnsi" w:hAnsiTheme="minorHAnsi"/>
                <w:sz w:val="16"/>
                <w:szCs w:val="16"/>
              </w:rPr>
              <w:t>&lt;lista wyboru w przypadku wskazania opcji „nie jest podatnikiem VAT”&gt;</w:t>
            </w:r>
          </w:p>
          <w:p w:rsidR="0027382A" w:rsidRPr="00E66165" w:rsidRDefault="0027382A" w:rsidP="003706D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F536A4">
              <w:rPr>
                <w:rFonts w:asciiTheme="minorHAnsi" w:hAnsiTheme="minorHAnsi"/>
                <w:sz w:val="16"/>
                <w:szCs w:val="16"/>
              </w:rPr>
              <w:t>- nie prowadzi działalności gospodarczej w rozumieniu ustawy o VAT (nie wykonuje</w:t>
            </w:r>
            <w:r w:rsidRPr="00072588">
              <w:rPr>
                <w:rFonts w:asciiTheme="minorHAnsi" w:hAnsiTheme="minorHAnsi"/>
              </w:rPr>
              <w:t xml:space="preserve"> </w:t>
            </w:r>
            <w:r w:rsidRPr="00E66165">
              <w:rPr>
                <w:rFonts w:asciiTheme="minorHAnsi" w:hAnsiTheme="minorHAnsi"/>
                <w:sz w:val="16"/>
                <w:szCs w:val="16"/>
              </w:rPr>
              <w:t>działalności producentów, handlowców lub usługodawców, w tym podmiotów pozyskujących zasoby naturalne oraz rolników, a także działalności osób wykonujących wolne zawody; nie wykonał ani nie zamierza wykonać nawet jednorazowo żadnej z wymienionych wyżej czynności w okolicznościach wskazujących na zamiar ich wykonywania w sposób częstotliwy; nie wykonywał też i nie będzie wykonywał czynności polegających na wykorzystywaniu towarów lub wartości niematerialnych i prawnych w sposób ciągły dla celów zarobkowych)</w:t>
            </w:r>
          </w:p>
          <w:p w:rsidR="0027382A" w:rsidRPr="00E66165" w:rsidRDefault="0027382A" w:rsidP="003706D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z uwagi na swoją formę prawną i organizacyjną nie może być podatnikiem VAT</w:t>
            </w:r>
          </w:p>
          <w:p w:rsidR="0027382A" w:rsidRPr="008F4E28" w:rsidRDefault="0027382A" w:rsidP="003706D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zachodzą inne przyczyny</w:t>
            </w:r>
          </w:p>
        </w:tc>
      </w:tr>
      <w:tr w:rsidR="0027382A" w:rsidRPr="008F4E28" w:rsidTr="00172865">
        <w:trPr>
          <w:trHeight w:val="3678"/>
        </w:trPr>
        <w:tc>
          <w:tcPr>
            <w:tcW w:w="4606" w:type="dxa"/>
            <w:vMerge/>
            <w:shd w:val="clear" w:color="auto" w:fill="BFBFBF"/>
          </w:tcPr>
          <w:p w:rsidR="0027382A" w:rsidRPr="008F4E28" w:rsidRDefault="0027382A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&lt;lista wyboru w przypadku wskazania opcji „</w:t>
            </w:r>
            <w:r w:rsidR="003E5DD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66165">
              <w:rPr>
                <w:rFonts w:asciiTheme="minorHAnsi" w:hAnsiTheme="minorHAnsi"/>
                <w:sz w:val="16"/>
                <w:szCs w:val="16"/>
              </w:rPr>
              <w:t>- jest podatnikiem VAT”&gt;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wnioskodawca/beneficjent jest podatnikiem VAT, ale nie jest zarejestrowany jako podatnik VAT czynny we właściwym dla siebie urzędzie skarbowym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wnioskodawca/beneficjent jest podatnikiem VAT i jest zarejestrowany we właściwym dla siebie urzędzie skarbowym jako podatnik VAT zwolniony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wnioskodawca/beneficjent jest podatnikiem VAT czynnym, ale nabycia objęte dofinansowaniem związane są z czynnościami zwolnionymi przedmiotowo z opodatkowania VAT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wnioskodawca/beneficjent jest podatnikiem VAT, ale wykonuje wyłącznie czynności zwolnione przedmiotowo z VAT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wnioskodawca/beneficjent jest podatnikiem VAT, ale korzysta ze zwolnienia podmiotowego</w:t>
            </w:r>
          </w:p>
          <w:p w:rsidR="0027382A" w:rsidRPr="00E66165" w:rsidRDefault="0027382A" w:rsidP="0007258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E66165">
              <w:rPr>
                <w:rFonts w:asciiTheme="minorHAnsi" w:hAnsiTheme="minorHAnsi"/>
                <w:sz w:val="16"/>
                <w:szCs w:val="16"/>
              </w:rPr>
              <w:t>- zachodzą inne przyczyny</w:t>
            </w:r>
          </w:p>
          <w:p w:rsidR="0027382A" w:rsidRDefault="0027382A" w:rsidP="003706D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</w:tc>
      </w:tr>
      <w:tr w:rsidR="001C477C" w:rsidRPr="008F4E28" w:rsidTr="003706DE">
        <w:trPr>
          <w:trHeight w:val="1331"/>
        </w:trPr>
        <w:tc>
          <w:tcPr>
            <w:tcW w:w="4606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Adres korespondencyjny</w:t>
            </w:r>
          </w:p>
        </w:tc>
        <w:tc>
          <w:tcPr>
            <w:tcW w:w="4606" w:type="dxa"/>
          </w:tcPr>
          <w:p w:rsidR="001C477C" w:rsidRPr="008F4E28" w:rsidRDefault="001C477C" w:rsidP="00E10350">
            <w:pPr>
              <w:spacing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</w:p>
          <w:p w:rsidR="001C477C" w:rsidRPr="008F4E28" w:rsidRDefault="001C477C" w:rsidP="00E10350">
            <w:pPr>
              <w:spacing w:after="0"/>
              <w:rPr>
                <w:rFonts w:asciiTheme="minorHAnsi" w:hAnsiTheme="minorHAnsi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31"/>
              <w:gridCol w:w="1104"/>
              <w:gridCol w:w="1067"/>
              <w:gridCol w:w="1130"/>
            </w:tblGrid>
            <w:tr w:rsidR="001C477C" w:rsidRPr="008F4E28" w:rsidTr="00E10350">
              <w:tc>
                <w:tcPr>
                  <w:tcW w:w="1190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Kraj</w:t>
                  </w:r>
                </w:p>
              </w:tc>
              <w:tc>
                <w:tcPr>
                  <w:tcW w:w="2506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Miejscowość</w:t>
                  </w:r>
                </w:p>
              </w:tc>
              <w:tc>
                <w:tcPr>
                  <w:tcW w:w="1304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Kod pocztowy</w:t>
                  </w:r>
                </w:p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E10350">
              <w:tc>
                <w:tcPr>
                  <w:tcW w:w="119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506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E10350">
              <w:tc>
                <w:tcPr>
                  <w:tcW w:w="2464" w:type="pct"/>
                  <w:gridSpan w:val="2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Ulica</w:t>
                  </w:r>
                </w:p>
              </w:tc>
              <w:tc>
                <w:tcPr>
                  <w:tcW w:w="1232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 w:rsidP="00A062E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Numer budynku </w:t>
                  </w:r>
                </w:p>
              </w:tc>
              <w:tc>
                <w:tcPr>
                  <w:tcW w:w="1304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Numer lokalu</w:t>
                  </w:r>
                </w:p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E10350">
              <w:tc>
                <w:tcPr>
                  <w:tcW w:w="2464" w:type="pct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3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E10350">
              <w:tc>
                <w:tcPr>
                  <w:tcW w:w="1190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CF48B0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CF48B0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Adres e-mail</w:t>
                  </w:r>
                </w:p>
              </w:tc>
              <w:tc>
                <w:tcPr>
                  <w:tcW w:w="1273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CF48B0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CF48B0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Adres </w:t>
                  </w:r>
                  <w:proofErr w:type="spellStart"/>
                  <w:r w:rsidRPr="00CF48B0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ePUAP</w:t>
                  </w:r>
                  <w:proofErr w:type="spellEnd"/>
                </w:p>
              </w:tc>
              <w:tc>
                <w:tcPr>
                  <w:tcW w:w="1232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Telefon</w:t>
                  </w:r>
                </w:p>
              </w:tc>
              <w:tc>
                <w:tcPr>
                  <w:tcW w:w="1304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Faks</w:t>
                  </w:r>
                </w:p>
                <w:p w:rsidR="001C477C" w:rsidRPr="008F4E28" w:rsidRDefault="001C477C" w:rsidP="00E10350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E10350">
              <w:tc>
                <w:tcPr>
                  <w:tcW w:w="1190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73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32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4" w:type="pct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1C477C" w:rsidRPr="008F4E28" w:rsidRDefault="001C477C" w:rsidP="00E10350">
            <w:pPr>
              <w:spacing w:after="0"/>
              <w:rPr>
                <w:rFonts w:asciiTheme="minorHAnsi" w:hAnsi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C477C" w:rsidRPr="008F4E28" w:rsidTr="00B85C59">
        <w:trPr>
          <w:trHeight w:val="70"/>
        </w:trPr>
        <w:tc>
          <w:tcPr>
            <w:tcW w:w="4606" w:type="dxa"/>
            <w:shd w:val="clear" w:color="auto" w:fill="BFBFBF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Osoby upoważnione do kontaktu</w:t>
            </w:r>
          </w:p>
        </w:tc>
        <w:tc>
          <w:tcPr>
            <w:tcW w:w="460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350"/>
              <w:gridCol w:w="1607"/>
              <w:gridCol w:w="1375"/>
            </w:tblGrid>
            <w:tr w:rsidR="001C477C" w:rsidRPr="008F4E28" w:rsidTr="0009153C">
              <w:tc>
                <w:tcPr>
                  <w:tcW w:w="1558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Imię</w:t>
                  </w:r>
                </w:p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Nazwisko</w:t>
                  </w:r>
                </w:p>
              </w:tc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Stanowisko</w:t>
                  </w:r>
                </w:p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Adres e-mail</w:t>
                  </w:r>
                </w:p>
              </w:tc>
              <w:tc>
                <w:tcPr>
                  <w:tcW w:w="1855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Numer telefonu</w:t>
                  </w:r>
                </w:p>
              </w:tc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8F4E28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  <w:t>Numer faksu</w:t>
                  </w:r>
                </w:p>
                <w:p w:rsidR="001C477C" w:rsidRPr="008F4E28" w:rsidRDefault="001C477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2D3AF3">
              <w:trPr>
                <w:trHeight w:val="80"/>
              </w:trPr>
              <w:tc>
                <w:tcPr>
                  <w:tcW w:w="15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C477C" w:rsidRPr="008F4E28" w:rsidTr="0009153C">
              <w:tc>
                <w:tcPr>
                  <w:tcW w:w="1558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55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textAlignment w:val="baseline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87" w:type="pct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C477C" w:rsidRPr="008F4E28" w:rsidRDefault="001C477C" w:rsidP="00E10350">
                  <w:pPr>
                    <w:spacing w:after="0"/>
                    <w:rPr>
                      <w:rFonts w:asciiTheme="minorHAnsi" w:hAnsiTheme="minorHAnsi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1C477C" w:rsidRPr="008F4E28" w:rsidRDefault="001C477C" w:rsidP="00E10350">
            <w:pPr>
              <w:spacing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</w:p>
          <w:p w:rsidR="001C477C" w:rsidRPr="008F4E28" w:rsidRDefault="001C477C" w:rsidP="0009153C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 w:cs="Arial"/>
                <w:color w:val="000000"/>
                <w:sz w:val="20"/>
                <w:szCs w:val="20"/>
              </w:rPr>
              <w:t>&lt;+&gt; (możliwość dodania 1 dodatkowej osoby)</w:t>
            </w:r>
          </w:p>
        </w:tc>
      </w:tr>
    </w:tbl>
    <w:p w:rsidR="001C477C" w:rsidRPr="008F4E28" w:rsidRDefault="001C477C" w:rsidP="00F019F8">
      <w:pPr>
        <w:spacing w:after="0"/>
        <w:rPr>
          <w:rFonts w:asciiTheme="minorHAnsi" w:hAnsiTheme="minorHAnsi"/>
          <w:b/>
        </w:rPr>
      </w:pPr>
    </w:p>
    <w:p w:rsidR="00E775FD" w:rsidRPr="008F4E28" w:rsidRDefault="00E775FD" w:rsidP="00E775FD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Pr="00C869AC">
        <w:rPr>
          <w:rFonts w:asciiTheme="minorHAnsi" w:hAnsiTheme="minorHAnsi"/>
          <w:b/>
        </w:rPr>
        <w:t xml:space="preserve">. </w:t>
      </w:r>
      <w:r w:rsidRPr="008F4E28">
        <w:rPr>
          <w:rFonts w:asciiTheme="minorHAnsi" w:hAnsiTheme="minorHAnsi"/>
          <w:b/>
        </w:rPr>
        <w:t xml:space="preserve">e-usługi </w:t>
      </w:r>
      <w:r w:rsidR="00B25002">
        <w:rPr>
          <w:rFonts w:asciiTheme="minorHAnsi" w:hAnsiTheme="minorHAnsi"/>
          <w:b/>
        </w:rPr>
        <w:t xml:space="preserve">A2B/A2C </w:t>
      </w:r>
      <w:r w:rsidRPr="008F4E28">
        <w:rPr>
          <w:rFonts w:asciiTheme="minorHAnsi" w:hAnsiTheme="minorHAnsi"/>
          <w:b/>
        </w:rPr>
        <w:t>tworzone w ramach Projektu</w:t>
      </w:r>
    </w:p>
    <w:p w:rsidR="00E775FD" w:rsidRPr="008F4E28" w:rsidRDefault="00E775FD" w:rsidP="00E775FD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276"/>
        <w:gridCol w:w="1417"/>
        <w:gridCol w:w="1134"/>
        <w:gridCol w:w="1701"/>
        <w:gridCol w:w="1985"/>
      </w:tblGrid>
      <w:tr w:rsidR="00E775FD" w:rsidRPr="008F4E28" w:rsidTr="00F41589">
        <w:trPr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tworzonej lub rozwijanej e-usługi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Typ e-usługi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Aktualny poziom e-dojrzałości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Docelowy poziom e-dojrzałości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Dotychczasowe funkcjonalności e-usługi (jeżeli dotyczy)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E775FD" w:rsidP="00A57ED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F4E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Nowe funkcjonalności e-usługi (szczególne cechy lub elementy)</w:t>
            </w:r>
          </w:p>
        </w:tc>
      </w:tr>
      <w:tr w:rsidR="00E775FD" w:rsidRPr="008F4E28" w:rsidTr="00F41589">
        <w:trPr>
          <w:trHeight w:val="20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8F4E28" w:rsidRDefault="00E775FD" w:rsidP="00A57ED8">
            <w:pPr>
              <w:spacing w:line="240" w:lineRule="auto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lastRenderedPageBreak/>
              <w:t>&lt;tekst&gt;</w:t>
            </w:r>
            <w:r>
              <w:rPr>
                <w:rFonts w:asciiTheme="minorHAnsi" w:hAnsiTheme="minorHAnsi"/>
              </w:rPr>
              <w:br/>
              <w:t>(</w:t>
            </w:r>
            <w:r w:rsidRPr="008F4E28">
              <w:rPr>
                <w:rFonts w:asciiTheme="minorHAnsi" w:hAnsiTheme="minorHAnsi"/>
              </w:rPr>
              <w:t>200 znaków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Default="00E775FD" w:rsidP="00A57ED8">
            <w:pPr>
              <w:spacing w:line="240" w:lineRule="auto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>&lt;lista wyboru&gt;</w:t>
            </w:r>
          </w:p>
          <w:p w:rsidR="00E775FD" w:rsidRDefault="00E775FD" w:rsidP="00A57ED8">
            <w:pPr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-A2C</w:t>
            </w:r>
          </w:p>
          <w:p w:rsidR="00E775FD" w:rsidRDefault="00E775FD" w:rsidP="00A57ED8">
            <w:pPr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- A2B</w:t>
            </w:r>
          </w:p>
          <w:p w:rsidR="00E775FD" w:rsidRPr="008F4E28" w:rsidRDefault="00E775FD" w:rsidP="00A57ED8">
            <w:pPr>
              <w:spacing w:line="240" w:lineRule="auto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</w:rPr>
              <w:t>-A2C/A2B</w:t>
            </w:r>
            <w:r w:rsidRPr="008F4E28" w:rsidDel="00CE6FA9">
              <w:rPr>
                <w:rFonts w:asciiTheme="minorHAnsi" w:hAnsiTheme="minorHAnsi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363B67" w:rsidRDefault="00E775FD" w:rsidP="00A57ED8">
            <w:pPr>
              <w:pStyle w:val="Akapitzlist"/>
              <w:spacing w:after="0" w:line="240" w:lineRule="auto"/>
              <w:ind w:left="72"/>
            </w:pPr>
            <w:r w:rsidRPr="008F4E28">
              <w:rPr>
                <w:rFonts w:asciiTheme="minorHAnsi" w:hAnsiTheme="minorHAnsi"/>
                <w:color w:val="000000"/>
              </w:rPr>
              <w:t>&lt;lista wyboru&gt;</w:t>
            </w:r>
          </w:p>
          <w:p w:rsidR="00E775FD" w:rsidRPr="00EC6864" w:rsidRDefault="00E775FD" w:rsidP="00A57ED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C6864">
              <w:rPr>
                <w:rFonts w:asciiTheme="minorHAnsi" w:hAnsiTheme="minorHAnsi"/>
                <w:color w:val="000000"/>
              </w:rPr>
              <w:t>- Nie dotyczy</w:t>
            </w:r>
          </w:p>
          <w:p w:rsidR="00E775FD" w:rsidRPr="002C4B31" w:rsidRDefault="00E775FD" w:rsidP="00A57ED8">
            <w:pPr>
              <w:spacing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-1</w:t>
            </w:r>
            <w:r>
              <w:rPr>
                <w:rFonts w:asciiTheme="minorHAnsi" w:hAnsiTheme="minorHAnsi"/>
                <w:color w:val="000000"/>
              </w:rPr>
              <w:br/>
              <w:t>-2</w:t>
            </w:r>
            <w:r>
              <w:rPr>
                <w:rFonts w:asciiTheme="minorHAnsi" w:hAnsiTheme="minorHAnsi"/>
                <w:color w:val="000000"/>
              </w:rPr>
              <w:br/>
              <w:t>-3</w:t>
            </w:r>
            <w:r>
              <w:rPr>
                <w:rFonts w:asciiTheme="minorHAnsi" w:hAnsiTheme="minorHAnsi"/>
                <w:color w:val="000000"/>
              </w:rPr>
              <w:br/>
              <w:t>-4</w:t>
            </w:r>
            <w:r>
              <w:rPr>
                <w:rFonts w:asciiTheme="minorHAnsi" w:hAnsiTheme="minorHAnsi"/>
                <w:color w:val="000000"/>
              </w:rPr>
              <w:br/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8F4E28" w:rsidRDefault="00E775FD" w:rsidP="00A57ED8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color w:val="000000"/>
              </w:rPr>
              <w:t>&lt;lista wyboru&gt;</w:t>
            </w:r>
          </w:p>
          <w:p w:rsidR="00E775FD" w:rsidRPr="008F4E28" w:rsidRDefault="00E775FD" w:rsidP="00A57ED8">
            <w:pPr>
              <w:pStyle w:val="Akapitzlist"/>
              <w:spacing w:after="0" w:line="240" w:lineRule="auto"/>
              <w:ind w:left="-9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>- 3</w:t>
            </w:r>
          </w:p>
          <w:p w:rsidR="00E775FD" w:rsidRPr="008F4E28" w:rsidRDefault="00E775FD" w:rsidP="00A57ED8">
            <w:pPr>
              <w:pStyle w:val="Akapitzlist"/>
              <w:spacing w:line="240" w:lineRule="auto"/>
              <w:ind w:left="-9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>- 4</w:t>
            </w:r>
          </w:p>
          <w:p w:rsidR="00E775FD" w:rsidRPr="008F4E28" w:rsidRDefault="00E775FD" w:rsidP="00A57ED8">
            <w:pPr>
              <w:pStyle w:val="Akapitzlist"/>
              <w:spacing w:line="240" w:lineRule="auto"/>
              <w:ind w:left="-9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>- 5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Default="00E775FD" w:rsidP="00A57ED8">
            <w:pPr>
              <w:pStyle w:val="Akapitzlist"/>
              <w:spacing w:line="240" w:lineRule="auto"/>
              <w:ind w:left="72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</w:p>
          <w:p w:rsidR="00E775FD" w:rsidRPr="008F4E28" w:rsidRDefault="00E775FD" w:rsidP="00A57ED8">
            <w:pPr>
              <w:pStyle w:val="Akapitzlist"/>
              <w:spacing w:line="240" w:lineRule="auto"/>
              <w:ind w:left="72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(1000 znaków)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Default="00E775FD" w:rsidP="00A57ED8">
            <w:pPr>
              <w:pStyle w:val="Akapitzlist"/>
              <w:spacing w:line="240" w:lineRule="auto"/>
              <w:ind w:left="214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</w:p>
          <w:p w:rsidR="00E775FD" w:rsidRPr="008F4E28" w:rsidRDefault="00E775FD" w:rsidP="00A57ED8">
            <w:pPr>
              <w:pStyle w:val="Akapitzlist"/>
              <w:spacing w:line="240" w:lineRule="auto"/>
              <w:ind w:left="214"/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>(1000 znaków)</w:t>
            </w:r>
          </w:p>
          <w:p w:rsidR="00E775FD" w:rsidRPr="008F4E28" w:rsidRDefault="00E775FD" w:rsidP="00A57ED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E775FD" w:rsidRPr="008F4E28" w:rsidRDefault="00E775FD" w:rsidP="00A57ED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E775FD" w:rsidRPr="008F4E28" w:rsidRDefault="00E775FD" w:rsidP="00A57ED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E775FD" w:rsidRPr="008F4E28" w:rsidRDefault="00E775FD" w:rsidP="00A57ED8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color w:val="000000"/>
              </w:rPr>
            </w:pP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Pr="008F4E28" w:rsidRDefault="00484F67" w:rsidP="00A57ED8">
            <w:pPr>
              <w:rPr>
                <w:rFonts w:asciiTheme="minorHAnsi" w:hAnsiTheme="minorHAnsi"/>
                <w:b/>
                <w:color w:val="000000"/>
              </w:rPr>
            </w:pPr>
            <w:r w:rsidRPr="00484F67">
              <w:rPr>
                <w:rFonts w:asciiTheme="minorHAnsi" w:hAnsiTheme="minorHAnsi"/>
                <w:b/>
                <w:color w:val="000000"/>
              </w:rPr>
              <w:t>Sprawa (uprawnienie lub obowiązek) realizowana przez obywatela/przedsiębiorcę w ramach danej e-usługi</w:t>
            </w:r>
            <w:r>
              <w:rPr>
                <w:rFonts w:asciiTheme="minorHAnsi" w:hAnsiTheme="minorHAnsi"/>
                <w:b/>
                <w:color w:val="000000"/>
              </w:rPr>
              <w:t>.</w:t>
            </w:r>
            <w:r w:rsidR="00E775FD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FD" w:rsidRDefault="00E775FD" w:rsidP="00A57ED8">
            <w:pPr>
              <w:rPr>
                <w:rFonts w:asciiTheme="minorHAnsi" w:hAnsiTheme="minorHAnsi"/>
                <w:b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 w:rsidRPr="008F4E28">
              <w:rPr>
                <w:rFonts w:asciiTheme="minorHAnsi" w:hAnsiTheme="minorHAnsi"/>
              </w:rPr>
              <w:t>maksymalnie 8000 znaków</w:t>
            </w:r>
          </w:p>
        </w:tc>
      </w:tr>
      <w:tr w:rsidR="00630331" w:rsidRPr="008F4E28" w:rsidTr="00630331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331" w:rsidRPr="00630331" w:rsidRDefault="00630331" w:rsidP="00A57ED8">
            <w:pPr>
              <w:rPr>
                <w:rFonts w:asciiTheme="minorHAnsi" w:hAnsiTheme="minorHAnsi"/>
                <w:b/>
                <w:color w:val="000000"/>
              </w:rPr>
            </w:pPr>
            <w:r w:rsidRPr="00630331">
              <w:rPr>
                <w:rFonts w:asciiTheme="minorHAnsi" w:hAnsiTheme="minorHAnsi"/>
                <w:b/>
                <w:color w:val="000000"/>
              </w:rPr>
              <w:t xml:space="preserve">Problemy/potrzeby wskazane w dokumentach strategicznych do rozwiązywania/zaspokajania których przyczynia się Projekt. </w:t>
            </w:r>
          </w:p>
        </w:tc>
      </w:tr>
      <w:tr w:rsidR="00630331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31" w:rsidRPr="008F4E28" w:rsidRDefault="00630331" w:rsidP="00A57ED8">
            <w:pPr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>
              <w:rPr>
                <w:rFonts w:asciiTheme="minorHAnsi" w:hAnsiTheme="minorHAnsi"/>
              </w:rPr>
              <w:t>maksymalnie 4</w:t>
            </w:r>
            <w:r w:rsidRPr="008F4E28">
              <w:rPr>
                <w:rFonts w:asciiTheme="minorHAnsi" w:hAnsiTheme="minorHAnsi"/>
              </w:rPr>
              <w:t>000 znaków</w:t>
            </w:r>
          </w:p>
        </w:tc>
      </w:tr>
      <w:tr w:rsidR="001B172E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172E" w:rsidRPr="001B172E" w:rsidRDefault="001B172E" w:rsidP="00A57ED8">
            <w:pPr>
              <w:rPr>
                <w:rFonts w:asciiTheme="minorHAnsi" w:hAnsiTheme="minorHAnsi"/>
                <w:b/>
                <w:color w:val="000000"/>
              </w:rPr>
            </w:pPr>
            <w:r w:rsidRPr="001B172E">
              <w:rPr>
                <w:rFonts w:asciiTheme="minorHAnsi" w:hAnsiTheme="minorHAnsi"/>
                <w:b/>
                <w:color w:val="000000"/>
              </w:rPr>
              <w:t>Charakterystyka grupy docelowej</w:t>
            </w:r>
          </w:p>
        </w:tc>
      </w:tr>
      <w:tr w:rsidR="001B172E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2E" w:rsidRPr="008F4E28" w:rsidRDefault="001B172E" w:rsidP="00A57ED8">
            <w:pPr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 w:rsidRPr="008F4E28">
              <w:rPr>
                <w:rFonts w:asciiTheme="minorHAnsi" w:hAnsiTheme="minorHAnsi"/>
              </w:rPr>
              <w:t>maksymalnie 8000 znaków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775FD" w:rsidRDefault="00E775FD" w:rsidP="00A57ED8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Spełnione wymagania uzasadniające 3 poziom e-dojrzałości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8F4E28" w:rsidRDefault="00E775FD" w:rsidP="00A57ED8">
            <w:pPr>
              <w:rPr>
                <w:rFonts w:asciiTheme="minorHAnsi" w:hAnsiTheme="minorHAnsi"/>
                <w:b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 w:rsidRPr="008F4E28">
              <w:rPr>
                <w:rFonts w:asciiTheme="minorHAnsi" w:hAnsiTheme="minorHAnsi"/>
              </w:rPr>
              <w:t>maksymalnie 8000 znaków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75FD" w:rsidRPr="008F4E28" w:rsidRDefault="00E775FD" w:rsidP="00A57ED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Spełnione wymagania uzasadniające 4 poziom e-dojrzałości (jeśli dotyczy)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8F4E28" w:rsidRDefault="00E775FD" w:rsidP="00A57ED8">
            <w:pPr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 w:rsidRPr="008F4E28">
              <w:rPr>
                <w:rFonts w:asciiTheme="minorHAnsi" w:hAnsiTheme="minorHAnsi"/>
              </w:rPr>
              <w:t>maksymalnie 8000 znaków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75FD" w:rsidRPr="008F4E28" w:rsidRDefault="00E775FD" w:rsidP="00A57ED8">
            <w:pPr>
              <w:rPr>
                <w:rFonts w:asciiTheme="minorHAnsi" w:hAnsiTheme="minorHAnsi"/>
                <w:color w:val="000000"/>
              </w:rPr>
            </w:pPr>
            <w:r w:rsidRPr="002371AB">
              <w:rPr>
                <w:rFonts w:asciiTheme="minorHAnsi" w:hAnsiTheme="minorHAnsi"/>
                <w:b/>
                <w:color w:val="000000"/>
                <w:shd w:val="clear" w:color="auto" w:fill="BFBFBF" w:themeFill="background1" w:themeFillShade="BF"/>
              </w:rPr>
              <w:t>Spełnione wym</w:t>
            </w:r>
            <w:r>
              <w:rPr>
                <w:rFonts w:asciiTheme="minorHAnsi" w:hAnsiTheme="minorHAnsi"/>
                <w:b/>
                <w:color w:val="000000"/>
                <w:shd w:val="clear" w:color="auto" w:fill="BFBFBF" w:themeFill="background1" w:themeFillShade="BF"/>
              </w:rPr>
              <w:t>a</w:t>
            </w:r>
            <w:r w:rsidRPr="002371AB">
              <w:rPr>
                <w:rFonts w:asciiTheme="minorHAnsi" w:hAnsiTheme="minorHAnsi"/>
                <w:b/>
                <w:color w:val="000000"/>
                <w:shd w:val="clear" w:color="auto" w:fill="BFBFBF" w:themeFill="background1" w:themeFillShade="BF"/>
              </w:rPr>
              <w:t>ga</w:t>
            </w:r>
            <w:r>
              <w:rPr>
                <w:rFonts w:asciiTheme="minorHAnsi" w:hAnsiTheme="minorHAnsi"/>
                <w:b/>
                <w:color w:val="000000"/>
                <w:shd w:val="clear" w:color="auto" w:fill="BFBFBF" w:themeFill="background1" w:themeFillShade="BF"/>
              </w:rPr>
              <w:t>nia</w:t>
            </w:r>
            <w:r w:rsidRPr="002371AB">
              <w:rPr>
                <w:rFonts w:asciiTheme="minorHAnsi" w:hAnsiTheme="minorHAnsi"/>
                <w:b/>
                <w:color w:val="000000"/>
                <w:shd w:val="clear" w:color="auto" w:fill="BFBFBF" w:themeFill="background1" w:themeFillShade="BF"/>
              </w:rPr>
              <w:t xml:space="preserve"> uzasadniające 5 poziom e-dojrzałości (jeśli dotyczy</w:t>
            </w:r>
            <w:r>
              <w:rPr>
                <w:rFonts w:asciiTheme="minorHAnsi" w:hAnsiTheme="minorHAnsi"/>
                <w:b/>
                <w:color w:val="000000"/>
              </w:rPr>
              <w:t>)</w:t>
            </w:r>
          </w:p>
        </w:tc>
      </w:tr>
      <w:tr w:rsidR="00E775FD" w:rsidRPr="008F4E28" w:rsidTr="00DB4BD0">
        <w:trPr>
          <w:trHeight w:val="30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D" w:rsidRPr="008F4E28" w:rsidRDefault="00E775FD" w:rsidP="00A57ED8">
            <w:pPr>
              <w:rPr>
                <w:rFonts w:asciiTheme="minorHAnsi" w:hAnsiTheme="minorHAnsi"/>
                <w:color w:val="000000"/>
              </w:rPr>
            </w:pPr>
            <w:r w:rsidRPr="008F4E28">
              <w:rPr>
                <w:rFonts w:asciiTheme="minorHAnsi" w:hAnsiTheme="minorHAnsi"/>
                <w:color w:val="000000"/>
              </w:rPr>
              <w:t xml:space="preserve">&lt;tekst&gt; </w:t>
            </w:r>
            <w:r w:rsidRPr="008F4E28">
              <w:rPr>
                <w:rFonts w:asciiTheme="minorHAnsi" w:hAnsiTheme="minorHAnsi"/>
              </w:rPr>
              <w:t>maksymalnie 8000 znaków</w:t>
            </w:r>
          </w:p>
        </w:tc>
      </w:tr>
    </w:tbl>
    <w:p w:rsidR="00E775FD" w:rsidRPr="008F4E28" w:rsidRDefault="00E775FD" w:rsidP="00E775FD">
      <w:pPr>
        <w:spacing w:before="120"/>
        <w:rPr>
          <w:rFonts w:asciiTheme="minorHAnsi" w:hAnsiTheme="minorHAnsi"/>
          <w:b/>
        </w:rPr>
      </w:pPr>
      <w:r w:rsidRPr="008F4E28">
        <w:rPr>
          <w:rFonts w:asciiTheme="minorHAnsi" w:hAnsiTheme="minorHAnsi"/>
          <w:b/>
        </w:rPr>
        <w:t>+dodaj kolejną usługę</w:t>
      </w:r>
    </w:p>
    <w:p w:rsidR="00E775FD" w:rsidRDefault="00E775FD" w:rsidP="00E775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Analiza </w:t>
      </w:r>
      <w:r w:rsidR="00E37B2C">
        <w:rPr>
          <w:rFonts w:asciiTheme="minorHAnsi" w:hAnsiTheme="minorHAnsi"/>
          <w:b/>
        </w:rPr>
        <w:t xml:space="preserve">i optymalizacja </w:t>
      </w:r>
      <w:r>
        <w:rPr>
          <w:rFonts w:asciiTheme="minorHAnsi" w:hAnsiTheme="minorHAnsi"/>
          <w:b/>
        </w:rPr>
        <w:t>procesów biznesowych</w:t>
      </w:r>
    </w:p>
    <w:p w:rsidR="00AD58EB" w:rsidRDefault="00532A50" w:rsidP="00E775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5a Realizacja sprawy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E775FD" w:rsidRPr="00516386" w:rsidTr="0095003E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775FD" w:rsidRPr="00516386" w:rsidRDefault="00E775FD" w:rsidP="00A57ED8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Realizacja sprawy przez obywatela</w:t>
            </w:r>
            <w:r w:rsidR="00AD58EB">
              <w:rPr>
                <w:rFonts w:asciiTheme="minorHAnsi" w:hAnsiTheme="minorHAnsi"/>
                <w:b/>
              </w:rPr>
              <w:t xml:space="preserve"> – stan obecny </w:t>
            </w:r>
          </w:p>
        </w:tc>
      </w:tr>
      <w:tr w:rsidR="00E775FD" w:rsidRPr="00516386" w:rsidTr="00A57ED8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E775FD" w:rsidRPr="004E4961" w:rsidRDefault="00E775FD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  <w:tr w:rsidR="00231D11" w:rsidRPr="00516386" w:rsidTr="00EC639A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31D11" w:rsidRPr="001B172E" w:rsidRDefault="00231D11" w:rsidP="00A57ED8">
            <w:pPr>
              <w:spacing w:after="0"/>
              <w:rPr>
                <w:rFonts w:asciiTheme="minorHAnsi" w:hAnsiTheme="minorHAnsi"/>
                <w:b/>
              </w:rPr>
            </w:pPr>
            <w:r w:rsidRPr="001B172E">
              <w:rPr>
                <w:rFonts w:asciiTheme="minorHAnsi" w:hAnsiTheme="minorHAnsi"/>
                <w:b/>
              </w:rPr>
              <w:t>Realizacja sprawy przez obywatel</w:t>
            </w:r>
            <w:r w:rsidR="00AD58EB">
              <w:rPr>
                <w:rFonts w:asciiTheme="minorHAnsi" w:hAnsiTheme="minorHAnsi"/>
                <w:b/>
              </w:rPr>
              <w:t xml:space="preserve">a – stan docelowy </w:t>
            </w:r>
          </w:p>
        </w:tc>
      </w:tr>
      <w:tr w:rsidR="00231D11" w:rsidRPr="00516386" w:rsidTr="00F41589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31D11" w:rsidRPr="004E4961" w:rsidRDefault="00231D11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  <w:tr w:rsidR="00F41589" w:rsidRPr="00516386" w:rsidTr="00F41589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41589" w:rsidRPr="00F41589" w:rsidRDefault="00F41589" w:rsidP="00A57ED8">
            <w:pPr>
              <w:spacing w:after="0"/>
              <w:rPr>
                <w:rFonts w:asciiTheme="minorHAnsi" w:hAnsiTheme="minorHAnsi"/>
                <w:b/>
              </w:rPr>
            </w:pPr>
            <w:r w:rsidRPr="00F41589">
              <w:rPr>
                <w:rFonts w:asciiTheme="minorHAnsi" w:hAnsiTheme="minorHAnsi"/>
                <w:b/>
              </w:rPr>
              <w:t>Korzyści</w:t>
            </w:r>
          </w:p>
        </w:tc>
      </w:tr>
      <w:tr w:rsidR="00F41589" w:rsidRPr="00516386" w:rsidTr="00231D11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589" w:rsidRPr="004E4961" w:rsidRDefault="00F41589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E775FD" w:rsidRDefault="00E775FD" w:rsidP="00E775FD">
      <w:pPr>
        <w:rPr>
          <w:rFonts w:asciiTheme="minorHAnsi" w:hAnsiTheme="minorHAnsi"/>
          <w:b/>
        </w:rPr>
      </w:pPr>
    </w:p>
    <w:p w:rsidR="00C03514" w:rsidRDefault="00C03514" w:rsidP="00E775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5b. Procesy biznesowe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C03514" w:rsidRPr="00516386" w:rsidTr="00A57ED8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03514" w:rsidRPr="00516386" w:rsidRDefault="00C03514" w:rsidP="00A57ED8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Procesy biznesowe – stan obecny 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C03514" w:rsidRPr="004E4961" w:rsidRDefault="00C03514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C03514" w:rsidRPr="001B172E" w:rsidRDefault="00C03514" w:rsidP="00A57ED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Procesy biznesowe – stan docelowy 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03514" w:rsidRPr="004E4961" w:rsidRDefault="00C03514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C03514" w:rsidRPr="00F41589" w:rsidRDefault="00C03514" w:rsidP="00A57ED8">
            <w:pPr>
              <w:spacing w:after="0"/>
              <w:rPr>
                <w:rFonts w:asciiTheme="minorHAnsi" w:hAnsiTheme="minorHAnsi"/>
                <w:b/>
              </w:rPr>
            </w:pPr>
            <w:r w:rsidRPr="00F41589">
              <w:rPr>
                <w:rFonts w:asciiTheme="minorHAnsi" w:hAnsiTheme="minorHAnsi"/>
                <w:b/>
              </w:rPr>
              <w:t>Korzyści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514" w:rsidRPr="004E4961" w:rsidRDefault="00C03514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C03514" w:rsidRDefault="00C03514" w:rsidP="00E775FD">
      <w:pPr>
        <w:rPr>
          <w:rFonts w:asciiTheme="minorHAnsi" w:hAnsiTheme="minorHAnsi"/>
          <w:b/>
        </w:rPr>
      </w:pPr>
    </w:p>
    <w:p w:rsidR="00AD58EB" w:rsidRDefault="00532A50" w:rsidP="00AD58E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C03514">
        <w:rPr>
          <w:rFonts w:asciiTheme="minorHAnsi" w:hAnsiTheme="minorHAnsi"/>
          <w:b/>
        </w:rPr>
        <w:t>c.</w:t>
      </w:r>
      <w:r w:rsidR="00AD58EB">
        <w:rPr>
          <w:rFonts w:asciiTheme="minorHAnsi" w:hAnsiTheme="minorHAnsi"/>
          <w:b/>
        </w:rPr>
        <w:t xml:space="preserve"> Interoperacyjność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AD58EB" w:rsidRPr="00516386" w:rsidTr="00A57ED8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D58EB" w:rsidRPr="00516386" w:rsidRDefault="00AD58EB" w:rsidP="00A57ED8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System </w:t>
            </w:r>
            <w:r w:rsidR="005E7FA3">
              <w:rPr>
                <w:rFonts w:asciiTheme="minorHAnsi" w:hAnsiTheme="minorHAnsi"/>
                <w:b/>
              </w:rPr>
              <w:t>tele</w:t>
            </w:r>
            <w:r>
              <w:rPr>
                <w:rFonts w:asciiTheme="minorHAnsi" w:hAnsiTheme="minorHAnsi"/>
                <w:b/>
              </w:rPr>
              <w:t>informatyczny, za pośrednictwem którego będzie świadczona usługa</w:t>
            </w:r>
          </w:p>
        </w:tc>
      </w:tr>
      <w:tr w:rsidR="00AD58EB" w:rsidRPr="00516386" w:rsidTr="00A57ED8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AD58EB" w:rsidRPr="004E4961" w:rsidRDefault="00AD58EB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  <w:tr w:rsidR="00AD58EB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AD58EB" w:rsidRPr="00052750" w:rsidRDefault="00AD58EB" w:rsidP="00A57ED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Systemy </w:t>
            </w:r>
            <w:r w:rsidR="005E7FA3">
              <w:rPr>
                <w:rFonts w:asciiTheme="minorHAnsi" w:hAnsiTheme="minorHAnsi"/>
                <w:b/>
              </w:rPr>
              <w:t>tele</w:t>
            </w:r>
            <w:r>
              <w:rPr>
                <w:rFonts w:asciiTheme="minorHAnsi" w:hAnsiTheme="minorHAnsi"/>
                <w:b/>
              </w:rPr>
              <w:t>informatyczne administracji, z którymi system będzie się komunikował w celu świadczenia usługi</w:t>
            </w:r>
          </w:p>
        </w:tc>
      </w:tr>
      <w:tr w:rsidR="00AD58EB" w:rsidRPr="00516386" w:rsidTr="00A57ED8">
        <w:trPr>
          <w:trHeight w:val="459"/>
        </w:trPr>
        <w:tc>
          <w:tcPr>
            <w:tcW w:w="9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AD58EB" w:rsidRPr="004E4961" w:rsidRDefault="00AD58EB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1C477C" w:rsidRDefault="001C477C" w:rsidP="003E18F4">
      <w:pPr>
        <w:spacing w:after="0" w:line="240" w:lineRule="auto"/>
        <w:rPr>
          <w:rFonts w:asciiTheme="minorHAnsi" w:hAnsiTheme="minorHAnsi"/>
          <w:b/>
        </w:rPr>
      </w:pPr>
    </w:p>
    <w:p w:rsidR="00C03514" w:rsidRDefault="00C03514" w:rsidP="003E18F4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5d. Informacje sektora publicznego</w:t>
      </w:r>
    </w:p>
    <w:p w:rsidR="00C03514" w:rsidRPr="008F4E28" w:rsidRDefault="00C03514" w:rsidP="003E18F4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C03514" w:rsidRPr="00516386" w:rsidTr="00A57ED8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03514" w:rsidRPr="00516386" w:rsidRDefault="00C03514" w:rsidP="00A57ED8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Udostępnianie informacji sektora publicznego</w:t>
            </w:r>
          </w:p>
        </w:tc>
      </w:tr>
      <w:tr w:rsidR="00C03514" w:rsidRPr="00516386" w:rsidTr="00A57ED8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C03514" w:rsidRPr="004E4961" w:rsidRDefault="00C03514" w:rsidP="00A57ED8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C03514" w:rsidRPr="008F4E28" w:rsidRDefault="00C03514" w:rsidP="003E18F4">
      <w:pPr>
        <w:spacing w:after="0" w:line="240" w:lineRule="auto"/>
        <w:rPr>
          <w:rFonts w:asciiTheme="minorHAnsi" w:hAnsiTheme="minorHAnsi"/>
          <w:b/>
        </w:rPr>
      </w:pPr>
    </w:p>
    <w:p w:rsidR="00362D70" w:rsidRDefault="006A0936" w:rsidP="0027382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484F67">
        <w:rPr>
          <w:rFonts w:asciiTheme="minorHAnsi" w:hAnsiTheme="minorHAnsi"/>
          <w:b/>
        </w:rPr>
        <w:t>a</w:t>
      </w:r>
      <w:r w:rsidR="001C477C" w:rsidRPr="00E531FF">
        <w:rPr>
          <w:rFonts w:asciiTheme="minorHAnsi" w:hAnsiTheme="minorHAnsi"/>
          <w:b/>
        </w:rPr>
        <w:t xml:space="preserve">. </w:t>
      </w:r>
      <w:r w:rsidR="001C477C" w:rsidRPr="008F4E28">
        <w:rPr>
          <w:rFonts w:asciiTheme="minorHAnsi" w:hAnsiTheme="minorHAnsi"/>
          <w:b/>
        </w:rPr>
        <w:t>Lista mierzalnych wskaźników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3"/>
        <w:gridCol w:w="2122"/>
        <w:gridCol w:w="2099"/>
        <w:gridCol w:w="2118"/>
      </w:tblGrid>
      <w:tr w:rsidR="001C477C" w:rsidRPr="008F4E28" w:rsidTr="00397719">
        <w:tc>
          <w:tcPr>
            <w:tcW w:w="9062" w:type="dxa"/>
            <w:gridSpan w:val="4"/>
            <w:shd w:val="clear" w:color="auto" w:fill="BFBFBF"/>
          </w:tcPr>
          <w:p w:rsidR="001C477C" w:rsidRPr="008F4E28" w:rsidRDefault="001C477C" w:rsidP="00253717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Wskaźniki kluczowe </w:t>
            </w:r>
          </w:p>
        </w:tc>
      </w:tr>
      <w:tr w:rsidR="001C477C" w:rsidRPr="008F4E28" w:rsidTr="00397719">
        <w:tc>
          <w:tcPr>
            <w:tcW w:w="9062" w:type="dxa"/>
            <w:gridSpan w:val="4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Wskaźniki produktu </w:t>
            </w:r>
          </w:p>
        </w:tc>
      </w:tr>
      <w:tr w:rsidR="001C477C" w:rsidRPr="008F4E28" w:rsidTr="00397719">
        <w:tc>
          <w:tcPr>
            <w:tcW w:w="2723" w:type="dxa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Nazwa wskaźnika</w:t>
            </w:r>
          </w:p>
        </w:tc>
        <w:tc>
          <w:tcPr>
            <w:tcW w:w="2122" w:type="dxa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Jednostka miary</w:t>
            </w:r>
          </w:p>
        </w:tc>
        <w:tc>
          <w:tcPr>
            <w:tcW w:w="4217" w:type="dxa"/>
            <w:gridSpan w:val="2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Wartość docelowa</w:t>
            </w:r>
          </w:p>
        </w:tc>
      </w:tr>
      <w:tr w:rsidR="001C477C" w:rsidRPr="008F4E28" w:rsidTr="00397719">
        <w:tc>
          <w:tcPr>
            <w:tcW w:w="2723" w:type="dxa"/>
            <w:shd w:val="clear" w:color="auto" w:fill="BFBFBF"/>
          </w:tcPr>
          <w:p w:rsidR="001C477C" w:rsidRPr="008F4E28" w:rsidRDefault="001C477C" w:rsidP="00363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Liczba usług publicznych udostępnionych on-line o stopniu dojrzałości 3 -</w:t>
            </w:r>
          </w:p>
          <w:p w:rsidR="001C477C" w:rsidRPr="008F4E28" w:rsidRDefault="001C477C" w:rsidP="00EC6864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dwustronna interakcja</w:t>
            </w:r>
          </w:p>
        </w:tc>
        <w:tc>
          <w:tcPr>
            <w:tcW w:w="2122" w:type="dxa"/>
            <w:shd w:val="clear" w:color="auto" w:fill="BFBFBF"/>
          </w:tcPr>
          <w:p w:rsidR="001C477C" w:rsidRPr="008F4E28" w:rsidRDefault="001C477C" w:rsidP="00DA4840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szt.</w:t>
            </w:r>
          </w:p>
        </w:tc>
        <w:tc>
          <w:tcPr>
            <w:tcW w:w="4217" w:type="dxa"/>
            <w:gridSpan w:val="2"/>
          </w:tcPr>
          <w:p w:rsidR="001C477C" w:rsidRPr="008F4E28" w:rsidRDefault="001C477C" w:rsidP="00D62CD1">
            <w:pPr>
              <w:rPr>
                <w:rFonts w:asciiTheme="minorHAnsi" w:hAnsiTheme="minorHAnsi"/>
              </w:rPr>
            </w:pPr>
          </w:p>
        </w:tc>
      </w:tr>
      <w:tr w:rsidR="001C477C" w:rsidRPr="008F4E28" w:rsidTr="00397719">
        <w:tc>
          <w:tcPr>
            <w:tcW w:w="2723" w:type="dxa"/>
            <w:shd w:val="clear" w:color="auto" w:fill="BFBFBF"/>
          </w:tcPr>
          <w:p w:rsidR="001C477C" w:rsidRPr="008F4E28" w:rsidRDefault="001C477C" w:rsidP="00363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Liczba usług publicznych udostępnionych on-line o stopniu dojrzałości co</w:t>
            </w:r>
          </w:p>
          <w:p w:rsidR="001C477C" w:rsidRPr="008F4E28" w:rsidRDefault="001C477C" w:rsidP="00EC68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 xml:space="preserve">najmniej 4 - transakcja </w:t>
            </w:r>
          </w:p>
        </w:tc>
        <w:tc>
          <w:tcPr>
            <w:tcW w:w="2122" w:type="dxa"/>
            <w:shd w:val="clear" w:color="auto" w:fill="BFBFBF"/>
          </w:tcPr>
          <w:p w:rsidR="001C477C" w:rsidRPr="008F4E28" w:rsidRDefault="001C477C" w:rsidP="00DA4840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szt.</w:t>
            </w:r>
          </w:p>
        </w:tc>
        <w:tc>
          <w:tcPr>
            <w:tcW w:w="4217" w:type="dxa"/>
            <w:gridSpan w:val="2"/>
          </w:tcPr>
          <w:p w:rsidR="001C477C" w:rsidRPr="008F4E28" w:rsidRDefault="001C477C" w:rsidP="007C49D8">
            <w:pPr>
              <w:rPr>
                <w:rFonts w:asciiTheme="minorHAnsi" w:hAnsiTheme="minorHAnsi"/>
              </w:rPr>
            </w:pPr>
          </w:p>
        </w:tc>
      </w:tr>
      <w:tr w:rsidR="001C477C" w:rsidRPr="008F4E28" w:rsidTr="00397719">
        <w:tc>
          <w:tcPr>
            <w:tcW w:w="2723" w:type="dxa"/>
            <w:shd w:val="clear" w:color="auto" w:fill="BFBFBF"/>
          </w:tcPr>
          <w:p w:rsidR="001C477C" w:rsidRPr="008F4E28" w:rsidRDefault="001C477C" w:rsidP="00363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 xml:space="preserve">Liczba pracowników podmiotów wykonujących zadania publiczne nie </w:t>
            </w:r>
            <w:r w:rsidRPr="008F4E28">
              <w:rPr>
                <w:rFonts w:asciiTheme="minorHAnsi" w:hAnsiTheme="minorHAnsi"/>
              </w:rPr>
              <w:lastRenderedPageBreak/>
              <w:t>będących pracownikami IT, objętych wsparciem szkoleniowym</w:t>
            </w:r>
          </w:p>
        </w:tc>
        <w:tc>
          <w:tcPr>
            <w:tcW w:w="2122" w:type="dxa"/>
            <w:shd w:val="clear" w:color="auto" w:fill="BFBFBF"/>
          </w:tcPr>
          <w:p w:rsidR="001C477C" w:rsidRPr="00CF48B0" w:rsidRDefault="000E565F" w:rsidP="00DA4840">
            <w:pPr>
              <w:spacing w:after="0" w:line="240" w:lineRule="auto"/>
              <w:rPr>
                <w:rFonts w:asciiTheme="minorHAnsi" w:hAnsiTheme="minorHAnsi"/>
              </w:rPr>
            </w:pPr>
            <w:r w:rsidRPr="00CF48B0">
              <w:rPr>
                <w:rFonts w:asciiTheme="minorHAnsi" w:hAnsiTheme="minorHAnsi"/>
              </w:rPr>
              <w:lastRenderedPageBreak/>
              <w:t>O</w:t>
            </w:r>
            <w:r w:rsidR="001C477C" w:rsidRPr="00CF48B0">
              <w:rPr>
                <w:rFonts w:asciiTheme="minorHAnsi" w:hAnsiTheme="minorHAnsi"/>
              </w:rPr>
              <w:t>soby</w:t>
            </w:r>
          </w:p>
        </w:tc>
        <w:tc>
          <w:tcPr>
            <w:tcW w:w="4217" w:type="dxa"/>
            <w:gridSpan w:val="2"/>
          </w:tcPr>
          <w:p w:rsidR="001C477C" w:rsidRPr="000E6DB6" w:rsidRDefault="007439AC" w:rsidP="00EC686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DB6">
              <w:rPr>
                <w:rFonts w:asciiTheme="minorHAnsi" w:hAnsiTheme="minorHAnsi"/>
                <w:sz w:val="20"/>
                <w:szCs w:val="20"/>
              </w:rPr>
              <w:t xml:space="preserve">&lt;pole wypełniane automatycznie poprzez sumowanie wartości pól „Liczba pracowników podmiotów wykonujących zadania publiczne nie </w:t>
            </w:r>
            <w:r w:rsidRPr="000E6DB6">
              <w:rPr>
                <w:rFonts w:asciiTheme="minorHAnsi" w:hAnsiTheme="minorHAnsi"/>
                <w:sz w:val="20"/>
                <w:szCs w:val="20"/>
              </w:rPr>
              <w:lastRenderedPageBreak/>
              <w:t>będących pracownikami IT, objętych wsparciem szkoleniowym - kobiety” oraz „Liczba pracowników podmiotów wykonujących zadania publiczne nie będących pracownikami IT, objętych wsparciem szkoleniowym - mężczyźni”&gt;</w:t>
            </w:r>
          </w:p>
        </w:tc>
      </w:tr>
      <w:tr w:rsidR="00522EC0" w:rsidRPr="008F4E28" w:rsidTr="00397719">
        <w:tc>
          <w:tcPr>
            <w:tcW w:w="2723" w:type="dxa"/>
            <w:shd w:val="clear" w:color="auto" w:fill="BFBFBF"/>
          </w:tcPr>
          <w:p w:rsidR="00522EC0" w:rsidRPr="008F4E28" w:rsidRDefault="00522EC0" w:rsidP="00522E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Liczba pracowników podmiotów wykonujących zadania publiczne nie będących pracownikami IT, objętych wsparciem szkoleniowym - kobiety</w:t>
            </w:r>
          </w:p>
        </w:tc>
        <w:tc>
          <w:tcPr>
            <w:tcW w:w="2122" w:type="dxa"/>
            <w:shd w:val="clear" w:color="auto" w:fill="BFBFBF"/>
          </w:tcPr>
          <w:p w:rsidR="00522EC0" w:rsidRPr="00CF48B0" w:rsidRDefault="00522EC0" w:rsidP="00522EC0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osoby</w:t>
            </w:r>
          </w:p>
        </w:tc>
        <w:tc>
          <w:tcPr>
            <w:tcW w:w="4217" w:type="dxa"/>
            <w:gridSpan w:val="2"/>
          </w:tcPr>
          <w:p w:rsidR="00522EC0" w:rsidRPr="000E6DB6" w:rsidRDefault="00522EC0" w:rsidP="00522EC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2EC0" w:rsidRPr="008F4E28" w:rsidTr="00397719">
        <w:tc>
          <w:tcPr>
            <w:tcW w:w="2723" w:type="dxa"/>
            <w:shd w:val="clear" w:color="auto" w:fill="BFBFBF"/>
          </w:tcPr>
          <w:p w:rsidR="00522EC0" w:rsidRPr="008F4E28" w:rsidRDefault="00522EC0" w:rsidP="00522E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Liczba pracowników podmiotów wykonujących zadania publiczne nie będących pracownikami IT, objętych wsparciem szkoleniowym - mężczyźni</w:t>
            </w:r>
          </w:p>
        </w:tc>
        <w:tc>
          <w:tcPr>
            <w:tcW w:w="2122" w:type="dxa"/>
            <w:shd w:val="clear" w:color="auto" w:fill="BFBFBF"/>
          </w:tcPr>
          <w:p w:rsidR="00522EC0" w:rsidRPr="00CF48B0" w:rsidRDefault="00522EC0" w:rsidP="00522EC0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osoby</w:t>
            </w:r>
          </w:p>
        </w:tc>
        <w:tc>
          <w:tcPr>
            <w:tcW w:w="4217" w:type="dxa"/>
            <w:gridSpan w:val="2"/>
          </w:tcPr>
          <w:p w:rsidR="00522EC0" w:rsidRPr="000E6DB6" w:rsidRDefault="00522EC0" w:rsidP="00522EC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2EC0" w:rsidRPr="008F4E28" w:rsidTr="00397719">
        <w:tc>
          <w:tcPr>
            <w:tcW w:w="9062" w:type="dxa"/>
            <w:gridSpan w:val="4"/>
            <w:shd w:val="clear" w:color="auto" w:fill="BFBFBF"/>
          </w:tcPr>
          <w:p w:rsidR="00522EC0" w:rsidRPr="008F4E28" w:rsidRDefault="00522EC0" w:rsidP="00522EC0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b/>
              </w:rPr>
              <w:t>Wskaźniki rezultatu bezpośredniego</w:t>
            </w:r>
          </w:p>
        </w:tc>
      </w:tr>
      <w:tr w:rsidR="00522EC0" w:rsidRPr="008F4E28" w:rsidTr="00397719">
        <w:tc>
          <w:tcPr>
            <w:tcW w:w="2723" w:type="dxa"/>
            <w:shd w:val="clear" w:color="auto" w:fill="BFBFBF"/>
          </w:tcPr>
          <w:p w:rsidR="00522EC0" w:rsidRPr="008F4E28" w:rsidRDefault="00522EC0" w:rsidP="00522EC0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b/>
              </w:rPr>
              <w:t>Nazwa wskaźnika</w:t>
            </w:r>
          </w:p>
        </w:tc>
        <w:tc>
          <w:tcPr>
            <w:tcW w:w="2122" w:type="dxa"/>
            <w:shd w:val="clear" w:color="auto" w:fill="BFBFBF"/>
          </w:tcPr>
          <w:p w:rsidR="00522EC0" w:rsidRPr="008F4E28" w:rsidRDefault="00522EC0" w:rsidP="00522EC0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b/>
              </w:rPr>
              <w:t>Jednostka miary</w:t>
            </w:r>
          </w:p>
        </w:tc>
        <w:tc>
          <w:tcPr>
            <w:tcW w:w="2099" w:type="dxa"/>
            <w:shd w:val="clear" w:color="auto" w:fill="BFBFBF"/>
          </w:tcPr>
          <w:p w:rsidR="00522EC0" w:rsidRPr="008F4E28" w:rsidRDefault="00522EC0" w:rsidP="00522EC0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b/>
              </w:rPr>
              <w:t>Wartość bazowa</w:t>
            </w:r>
          </w:p>
        </w:tc>
        <w:tc>
          <w:tcPr>
            <w:tcW w:w="2118" w:type="dxa"/>
            <w:shd w:val="clear" w:color="auto" w:fill="BFBFBF"/>
          </w:tcPr>
          <w:p w:rsidR="00522EC0" w:rsidRPr="008F4E28" w:rsidRDefault="00522EC0" w:rsidP="00522EC0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b/>
              </w:rPr>
              <w:t>Wartość docelowa</w:t>
            </w:r>
          </w:p>
        </w:tc>
      </w:tr>
      <w:tr w:rsidR="00105353" w:rsidRPr="008F4E28" w:rsidTr="003A2DEE">
        <w:tc>
          <w:tcPr>
            <w:tcW w:w="2723" w:type="dxa"/>
            <w:shd w:val="clear" w:color="auto" w:fill="BFBFBF"/>
          </w:tcPr>
          <w:p w:rsidR="00105353" w:rsidRPr="008F4E28" w:rsidRDefault="00105353" w:rsidP="00105353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</w:rPr>
              <w:t xml:space="preserve">Liczba załatwionych spraw poprzez udostępnioną on-line usługę publiczną </w:t>
            </w:r>
          </w:p>
        </w:tc>
        <w:tc>
          <w:tcPr>
            <w:tcW w:w="2122" w:type="dxa"/>
            <w:shd w:val="clear" w:color="auto" w:fill="BFBFBF"/>
          </w:tcPr>
          <w:p w:rsidR="00105353" w:rsidRPr="008F4E28" w:rsidRDefault="00105353" w:rsidP="00105353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</w:rPr>
              <w:t>szt.</w:t>
            </w:r>
            <w:r>
              <w:rPr>
                <w:rFonts w:asciiTheme="minorHAnsi" w:hAnsiTheme="minorHAnsi"/>
              </w:rPr>
              <w:t>/rok</w:t>
            </w:r>
          </w:p>
        </w:tc>
        <w:tc>
          <w:tcPr>
            <w:tcW w:w="2099" w:type="dxa"/>
            <w:shd w:val="clear" w:color="auto" w:fill="BFBFBF"/>
          </w:tcPr>
          <w:p w:rsidR="00105353" w:rsidRPr="008F4E28" w:rsidRDefault="00105353" w:rsidP="00105353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</w:rPr>
              <w:t>0</w:t>
            </w:r>
          </w:p>
        </w:tc>
        <w:tc>
          <w:tcPr>
            <w:tcW w:w="2118" w:type="dxa"/>
          </w:tcPr>
          <w:p w:rsidR="00105353" w:rsidRPr="008F4E28" w:rsidRDefault="00105353" w:rsidP="00105353">
            <w:pPr>
              <w:rPr>
                <w:rFonts w:asciiTheme="minorHAnsi" w:hAnsiTheme="minorHAnsi"/>
                <w:b/>
              </w:rPr>
            </w:pPr>
          </w:p>
        </w:tc>
      </w:tr>
    </w:tbl>
    <w:p w:rsidR="001C477C" w:rsidRPr="008F4E28" w:rsidRDefault="001C477C" w:rsidP="003E18F4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7"/>
        <w:gridCol w:w="2261"/>
        <w:gridCol w:w="4514"/>
      </w:tblGrid>
      <w:tr w:rsidR="001C477C" w:rsidRPr="008F4E28" w:rsidTr="003A2DEE">
        <w:trPr>
          <w:trHeight w:val="481"/>
        </w:trPr>
        <w:tc>
          <w:tcPr>
            <w:tcW w:w="9062" w:type="dxa"/>
            <w:gridSpan w:val="3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Wskaźniki specyficzne dla programu</w:t>
            </w:r>
          </w:p>
        </w:tc>
      </w:tr>
      <w:tr w:rsidR="001C477C" w:rsidRPr="008F4E28" w:rsidTr="003A2DEE">
        <w:trPr>
          <w:trHeight w:val="481"/>
        </w:trPr>
        <w:tc>
          <w:tcPr>
            <w:tcW w:w="9062" w:type="dxa"/>
            <w:gridSpan w:val="3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Wskaźniki produktu </w:t>
            </w:r>
          </w:p>
        </w:tc>
      </w:tr>
      <w:tr w:rsidR="001C477C" w:rsidRPr="008F4E28" w:rsidTr="003A2DEE">
        <w:trPr>
          <w:trHeight w:val="481"/>
        </w:trPr>
        <w:tc>
          <w:tcPr>
            <w:tcW w:w="2287" w:type="dxa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Nazwa wskaźnika</w:t>
            </w:r>
          </w:p>
        </w:tc>
        <w:tc>
          <w:tcPr>
            <w:tcW w:w="2261" w:type="dxa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Jednostka miary</w:t>
            </w:r>
          </w:p>
        </w:tc>
        <w:tc>
          <w:tcPr>
            <w:tcW w:w="4514" w:type="dxa"/>
            <w:shd w:val="clear" w:color="auto" w:fill="BFBFBF"/>
          </w:tcPr>
          <w:p w:rsidR="001C477C" w:rsidRPr="008F4E28" w:rsidRDefault="001C477C" w:rsidP="00C66BBC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Wartość docelowa</w:t>
            </w:r>
          </w:p>
        </w:tc>
      </w:tr>
      <w:tr w:rsidR="001C477C" w:rsidRPr="008F4E28" w:rsidTr="003A2DEE">
        <w:trPr>
          <w:trHeight w:val="481"/>
        </w:trPr>
        <w:tc>
          <w:tcPr>
            <w:tcW w:w="2287" w:type="dxa"/>
            <w:shd w:val="clear" w:color="auto" w:fill="BFBFBF"/>
          </w:tcPr>
          <w:p w:rsidR="001C477C" w:rsidRPr="008F4E28" w:rsidRDefault="001C477C" w:rsidP="00EC6864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Liczba rejestrów publicznych o poprawionej interoperacyjności</w:t>
            </w:r>
          </w:p>
        </w:tc>
        <w:tc>
          <w:tcPr>
            <w:tcW w:w="2261" w:type="dxa"/>
            <w:shd w:val="clear" w:color="auto" w:fill="BFBFBF"/>
          </w:tcPr>
          <w:p w:rsidR="001C477C" w:rsidRPr="008F4E28" w:rsidRDefault="001C477C" w:rsidP="00D62CD1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szt.</w:t>
            </w:r>
          </w:p>
        </w:tc>
        <w:tc>
          <w:tcPr>
            <w:tcW w:w="4514" w:type="dxa"/>
          </w:tcPr>
          <w:p w:rsidR="001C477C" w:rsidRPr="008F4E28" w:rsidRDefault="001C477C" w:rsidP="00D62CD1">
            <w:pPr>
              <w:rPr>
                <w:rFonts w:asciiTheme="minorHAnsi" w:hAnsiTheme="minorHAnsi"/>
              </w:rPr>
            </w:pPr>
          </w:p>
        </w:tc>
      </w:tr>
    </w:tbl>
    <w:p w:rsidR="001C477C" w:rsidRPr="008F4E28" w:rsidRDefault="001C477C" w:rsidP="00862BD5">
      <w:pPr>
        <w:spacing w:after="0" w:line="240" w:lineRule="auto"/>
        <w:rPr>
          <w:rFonts w:asciiTheme="minorHAnsi" w:hAnsiTheme="minorHAnsi"/>
          <w:b/>
        </w:rPr>
      </w:pPr>
    </w:p>
    <w:p w:rsidR="00C5319D" w:rsidRPr="008F4E28" w:rsidRDefault="00D868F5" w:rsidP="00862BD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6b</w:t>
      </w:r>
      <w:r w:rsidR="001C477C" w:rsidRPr="008F4E28">
        <w:rPr>
          <w:rFonts w:asciiTheme="minorHAnsi" w:hAnsiTheme="minorHAnsi"/>
          <w:b/>
          <w:color w:val="F79646" w:themeColor="accent6"/>
        </w:rPr>
        <w:t>.</w:t>
      </w:r>
      <w:r w:rsidR="001C477C" w:rsidRPr="008F4E28">
        <w:rPr>
          <w:rFonts w:asciiTheme="minorHAnsi" w:hAnsiTheme="minorHAnsi"/>
          <w:b/>
        </w:rPr>
        <w:t xml:space="preserve"> </w:t>
      </w:r>
      <w:r w:rsidR="00C5319D">
        <w:rPr>
          <w:rFonts w:asciiTheme="minorHAnsi" w:hAnsiTheme="minorHAnsi"/>
          <w:b/>
        </w:rPr>
        <w:t>Uzasadnienie dla wskaźników w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C477C" w:rsidRPr="008F4E28" w:rsidTr="00B84E0B">
        <w:trPr>
          <w:trHeight w:val="481"/>
        </w:trPr>
        <w:tc>
          <w:tcPr>
            <w:tcW w:w="9062" w:type="dxa"/>
            <w:shd w:val="clear" w:color="auto" w:fill="BFBFBF"/>
          </w:tcPr>
          <w:p w:rsidR="001C477C" w:rsidRPr="008F4E28" w:rsidRDefault="001C477C" w:rsidP="00C5319D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b/>
                <w:color w:val="000000"/>
                <w:lang w:eastAsia="pl-PL"/>
              </w:rPr>
              <w:t>Uzasadnienie</w:t>
            </w:r>
            <w:r w:rsidR="00C5319D">
              <w:rPr>
                <w:rFonts w:asciiTheme="minorHAnsi" w:hAnsiTheme="minorHAnsi"/>
                <w:b/>
                <w:color w:val="000000"/>
                <w:lang w:eastAsia="pl-PL"/>
              </w:rPr>
              <w:t xml:space="preserve"> doboru </w:t>
            </w:r>
            <w:r w:rsidR="00076BCA">
              <w:rPr>
                <w:rFonts w:asciiTheme="minorHAnsi" w:hAnsiTheme="minorHAnsi"/>
                <w:b/>
                <w:color w:val="000000"/>
                <w:lang w:eastAsia="pl-PL"/>
              </w:rPr>
              <w:t xml:space="preserve">i </w:t>
            </w:r>
            <w:r w:rsidR="00C5319D">
              <w:rPr>
                <w:rFonts w:asciiTheme="minorHAnsi" w:hAnsiTheme="minorHAnsi"/>
                <w:b/>
                <w:color w:val="000000"/>
                <w:lang w:eastAsia="pl-PL"/>
              </w:rPr>
              <w:t>przyjętej</w:t>
            </w:r>
            <w:r w:rsidRPr="008F4E28">
              <w:rPr>
                <w:rFonts w:asciiTheme="minorHAnsi" w:hAnsiTheme="minorHAnsi"/>
                <w:b/>
                <w:color w:val="000000"/>
                <w:lang w:eastAsia="pl-PL"/>
              </w:rPr>
              <w:t xml:space="preserve"> wartości docelow</w:t>
            </w:r>
            <w:r w:rsidR="00C5319D">
              <w:rPr>
                <w:rFonts w:asciiTheme="minorHAnsi" w:hAnsiTheme="minorHAnsi"/>
                <w:b/>
                <w:color w:val="000000"/>
                <w:lang w:eastAsia="pl-PL"/>
              </w:rPr>
              <w:t>ej</w:t>
            </w:r>
            <w:r w:rsidRPr="008F4E28">
              <w:rPr>
                <w:rFonts w:asciiTheme="minorHAnsi" w:hAnsiTheme="minorHAnsi"/>
                <w:b/>
                <w:color w:val="000000"/>
                <w:lang w:eastAsia="pl-PL"/>
              </w:rPr>
              <w:t xml:space="preserve"> wszystkich wskaźników</w:t>
            </w:r>
            <w:r w:rsidR="00C5319D">
              <w:rPr>
                <w:rFonts w:asciiTheme="minorHAnsi" w:hAnsiTheme="minorHAnsi"/>
                <w:b/>
                <w:color w:val="000000"/>
                <w:lang w:eastAsia="pl-PL"/>
              </w:rPr>
              <w:t>.</w:t>
            </w:r>
          </w:p>
        </w:tc>
      </w:tr>
      <w:tr w:rsidR="001C477C" w:rsidRPr="008F4E28" w:rsidTr="00B84E0B">
        <w:trPr>
          <w:trHeight w:val="481"/>
        </w:trPr>
        <w:tc>
          <w:tcPr>
            <w:tcW w:w="9062" w:type="dxa"/>
          </w:tcPr>
          <w:p w:rsidR="001C477C" w:rsidRPr="008F4E28" w:rsidRDefault="001C477C" w:rsidP="00A003E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 (maksymalnie 10000 znaków)</w:t>
            </w:r>
          </w:p>
        </w:tc>
      </w:tr>
      <w:tr w:rsidR="00C5319D" w:rsidRPr="008F4E28" w:rsidTr="00B84E0B">
        <w:trPr>
          <w:trHeight w:val="481"/>
        </w:trPr>
        <w:tc>
          <w:tcPr>
            <w:tcW w:w="9062" w:type="dxa"/>
            <w:shd w:val="clear" w:color="auto" w:fill="BFBFBF"/>
          </w:tcPr>
          <w:p w:rsidR="00C5319D" w:rsidRPr="008F4E28" w:rsidRDefault="00C5319D" w:rsidP="00A003E4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b/>
                <w:color w:val="000000"/>
                <w:lang w:eastAsia="pl-PL"/>
              </w:rPr>
              <w:t>Sposób pomiaru wszystkich wskaźników</w:t>
            </w:r>
            <w:r w:rsidR="00BB4CBD">
              <w:rPr>
                <w:rFonts w:asciiTheme="minorHAnsi" w:hAnsiTheme="minorHAnsi"/>
                <w:b/>
                <w:color w:val="000000"/>
                <w:lang w:eastAsia="pl-PL"/>
              </w:rPr>
              <w:t>.</w:t>
            </w:r>
          </w:p>
        </w:tc>
      </w:tr>
      <w:tr w:rsidR="001C477C" w:rsidRPr="008F4E28" w:rsidTr="00B84E0B">
        <w:trPr>
          <w:trHeight w:val="481"/>
        </w:trPr>
        <w:tc>
          <w:tcPr>
            <w:tcW w:w="9062" w:type="dxa"/>
          </w:tcPr>
          <w:p w:rsidR="001C477C" w:rsidRPr="008F4E28" w:rsidRDefault="001C477C" w:rsidP="00A003E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&lt;tekst&gt;(maksymalnie 10000 znaków)</w:t>
            </w:r>
          </w:p>
        </w:tc>
      </w:tr>
    </w:tbl>
    <w:p w:rsidR="00B5268A" w:rsidRDefault="00B5268A" w:rsidP="001D1DEA">
      <w:pPr>
        <w:spacing w:after="0" w:line="240" w:lineRule="auto"/>
        <w:rPr>
          <w:rFonts w:asciiTheme="minorHAnsi" w:hAnsiTheme="minorHAnsi"/>
          <w:b/>
        </w:rPr>
      </w:pPr>
    </w:p>
    <w:p w:rsidR="001D1DEA" w:rsidRDefault="001D1DEA" w:rsidP="001D1DE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Pr="008F4E28">
        <w:rPr>
          <w:rFonts w:asciiTheme="minorHAnsi" w:hAnsiTheme="minorHAnsi"/>
          <w:b/>
          <w:color w:val="F79646" w:themeColor="accent6"/>
        </w:rPr>
        <w:t>.</w:t>
      </w:r>
      <w:r w:rsidRPr="008F4E28">
        <w:rPr>
          <w:rFonts w:asciiTheme="minorHAnsi" w:hAnsiTheme="minorHAnsi"/>
          <w:b/>
        </w:rPr>
        <w:t xml:space="preserve"> </w:t>
      </w:r>
      <w:r w:rsidR="00470C55">
        <w:rPr>
          <w:rFonts w:asciiTheme="minorHAnsi" w:hAnsiTheme="minorHAnsi"/>
          <w:b/>
        </w:rPr>
        <w:t>Wykonalność projektu</w:t>
      </w:r>
    </w:p>
    <w:p w:rsidR="00470C55" w:rsidRPr="008F4E28" w:rsidRDefault="00470C55" w:rsidP="001D1DE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7a</w:t>
      </w:r>
      <w:r w:rsidRPr="008F4E28">
        <w:rPr>
          <w:rFonts w:asciiTheme="minorHAnsi" w:hAnsiTheme="minorHAnsi"/>
          <w:b/>
          <w:color w:val="F79646" w:themeColor="accent6"/>
        </w:rPr>
        <w:t>.</w:t>
      </w:r>
      <w:r w:rsidRPr="008F4E2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Zakres rzeczowy</w:t>
      </w:r>
    </w:p>
    <w:p w:rsidR="004F65E9" w:rsidRPr="008F4E28" w:rsidRDefault="004F65E9" w:rsidP="00A85E13">
      <w:pPr>
        <w:spacing w:after="0" w:line="240" w:lineRule="auto"/>
        <w:rPr>
          <w:rFonts w:asciiTheme="minorHAnsi" w:hAnsiTheme="minorHAnsi"/>
        </w:rPr>
      </w:pPr>
    </w:p>
    <w:tbl>
      <w:tblPr>
        <w:tblW w:w="1049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135"/>
        <w:gridCol w:w="3605"/>
        <w:gridCol w:w="1560"/>
        <w:gridCol w:w="1842"/>
        <w:gridCol w:w="1277"/>
      </w:tblGrid>
      <w:tr w:rsidR="00484F67" w:rsidRPr="008F4E28" w:rsidTr="00484F67">
        <w:tc>
          <w:tcPr>
            <w:tcW w:w="1072" w:type="dxa"/>
            <w:shd w:val="clear" w:color="auto" w:fill="BFBFBF" w:themeFill="background1" w:themeFillShade="BF"/>
          </w:tcPr>
          <w:p w:rsidR="00484F67" w:rsidRPr="008F4E28" w:rsidRDefault="00484F67" w:rsidP="00A57ED8">
            <w:pPr>
              <w:pStyle w:val="Podtytu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8F4E28">
              <w:rPr>
                <w:rFonts w:asciiTheme="minorHAnsi" w:hAnsiTheme="minorHAnsi"/>
                <w:sz w:val="22"/>
                <w:szCs w:val="22"/>
                <w:u w:val="none"/>
              </w:rPr>
              <w:lastRenderedPageBreak/>
              <w:t>Zadanie</w:t>
            </w:r>
            <w:r>
              <w:rPr>
                <w:rFonts w:asciiTheme="minorHAnsi" w:hAnsiTheme="minorHAnsi"/>
                <w:sz w:val="22"/>
                <w:szCs w:val="22"/>
                <w:u w:val="none"/>
              </w:rPr>
              <w:t xml:space="preserve">/zamówienie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484F67" w:rsidRPr="008F4E28" w:rsidRDefault="00484F67" w:rsidP="00A57ED8">
            <w:pPr>
              <w:pStyle w:val="Podtytu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8F4E28">
              <w:rPr>
                <w:rFonts w:asciiTheme="minorHAnsi" w:hAnsiTheme="minorHAnsi"/>
                <w:sz w:val="22"/>
                <w:szCs w:val="22"/>
                <w:u w:val="none"/>
              </w:rPr>
              <w:t>Nazwa zadania</w:t>
            </w:r>
          </w:p>
        </w:tc>
        <w:tc>
          <w:tcPr>
            <w:tcW w:w="3605" w:type="dxa"/>
            <w:shd w:val="clear" w:color="auto" w:fill="BFBFBF" w:themeFill="background1" w:themeFillShade="BF"/>
          </w:tcPr>
          <w:p w:rsidR="00484F67" w:rsidRPr="008F4E28" w:rsidRDefault="00484F67" w:rsidP="00A57ED8">
            <w:pPr>
              <w:pStyle w:val="Podtytu"/>
              <w:rPr>
                <w:rFonts w:asciiTheme="minorHAnsi" w:hAnsi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</w:rPr>
              <w:t>Opis</w:t>
            </w:r>
            <w:r w:rsidRPr="008F4E28">
              <w:rPr>
                <w:rFonts w:asciiTheme="minorHAnsi" w:hAnsiTheme="minorHAnsi"/>
                <w:sz w:val="22"/>
                <w:szCs w:val="22"/>
                <w:u w:val="none"/>
              </w:rPr>
              <w:t xml:space="preserve"> planowanych </w:t>
            </w:r>
            <w:r>
              <w:rPr>
                <w:rFonts w:asciiTheme="minorHAnsi" w:hAnsiTheme="minorHAnsi"/>
                <w:sz w:val="22"/>
                <w:szCs w:val="22"/>
                <w:u w:val="none"/>
              </w:rPr>
              <w:t>działań, zakres kontraktu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84F67" w:rsidRPr="008F4E28" w:rsidRDefault="00484F67" w:rsidP="00A57E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Tryb zamówienia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484F67" w:rsidRPr="008F4E28" w:rsidRDefault="00484F67" w:rsidP="00A57E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 zamówienia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484F67" w:rsidRDefault="00484F67" w:rsidP="00A57E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</w:t>
            </w:r>
            <w:r w:rsidR="00EE45DC">
              <w:rPr>
                <w:rFonts w:asciiTheme="minorHAnsi" w:hAnsiTheme="minorHAnsi"/>
                <w:b/>
              </w:rPr>
              <w:t xml:space="preserve"> rozstrzygnięcia</w:t>
            </w:r>
            <w:r>
              <w:rPr>
                <w:rFonts w:asciiTheme="minorHAnsi" w:hAnsiTheme="minorHAnsi"/>
                <w:b/>
              </w:rPr>
              <w:t>/wszczęcia/ zaplanowana data</w:t>
            </w:r>
            <w:r w:rsidRPr="00484F67">
              <w:rPr>
                <w:rFonts w:asciiTheme="minorHAnsi" w:hAnsiTheme="minorHAnsi"/>
                <w:b/>
              </w:rPr>
              <w:t xml:space="preserve"> wszczęcia</w:t>
            </w:r>
          </w:p>
        </w:tc>
      </w:tr>
      <w:tr w:rsidR="00484F67" w:rsidRPr="008F4E28" w:rsidTr="00484F67">
        <w:tc>
          <w:tcPr>
            <w:tcW w:w="1072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Zadanie 1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&lt;max 600 znaków&gt;</w:t>
            </w:r>
          </w:p>
        </w:tc>
        <w:tc>
          <w:tcPr>
            <w:tcW w:w="360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&lt;max 3000 znaków&gt;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Default="00484F67" w:rsidP="00484F67">
            <w:pPr>
              <w:pStyle w:val="Spistreci1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84F67">
              <w:rPr>
                <w:rFonts w:asciiTheme="minorHAnsi" w:hAnsiTheme="minorHAnsi"/>
                <w:sz w:val="20"/>
                <w:szCs w:val="20"/>
              </w:rPr>
              <w:t>&lt;lista rozwijana&gt;</w:t>
            </w:r>
          </w:p>
          <w:p w:rsidR="00484F67" w:rsidRPr="00552A56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przetarg ograniczony</w:t>
            </w:r>
          </w:p>
          <w:p w:rsidR="00484F67" w:rsidRPr="00552A56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przetarg nieograniczony</w:t>
            </w:r>
          </w:p>
          <w:p w:rsidR="00484F67" w:rsidRPr="00552A56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negocjacje z ogłoszeniem</w:t>
            </w:r>
          </w:p>
          <w:p w:rsidR="00484F67" w:rsidRPr="00552A56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negocjacje bez ogłoszenia</w:t>
            </w:r>
          </w:p>
          <w:p w:rsidR="00484F67" w:rsidRPr="00552A56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-dialog konkurencyjny</w:t>
            </w:r>
          </w:p>
          <w:p w:rsidR="00484F67" w:rsidRDefault="00484F67" w:rsidP="00484F67">
            <w:pPr>
              <w:spacing w:after="0"/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zapytanie o cenę</w:t>
            </w:r>
          </w:p>
          <w:p w:rsidR="00DD04D4" w:rsidRDefault="00DD04D4" w:rsidP="00484F67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licytacja elektroniczna</w:t>
            </w:r>
          </w:p>
          <w:p w:rsidR="00F659AD" w:rsidRPr="00484F67" w:rsidRDefault="00F659AD" w:rsidP="00484F67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zasada konkurencyjności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84F67">
              <w:rPr>
                <w:rFonts w:asciiTheme="minorHAnsi" w:hAnsiTheme="minorHAnsi"/>
                <w:sz w:val="20"/>
                <w:szCs w:val="20"/>
              </w:rPr>
              <w:t>&lt;lista rozwijana&gt;</w:t>
            </w:r>
          </w:p>
          <w:p w:rsidR="00484F67" w:rsidRPr="00552A56" w:rsidRDefault="00484F67" w:rsidP="00484F67">
            <w:pPr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postępowanie zakończone</w:t>
            </w:r>
          </w:p>
          <w:p w:rsidR="00484F67" w:rsidRPr="00552A56" w:rsidRDefault="00484F67" w:rsidP="00484F67">
            <w:pPr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postępowanie wszczęte</w:t>
            </w:r>
          </w:p>
          <w:p w:rsidR="00484F67" w:rsidRPr="00552A56" w:rsidRDefault="00484F67" w:rsidP="00484F67">
            <w:pPr>
              <w:rPr>
                <w:color w:val="000000"/>
                <w:sz w:val="20"/>
                <w:szCs w:val="20"/>
              </w:rPr>
            </w:pPr>
            <w:r w:rsidRPr="00552A56">
              <w:rPr>
                <w:color w:val="000000"/>
                <w:sz w:val="20"/>
                <w:szCs w:val="20"/>
              </w:rPr>
              <w:t>- postępowanie planowane.</w:t>
            </w:r>
          </w:p>
          <w:p w:rsidR="00484F67" w:rsidRPr="00484F67" w:rsidRDefault="00484F67" w:rsidP="00484F67"/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484F67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4F67" w:rsidRPr="008F4E28" w:rsidTr="00484F67">
        <w:tc>
          <w:tcPr>
            <w:tcW w:w="1072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Zadanie 2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&lt;max 600 znaków&gt;</w:t>
            </w:r>
          </w:p>
        </w:tc>
        <w:tc>
          <w:tcPr>
            <w:tcW w:w="360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&lt;max 3000 znaków&gt;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</w:tr>
      <w:tr w:rsidR="00484F67" w:rsidRPr="008F4E28" w:rsidTr="00484F67">
        <w:tc>
          <w:tcPr>
            <w:tcW w:w="1072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3605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A57ED8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</w:tcPr>
          <w:p w:rsidR="00484F67" w:rsidRPr="008F4E28" w:rsidRDefault="00484F67" w:rsidP="001D1DEA">
            <w:pPr>
              <w:pStyle w:val="Spistreci1"/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7D6562" w:rsidRDefault="007D6562" w:rsidP="007B3C31">
      <w:pPr>
        <w:rPr>
          <w:rFonts w:asciiTheme="minorHAnsi" w:hAnsiTheme="minorHAnsi"/>
          <w:b/>
        </w:rPr>
      </w:pPr>
    </w:p>
    <w:p w:rsidR="001D1DEA" w:rsidRPr="001D1DEA" w:rsidRDefault="00470C55" w:rsidP="007B3C3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7b</w:t>
      </w:r>
      <w:r w:rsidR="001D1DEA" w:rsidRPr="001D1DEA">
        <w:rPr>
          <w:rFonts w:asciiTheme="minorHAnsi" w:hAnsiTheme="minorHAnsi"/>
          <w:b/>
        </w:rPr>
        <w:t>. Kamienie milowe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10"/>
        <w:gridCol w:w="1417"/>
        <w:gridCol w:w="1559"/>
        <w:gridCol w:w="1843"/>
      </w:tblGrid>
      <w:tr w:rsidR="001D1DEA" w:rsidRPr="008F4E28" w:rsidTr="00EC639A">
        <w:trPr>
          <w:trHeight w:val="701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1D1DEA" w:rsidRPr="008F4E28" w:rsidRDefault="001D1DEA" w:rsidP="00A57E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</w:t>
            </w:r>
            <w:r w:rsidRPr="008F4E28">
              <w:rPr>
                <w:rFonts w:asciiTheme="minorHAnsi" w:hAnsiTheme="minorHAnsi"/>
                <w:b/>
              </w:rPr>
              <w:t>amienie milowe</w:t>
            </w:r>
          </w:p>
        </w:tc>
        <w:tc>
          <w:tcPr>
            <w:tcW w:w="1910" w:type="dxa"/>
            <w:shd w:val="clear" w:color="auto" w:fill="BFBFBF" w:themeFill="background1" w:themeFillShade="BF"/>
            <w:vAlign w:val="center"/>
          </w:tcPr>
          <w:p w:rsidR="001D1DEA" w:rsidRPr="008F4E28" w:rsidRDefault="001D1DEA" w:rsidP="00A57E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Opis funkcjonalny kamienia milowego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D1DEA" w:rsidRPr="008F4E28" w:rsidRDefault="001D1DEA" w:rsidP="00A57ED8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Planowana data zakończenia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D1DEA" w:rsidRPr="008F4E28" w:rsidRDefault="001D1DEA" w:rsidP="00A57ED8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Data punktu krytycznego 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D1DEA" w:rsidRPr="008F4E28" w:rsidRDefault="001D1DEA" w:rsidP="00A57ED8">
            <w:pPr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 xml:space="preserve">Data punktu ostatecznego </w:t>
            </w:r>
          </w:p>
        </w:tc>
      </w:tr>
      <w:tr w:rsidR="001D1DEA" w:rsidRPr="008F4E28" w:rsidTr="00A57ED8">
        <w:tc>
          <w:tcPr>
            <w:tcW w:w="2552" w:type="dxa"/>
            <w:shd w:val="clear" w:color="auto" w:fill="FFFFFF"/>
          </w:tcPr>
          <w:p w:rsidR="001D1DEA" w:rsidRDefault="00D04A9F" w:rsidP="00A57E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Nazwa kamienia milowego &lt;lista rozwijana&gt;</w:t>
            </w:r>
          </w:p>
          <w:p w:rsidR="00E669ED" w:rsidRPr="00E669ED" w:rsidRDefault="00E669ED" w:rsidP="00E669ED">
            <w:pPr>
              <w:rPr>
                <w:rFonts w:asciiTheme="minorHAnsi" w:hAnsiTheme="minorHAnsi"/>
                <w:sz w:val="16"/>
                <w:szCs w:val="16"/>
              </w:rPr>
            </w:pPr>
            <w:r w:rsidRPr="00E669ED">
              <w:rPr>
                <w:rFonts w:asciiTheme="minorHAnsi" w:hAnsiTheme="minorHAnsi"/>
                <w:sz w:val="16"/>
                <w:szCs w:val="16"/>
              </w:rPr>
              <w:t>Opracowany projekt funkcjonalny/opracowana koncepcja biznesowo-techniczna/opracowana architektura systemu.</w:t>
            </w:r>
          </w:p>
          <w:p w:rsidR="00E669ED" w:rsidRPr="00E669ED" w:rsidRDefault="00E669ED" w:rsidP="00E669ED">
            <w:pPr>
              <w:rPr>
                <w:rFonts w:asciiTheme="minorHAnsi" w:hAnsiTheme="minorHAnsi"/>
                <w:sz w:val="16"/>
                <w:szCs w:val="16"/>
              </w:rPr>
            </w:pPr>
            <w:r w:rsidRPr="00E669ED">
              <w:rPr>
                <w:rFonts w:asciiTheme="minorHAnsi" w:hAnsiTheme="minorHAnsi"/>
                <w:sz w:val="16"/>
                <w:szCs w:val="16"/>
              </w:rPr>
              <w:t>Zbadany prototyp systemu / usługi.</w:t>
            </w:r>
          </w:p>
          <w:p w:rsidR="00FC5D9A" w:rsidRDefault="00F659AD" w:rsidP="00E669ED">
            <w:pPr>
              <w:rPr>
                <w:rFonts w:asciiTheme="minorHAnsi" w:hAnsiTheme="minorHAnsi"/>
                <w:sz w:val="16"/>
                <w:szCs w:val="16"/>
              </w:rPr>
            </w:pPr>
            <w:r w:rsidRPr="00F659AD">
              <w:rPr>
                <w:rFonts w:asciiTheme="minorHAnsi" w:hAnsiTheme="minorHAnsi"/>
                <w:sz w:val="16"/>
                <w:szCs w:val="16"/>
              </w:rPr>
              <w:t xml:space="preserve">Zaakceptowane testy akceptacyjne usługi/funkcjonalności systemu oraz testy bezpieczeństwa </w:t>
            </w:r>
          </w:p>
          <w:p w:rsidR="00E669ED" w:rsidRPr="00E669ED" w:rsidRDefault="00E669ED" w:rsidP="00E669ED">
            <w:pPr>
              <w:rPr>
                <w:rFonts w:asciiTheme="minorHAnsi" w:hAnsiTheme="minorHAnsi"/>
                <w:sz w:val="16"/>
                <w:szCs w:val="16"/>
              </w:rPr>
            </w:pPr>
            <w:r w:rsidRPr="00E669ED">
              <w:rPr>
                <w:rFonts w:asciiTheme="minorHAnsi" w:hAnsiTheme="minorHAnsi"/>
                <w:sz w:val="16"/>
                <w:szCs w:val="16"/>
              </w:rPr>
              <w:lastRenderedPageBreak/>
              <w:t>Udostępnienie usługi/funkcjonalności/systemu.</w:t>
            </w:r>
          </w:p>
          <w:p w:rsidR="00E669ED" w:rsidRPr="000657B5" w:rsidRDefault="00E669ED" w:rsidP="00E669ED">
            <w:pPr>
              <w:rPr>
                <w:rFonts w:asciiTheme="minorHAnsi" w:hAnsiTheme="minorHAnsi"/>
              </w:rPr>
            </w:pPr>
            <w:r w:rsidRPr="00E669ED">
              <w:rPr>
                <w:rFonts w:asciiTheme="minorHAnsi" w:hAnsiTheme="minorHAnsi"/>
                <w:sz w:val="16"/>
                <w:szCs w:val="16"/>
              </w:rPr>
              <w:t>Odebrana dokumentacja wdrożeniowa.</w:t>
            </w:r>
          </w:p>
        </w:tc>
        <w:tc>
          <w:tcPr>
            <w:tcW w:w="1910" w:type="dxa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2D3AF3">
              <w:rPr>
                <w:rFonts w:asciiTheme="minorHAnsi" w:hAnsiTheme="minorHAnsi"/>
              </w:rPr>
              <w:lastRenderedPageBreak/>
              <w:t>(maksymalnie 1000 znaków)</w:t>
            </w:r>
          </w:p>
        </w:tc>
        <w:tc>
          <w:tcPr>
            <w:tcW w:w="1417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  <w:tc>
          <w:tcPr>
            <w:tcW w:w="1559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  <w:tc>
          <w:tcPr>
            <w:tcW w:w="1843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D1DEA" w:rsidRPr="008F4E28" w:rsidTr="00A57ED8">
        <w:tc>
          <w:tcPr>
            <w:tcW w:w="2552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910" w:type="dxa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417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559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843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  <w:i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</w:tr>
      <w:tr w:rsidR="001D1DEA" w:rsidRPr="008F4E28" w:rsidTr="00A57ED8">
        <w:tc>
          <w:tcPr>
            <w:tcW w:w="2552" w:type="dxa"/>
          </w:tcPr>
          <w:p w:rsidR="001D1DEA" w:rsidRPr="000657B5" w:rsidRDefault="00D04A9F" w:rsidP="00A57E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&lt;lista rozwijana&gt;</w:t>
            </w:r>
          </w:p>
        </w:tc>
        <w:tc>
          <w:tcPr>
            <w:tcW w:w="1910" w:type="dxa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</w:t>
            </w:r>
            <w:r w:rsidRPr="002D3AF3">
              <w:rPr>
                <w:rFonts w:asciiTheme="minorHAnsi" w:hAnsiTheme="minorHAnsi"/>
              </w:rPr>
              <w:t>maksymalnie 1000 znaków)</w:t>
            </w:r>
          </w:p>
        </w:tc>
        <w:tc>
          <w:tcPr>
            <w:tcW w:w="1417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  <w:tc>
          <w:tcPr>
            <w:tcW w:w="1559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  <w:tc>
          <w:tcPr>
            <w:tcW w:w="1843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RRRR-MM-DD</w:t>
            </w:r>
          </w:p>
        </w:tc>
      </w:tr>
      <w:tr w:rsidR="001D1DEA" w:rsidRPr="008F4E28" w:rsidTr="00A57ED8">
        <w:trPr>
          <w:trHeight w:val="301"/>
        </w:trPr>
        <w:tc>
          <w:tcPr>
            <w:tcW w:w="2552" w:type="dxa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910" w:type="dxa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417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559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  <w:tc>
          <w:tcPr>
            <w:tcW w:w="1843" w:type="dxa"/>
            <w:shd w:val="clear" w:color="auto" w:fill="FFFFFF"/>
          </w:tcPr>
          <w:p w:rsidR="001D1DEA" w:rsidRPr="008F4E28" w:rsidRDefault="001D1DEA" w:rsidP="00A57ED8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(..)</w:t>
            </w:r>
          </w:p>
        </w:tc>
      </w:tr>
    </w:tbl>
    <w:p w:rsidR="005E1ADA" w:rsidRDefault="005E1ADA" w:rsidP="007B3C31">
      <w:pPr>
        <w:rPr>
          <w:rFonts w:asciiTheme="minorHAnsi" w:hAnsiTheme="minorHAnsi"/>
          <w:b/>
          <w:color w:val="F79646" w:themeColor="accent6"/>
        </w:rPr>
      </w:pPr>
    </w:p>
    <w:p w:rsidR="00B6126B" w:rsidRDefault="00B6126B" w:rsidP="007B3C31">
      <w:pPr>
        <w:rPr>
          <w:rFonts w:asciiTheme="minorHAnsi" w:hAnsiTheme="minorHAnsi"/>
          <w:b/>
          <w:color w:val="F79646" w:themeColor="accent6"/>
        </w:rPr>
      </w:pPr>
    </w:p>
    <w:p w:rsidR="00B6126B" w:rsidRDefault="00B6126B" w:rsidP="007B3C31">
      <w:pPr>
        <w:rPr>
          <w:rFonts w:asciiTheme="minorHAnsi" w:hAnsiTheme="minorHAnsi"/>
          <w:b/>
          <w:color w:val="F79646" w:themeColor="accent6"/>
        </w:rPr>
      </w:pPr>
    </w:p>
    <w:p w:rsidR="00B6126B" w:rsidRDefault="00B6126B" w:rsidP="007B3C31">
      <w:pPr>
        <w:rPr>
          <w:rFonts w:asciiTheme="minorHAnsi" w:hAnsiTheme="minorHAnsi"/>
          <w:b/>
          <w:color w:val="F79646" w:themeColor="accent6"/>
        </w:rPr>
      </w:pPr>
    </w:p>
    <w:p w:rsidR="001D1DEA" w:rsidRPr="001D1DEA" w:rsidRDefault="00470C55" w:rsidP="00D54092">
      <w:pPr>
        <w:tabs>
          <w:tab w:val="left" w:pos="99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7c</w:t>
      </w:r>
      <w:r w:rsidR="001D1DEA" w:rsidRPr="001D1DEA">
        <w:rPr>
          <w:rFonts w:asciiTheme="minorHAnsi" w:hAnsiTheme="minorHAnsi"/>
          <w:b/>
        </w:rPr>
        <w:t>. Harmonogram projektu</w:t>
      </w:r>
    </w:p>
    <w:tbl>
      <w:tblPr>
        <w:tblStyle w:val="Tabela-Siatka"/>
        <w:tblW w:w="11372" w:type="dxa"/>
        <w:tblInd w:w="-1026" w:type="dxa"/>
        <w:tblLook w:val="04A0" w:firstRow="1" w:lastRow="0" w:firstColumn="1" w:lastColumn="0" w:noHBand="0" w:noVBand="1"/>
      </w:tblPr>
      <w:tblGrid>
        <w:gridCol w:w="205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43"/>
        <w:gridCol w:w="443"/>
        <w:gridCol w:w="443"/>
        <w:gridCol w:w="387"/>
        <w:gridCol w:w="369"/>
        <w:gridCol w:w="369"/>
        <w:gridCol w:w="369"/>
        <w:gridCol w:w="369"/>
        <w:gridCol w:w="369"/>
        <w:gridCol w:w="369"/>
        <w:gridCol w:w="369"/>
        <w:gridCol w:w="369"/>
        <w:gridCol w:w="443"/>
        <w:gridCol w:w="443"/>
        <w:gridCol w:w="443"/>
      </w:tblGrid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650" w:type="dxa"/>
            <w:gridSpan w:val="12"/>
            <w:shd w:val="clear" w:color="auto" w:fill="BFBFBF" w:themeFill="background1" w:themeFillShade="BF"/>
          </w:tcPr>
          <w:p w:rsidR="00675231" w:rsidRPr="00620E57" w:rsidRDefault="00675231" w:rsidP="00620E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Rok</w:t>
            </w:r>
          </w:p>
        </w:tc>
        <w:tc>
          <w:tcPr>
            <w:tcW w:w="4668" w:type="dxa"/>
            <w:gridSpan w:val="12"/>
            <w:shd w:val="clear" w:color="auto" w:fill="BFBFBF" w:themeFill="background1" w:themeFillShade="BF"/>
          </w:tcPr>
          <w:p w:rsidR="00675231" w:rsidRPr="00620E57" w:rsidRDefault="00675231" w:rsidP="00620E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Rok</w:t>
            </w: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  <w:r w:rsidRPr="009D6871">
              <w:rPr>
                <w:rFonts w:asciiTheme="minorHAnsi" w:hAnsiTheme="minorHAnsi"/>
                <w:b/>
              </w:rPr>
              <w:t>Numer i nazwa zadania z pkt 7a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87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69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443" w:type="dxa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20E57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0C7965" w:rsidP="00620E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Zadanie</w:t>
            </w: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</w:rPr>
            </w:pPr>
            <w:r w:rsidRPr="00620E57">
              <w:rPr>
                <w:rFonts w:asciiTheme="minorHAnsi" w:hAnsiTheme="minorHAnsi"/>
                <w:b/>
              </w:rPr>
              <w:t>Produkt…</w:t>
            </w: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</w:rPr>
            </w:pPr>
            <w:r w:rsidRPr="00620E57">
              <w:rPr>
                <w:rFonts w:asciiTheme="minorHAnsi" w:hAnsiTheme="minorHAnsi"/>
                <w:b/>
              </w:rPr>
              <w:t>Produkt…</w:t>
            </w: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  <w:shd w:val="clear" w:color="auto" w:fill="FFFF00"/>
          </w:tcPr>
          <w:p w:rsidR="00675231" w:rsidRDefault="00580894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  <w:r>
              <w:rPr>
                <w:rFonts w:asciiTheme="minorHAnsi" w:hAnsiTheme="minorHAnsi"/>
                <w:b/>
                <w:color w:val="F79646" w:themeColor="accent6"/>
              </w:rPr>
              <w:t>1</w:t>
            </w:r>
          </w:p>
        </w:tc>
        <w:tc>
          <w:tcPr>
            <w:tcW w:w="369" w:type="dxa"/>
            <w:shd w:val="clear" w:color="auto" w:fill="000000" w:themeFill="text1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Koszty</w:t>
            </w:r>
            <w:r w:rsidR="00510570">
              <w:rPr>
                <w:rFonts w:asciiTheme="minorHAnsi" w:hAnsiTheme="minorHAnsi"/>
                <w:b/>
              </w:rPr>
              <w:t xml:space="preserve"> (PLN)</w:t>
            </w: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  <w:shd w:val="clear" w:color="auto" w:fill="auto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  <w:shd w:val="clear" w:color="auto" w:fill="auto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329" w:type="dxa"/>
            <w:gridSpan w:val="3"/>
            <w:shd w:val="clear" w:color="auto" w:fill="auto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329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0C7965" w:rsidP="00620E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Zadanie</w:t>
            </w: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</w:rPr>
            </w:pPr>
            <w:r w:rsidRPr="00620E57">
              <w:rPr>
                <w:rFonts w:asciiTheme="minorHAnsi" w:hAnsiTheme="minorHAnsi"/>
                <w:b/>
              </w:rPr>
              <w:t>Produkt…</w:t>
            </w: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Pr="00620E57" w:rsidRDefault="00675231" w:rsidP="00620E57">
            <w:pPr>
              <w:rPr>
                <w:rFonts w:asciiTheme="minorHAnsi" w:hAnsiTheme="minorHAnsi"/>
                <w:b/>
              </w:rPr>
            </w:pPr>
            <w:r w:rsidRPr="00620E57">
              <w:rPr>
                <w:rFonts w:asciiTheme="minorHAnsi" w:hAnsiTheme="minorHAnsi"/>
                <w:b/>
              </w:rPr>
              <w:t>Produkt…</w:t>
            </w: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87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369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443" w:type="dxa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  <w:tr w:rsidR="00675231" w:rsidTr="00EC639A">
        <w:tc>
          <w:tcPr>
            <w:tcW w:w="2054" w:type="dxa"/>
            <w:shd w:val="clear" w:color="auto" w:fill="BFBFBF" w:themeFill="background1" w:themeFillShade="BF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  <w:r w:rsidRPr="00675231">
              <w:rPr>
                <w:rFonts w:asciiTheme="minorHAnsi" w:hAnsiTheme="minorHAnsi"/>
                <w:b/>
              </w:rPr>
              <w:t>Koszty</w:t>
            </w:r>
            <w:r w:rsidR="00332F1F">
              <w:rPr>
                <w:rFonts w:asciiTheme="minorHAnsi" w:hAnsiTheme="minorHAnsi"/>
                <w:b/>
              </w:rPr>
              <w:t xml:space="preserve"> (PLN)</w:t>
            </w: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329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25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107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  <w:tc>
          <w:tcPr>
            <w:tcW w:w="1329" w:type="dxa"/>
            <w:gridSpan w:val="3"/>
          </w:tcPr>
          <w:p w:rsidR="00675231" w:rsidRDefault="00675231" w:rsidP="00620E57">
            <w:pPr>
              <w:rPr>
                <w:rFonts w:asciiTheme="minorHAnsi" w:hAnsiTheme="minorHAnsi"/>
                <w:b/>
                <w:color w:val="F79646" w:themeColor="accent6"/>
              </w:rPr>
            </w:pPr>
          </w:p>
        </w:tc>
      </w:tr>
    </w:tbl>
    <w:p w:rsidR="001D1DEA" w:rsidRDefault="001D1DEA" w:rsidP="007B3C31">
      <w:pPr>
        <w:rPr>
          <w:rFonts w:asciiTheme="minorHAnsi" w:hAnsiTheme="minorHAnsi"/>
          <w:b/>
          <w:color w:val="F79646" w:themeColor="accent6"/>
        </w:rPr>
      </w:pPr>
    </w:p>
    <w:p w:rsidR="00DB4BD0" w:rsidRDefault="00DB4BD0" w:rsidP="00DB4B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7d. Gotowość legislacyjna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45B7" w:rsidRPr="008F4E28" w:rsidTr="00EC639A">
        <w:trPr>
          <w:trHeight w:val="481"/>
        </w:trPr>
        <w:tc>
          <w:tcPr>
            <w:tcW w:w="9062" w:type="dxa"/>
            <w:shd w:val="clear" w:color="auto" w:fill="BFBFBF" w:themeFill="background1" w:themeFillShade="BF"/>
          </w:tcPr>
          <w:p w:rsidR="002445B7" w:rsidRPr="008F4E28" w:rsidRDefault="002445B7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color w:val="000000"/>
                <w:lang w:eastAsia="pl-PL"/>
              </w:rPr>
              <w:t>Akty prawne, na podstawie których realizowana jest usługa</w:t>
            </w:r>
            <w:r w:rsidR="0092521E">
              <w:rPr>
                <w:rFonts w:asciiTheme="minorHAnsi" w:hAnsiTheme="minorHAnsi"/>
                <w:b/>
                <w:color w:val="000000"/>
                <w:lang w:eastAsia="pl-PL"/>
              </w:rPr>
              <w:t>.</w:t>
            </w:r>
          </w:p>
        </w:tc>
      </w:tr>
      <w:tr w:rsidR="002445B7" w:rsidRPr="008F4E28" w:rsidTr="00A57ED8">
        <w:trPr>
          <w:trHeight w:val="481"/>
        </w:trPr>
        <w:tc>
          <w:tcPr>
            <w:tcW w:w="9062" w:type="dxa"/>
          </w:tcPr>
          <w:p w:rsidR="002445B7" w:rsidRPr="008F4E28" w:rsidRDefault="002445B7" w:rsidP="00A57ED8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 (maksymalnie 10</w:t>
            </w:r>
            <w:r w:rsidR="003A3CF3">
              <w:rPr>
                <w:rFonts w:asciiTheme="minorHAnsi" w:hAnsiTheme="minorHAnsi"/>
                <w:color w:val="000000"/>
                <w:lang w:eastAsia="pl-PL"/>
              </w:rPr>
              <w:t xml:space="preserve"> </w:t>
            </w:r>
            <w:r w:rsidRPr="008F4E28">
              <w:rPr>
                <w:rFonts w:asciiTheme="minorHAnsi" w:hAnsiTheme="minorHAnsi"/>
                <w:color w:val="000000"/>
                <w:lang w:eastAsia="pl-PL"/>
              </w:rPr>
              <w:t>000 znaków)</w:t>
            </w:r>
          </w:p>
        </w:tc>
      </w:tr>
      <w:tr w:rsidR="002445B7" w:rsidRPr="008F4E28" w:rsidTr="00A57ED8">
        <w:trPr>
          <w:trHeight w:val="481"/>
        </w:trPr>
        <w:tc>
          <w:tcPr>
            <w:tcW w:w="9062" w:type="dxa"/>
            <w:shd w:val="clear" w:color="auto" w:fill="BFBFBF"/>
          </w:tcPr>
          <w:p w:rsidR="002445B7" w:rsidRPr="008F4E28" w:rsidRDefault="002445B7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color w:val="000000"/>
                <w:lang w:eastAsia="pl-PL"/>
              </w:rPr>
              <w:t>Proces legislacyjny RCL.</w:t>
            </w:r>
          </w:p>
        </w:tc>
      </w:tr>
      <w:tr w:rsidR="002445B7" w:rsidRPr="008F4E28" w:rsidTr="00A57ED8">
        <w:trPr>
          <w:trHeight w:val="481"/>
        </w:trPr>
        <w:tc>
          <w:tcPr>
            <w:tcW w:w="9062" w:type="dxa"/>
          </w:tcPr>
          <w:p w:rsidR="002445B7" w:rsidRPr="008F4E28" w:rsidRDefault="0075770C" w:rsidP="0075770C">
            <w:pPr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/>
                <w:color w:val="000000"/>
                <w:lang w:eastAsia="pl-PL"/>
              </w:rPr>
              <w:lastRenderedPageBreak/>
              <w:t>Link do strony RCL</w:t>
            </w:r>
          </w:p>
        </w:tc>
      </w:tr>
      <w:tr w:rsidR="002445B7" w:rsidRPr="008F4E28" w:rsidTr="002445B7">
        <w:trPr>
          <w:trHeight w:val="481"/>
        </w:trPr>
        <w:tc>
          <w:tcPr>
            <w:tcW w:w="9062" w:type="dxa"/>
            <w:shd w:val="clear" w:color="auto" w:fill="BFBFBF" w:themeFill="background1" w:themeFillShade="BF"/>
          </w:tcPr>
          <w:p w:rsidR="002445B7" w:rsidRPr="0075770C" w:rsidRDefault="0075770C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75770C">
              <w:rPr>
                <w:rFonts w:asciiTheme="minorHAnsi" w:hAnsiTheme="minorHAnsi"/>
                <w:b/>
                <w:color w:val="000000"/>
                <w:lang w:eastAsia="pl-PL"/>
              </w:rPr>
              <w:t>Możliwość realizacji Projektu w istniejącym otoczeniu prawnym</w:t>
            </w:r>
            <w:r w:rsidR="0092521E">
              <w:rPr>
                <w:rFonts w:asciiTheme="minorHAnsi" w:hAnsiTheme="minorHAnsi"/>
                <w:b/>
                <w:color w:val="000000"/>
                <w:lang w:eastAsia="pl-PL"/>
              </w:rPr>
              <w:t>.</w:t>
            </w:r>
            <w:r w:rsidRPr="0075770C">
              <w:rPr>
                <w:rFonts w:asciiTheme="minorHAnsi" w:hAnsiTheme="minorHAnsi"/>
                <w:b/>
                <w:color w:val="000000"/>
                <w:lang w:eastAsia="pl-PL"/>
              </w:rPr>
              <w:t xml:space="preserve"> </w:t>
            </w:r>
          </w:p>
        </w:tc>
      </w:tr>
      <w:tr w:rsidR="002445B7" w:rsidRPr="008F4E28" w:rsidTr="00A57ED8">
        <w:trPr>
          <w:trHeight w:val="481"/>
        </w:trPr>
        <w:tc>
          <w:tcPr>
            <w:tcW w:w="9062" w:type="dxa"/>
          </w:tcPr>
          <w:p w:rsidR="002445B7" w:rsidRPr="008F4E28" w:rsidRDefault="003A3CF3" w:rsidP="00A57ED8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 (maksymalnie 10</w:t>
            </w:r>
            <w:r>
              <w:rPr>
                <w:rFonts w:asciiTheme="minorHAnsi" w:hAnsiTheme="minorHAnsi"/>
                <w:color w:val="000000"/>
                <w:lang w:eastAsia="pl-PL"/>
              </w:rPr>
              <w:t xml:space="preserve"> </w:t>
            </w:r>
            <w:r w:rsidRPr="008F4E28">
              <w:rPr>
                <w:rFonts w:asciiTheme="minorHAnsi" w:hAnsiTheme="minorHAnsi"/>
                <w:color w:val="000000"/>
                <w:lang w:eastAsia="pl-PL"/>
              </w:rPr>
              <w:t>000 znaków)</w:t>
            </w:r>
          </w:p>
        </w:tc>
      </w:tr>
    </w:tbl>
    <w:p w:rsidR="00DB4BD0" w:rsidRPr="001D1DEA" w:rsidRDefault="00DB4BD0" w:rsidP="00DB4BD0">
      <w:pPr>
        <w:rPr>
          <w:rFonts w:asciiTheme="minorHAnsi" w:hAnsiTheme="minorHAnsi"/>
          <w:b/>
        </w:rPr>
      </w:pPr>
    </w:p>
    <w:p w:rsidR="00526E59" w:rsidRDefault="00526E59" w:rsidP="00526E5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7e. Warunki organizacyjne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26E59" w:rsidRPr="008F4E28" w:rsidTr="00A57ED8">
        <w:trPr>
          <w:trHeight w:val="481"/>
        </w:trPr>
        <w:tc>
          <w:tcPr>
            <w:tcW w:w="9062" w:type="dxa"/>
            <w:shd w:val="clear" w:color="auto" w:fill="BFBFBF" w:themeFill="background1" w:themeFillShade="BF"/>
          </w:tcPr>
          <w:p w:rsidR="00526E59" w:rsidRPr="008F4E28" w:rsidRDefault="005E1ADA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color w:val="000000"/>
                <w:lang w:eastAsia="pl-PL"/>
              </w:rPr>
              <w:t>Zespół projektowy i jego doświadczenie. Metodyka zarządzania Projektem.</w:t>
            </w:r>
          </w:p>
        </w:tc>
      </w:tr>
      <w:tr w:rsidR="00526E59" w:rsidRPr="008F4E28" w:rsidTr="00A57ED8">
        <w:trPr>
          <w:trHeight w:val="481"/>
        </w:trPr>
        <w:tc>
          <w:tcPr>
            <w:tcW w:w="9062" w:type="dxa"/>
          </w:tcPr>
          <w:p w:rsidR="00526E59" w:rsidRPr="008F4E28" w:rsidRDefault="00526E59" w:rsidP="00A57ED8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 (maksymalnie 10</w:t>
            </w:r>
            <w:r w:rsidR="003A3CF3">
              <w:rPr>
                <w:rFonts w:asciiTheme="minorHAnsi" w:hAnsiTheme="minorHAnsi"/>
                <w:color w:val="000000"/>
                <w:lang w:eastAsia="pl-PL"/>
              </w:rPr>
              <w:t xml:space="preserve"> </w:t>
            </w:r>
            <w:r w:rsidRPr="008F4E28">
              <w:rPr>
                <w:rFonts w:asciiTheme="minorHAnsi" w:hAnsiTheme="minorHAnsi"/>
                <w:color w:val="000000"/>
                <w:lang w:eastAsia="pl-PL"/>
              </w:rPr>
              <w:t>000 znaków)</w:t>
            </w:r>
          </w:p>
        </w:tc>
      </w:tr>
      <w:tr w:rsidR="00526E59" w:rsidRPr="008F4E28" w:rsidTr="00A57ED8">
        <w:trPr>
          <w:trHeight w:val="481"/>
        </w:trPr>
        <w:tc>
          <w:tcPr>
            <w:tcW w:w="9062" w:type="dxa"/>
            <w:shd w:val="clear" w:color="auto" w:fill="BFBFBF"/>
          </w:tcPr>
          <w:p w:rsidR="00526E59" w:rsidRPr="008F4E28" w:rsidRDefault="005E1ADA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color w:val="000000"/>
                <w:lang w:eastAsia="pl-PL"/>
              </w:rPr>
              <w:t>Metodyka wytwarzania oprogramowania</w:t>
            </w:r>
            <w:r w:rsidR="00526E59">
              <w:rPr>
                <w:rFonts w:asciiTheme="minorHAnsi" w:hAnsiTheme="minorHAnsi"/>
                <w:b/>
                <w:color w:val="000000"/>
                <w:lang w:eastAsia="pl-PL"/>
              </w:rPr>
              <w:t>.</w:t>
            </w:r>
          </w:p>
        </w:tc>
      </w:tr>
      <w:tr w:rsidR="00E94D7D" w:rsidRPr="008F4E28" w:rsidTr="00F726F6">
        <w:trPr>
          <w:trHeight w:val="1028"/>
        </w:trPr>
        <w:tc>
          <w:tcPr>
            <w:tcW w:w="9062" w:type="dxa"/>
            <w:shd w:val="clear" w:color="auto" w:fill="auto"/>
          </w:tcPr>
          <w:p w:rsidR="00E94D7D" w:rsidRDefault="003A3CF3" w:rsidP="00A57ED8">
            <w:pPr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8F4E28">
              <w:rPr>
                <w:rFonts w:asciiTheme="minorHAnsi" w:hAnsiTheme="minorHAnsi"/>
                <w:color w:val="000000"/>
                <w:lang w:eastAsia="pl-PL"/>
              </w:rPr>
              <w:t>&lt;tekst&gt; (maksymalnie 10</w:t>
            </w:r>
            <w:r>
              <w:rPr>
                <w:rFonts w:asciiTheme="minorHAnsi" w:hAnsiTheme="minorHAnsi"/>
                <w:color w:val="000000"/>
                <w:lang w:eastAsia="pl-PL"/>
              </w:rPr>
              <w:t xml:space="preserve"> </w:t>
            </w:r>
            <w:r w:rsidRPr="008F4E28">
              <w:rPr>
                <w:rFonts w:asciiTheme="minorHAnsi" w:hAnsiTheme="minorHAnsi"/>
                <w:color w:val="000000"/>
                <w:lang w:eastAsia="pl-PL"/>
              </w:rPr>
              <w:t>000 znaków)</w:t>
            </w:r>
          </w:p>
        </w:tc>
      </w:tr>
    </w:tbl>
    <w:p w:rsidR="00EC639A" w:rsidRDefault="00EC639A" w:rsidP="007B3C31">
      <w:pPr>
        <w:rPr>
          <w:rFonts w:asciiTheme="minorHAnsi" w:hAnsiTheme="minorHAnsi"/>
          <w:b/>
          <w:color w:val="F79646" w:themeColor="accent6"/>
        </w:rPr>
      </w:pPr>
    </w:p>
    <w:p w:rsidR="00B6126B" w:rsidRPr="003A16E6" w:rsidRDefault="00B6126B" w:rsidP="007B3C31">
      <w:pPr>
        <w:rPr>
          <w:rFonts w:asciiTheme="minorHAnsi" w:hAnsiTheme="minorHAnsi"/>
          <w:b/>
          <w:color w:val="F79646" w:themeColor="accent6"/>
        </w:rPr>
      </w:pPr>
    </w:p>
    <w:p w:rsidR="001C477C" w:rsidRPr="008F4E28" w:rsidRDefault="00F43437" w:rsidP="001A08A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</w:t>
      </w:r>
      <w:r w:rsidR="001C477C" w:rsidRPr="00C869AC">
        <w:rPr>
          <w:rFonts w:asciiTheme="minorHAnsi" w:hAnsiTheme="minorHAnsi"/>
          <w:b/>
        </w:rPr>
        <w:t xml:space="preserve">. </w:t>
      </w:r>
      <w:r w:rsidR="001C477C" w:rsidRPr="008F4E28">
        <w:rPr>
          <w:rFonts w:asciiTheme="minorHAnsi" w:hAnsiTheme="minorHAnsi"/>
          <w:b/>
        </w:rPr>
        <w:t xml:space="preserve">Pomoc publiczna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47FC6" w:rsidRPr="008F4E28" w:rsidTr="009074DC">
        <w:tc>
          <w:tcPr>
            <w:tcW w:w="4535" w:type="dxa"/>
            <w:shd w:val="pct15" w:color="auto" w:fill="auto"/>
            <w:vAlign w:val="center"/>
          </w:tcPr>
          <w:p w:rsidR="001C477C" w:rsidRPr="008F4E28" w:rsidRDefault="00F47FC6" w:rsidP="00ED65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eastAsia="fr-FR"/>
              </w:rPr>
              <w:t>Bez p</w:t>
            </w:r>
            <w:r w:rsidR="001C477C" w:rsidRPr="008F4E28">
              <w:rPr>
                <w:rFonts w:asciiTheme="minorHAnsi" w:hAnsiTheme="minorHAnsi"/>
                <w:b/>
                <w:lang w:eastAsia="fr-FR"/>
              </w:rPr>
              <w:t>omoc</w:t>
            </w:r>
            <w:r>
              <w:rPr>
                <w:rFonts w:asciiTheme="minorHAnsi" w:hAnsiTheme="minorHAnsi"/>
                <w:b/>
                <w:lang w:eastAsia="fr-FR"/>
              </w:rPr>
              <w:t>y</w:t>
            </w:r>
            <w:r w:rsidR="001C477C" w:rsidRPr="008F4E28">
              <w:rPr>
                <w:rFonts w:asciiTheme="minorHAnsi" w:hAnsiTheme="minorHAnsi"/>
                <w:b/>
                <w:lang w:eastAsia="fr-FR"/>
              </w:rPr>
              <w:t xml:space="preserve"> publiczn</w:t>
            </w:r>
            <w:r>
              <w:rPr>
                <w:rFonts w:asciiTheme="minorHAnsi" w:hAnsiTheme="minorHAnsi"/>
                <w:b/>
                <w:lang w:eastAsia="fr-FR"/>
              </w:rPr>
              <w:t>ej</w:t>
            </w:r>
          </w:p>
        </w:tc>
        <w:tc>
          <w:tcPr>
            <w:tcW w:w="4527" w:type="dxa"/>
            <w:shd w:val="pct25" w:color="auto" w:fill="auto"/>
            <w:vAlign w:val="center"/>
          </w:tcPr>
          <w:p w:rsidR="00FB5890" w:rsidRPr="008F4E28" w:rsidRDefault="001C477C" w:rsidP="00001799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 xml:space="preserve">&lt;lista wyboru&gt;  </w:t>
            </w:r>
          </w:p>
          <w:p w:rsidR="001C477C" w:rsidRDefault="001C477C" w:rsidP="00001799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</w:p>
          <w:p w:rsidR="00F47FC6" w:rsidRDefault="00BB01FD" w:rsidP="002F530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  <w:r w:rsidRPr="002F5302">
              <w:rPr>
                <w:rFonts w:asciiTheme="minorHAnsi" w:hAnsiTheme="minorHAnsi"/>
              </w:rPr>
              <w:t xml:space="preserve">□ </w:t>
            </w:r>
            <w:r w:rsidR="00F47FC6" w:rsidRPr="002F5302">
              <w:rPr>
                <w:rFonts w:asciiTheme="minorHAnsi" w:hAnsiTheme="minorHAnsi"/>
              </w:rPr>
              <w:t xml:space="preserve">przedmiot projektu nie </w:t>
            </w:r>
            <w:r w:rsidR="009927F7">
              <w:rPr>
                <w:rFonts w:asciiTheme="minorHAnsi" w:hAnsiTheme="minorHAnsi"/>
              </w:rPr>
              <w:t xml:space="preserve">będzie </w:t>
            </w:r>
            <w:r w:rsidR="00F47FC6" w:rsidRPr="002F5302">
              <w:rPr>
                <w:rFonts w:asciiTheme="minorHAnsi" w:hAnsiTheme="minorHAnsi"/>
              </w:rPr>
              <w:t>wykorzystywany do działalności gospodarczej</w:t>
            </w:r>
          </w:p>
          <w:p w:rsidR="00FB5890" w:rsidRPr="002F5302" w:rsidRDefault="00FB5890" w:rsidP="002F530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</w:p>
          <w:p w:rsidR="00F47FC6" w:rsidRDefault="00BB01FD" w:rsidP="002F530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  <w:r w:rsidRPr="002F5302">
              <w:rPr>
                <w:rFonts w:asciiTheme="minorHAnsi" w:hAnsiTheme="minorHAnsi"/>
              </w:rPr>
              <w:t xml:space="preserve">□ </w:t>
            </w:r>
            <w:r w:rsidR="00F47FC6" w:rsidRPr="002F5302">
              <w:rPr>
                <w:rFonts w:asciiTheme="minorHAnsi" w:hAnsiTheme="minorHAnsi"/>
              </w:rPr>
              <w:t xml:space="preserve">przedmiot projektu </w:t>
            </w:r>
            <w:r w:rsidR="00CD7567">
              <w:rPr>
                <w:rFonts w:asciiTheme="minorHAnsi" w:hAnsiTheme="minorHAnsi"/>
              </w:rPr>
              <w:t xml:space="preserve">będzie </w:t>
            </w:r>
            <w:r w:rsidR="00F47FC6" w:rsidRPr="002F5302">
              <w:rPr>
                <w:rFonts w:asciiTheme="minorHAnsi" w:hAnsiTheme="minorHAnsi"/>
              </w:rPr>
              <w:t xml:space="preserve">wykorzystywany </w:t>
            </w:r>
            <w:r w:rsidR="009927F7">
              <w:rPr>
                <w:rFonts w:asciiTheme="minorHAnsi" w:hAnsiTheme="minorHAnsi"/>
              </w:rPr>
              <w:t xml:space="preserve">wyłącznie </w:t>
            </w:r>
            <w:r w:rsidR="00F47FC6" w:rsidRPr="002F5302">
              <w:rPr>
                <w:rFonts w:asciiTheme="minorHAnsi" w:hAnsiTheme="minorHAnsi"/>
              </w:rPr>
              <w:t>do działalności gospodarczej spełniającej znamiona działalności pomocniczej, o której mowa w pkt. 207 Zawiadomienia Komisji w sprawie pojęcia pomocy państwa w rozumieniu art. 107 ust. 1 Traktatu o f</w:t>
            </w:r>
            <w:r w:rsidR="007A0E20">
              <w:rPr>
                <w:rFonts w:asciiTheme="minorHAnsi" w:hAnsiTheme="minorHAnsi"/>
              </w:rPr>
              <w:t>unkcjonowaniu Unii Europejskiej</w:t>
            </w:r>
          </w:p>
          <w:p w:rsidR="00FB5890" w:rsidRPr="002F5302" w:rsidRDefault="00FB5890" w:rsidP="002F530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</w:p>
          <w:p w:rsidR="00F47FC6" w:rsidRPr="002F5302" w:rsidRDefault="00BB01FD" w:rsidP="00CD7567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  <w:r w:rsidRPr="00BB01FD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F47FC6" w:rsidRPr="002F5302">
              <w:rPr>
                <w:rFonts w:asciiTheme="minorHAnsi" w:hAnsiTheme="minorHAnsi"/>
              </w:rPr>
              <w:t xml:space="preserve">obniżenie dofinansowania zgodnie z dokumentem „Metodologia szacowania wysokości dofinasowania w związku z prowadzeniem przez Beneficjenta działania 2.1 </w:t>
            </w:r>
            <w:r w:rsidR="00920C3C">
              <w:rPr>
                <w:rFonts w:asciiTheme="minorHAnsi" w:hAnsiTheme="minorHAnsi"/>
              </w:rPr>
              <w:br/>
            </w:r>
            <w:r w:rsidR="00F47FC6" w:rsidRPr="002F5302">
              <w:rPr>
                <w:rFonts w:asciiTheme="minorHAnsi" w:hAnsiTheme="minorHAnsi"/>
              </w:rPr>
              <w:t>i 2.2 Programu Operacyjnego Polska Cyfrowa 2014-2020 działalności gospodarczej w rozumieniu unijnym</w:t>
            </w:r>
            <w:r w:rsidR="00CD7567">
              <w:rPr>
                <w:rFonts w:asciiTheme="minorHAnsi" w:hAnsiTheme="minorHAnsi"/>
              </w:rPr>
              <w:t>”</w:t>
            </w:r>
            <w:r w:rsidR="00F47FC6" w:rsidRPr="002F5302">
              <w:rPr>
                <w:rFonts w:asciiTheme="minorHAnsi" w:hAnsiTheme="minorHAnsi"/>
              </w:rPr>
              <w:t xml:space="preserve"> </w:t>
            </w:r>
          </w:p>
        </w:tc>
      </w:tr>
      <w:tr w:rsidR="00F47FC6" w:rsidRPr="008F4E28" w:rsidTr="002371AB">
        <w:trPr>
          <w:trHeight w:val="52"/>
        </w:trPr>
        <w:tc>
          <w:tcPr>
            <w:tcW w:w="4535" w:type="dxa"/>
            <w:shd w:val="pct15" w:color="auto" w:fill="auto"/>
            <w:vAlign w:val="center"/>
          </w:tcPr>
          <w:p w:rsidR="00F47FC6" w:rsidRPr="008F4E28" w:rsidRDefault="009927F7" w:rsidP="00CD7567">
            <w:pPr>
              <w:spacing w:after="0" w:line="240" w:lineRule="auto"/>
              <w:rPr>
                <w:rFonts w:asciiTheme="minorHAnsi" w:hAnsiTheme="minorHAnsi"/>
                <w:b/>
                <w:lang w:eastAsia="fr-FR"/>
              </w:rPr>
            </w:pPr>
            <w:r>
              <w:rPr>
                <w:rFonts w:asciiTheme="minorHAnsi" w:hAnsiTheme="minorHAnsi"/>
                <w:b/>
                <w:lang w:eastAsia="fr-FR"/>
              </w:rPr>
              <w:t>Pomoc publiczna</w:t>
            </w:r>
          </w:p>
        </w:tc>
        <w:tc>
          <w:tcPr>
            <w:tcW w:w="4527" w:type="dxa"/>
            <w:shd w:val="pct25" w:color="auto" w:fill="auto"/>
            <w:vAlign w:val="center"/>
          </w:tcPr>
          <w:p w:rsidR="00F47FC6" w:rsidRPr="006964F2" w:rsidRDefault="00BB01FD" w:rsidP="00AA31AE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 w:cs="Arial"/>
              </w:rPr>
              <w:t>□</w:t>
            </w:r>
            <w:r w:rsidR="009927F7" w:rsidRPr="00FB0679">
              <w:rPr>
                <w:rFonts w:asciiTheme="minorHAnsi" w:hAnsiTheme="minorHAnsi"/>
              </w:rPr>
              <w:t xml:space="preserve"> wsparcie udzielone jako pomoc indywidualna podlegająca obowiązkowi notyfikacji na podstawie art. 107 ust. 3 lit. c) Traktatu o funkcjonowaniu Unii Europejskiej</w:t>
            </w:r>
            <w:r w:rsidR="009927F7">
              <w:rPr>
                <w:rFonts w:asciiTheme="minorHAnsi" w:hAnsiTheme="minorHAnsi"/>
              </w:rPr>
              <w:t>.</w:t>
            </w:r>
          </w:p>
        </w:tc>
      </w:tr>
    </w:tbl>
    <w:p w:rsidR="001C477C" w:rsidRDefault="001C477C" w:rsidP="00064CA8">
      <w:pPr>
        <w:spacing w:after="0"/>
        <w:rPr>
          <w:rFonts w:asciiTheme="minorHAnsi" w:hAnsiTheme="minorHAnsi"/>
          <w:b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0C7AF2" w:rsidRPr="008F4E28" w:rsidTr="005D13EC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pct15" w:color="auto" w:fill="auto"/>
            <w:noWrap/>
            <w:vAlign w:val="center"/>
          </w:tcPr>
          <w:p w:rsidR="000C7AF2" w:rsidRPr="008F4E28" w:rsidRDefault="00F43437" w:rsidP="005D13EC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0C7AF2">
              <w:rPr>
                <w:rFonts w:asciiTheme="minorHAnsi" w:hAnsiTheme="minorHAnsi"/>
                <w:b/>
              </w:rPr>
              <w:t>a</w:t>
            </w:r>
            <w:r w:rsidR="000C7AF2" w:rsidRPr="004854D3">
              <w:rPr>
                <w:rFonts w:asciiTheme="minorHAnsi" w:hAnsiTheme="minorHAnsi"/>
                <w:b/>
              </w:rPr>
              <w:t xml:space="preserve">.  </w:t>
            </w:r>
            <w:r w:rsidR="000C7AF2" w:rsidRPr="004854D3">
              <w:rPr>
                <w:rFonts w:asciiTheme="minorHAnsi" w:hAnsiTheme="minorHAnsi"/>
                <w:b/>
                <w:color w:val="000000"/>
              </w:rPr>
              <w:t xml:space="preserve">Prawidłowość oszacowania wnioskowanego dofinansowania zgodnie z dokumentem: „Metodologia szacowania wysokości dofinansowania w związku z prowadzeniem przez Beneficjenta </w:t>
            </w:r>
            <w:r w:rsidR="000C7AF2" w:rsidRPr="004854D3">
              <w:rPr>
                <w:rFonts w:asciiTheme="minorHAnsi" w:hAnsiTheme="minorHAnsi"/>
                <w:b/>
                <w:color w:val="000000"/>
              </w:rPr>
              <w:lastRenderedPageBreak/>
              <w:t>działania 2.1</w:t>
            </w:r>
            <w:r w:rsidR="000C7AF2">
              <w:rPr>
                <w:rFonts w:asciiTheme="minorHAnsi" w:hAnsiTheme="minorHAnsi"/>
                <w:b/>
                <w:color w:val="000000"/>
              </w:rPr>
              <w:t xml:space="preserve"> i 2.2</w:t>
            </w:r>
            <w:r w:rsidR="000C7AF2" w:rsidRPr="004854D3">
              <w:rPr>
                <w:rFonts w:asciiTheme="minorHAnsi" w:hAnsiTheme="minorHAnsi"/>
                <w:b/>
                <w:color w:val="000000"/>
              </w:rPr>
              <w:t xml:space="preserve"> Programu Operacyjnego Polska Cyfrowa 2014-2020 działalności gospodarczej </w:t>
            </w:r>
            <w:r w:rsidR="000C7AF2" w:rsidRPr="004854D3">
              <w:rPr>
                <w:rFonts w:asciiTheme="minorHAnsi" w:hAnsiTheme="minorHAnsi"/>
                <w:b/>
                <w:color w:val="000000"/>
              </w:rPr>
              <w:br/>
              <w:t>w rozumieniu unijnym” wraz z uzasadnieniem.</w:t>
            </w:r>
            <w:r w:rsidR="000C7AF2">
              <w:rPr>
                <w:rFonts w:asciiTheme="minorHAnsi" w:hAnsiTheme="minorHAnsi"/>
                <w:b/>
                <w:color w:val="000000"/>
              </w:rPr>
              <w:t xml:space="preserve">  </w:t>
            </w:r>
          </w:p>
        </w:tc>
      </w:tr>
      <w:tr w:rsidR="000C7AF2" w:rsidRPr="008F4E28" w:rsidTr="005D13EC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0C7AF2" w:rsidRPr="008F4E28" w:rsidRDefault="000C7AF2" w:rsidP="005D13EC">
            <w:pPr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0C7AF2" w:rsidRDefault="000C7AF2" w:rsidP="00064CA8">
      <w:pPr>
        <w:spacing w:after="0"/>
        <w:rPr>
          <w:rFonts w:asciiTheme="minorHAnsi" w:hAnsiTheme="minorHAnsi"/>
          <w:b/>
        </w:rPr>
      </w:pPr>
    </w:p>
    <w:p w:rsidR="00797E41" w:rsidRDefault="00797E41" w:rsidP="00797E41">
      <w:pPr>
        <w:spacing w:after="0"/>
        <w:rPr>
          <w:rFonts w:asciiTheme="minorHAnsi" w:hAnsiTheme="minorHAnsi"/>
          <w:b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797E41" w:rsidRPr="00516386" w:rsidTr="00531BBD">
        <w:trPr>
          <w:trHeight w:val="487"/>
        </w:trPr>
        <w:tc>
          <w:tcPr>
            <w:tcW w:w="9289" w:type="dxa"/>
            <w:tcBorders>
              <w:top w:val="single" w:sz="4" w:space="0" w:color="auto"/>
            </w:tcBorders>
            <w:shd w:val="pct15" w:color="auto" w:fill="auto"/>
            <w:noWrap/>
            <w:vAlign w:val="center"/>
          </w:tcPr>
          <w:p w:rsidR="00797E41" w:rsidRPr="00516386" w:rsidRDefault="00F43437" w:rsidP="00531BBD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A80B8B">
              <w:rPr>
                <w:rFonts w:asciiTheme="minorHAnsi" w:hAnsiTheme="minorHAnsi"/>
                <w:b/>
              </w:rPr>
              <w:t xml:space="preserve">b. </w:t>
            </w:r>
            <w:r w:rsidR="00797E41" w:rsidRPr="00516386">
              <w:rPr>
                <w:rFonts w:asciiTheme="minorHAnsi" w:hAnsiTheme="minorHAnsi"/>
                <w:b/>
              </w:rPr>
              <w:t>Uzasadnienie dla udzielenia wsparcia w formie pomocy indyw</w:t>
            </w:r>
            <w:r w:rsidR="00510570">
              <w:rPr>
                <w:rFonts w:asciiTheme="minorHAnsi" w:hAnsiTheme="minorHAnsi"/>
                <w:b/>
              </w:rPr>
              <w:t xml:space="preserve">idualnej podlegającej obowiązkowi </w:t>
            </w:r>
            <w:r w:rsidR="00797E41" w:rsidRPr="00516386">
              <w:rPr>
                <w:rFonts w:asciiTheme="minorHAnsi" w:hAnsiTheme="minorHAnsi"/>
                <w:b/>
              </w:rPr>
              <w:t xml:space="preserve">notyfikacji na podstawie art. 107 ust. 3 lit. c) Traktatu o funkcjonowaniu Unii Europejskiej   </w:t>
            </w:r>
          </w:p>
        </w:tc>
      </w:tr>
      <w:tr w:rsidR="00797E41" w:rsidRPr="00516386" w:rsidTr="00531BBD">
        <w:trPr>
          <w:trHeight w:val="459"/>
        </w:trPr>
        <w:tc>
          <w:tcPr>
            <w:tcW w:w="9289" w:type="dxa"/>
            <w:tcBorders>
              <w:bottom w:val="single" w:sz="4" w:space="0" w:color="auto"/>
            </w:tcBorders>
            <w:noWrap/>
          </w:tcPr>
          <w:p w:rsidR="00797E41" w:rsidRPr="004E4961" w:rsidRDefault="00797E41" w:rsidP="00531BBD">
            <w:pPr>
              <w:spacing w:after="0"/>
              <w:rPr>
                <w:rFonts w:asciiTheme="minorHAnsi" w:hAnsiTheme="minorHAnsi"/>
              </w:rPr>
            </w:pPr>
            <w:r w:rsidRPr="004E4961">
              <w:rPr>
                <w:rFonts w:asciiTheme="minorHAnsi" w:hAnsiTheme="minorHAnsi"/>
              </w:rPr>
              <w:t>&lt;tekst&gt; (max. 12000 znaków)</w:t>
            </w:r>
          </w:p>
        </w:tc>
      </w:tr>
    </w:tbl>
    <w:p w:rsidR="000C7AF2" w:rsidRDefault="000C7AF2" w:rsidP="00B176C2">
      <w:pPr>
        <w:spacing w:after="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B176C2" w:rsidRPr="008F4E28" w:rsidTr="00B176C2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:rsidR="00B176C2" w:rsidRPr="00B176C2" w:rsidRDefault="00B176C2" w:rsidP="00B176C2">
            <w:p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/>
                <w:b/>
              </w:rPr>
            </w:pPr>
            <w:r w:rsidRPr="00B176C2">
              <w:rPr>
                <w:rFonts w:asciiTheme="minorHAnsi" w:hAnsiTheme="minorHAnsi"/>
                <w:b/>
              </w:rPr>
              <w:t>8c. Monitorowanie działalności gospodarczej</w:t>
            </w:r>
          </w:p>
        </w:tc>
      </w:tr>
      <w:tr w:rsidR="00B176C2" w:rsidRPr="008F4E28" w:rsidTr="00F726F6">
        <w:tc>
          <w:tcPr>
            <w:tcW w:w="4535" w:type="dxa"/>
            <w:shd w:val="pct15" w:color="auto" w:fill="auto"/>
            <w:vAlign w:val="center"/>
          </w:tcPr>
          <w:p w:rsidR="00B176C2" w:rsidRPr="008F4E28" w:rsidRDefault="00B176C2" w:rsidP="00F726F6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eastAsia="fr-FR"/>
              </w:rPr>
              <w:t>Wskaźnik monitorujący</w:t>
            </w:r>
          </w:p>
        </w:tc>
        <w:tc>
          <w:tcPr>
            <w:tcW w:w="4527" w:type="dxa"/>
            <w:shd w:val="pct25" w:color="auto" w:fill="auto"/>
            <w:vAlign w:val="center"/>
          </w:tcPr>
          <w:p w:rsidR="00B176C2" w:rsidRPr="00DF691F" w:rsidRDefault="00B176C2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F691F">
              <w:rPr>
                <w:rFonts w:asciiTheme="minorHAnsi" w:hAnsiTheme="minorHAnsi"/>
                <w:sz w:val="16"/>
                <w:szCs w:val="16"/>
              </w:rPr>
              <w:t xml:space="preserve">&lt;lista wyboru&gt;  </w:t>
            </w:r>
          </w:p>
          <w:p w:rsidR="00B176C2" w:rsidRPr="00DF691F" w:rsidRDefault="00B176C2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F691F">
              <w:rPr>
                <w:rFonts w:asciiTheme="minorHAnsi" w:hAnsiTheme="minorHAnsi"/>
                <w:sz w:val="16"/>
                <w:szCs w:val="16"/>
              </w:rPr>
              <w:t>- nie dotyczy</w:t>
            </w:r>
          </w:p>
          <w:p w:rsidR="00B176C2" w:rsidRDefault="00B176C2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F691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DF691F" w:rsidRPr="00DF691F">
              <w:rPr>
                <w:rFonts w:asciiTheme="minorHAnsi" w:hAnsiTheme="minorHAnsi"/>
                <w:sz w:val="16"/>
                <w:szCs w:val="16"/>
              </w:rPr>
              <w:t>czas pracy maszyny, systemu</w:t>
            </w:r>
          </w:p>
          <w:p w:rsidR="00DF691F" w:rsidRDefault="00DF691F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DF691F">
              <w:rPr>
                <w:rFonts w:asciiTheme="minorHAnsi" w:hAnsiTheme="minorHAnsi"/>
                <w:sz w:val="16"/>
                <w:szCs w:val="16"/>
              </w:rPr>
              <w:t>roboczogodziny osób pracujących przy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obsłudze danej </w:t>
            </w:r>
            <w:r w:rsidRPr="00DF691F">
              <w:rPr>
                <w:rFonts w:asciiTheme="minorHAnsi" w:hAnsiTheme="minorHAnsi"/>
                <w:sz w:val="16"/>
                <w:szCs w:val="16"/>
              </w:rPr>
              <w:t>infrastruktury, danego systemu</w:t>
            </w:r>
          </w:p>
          <w:p w:rsidR="00DF691F" w:rsidRDefault="00DF691F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przychód</w:t>
            </w:r>
          </w:p>
          <w:p w:rsidR="00DF691F" w:rsidRPr="00DF691F" w:rsidRDefault="00DF691F" w:rsidP="00F726F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inny (pole opisowe)</w:t>
            </w:r>
          </w:p>
          <w:p w:rsidR="00B176C2" w:rsidRPr="002F5302" w:rsidRDefault="00B176C2" w:rsidP="00B176C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176C2" w:rsidRPr="008F4E28" w:rsidTr="00DF691F">
        <w:trPr>
          <w:trHeight w:val="419"/>
        </w:trPr>
        <w:tc>
          <w:tcPr>
            <w:tcW w:w="4535" w:type="dxa"/>
            <w:shd w:val="pct15" w:color="auto" w:fill="auto"/>
            <w:vAlign w:val="center"/>
          </w:tcPr>
          <w:p w:rsidR="00B176C2" w:rsidRPr="008F4E28" w:rsidRDefault="00B176C2" w:rsidP="00F726F6">
            <w:pPr>
              <w:spacing w:after="0" w:line="240" w:lineRule="auto"/>
              <w:rPr>
                <w:rFonts w:asciiTheme="minorHAnsi" w:hAnsiTheme="minorHAnsi"/>
                <w:b/>
                <w:lang w:eastAsia="fr-FR"/>
              </w:rPr>
            </w:pPr>
            <w:r>
              <w:rPr>
                <w:rFonts w:asciiTheme="minorHAnsi" w:hAnsiTheme="minorHAnsi"/>
                <w:b/>
                <w:lang w:eastAsia="fr-FR"/>
              </w:rPr>
              <w:t>Sposób amortyzacji</w:t>
            </w:r>
          </w:p>
        </w:tc>
        <w:tc>
          <w:tcPr>
            <w:tcW w:w="4527" w:type="dxa"/>
            <w:shd w:val="pct25" w:color="auto" w:fill="auto"/>
            <w:vAlign w:val="center"/>
          </w:tcPr>
          <w:p w:rsidR="00DF691F" w:rsidRPr="00DF691F" w:rsidRDefault="00DF691F" w:rsidP="00B176C2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F691F">
              <w:rPr>
                <w:rFonts w:asciiTheme="minorHAnsi" w:hAnsiTheme="minorHAnsi"/>
                <w:sz w:val="16"/>
                <w:szCs w:val="16"/>
              </w:rPr>
              <w:t xml:space="preserve">&lt;lista wyboru&gt;  </w:t>
            </w:r>
          </w:p>
          <w:p w:rsidR="00B176C2" w:rsidRDefault="00DF691F" w:rsidP="00B176C2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najdłuższy </w:t>
            </w:r>
            <w:r w:rsidRPr="00DF691F">
              <w:rPr>
                <w:rFonts w:asciiTheme="minorHAnsi" w:hAnsiTheme="minorHAnsi"/>
                <w:sz w:val="16"/>
                <w:szCs w:val="16"/>
              </w:rPr>
              <w:t>okres amortyzacji środków trwałych i wartości niematerialnych i prawnych</w:t>
            </w:r>
          </w:p>
          <w:p w:rsidR="00DF691F" w:rsidRPr="00DF691F" w:rsidRDefault="00DF691F" w:rsidP="00B176C2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DF691F">
              <w:rPr>
                <w:rFonts w:asciiTheme="minorHAnsi" w:hAnsiTheme="minorHAnsi"/>
                <w:sz w:val="16"/>
                <w:szCs w:val="16"/>
              </w:rPr>
              <w:t>przyjęcie okresów blokowych, dla określonych grup środków trwałych lub wartości niematerialnych i prawnych</w:t>
            </w:r>
          </w:p>
        </w:tc>
      </w:tr>
    </w:tbl>
    <w:p w:rsidR="00B176C2" w:rsidRPr="008F4E28" w:rsidRDefault="00B176C2" w:rsidP="00064CA8">
      <w:pPr>
        <w:spacing w:after="0"/>
        <w:rPr>
          <w:rFonts w:asciiTheme="minorHAnsi" w:hAnsiTheme="minorHAnsi"/>
          <w:b/>
        </w:rPr>
      </w:pPr>
    </w:p>
    <w:p w:rsidR="001C477C" w:rsidRPr="008F4E28" w:rsidRDefault="00F43437" w:rsidP="00064CA8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1C477C" w:rsidRPr="00C869AC">
        <w:rPr>
          <w:rFonts w:asciiTheme="minorHAnsi" w:hAnsiTheme="minorHAnsi"/>
          <w:b/>
        </w:rPr>
        <w:t xml:space="preserve">. </w:t>
      </w:r>
      <w:r w:rsidR="001C477C" w:rsidRPr="008F4E28">
        <w:rPr>
          <w:rFonts w:asciiTheme="minorHAnsi" w:hAnsiTheme="minorHAnsi"/>
          <w:b/>
          <w:lang w:eastAsia="fr-FR"/>
        </w:rPr>
        <w:t>Wpływ Projektu na zasady horyzontalne Unii Europejskiej wymienione w rozporządzeniu 1303/2013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C477C" w:rsidRPr="008F4E28" w:rsidTr="00001799">
        <w:tc>
          <w:tcPr>
            <w:tcW w:w="9180" w:type="dxa"/>
            <w:shd w:val="pct12" w:color="auto" w:fill="auto"/>
            <w:vAlign w:val="center"/>
          </w:tcPr>
          <w:p w:rsidR="001C477C" w:rsidRPr="008F4E28" w:rsidRDefault="00653159" w:rsidP="00EB1BE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Pozytywny wpływ na zasadę niedyskryminacji, w tym dostępności dla osób z niepełnosprawnościami.</w:t>
            </w:r>
          </w:p>
        </w:tc>
      </w:tr>
      <w:tr w:rsidR="001C477C" w:rsidRPr="008F4E28" w:rsidTr="002C4B31">
        <w:trPr>
          <w:trHeight w:val="467"/>
        </w:trPr>
        <w:tc>
          <w:tcPr>
            <w:tcW w:w="9180" w:type="dxa"/>
            <w:vAlign w:val="center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&lt;tekst&gt;(maksymalnie 4000 znaków)</w:t>
            </w:r>
          </w:p>
        </w:tc>
      </w:tr>
      <w:tr w:rsidR="001C477C" w:rsidRPr="008F4E28" w:rsidTr="006A15E5">
        <w:tc>
          <w:tcPr>
            <w:tcW w:w="9180" w:type="dxa"/>
            <w:shd w:val="clear" w:color="auto" w:fill="D9D9D9"/>
            <w:vAlign w:val="center"/>
          </w:tcPr>
          <w:p w:rsidR="001C477C" w:rsidRPr="008F4E28" w:rsidRDefault="001C477C" w:rsidP="006A15E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Zgodność projektu z zasadą równości szans kobiet i mężczyzn</w:t>
            </w:r>
            <w:r w:rsidRPr="008F4E28">
              <w:rPr>
                <w:rFonts w:asciiTheme="minorHAnsi" w:hAnsiTheme="minorHAnsi"/>
              </w:rPr>
              <w:t xml:space="preserve">                                    </w:t>
            </w:r>
          </w:p>
        </w:tc>
      </w:tr>
      <w:tr w:rsidR="001C477C" w:rsidRPr="008F4E28" w:rsidTr="002C4B31">
        <w:trPr>
          <w:trHeight w:val="408"/>
        </w:trPr>
        <w:tc>
          <w:tcPr>
            <w:tcW w:w="9180" w:type="dxa"/>
            <w:vAlign w:val="center"/>
          </w:tcPr>
          <w:p w:rsidR="001C477C" w:rsidRPr="008F4E28" w:rsidRDefault="001C477C" w:rsidP="006A15E5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&lt;tekst&gt;(maksymalnie 4000 znaków)</w:t>
            </w:r>
          </w:p>
        </w:tc>
      </w:tr>
      <w:tr w:rsidR="001C477C" w:rsidRPr="008F4E28" w:rsidTr="00001799">
        <w:tc>
          <w:tcPr>
            <w:tcW w:w="9180" w:type="dxa"/>
            <w:shd w:val="pct12" w:color="auto" w:fill="auto"/>
            <w:vAlign w:val="center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Zgodność projektu z zasadami dotyczącymi zrównoważonego rozwoju</w:t>
            </w:r>
            <w:r w:rsidRPr="008F4E28">
              <w:rPr>
                <w:rFonts w:asciiTheme="minorHAnsi" w:hAnsiTheme="minorHAnsi"/>
              </w:rPr>
              <w:t xml:space="preserve">                                              </w:t>
            </w:r>
          </w:p>
        </w:tc>
      </w:tr>
      <w:tr w:rsidR="001C477C" w:rsidRPr="008F4E28" w:rsidTr="002C4B31">
        <w:trPr>
          <w:trHeight w:val="432"/>
        </w:trPr>
        <w:tc>
          <w:tcPr>
            <w:tcW w:w="9180" w:type="dxa"/>
            <w:vAlign w:val="center"/>
          </w:tcPr>
          <w:p w:rsidR="001C477C" w:rsidRPr="008F4E28" w:rsidRDefault="001C477C" w:rsidP="00001799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&lt;tekst&gt;(maksymalnie 4000 znaków)</w:t>
            </w:r>
          </w:p>
        </w:tc>
      </w:tr>
    </w:tbl>
    <w:p w:rsidR="001C477C" w:rsidRPr="008F4E28" w:rsidRDefault="001C477C" w:rsidP="00E53FA5">
      <w:pPr>
        <w:spacing w:after="0"/>
        <w:rPr>
          <w:rFonts w:asciiTheme="minorHAnsi" w:hAnsiTheme="minorHAnsi"/>
          <w:b/>
          <w:highlight w:val="yellow"/>
        </w:rPr>
      </w:pPr>
    </w:p>
    <w:p w:rsidR="001C477C" w:rsidRPr="008F4E28" w:rsidRDefault="001C477C" w:rsidP="00F40632">
      <w:pPr>
        <w:spacing w:after="0" w:line="240" w:lineRule="auto"/>
        <w:rPr>
          <w:rFonts w:asciiTheme="minorHAnsi" w:hAnsiTheme="minorHAnsi"/>
          <w:b/>
        </w:rPr>
      </w:pPr>
    </w:p>
    <w:p w:rsidR="001C477C" w:rsidRPr="008F4E28" w:rsidRDefault="001C477C" w:rsidP="00B77C8B">
      <w:pPr>
        <w:spacing w:after="0"/>
        <w:rPr>
          <w:rFonts w:asciiTheme="minorHAnsi" w:hAnsiTheme="minorHAnsi"/>
        </w:rPr>
      </w:pPr>
    </w:p>
    <w:p w:rsidR="00F019F8" w:rsidRPr="003B57E3" w:rsidRDefault="0027660E" w:rsidP="00B77C8B">
      <w:pPr>
        <w:spacing w:after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</w:rPr>
        <w:t>10</w:t>
      </w:r>
      <w:r w:rsidR="001C477C" w:rsidRPr="00C869AC">
        <w:rPr>
          <w:rFonts w:asciiTheme="minorHAnsi" w:hAnsiTheme="minorHAnsi"/>
          <w:b/>
        </w:rPr>
        <w:t xml:space="preserve">. Uzasadnienie </w:t>
      </w:r>
      <w:r w:rsidR="001C477C" w:rsidRPr="008F4E28">
        <w:rPr>
          <w:rFonts w:asciiTheme="minorHAnsi" w:hAnsiTheme="minorHAnsi"/>
          <w:b/>
          <w:color w:val="000000"/>
        </w:rPr>
        <w:t>wysokości planowanych kosztów w podziale na zadania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235"/>
        <w:gridCol w:w="7088"/>
      </w:tblGrid>
      <w:tr w:rsidR="001C477C" w:rsidRPr="008F4E28" w:rsidTr="00BF1CB1">
        <w:trPr>
          <w:trHeight w:val="340"/>
        </w:trPr>
        <w:tc>
          <w:tcPr>
            <w:tcW w:w="2235" w:type="dxa"/>
            <w:vMerge w:val="restart"/>
            <w:shd w:val="clear" w:color="auto" w:fill="D9D9D9"/>
            <w:vAlign w:val="center"/>
          </w:tcPr>
          <w:p w:rsidR="001C477C" w:rsidRPr="008F4E28" w:rsidRDefault="001C477C" w:rsidP="000458E7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Zadanie</w:t>
            </w:r>
          </w:p>
        </w:tc>
        <w:tc>
          <w:tcPr>
            <w:tcW w:w="7088" w:type="dxa"/>
            <w:vMerge w:val="restart"/>
            <w:shd w:val="clear" w:color="auto" w:fill="D9D9D9"/>
            <w:vAlign w:val="center"/>
          </w:tcPr>
          <w:p w:rsidR="001C477C" w:rsidRPr="008F4E28" w:rsidRDefault="001C477C" w:rsidP="000458E7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Uzasadnienie</w:t>
            </w:r>
          </w:p>
        </w:tc>
      </w:tr>
      <w:tr w:rsidR="001C477C" w:rsidRPr="008F4E28" w:rsidTr="00BF1CB1">
        <w:trPr>
          <w:cantSplit/>
          <w:trHeight w:val="269"/>
        </w:trPr>
        <w:tc>
          <w:tcPr>
            <w:tcW w:w="2235" w:type="dxa"/>
            <w:vMerge/>
            <w:shd w:val="clear" w:color="auto" w:fill="D9D9D9"/>
            <w:vAlign w:val="center"/>
          </w:tcPr>
          <w:p w:rsidR="001C477C" w:rsidRPr="008F4E28" w:rsidRDefault="001C477C" w:rsidP="000458E7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88" w:type="dxa"/>
            <w:vMerge/>
            <w:shd w:val="clear" w:color="auto" w:fill="D9D9D9"/>
            <w:textDirection w:val="btLr"/>
            <w:vAlign w:val="center"/>
          </w:tcPr>
          <w:p w:rsidR="001C477C" w:rsidRPr="008F4E28" w:rsidRDefault="001C477C" w:rsidP="000458E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C477C" w:rsidRPr="008F4E28" w:rsidTr="00BF1CB1">
        <w:trPr>
          <w:trHeight w:val="340"/>
        </w:trPr>
        <w:tc>
          <w:tcPr>
            <w:tcW w:w="2235" w:type="dxa"/>
            <w:vAlign w:val="center"/>
          </w:tcPr>
          <w:p w:rsidR="001C477C" w:rsidRPr="008F4E28" w:rsidRDefault="001C477C" w:rsidP="00EC68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Zadanie 1 &lt;nazwa zadania&gt; (pole wypełniane automatycznie)</w:t>
            </w:r>
          </w:p>
        </w:tc>
        <w:tc>
          <w:tcPr>
            <w:tcW w:w="7088" w:type="dxa"/>
          </w:tcPr>
          <w:p w:rsidR="001C477C" w:rsidRPr="008F4E28" w:rsidRDefault="001C477C" w:rsidP="000458E7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>&lt;tekst&gt; 2000 znaków</w:t>
            </w:r>
          </w:p>
        </w:tc>
      </w:tr>
      <w:tr w:rsidR="001C477C" w:rsidRPr="008F4E28" w:rsidTr="00BF1CB1">
        <w:trPr>
          <w:trHeight w:val="340"/>
        </w:trPr>
        <w:tc>
          <w:tcPr>
            <w:tcW w:w="2235" w:type="dxa"/>
            <w:vAlign w:val="center"/>
          </w:tcPr>
          <w:p w:rsidR="001C477C" w:rsidRPr="008F4E28" w:rsidRDefault="001C477C" w:rsidP="00EC68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F4E28">
              <w:rPr>
                <w:rFonts w:asciiTheme="minorHAnsi" w:hAnsiTheme="minorHAnsi"/>
                <w:b/>
              </w:rPr>
              <w:t>Zadanie 2 &lt;nazwa zadania&gt; (pole wypełniane automatycznie)</w:t>
            </w:r>
          </w:p>
        </w:tc>
        <w:tc>
          <w:tcPr>
            <w:tcW w:w="7088" w:type="dxa"/>
          </w:tcPr>
          <w:p w:rsidR="001C477C" w:rsidRPr="008F4E28" w:rsidRDefault="001C477C" w:rsidP="000458E7">
            <w:pPr>
              <w:spacing w:after="0" w:line="240" w:lineRule="auto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</w:rPr>
              <w:t xml:space="preserve">&lt;tekst&gt; </w:t>
            </w:r>
            <w:r w:rsidR="0059607E" w:rsidRPr="008F4E28">
              <w:rPr>
                <w:rFonts w:asciiTheme="minorHAnsi" w:hAnsiTheme="minorHAnsi"/>
              </w:rPr>
              <w:t>2</w:t>
            </w:r>
            <w:r w:rsidRPr="008F4E28">
              <w:rPr>
                <w:rFonts w:asciiTheme="minorHAnsi" w:hAnsiTheme="minorHAnsi"/>
              </w:rPr>
              <w:t>000 znaków</w:t>
            </w:r>
          </w:p>
        </w:tc>
      </w:tr>
    </w:tbl>
    <w:p w:rsidR="001C477C" w:rsidRPr="008F4E28" w:rsidRDefault="001C477C" w:rsidP="00F06930">
      <w:pPr>
        <w:rPr>
          <w:rFonts w:asciiTheme="minorHAnsi" w:hAnsiTheme="minorHAnsi"/>
          <w:b/>
          <w:highlight w:val="yellow"/>
        </w:rPr>
      </w:pPr>
    </w:p>
    <w:p w:rsidR="00EE2D18" w:rsidRPr="008F4E28" w:rsidRDefault="0027660E" w:rsidP="00E53FA5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11.</w:t>
      </w:r>
      <w:r w:rsidR="001C477C" w:rsidRPr="00C869AC">
        <w:rPr>
          <w:rFonts w:asciiTheme="minorHAnsi" w:hAnsiTheme="minorHAnsi"/>
          <w:b/>
        </w:rPr>
        <w:t xml:space="preserve"> </w:t>
      </w:r>
      <w:r w:rsidR="001C477C" w:rsidRPr="008F4E28">
        <w:rPr>
          <w:rFonts w:asciiTheme="minorHAnsi" w:hAnsiTheme="minorHAnsi"/>
          <w:b/>
        </w:rPr>
        <w:t>Koncepcja promocji projektu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A0" w:firstRow="1" w:lastRow="0" w:firstColumn="1" w:lastColumn="0" w:noHBand="0" w:noVBand="0"/>
      </w:tblPr>
      <w:tblGrid>
        <w:gridCol w:w="1930"/>
        <w:gridCol w:w="3549"/>
        <w:gridCol w:w="3616"/>
      </w:tblGrid>
      <w:tr w:rsidR="002A6384" w:rsidRPr="008F4E28" w:rsidTr="002A6384">
        <w:tc>
          <w:tcPr>
            <w:tcW w:w="1061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spacing w:before="40" w:after="4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E28">
              <w:rPr>
                <w:rFonts w:asciiTheme="minorHAnsi" w:hAnsiTheme="minorHAnsi"/>
                <w:b/>
                <w:sz w:val="18"/>
                <w:szCs w:val="18"/>
              </w:rPr>
              <w:t>Rodzaj projektu</w:t>
            </w:r>
          </w:p>
        </w:tc>
        <w:tc>
          <w:tcPr>
            <w:tcW w:w="1951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F4E28">
              <w:rPr>
                <w:rFonts w:asciiTheme="minorHAnsi" w:hAnsiTheme="minorHAnsi"/>
                <w:b/>
                <w:sz w:val="18"/>
                <w:szCs w:val="18"/>
              </w:rPr>
              <w:t xml:space="preserve">Wkład publiczny w projekcie jest równy lub mniejszy </w:t>
            </w:r>
            <w:r w:rsidRPr="008F4E28">
              <w:rPr>
                <w:rFonts w:asciiTheme="minorHAnsi" w:hAnsiTheme="minorHAnsi"/>
                <w:b/>
                <w:sz w:val="18"/>
                <w:szCs w:val="18"/>
              </w:rPr>
              <w:br/>
              <w:t>niż 500 tys. euro</w:t>
            </w:r>
          </w:p>
        </w:tc>
        <w:tc>
          <w:tcPr>
            <w:tcW w:w="1988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F4E28">
              <w:rPr>
                <w:rFonts w:asciiTheme="minorHAnsi" w:hAnsiTheme="minorHAnsi"/>
                <w:b/>
                <w:sz w:val="18"/>
                <w:szCs w:val="18"/>
              </w:rPr>
              <w:t xml:space="preserve">Wkład publiczny przekracza </w:t>
            </w:r>
            <w:r w:rsidRPr="008F4E28">
              <w:rPr>
                <w:rFonts w:asciiTheme="minorHAnsi" w:hAnsiTheme="minorHAnsi"/>
                <w:b/>
                <w:sz w:val="18"/>
                <w:szCs w:val="18"/>
              </w:rPr>
              <w:br/>
              <w:t>500 tys. euro oraz:</w:t>
            </w:r>
            <w:r w:rsidRPr="008F4E28">
              <w:rPr>
                <w:rFonts w:asciiTheme="minorHAnsi" w:hAnsiTheme="minorHAnsi"/>
                <w:b/>
                <w:sz w:val="18"/>
                <w:szCs w:val="18"/>
              </w:rPr>
              <w:br/>
              <w:t>- projekt nie dotyczy zakupu środków trwałych;</w:t>
            </w:r>
            <w:r w:rsidRPr="008F4E28">
              <w:rPr>
                <w:rFonts w:asciiTheme="minorHAnsi" w:hAnsiTheme="minorHAnsi"/>
                <w:b/>
                <w:sz w:val="18"/>
                <w:szCs w:val="18"/>
              </w:rPr>
              <w:br/>
              <w:t>- projekt nie dotyczy infrastruktury lub prac budowlanych</w:t>
            </w:r>
          </w:p>
        </w:tc>
      </w:tr>
      <w:tr w:rsidR="002A6384" w:rsidRPr="008F4E28" w:rsidTr="002A6384">
        <w:tc>
          <w:tcPr>
            <w:tcW w:w="1061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E28">
              <w:rPr>
                <w:rFonts w:asciiTheme="minorHAnsi" w:hAnsiTheme="minorHAnsi"/>
                <w:b/>
                <w:sz w:val="18"/>
                <w:szCs w:val="18"/>
              </w:rPr>
              <w:t>Obowiązki Beneficjenta</w:t>
            </w:r>
          </w:p>
        </w:tc>
        <w:tc>
          <w:tcPr>
            <w:tcW w:w="1951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tabs>
                <w:tab w:val="left" w:pos="333"/>
              </w:tabs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8F4E28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Oznaczanie swoich działań </w:t>
            </w:r>
            <w:r w:rsidRPr="008F4E28">
              <w:rPr>
                <w:rFonts w:asciiTheme="minorHAnsi" w:hAnsiTheme="minorHAnsi"/>
                <w:spacing w:val="-2"/>
                <w:sz w:val="18"/>
                <w:szCs w:val="18"/>
              </w:rPr>
              <w:tab/>
              <w:t>informacyjno-promocyjnych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Oznaczanie dokumentów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Informowanie uczestników</w:t>
            </w:r>
          </w:p>
          <w:p w:rsidR="002A6384" w:rsidRPr="008F4E28" w:rsidRDefault="002A6384" w:rsidP="00EE2D18">
            <w:pPr>
              <w:tabs>
                <w:tab w:val="left" w:pos="317"/>
              </w:tabs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Umieszczenie opisu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 xml:space="preserve">projektu na  swojej stronie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 xml:space="preserve">www (jeśli Beneficjent ma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>stronę internetową)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Plakat A3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Tablica informacyjna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Tablica pamiątkowa</w:t>
            </w:r>
          </w:p>
        </w:tc>
        <w:tc>
          <w:tcPr>
            <w:tcW w:w="1988" w:type="pct"/>
            <w:shd w:val="clear" w:color="auto" w:fill="BFBFBF"/>
            <w:vAlign w:val="center"/>
          </w:tcPr>
          <w:p w:rsidR="002A6384" w:rsidRPr="008F4E28" w:rsidRDefault="002A6384" w:rsidP="00EE2D18">
            <w:pPr>
              <w:tabs>
                <w:tab w:val="left" w:pos="333"/>
              </w:tabs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8F4E28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Oznaczanie swoich działań </w:t>
            </w:r>
            <w:r w:rsidRPr="008F4E28">
              <w:rPr>
                <w:rFonts w:asciiTheme="minorHAnsi" w:hAnsiTheme="minorHAnsi"/>
                <w:spacing w:val="-2"/>
                <w:sz w:val="18"/>
                <w:szCs w:val="18"/>
              </w:rPr>
              <w:tab/>
              <w:t>informacyjno-promocyjnych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Oznaczanie dokumentów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Informowanie uczestników</w:t>
            </w:r>
          </w:p>
          <w:p w:rsidR="002A6384" w:rsidRPr="008F4E28" w:rsidRDefault="002A6384" w:rsidP="00EE2D18">
            <w:pPr>
              <w:tabs>
                <w:tab w:val="left" w:pos="317"/>
              </w:tabs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Umieszczenie opisu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 xml:space="preserve">projektu na  swojej stronie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 xml:space="preserve">www (jeśli Beneficjent ma </w:t>
            </w:r>
            <w:r w:rsidRPr="008F4E28">
              <w:rPr>
                <w:rFonts w:asciiTheme="minorHAnsi" w:hAnsiTheme="minorHAnsi"/>
                <w:sz w:val="18"/>
                <w:szCs w:val="18"/>
              </w:rPr>
              <w:tab/>
              <w:t>stronę internetową)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Plakat A3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Tablica informacyjna</w:t>
            </w:r>
          </w:p>
          <w:p w:rsidR="002A6384" w:rsidRPr="008F4E28" w:rsidRDefault="002A6384" w:rsidP="00EE2D18">
            <w:pPr>
              <w:spacing w:before="8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Tablica pamiątkowa</w:t>
            </w:r>
          </w:p>
        </w:tc>
      </w:tr>
      <w:tr w:rsidR="002A6384" w:rsidRPr="008F4E28" w:rsidTr="00DF45DD">
        <w:trPr>
          <w:trHeight w:val="2838"/>
        </w:trPr>
        <w:tc>
          <w:tcPr>
            <w:tcW w:w="1061" w:type="pct"/>
            <w:shd w:val="clear" w:color="auto" w:fill="BFBFBF"/>
            <w:vAlign w:val="center"/>
          </w:tcPr>
          <w:p w:rsidR="002A6384" w:rsidRDefault="002A6384" w:rsidP="002A6384">
            <w:r w:rsidRPr="008F4E28">
              <w:rPr>
                <w:rFonts w:asciiTheme="minorHAnsi" w:hAnsiTheme="minorHAnsi"/>
                <w:b/>
                <w:bCs/>
                <w:sz w:val="18"/>
                <w:szCs w:val="18"/>
              </w:rPr>
              <w:t>Rekomendowane (dodatkowe) działania informacyjne i promocyjne (Beneficjent wybiera działania, które chce zrealizować jako działania uzupełniające, zaznaczając odpowiednie pole)</w:t>
            </w:r>
          </w:p>
          <w:p w:rsidR="002A6384" w:rsidRPr="008F4E28" w:rsidRDefault="002A6384" w:rsidP="00EE2D18">
            <w:pPr>
              <w:spacing w:before="40" w:after="4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939" w:type="pct"/>
            <w:gridSpan w:val="2"/>
            <w:shd w:val="clear" w:color="auto" w:fill="auto"/>
            <w:vAlign w:val="center"/>
          </w:tcPr>
          <w:p w:rsidR="002A6384" w:rsidRPr="008F4E28" w:rsidRDefault="002A6384" w:rsidP="00EE2D18">
            <w:pPr>
              <w:spacing w:before="40" w:after="8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F4E2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E2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1312">
              <w:rPr>
                <w:rFonts w:asciiTheme="minorHAnsi" w:hAnsiTheme="minorHAnsi"/>
                <w:sz w:val="18"/>
                <w:szCs w:val="18"/>
              </w:rPr>
            </w:r>
            <w:r w:rsidR="006D131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F4E2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F4E28">
              <w:rPr>
                <w:rFonts w:asciiTheme="minorHAnsi" w:hAnsiTheme="minorHAnsi"/>
                <w:sz w:val="18"/>
                <w:szCs w:val="18"/>
              </w:rPr>
              <w:t xml:space="preserve">   inne: </w:t>
            </w:r>
          </w:p>
        </w:tc>
      </w:tr>
    </w:tbl>
    <w:p w:rsidR="00F315F3" w:rsidRDefault="00F315F3" w:rsidP="002857E8">
      <w:pPr>
        <w:rPr>
          <w:rFonts w:asciiTheme="minorHAnsi" w:hAnsiTheme="minorHAnsi"/>
          <w:b/>
        </w:rPr>
      </w:pPr>
    </w:p>
    <w:p w:rsidR="001C477C" w:rsidRPr="008F4E28" w:rsidRDefault="001C477C">
      <w:pPr>
        <w:spacing w:before="120" w:after="0" w:line="240" w:lineRule="auto"/>
        <w:ind w:left="360"/>
        <w:jc w:val="both"/>
        <w:rPr>
          <w:rFonts w:asciiTheme="minorHAnsi" w:hAnsiTheme="minorHAnsi"/>
          <w:b/>
        </w:rPr>
      </w:pPr>
    </w:p>
    <w:p w:rsidR="001C477C" w:rsidRPr="008F4E28" w:rsidRDefault="001C477C">
      <w:pPr>
        <w:rPr>
          <w:rFonts w:asciiTheme="minorHAnsi" w:hAnsiTheme="minorHAnsi"/>
          <w:b/>
        </w:rPr>
      </w:pPr>
      <w:r w:rsidRPr="008F4E28">
        <w:rPr>
          <w:rFonts w:asciiTheme="minorHAnsi" w:hAnsiTheme="minorHAnsi"/>
          <w:b/>
        </w:rPr>
        <w:t>Deklaracja wnioskodawcy:</w:t>
      </w:r>
    </w:p>
    <w:p w:rsidR="001C477C" w:rsidRPr="008F4E28" w:rsidRDefault="001C477C" w:rsidP="00D111B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Zgodnie z art. 297 kodeksu karnego:</w:t>
      </w:r>
      <w:r w:rsidR="002D3AF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8F4E28">
        <w:rPr>
          <w:rFonts w:asciiTheme="minorHAnsi" w:hAnsiTheme="minorHAnsi"/>
          <w:spacing w:val="-2"/>
          <w:sz w:val="22"/>
          <w:szCs w:val="22"/>
        </w:rPr>
        <w:t>„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2. 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lastRenderedPageBreak/>
        <w:t xml:space="preserve">3. Oświadczam, że projekt jest zgodny z właściwymi przepisami prawa unijnego i krajowego, </w:t>
      </w:r>
      <w:r w:rsidR="00105353">
        <w:rPr>
          <w:rFonts w:asciiTheme="minorHAnsi" w:hAnsiTheme="minorHAnsi"/>
          <w:spacing w:val="-2"/>
          <w:sz w:val="22"/>
          <w:szCs w:val="22"/>
        </w:rPr>
        <w:br/>
      </w:r>
      <w:r w:rsidRPr="008F4E28">
        <w:rPr>
          <w:rFonts w:asciiTheme="minorHAnsi" w:hAnsiTheme="minorHAnsi"/>
          <w:spacing w:val="-2"/>
          <w:sz w:val="22"/>
          <w:szCs w:val="22"/>
        </w:rPr>
        <w:t xml:space="preserve">w szczególności dotyczącymi zamówień publicznych oraz pomocy publicznej i pomocy de </w:t>
      </w:r>
      <w:proofErr w:type="spellStart"/>
      <w:r w:rsidRPr="008F4E28">
        <w:rPr>
          <w:rFonts w:asciiTheme="minorHAnsi" w:hAnsiTheme="minorHAnsi"/>
          <w:spacing w:val="-2"/>
          <w:sz w:val="22"/>
          <w:szCs w:val="22"/>
        </w:rPr>
        <w:t>minimis</w:t>
      </w:r>
      <w:proofErr w:type="spellEnd"/>
      <w:r w:rsidRPr="008F4E28">
        <w:rPr>
          <w:rFonts w:asciiTheme="minorHAnsi" w:hAnsiTheme="minorHAnsi"/>
          <w:spacing w:val="-2"/>
          <w:sz w:val="22"/>
          <w:szCs w:val="22"/>
        </w:rPr>
        <w:t>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4. Oświadczam, że nie zalegam w opłacaniu składek na ubezpieczenie społeczne, ubezpieczenie zdrowotne, Fundusz Pracy i Fundusz Gwarantowanych Świadczeń Pracowniczych oraz podatków i innych należności publicznoprawnych.</w:t>
      </w:r>
    </w:p>
    <w:p w:rsidR="00207DB5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5. Zobowiązuję się do utrzymania rezultatów i zapewnienia trwałości projektu zgodnie z art. 71 Rozporządzenia Parlamentu Europejskiego i Rady (UE) nr 1303/2013 z dnia 17 grudnia 2013 r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6. Oświadczam, że ni</w:t>
      </w:r>
      <w:r w:rsidR="007C5B82">
        <w:rPr>
          <w:rFonts w:asciiTheme="minorHAnsi" w:hAnsiTheme="minorHAnsi"/>
          <w:spacing w:val="-2"/>
          <w:sz w:val="22"/>
          <w:szCs w:val="22"/>
        </w:rPr>
        <w:t>e podlegam</w:t>
      </w:r>
      <w:r w:rsidRPr="008F4E28">
        <w:rPr>
          <w:rFonts w:asciiTheme="minorHAnsi" w:hAnsiTheme="minorHAnsi"/>
          <w:spacing w:val="-2"/>
          <w:sz w:val="22"/>
          <w:szCs w:val="22"/>
        </w:rPr>
        <w:t xml:space="preserve"> wykluczeniu z ubiegania się o dofinansowanie na podstawie:</w:t>
      </w:r>
    </w:p>
    <w:p w:rsidR="001C477C" w:rsidRPr="008F4E28" w:rsidRDefault="001C477C" w:rsidP="00207DB5">
      <w:pPr>
        <w:numPr>
          <w:ilvl w:val="0"/>
          <w:numId w:val="11"/>
        </w:numPr>
        <w:spacing w:after="0"/>
        <w:contextualSpacing/>
        <w:jc w:val="both"/>
        <w:rPr>
          <w:rFonts w:asciiTheme="minorHAnsi" w:hAnsiTheme="minorHAnsi"/>
          <w:color w:val="000000"/>
        </w:rPr>
      </w:pPr>
      <w:r w:rsidRPr="008F4E28">
        <w:rPr>
          <w:rFonts w:asciiTheme="minorHAnsi" w:hAnsiTheme="minorHAnsi"/>
          <w:color w:val="000000"/>
        </w:rPr>
        <w:t xml:space="preserve">art. 207 ust. 4 ustawy z dnia 27 sierpnia 2009 r. o </w:t>
      </w:r>
      <w:r w:rsidR="00C9599E">
        <w:rPr>
          <w:rFonts w:asciiTheme="minorHAnsi" w:hAnsiTheme="minorHAnsi"/>
          <w:color w:val="000000"/>
        </w:rPr>
        <w:t>finansach publicznych (</w:t>
      </w:r>
      <w:r w:rsidR="00C9599E" w:rsidRPr="00C9599E">
        <w:rPr>
          <w:rFonts w:asciiTheme="minorHAnsi" w:hAnsiTheme="minorHAnsi"/>
          <w:color w:val="000000"/>
        </w:rPr>
        <w:t>Dz. U. z</w:t>
      </w:r>
      <w:r w:rsidR="00C9599E">
        <w:rPr>
          <w:rFonts w:asciiTheme="minorHAnsi" w:hAnsiTheme="minorHAnsi"/>
          <w:color w:val="000000"/>
        </w:rPr>
        <w:t xml:space="preserve"> 2017 r. poz. 2077 z późn. zm.)</w:t>
      </w:r>
      <w:r w:rsidR="00C9599E" w:rsidRPr="00C9599E">
        <w:rPr>
          <w:rFonts w:asciiTheme="minorHAnsi" w:hAnsiTheme="minorHAnsi"/>
          <w:color w:val="000000"/>
        </w:rPr>
        <w:t>;</w:t>
      </w:r>
      <w:r w:rsidRPr="008F4E28">
        <w:rPr>
          <w:rFonts w:asciiTheme="minorHAnsi" w:hAnsiTheme="minorHAnsi"/>
          <w:color w:val="000000"/>
        </w:rPr>
        <w:t xml:space="preserve"> </w:t>
      </w:r>
    </w:p>
    <w:p w:rsidR="001C477C" w:rsidRPr="008F4E28" w:rsidRDefault="001C477C" w:rsidP="00207DB5">
      <w:pPr>
        <w:numPr>
          <w:ilvl w:val="0"/>
          <w:numId w:val="11"/>
        </w:numPr>
        <w:spacing w:after="0"/>
        <w:contextualSpacing/>
        <w:jc w:val="both"/>
        <w:rPr>
          <w:rFonts w:asciiTheme="minorHAnsi" w:hAnsiTheme="minorHAnsi"/>
          <w:color w:val="000000"/>
        </w:rPr>
      </w:pPr>
      <w:r w:rsidRPr="008F4E28">
        <w:rPr>
          <w:rFonts w:asciiTheme="minorHAnsi" w:hAnsiTheme="minorHAnsi"/>
          <w:color w:val="000000"/>
        </w:rPr>
        <w:t>art. 12 ust. 1 pkt 1 ustawy z dnia 15 czerwca 2012 r. o skutkach powierzania wykonywania pracy cudzoziemcom przebywającym wbrew przepisom na terytorium Rzeczypospolitej Polskiej (</w:t>
      </w:r>
      <w:r w:rsidR="00C9599E">
        <w:rPr>
          <w:rFonts w:asciiTheme="minorHAnsi" w:hAnsiTheme="minorHAnsi"/>
          <w:color w:val="000000"/>
        </w:rPr>
        <w:t xml:space="preserve">t. j. </w:t>
      </w:r>
      <w:r w:rsidRPr="008F4E28">
        <w:rPr>
          <w:rFonts w:asciiTheme="minorHAnsi" w:hAnsiTheme="minorHAnsi"/>
          <w:color w:val="000000"/>
        </w:rPr>
        <w:t xml:space="preserve">Dz. U. poz. 769), </w:t>
      </w:r>
    </w:p>
    <w:p w:rsidR="001C477C" w:rsidRPr="00207DB5" w:rsidRDefault="001C477C" w:rsidP="00207DB5">
      <w:pPr>
        <w:numPr>
          <w:ilvl w:val="0"/>
          <w:numId w:val="11"/>
        </w:numPr>
        <w:spacing w:after="0"/>
        <w:ind w:right="-74"/>
        <w:contextualSpacing/>
        <w:jc w:val="both"/>
        <w:rPr>
          <w:rFonts w:asciiTheme="minorHAnsi" w:hAnsiTheme="minorHAnsi"/>
          <w:color w:val="000000"/>
        </w:rPr>
      </w:pPr>
      <w:r w:rsidRPr="008F4E28">
        <w:rPr>
          <w:rFonts w:asciiTheme="minorHAnsi" w:hAnsiTheme="minorHAnsi"/>
          <w:color w:val="000000"/>
        </w:rPr>
        <w:t>art. 9 ust. 1 pkt 2a ustawy z dnia 28 października 2002 r. o odpowiedzialności podmiotów zbiorowych za czyny zabronione pod groźbą kar</w:t>
      </w:r>
      <w:r w:rsidR="00C9599E">
        <w:rPr>
          <w:rFonts w:asciiTheme="minorHAnsi" w:hAnsiTheme="minorHAnsi"/>
          <w:color w:val="000000"/>
        </w:rPr>
        <w:t>y (</w:t>
      </w:r>
      <w:proofErr w:type="spellStart"/>
      <w:r w:rsidR="00C9599E">
        <w:rPr>
          <w:rFonts w:asciiTheme="minorHAnsi" w:hAnsiTheme="minorHAnsi"/>
          <w:color w:val="000000"/>
        </w:rPr>
        <w:t>t.j</w:t>
      </w:r>
      <w:proofErr w:type="spellEnd"/>
      <w:r w:rsidR="00C9599E">
        <w:rPr>
          <w:rFonts w:asciiTheme="minorHAnsi" w:hAnsiTheme="minorHAnsi"/>
          <w:color w:val="000000"/>
        </w:rPr>
        <w:t xml:space="preserve">. </w:t>
      </w:r>
      <w:r w:rsidR="00C9599E" w:rsidRPr="00C9599E">
        <w:rPr>
          <w:rFonts w:asciiTheme="minorHAnsi" w:hAnsiTheme="minorHAnsi"/>
          <w:color w:val="000000"/>
        </w:rPr>
        <w:t xml:space="preserve">Dz. U. z 2018 r. poz. 703 z </w:t>
      </w:r>
      <w:proofErr w:type="spellStart"/>
      <w:r w:rsidR="00C9599E" w:rsidRPr="00C9599E">
        <w:rPr>
          <w:rFonts w:asciiTheme="minorHAnsi" w:hAnsiTheme="minorHAnsi"/>
          <w:color w:val="000000"/>
        </w:rPr>
        <w:t>poźn</w:t>
      </w:r>
      <w:proofErr w:type="spellEnd"/>
      <w:r w:rsidR="00C9599E" w:rsidRPr="00C9599E">
        <w:rPr>
          <w:rFonts w:asciiTheme="minorHAnsi" w:hAnsiTheme="minorHAnsi"/>
          <w:color w:val="000000"/>
        </w:rPr>
        <w:t xml:space="preserve">. </w:t>
      </w:r>
      <w:proofErr w:type="spellStart"/>
      <w:r w:rsidR="00C9599E" w:rsidRPr="00C9599E">
        <w:rPr>
          <w:rFonts w:asciiTheme="minorHAnsi" w:hAnsiTheme="minorHAnsi"/>
          <w:color w:val="000000"/>
        </w:rPr>
        <w:t>zm</w:t>
      </w:r>
      <w:proofErr w:type="spellEnd"/>
      <w:r w:rsidRPr="008F4E28">
        <w:rPr>
          <w:rFonts w:asciiTheme="minorHAnsi" w:hAnsiTheme="minorHAnsi"/>
          <w:color w:val="000000"/>
        </w:rPr>
        <w:t>).</w:t>
      </w:r>
    </w:p>
    <w:p w:rsidR="001C477C" w:rsidRPr="008F4E28" w:rsidRDefault="001C477C" w:rsidP="00207DB5">
      <w:pPr>
        <w:spacing w:after="0"/>
        <w:ind w:right="-74"/>
        <w:contextualSpacing/>
        <w:jc w:val="both"/>
        <w:rPr>
          <w:rFonts w:asciiTheme="minorHAnsi" w:hAnsiTheme="minorHAnsi"/>
          <w:spacing w:val="-2"/>
        </w:rPr>
      </w:pPr>
      <w:r w:rsidRPr="008F4E28">
        <w:rPr>
          <w:rFonts w:asciiTheme="minorHAnsi" w:hAnsiTheme="minorHAnsi"/>
          <w:spacing w:val="-2"/>
        </w:rPr>
        <w:t xml:space="preserve">7. Oświadczam, że projekt nie został zakończony w rozumieniu art. 65 ust. 6 Rozporządzenia Parlamentu Europejskiego i Rady (UE) nr 1303/2013 z dnia 17 grudnia 2013 r. </w:t>
      </w:r>
    </w:p>
    <w:p w:rsidR="001C477C" w:rsidRPr="008F4E28" w:rsidRDefault="001C477C" w:rsidP="00207DB5">
      <w:pPr>
        <w:spacing w:after="0"/>
        <w:ind w:right="-74"/>
        <w:contextualSpacing/>
        <w:jc w:val="both"/>
        <w:rPr>
          <w:rFonts w:asciiTheme="minorHAnsi" w:hAnsiTheme="minorHAnsi"/>
          <w:spacing w:val="-2"/>
        </w:rPr>
      </w:pPr>
      <w:r w:rsidRPr="008F4E28">
        <w:rPr>
          <w:rFonts w:asciiTheme="minorHAnsi" w:hAnsiTheme="minorHAnsi"/>
          <w:spacing w:val="-2"/>
        </w:rPr>
        <w:t>8. Oświadczam, że:</w:t>
      </w:r>
    </w:p>
    <w:p w:rsidR="001C477C" w:rsidRPr="008F4E28" w:rsidRDefault="001C477C" w:rsidP="00207DB5">
      <w:pPr>
        <w:pStyle w:val="Akapitzlist"/>
        <w:numPr>
          <w:ilvl w:val="0"/>
          <w:numId w:val="16"/>
        </w:numPr>
        <w:spacing w:after="0"/>
        <w:ind w:right="-74"/>
        <w:jc w:val="both"/>
        <w:rPr>
          <w:rFonts w:asciiTheme="minorHAnsi" w:hAnsiTheme="minorHAnsi"/>
          <w:spacing w:val="-2"/>
        </w:rPr>
      </w:pPr>
      <w:r w:rsidRPr="008F4E28">
        <w:rPr>
          <w:rFonts w:asciiTheme="minorHAnsi" w:hAnsiTheme="minorHAnsi"/>
          <w:spacing w:val="-2"/>
        </w:rPr>
        <w:t>realizacja projektu nie rozpoczęła się przed dniem złożenia wniosku o dofinansowanie,</w:t>
      </w:r>
    </w:p>
    <w:p w:rsidR="001C477C" w:rsidRPr="008F4E28" w:rsidRDefault="001C477C" w:rsidP="00207DB5">
      <w:pPr>
        <w:pStyle w:val="Akapitzlist"/>
        <w:numPr>
          <w:ilvl w:val="0"/>
          <w:numId w:val="16"/>
        </w:numPr>
        <w:spacing w:after="0"/>
        <w:ind w:right="-74"/>
        <w:jc w:val="both"/>
        <w:rPr>
          <w:rFonts w:asciiTheme="minorHAnsi" w:hAnsiTheme="minorHAnsi"/>
          <w:spacing w:val="-2"/>
        </w:rPr>
      </w:pPr>
      <w:r w:rsidRPr="008F4E28">
        <w:rPr>
          <w:rFonts w:asciiTheme="minorHAnsi" w:hAnsiTheme="minorHAnsi"/>
          <w:spacing w:val="-2"/>
        </w:rPr>
        <w:t>realizując projekt, przed dniem złożenia wniosku o dofinansowanie do Instytucji Organizującej Konkurs, przestrzegałem obowiązujących przepisów prawa dotyczących danej operacji (art. 125 ust. 3 lit. e Rozporządzenia Parlamentu Europejskiego i Rady (UE) nr 1303/2013 z dnia 17 grudnia 2013 r.).</w:t>
      </w:r>
    </w:p>
    <w:p w:rsidR="001C477C" w:rsidRPr="008F4E28" w:rsidRDefault="001C477C" w:rsidP="00207DB5">
      <w:pPr>
        <w:spacing w:after="0"/>
        <w:ind w:right="-74"/>
        <w:contextualSpacing/>
        <w:jc w:val="both"/>
        <w:rPr>
          <w:rFonts w:asciiTheme="minorHAnsi" w:hAnsiTheme="minorHAnsi"/>
          <w:spacing w:val="-2"/>
        </w:rPr>
      </w:pPr>
      <w:r w:rsidRPr="008F4E28">
        <w:rPr>
          <w:rFonts w:asciiTheme="minorHAnsi" w:hAnsiTheme="minorHAnsi"/>
          <w:spacing w:val="-2"/>
        </w:rPr>
        <w:t>9.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10. Oświadczam, iż realizowany przeze mnie projekt jest/będzie zgodny z planami zagospodarowania przestrzennego (dotyczy sytuacji, gdy Wnioskodawca oczekuje na wydanie decyzji).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11. Oświadczam, iż realizowany przeze mnie projekt jest zgodny z decyzją ustalającą warunki zabudowy dla planowanego projektu (w przypadku braku planu zagospodarowania przestrzennego).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12. Oświadczam, że projekt:</w:t>
      </w:r>
    </w:p>
    <w:p w:rsidR="001C477C" w:rsidRPr="008F4E28" w:rsidRDefault="001C477C" w:rsidP="00207DB5">
      <w:pPr>
        <w:pStyle w:val="NormalnyWeb"/>
        <w:numPr>
          <w:ilvl w:val="0"/>
          <w:numId w:val="10"/>
        </w:numPr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nie uwzględnia przedsięwzięć mogących znacząco oddziaływać na środowisko, dla których, zgodnie z rozporządzeniem Rady Ministrów z dnia 9 listopada 2010 r. sprawie określenia rodzajów przedsięwzięć mogących znacząco oddziaływać na środowisko (Dz. U. Nr 213, poz. 1397) wymagane jest lub może być wymagane sporządzenie raportu o oddziaływaniu na środowisko ani przedsięwzięć mogących znacząco oddziaływać na wyznaczony lub potencjalny obszar Natura 2000;</w:t>
      </w:r>
    </w:p>
    <w:p w:rsidR="001C477C" w:rsidRPr="008F4E28" w:rsidRDefault="001C477C" w:rsidP="00207DB5">
      <w:pPr>
        <w:pStyle w:val="NormalnyWeb"/>
        <w:numPr>
          <w:ilvl w:val="0"/>
          <w:numId w:val="10"/>
        </w:numPr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 xml:space="preserve">uwzględnia przedsięwzięcia mogące znacząco oddziaływać na środowisko, dla których, zgodnie </w:t>
      </w:r>
      <w:r w:rsidRPr="008F4E28">
        <w:rPr>
          <w:rFonts w:asciiTheme="minorHAnsi" w:hAnsiTheme="minorHAnsi"/>
          <w:spacing w:val="-2"/>
          <w:sz w:val="22"/>
          <w:szCs w:val="22"/>
        </w:rPr>
        <w:br/>
        <w:t>z rozporządzeniem Rady Ministrów z dnia 9 listopada 2010 r. w sprawie określenia rodzajów przedsięwzięć mogących znacząco oddziaływać na środowisko (Dz. U. Nr 213, poz. 1397.), wymagane jest sporządzenie raportu o oddziaływaniu na środowisko;</w:t>
      </w:r>
    </w:p>
    <w:p w:rsidR="001C477C" w:rsidRPr="008F4E28" w:rsidRDefault="001C477C" w:rsidP="00207DB5">
      <w:pPr>
        <w:pStyle w:val="NormalnyWeb"/>
        <w:numPr>
          <w:ilvl w:val="0"/>
          <w:numId w:val="10"/>
        </w:numPr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 xml:space="preserve">uwzględnia przedsięwzięcia mogące znacząco oddziaływać na środowisko, dla których, zgodnie </w:t>
      </w:r>
      <w:r w:rsidRPr="008F4E28">
        <w:rPr>
          <w:rFonts w:asciiTheme="minorHAnsi" w:hAnsiTheme="minorHAnsi"/>
          <w:spacing w:val="-2"/>
          <w:sz w:val="22"/>
          <w:szCs w:val="22"/>
        </w:rPr>
        <w:br/>
        <w:t>z rozporządzeniem Rady Ministrów z dnia 9 listopada 2010 r. w sprawie określenia rodzajów przedsięwzięć mogących znacząco oddziaływać na środ</w:t>
      </w:r>
      <w:r w:rsidR="00C9599E">
        <w:rPr>
          <w:rFonts w:asciiTheme="minorHAnsi" w:hAnsiTheme="minorHAnsi"/>
          <w:spacing w:val="-2"/>
          <w:sz w:val="22"/>
          <w:szCs w:val="22"/>
        </w:rPr>
        <w:t>owisko (</w:t>
      </w:r>
      <w:r w:rsidR="00C9599E" w:rsidRPr="00C9599E">
        <w:rPr>
          <w:rFonts w:asciiTheme="minorHAnsi" w:hAnsiTheme="minorHAnsi"/>
          <w:spacing w:val="-2"/>
          <w:sz w:val="22"/>
          <w:szCs w:val="22"/>
        </w:rPr>
        <w:t>Dz. U. z 2016 r., poz. 71</w:t>
      </w:r>
      <w:r w:rsidRPr="008F4E28">
        <w:rPr>
          <w:rFonts w:asciiTheme="minorHAnsi" w:hAnsiTheme="minorHAnsi"/>
          <w:spacing w:val="-2"/>
          <w:sz w:val="22"/>
          <w:szCs w:val="22"/>
        </w:rPr>
        <w:t xml:space="preserve">) sporządzenie raportu o oddziaływaniu na środowisko może być wymagane; </w:t>
      </w:r>
    </w:p>
    <w:p w:rsidR="001C477C" w:rsidRPr="008F4E28" w:rsidRDefault="001C477C" w:rsidP="00207DB5">
      <w:pPr>
        <w:pStyle w:val="NormalnyWeb"/>
        <w:numPr>
          <w:ilvl w:val="0"/>
          <w:numId w:val="10"/>
        </w:numPr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 xml:space="preserve">uwzględnia przedsięwzięcia mogące znacząco oddziaływać na obszar Natura 2000; </w:t>
      </w:r>
    </w:p>
    <w:p w:rsidR="001C477C" w:rsidRPr="008F4E28" w:rsidRDefault="001C477C" w:rsidP="00207DB5">
      <w:pPr>
        <w:pStyle w:val="NormalnyWeb"/>
        <w:numPr>
          <w:ilvl w:val="0"/>
          <w:numId w:val="10"/>
        </w:numPr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lastRenderedPageBreak/>
        <w:t>uwzględnia przedsięwzięcia mogące znacząco oddziaływać na potencjalny obszar Natura 2000. Dokumentację środowiskową potwierdzającą deklarowane we wniosku oddziaływanie przedsięwzięcia na środowisko należy przedłożyć przed podpisaniem umowy o dofinansowanie.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>13. Wyrażam zgodę na udzielanie informacji na potrzeby ewaluacji przeprowadzanych przez Instytucję Zarządzającą, Instytucję Pośredniczącą lub inną uprawnioną instytucję lub jednostkę organizacyjną.</w:t>
      </w:r>
    </w:p>
    <w:p w:rsidR="001C477C" w:rsidRPr="008F4E28" w:rsidRDefault="001C477C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 w:rsidRPr="008F4E28">
        <w:rPr>
          <w:rFonts w:asciiTheme="minorHAnsi" w:hAnsiTheme="minorHAnsi"/>
          <w:spacing w:val="-2"/>
          <w:sz w:val="22"/>
          <w:szCs w:val="22"/>
        </w:rPr>
        <w:t xml:space="preserve">14. Wyrażam zgodę na udostępnienie niniejszego wniosku o dofinansowanie podmiotom dokonującym ewaluacji, z zastrzeżeniem ochrony informacji w nim zawartych. </w:t>
      </w:r>
    </w:p>
    <w:p w:rsidR="00D15FEC" w:rsidRDefault="00207DB5" w:rsidP="00207DB5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15</w:t>
      </w:r>
      <w:r w:rsidR="00D15FEC">
        <w:rPr>
          <w:rFonts w:asciiTheme="minorHAnsi" w:hAnsiTheme="minorHAnsi"/>
          <w:spacing w:val="-2"/>
          <w:sz w:val="22"/>
          <w:szCs w:val="22"/>
        </w:rPr>
        <w:t>. Oświadczam, iż znane mi są skutki niezachowania wskazanej w Regulaminie naboru formy komunikacji.</w:t>
      </w:r>
    </w:p>
    <w:p w:rsidR="00D15FEC" w:rsidRDefault="00207DB5" w:rsidP="0084632A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16</w:t>
      </w:r>
      <w:r w:rsidR="00D15FEC">
        <w:rPr>
          <w:rFonts w:asciiTheme="minorHAnsi" w:hAnsiTheme="minorHAnsi"/>
          <w:spacing w:val="-2"/>
          <w:sz w:val="22"/>
          <w:szCs w:val="22"/>
        </w:rPr>
        <w:t>. Oświadczam, iż znane mi są skutki niezachowania wskazane w Regulaminie naboru formy złożenia wniosku o dofinansowanie</w:t>
      </w:r>
      <w:r w:rsidR="002371AB">
        <w:rPr>
          <w:rFonts w:asciiTheme="minorHAnsi" w:hAnsiTheme="minorHAnsi"/>
          <w:spacing w:val="-2"/>
          <w:sz w:val="22"/>
          <w:szCs w:val="22"/>
        </w:rPr>
        <w:t>.</w:t>
      </w:r>
    </w:p>
    <w:p w:rsidR="00950D14" w:rsidRPr="00950D14" w:rsidRDefault="00950D14" w:rsidP="00950D14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17. O</w:t>
      </w:r>
      <w:r w:rsidRPr="00950D14">
        <w:rPr>
          <w:rFonts w:asciiTheme="minorHAnsi" w:hAnsiTheme="minorHAnsi"/>
          <w:spacing w:val="-2"/>
          <w:sz w:val="22"/>
          <w:szCs w:val="22"/>
        </w:rPr>
        <w:t xml:space="preserve">świadczam, że w przypadku zmiany </w:t>
      </w:r>
      <w:r w:rsidR="002D1E33">
        <w:rPr>
          <w:rFonts w:asciiTheme="minorHAnsi" w:hAnsiTheme="minorHAnsi"/>
          <w:spacing w:val="-2"/>
          <w:sz w:val="22"/>
          <w:szCs w:val="22"/>
        </w:rPr>
        <w:t>okoliczności/</w:t>
      </w:r>
      <w:r w:rsidRPr="00950D14">
        <w:rPr>
          <w:rFonts w:asciiTheme="minorHAnsi" w:hAnsiTheme="minorHAnsi"/>
          <w:spacing w:val="-2"/>
          <w:sz w:val="22"/>
          <w:szCs w:val="22"/>
        </w:rPr>
        <w:t xml:space="preserve">uzyskania możliwości skorzystania z prawa do odliczenia podatku VAT naliczonego przy </w:t>
      </w:r>
      <w:proofErr w:type="spellStart"/>
      <w:r w:rsidRPr="00950D14">
        <w:rPr>
          <w:rFonts w:asciiTheme="minorHAnsi" w:hAnsiTheme="minorHAnsi"/>
          <w:spacing w:val="-2"/>
          <w:sz w:val="22"/>
          <w:szCs w:val="22"/>
        </w:rPr>
        <w:t>nabyciach</w:t>
      </w:r>
      <w:proofErr w:type="spellEnd"/>
      <w:r w:rsidRPr="00950D14">
        <w:rPr>
          <w:rFonts w:asciiTheme="minorHAnsi" w:hAnsiTheme="minorHAnsi"/>
          <w:spacing w:val="-2"/>
          <w:sz w:val="22"/>
          <w:szCs w:val="22"/>
        </w:rPr>
        <w:t xml:space="preserve"> objętych wnioskiem o dofinansowanie w ramach PO PC, wnioskodawca/beneficjent powiadomi o tym właściwą dla obsługi PO PC Instytucję bez zbędnej zwłoki.</w:t>
      </w:r>
    </w:p>
    <w:p w:rsidR="0084632A" w:rsidRPr="0084632A" w:rsidRDefault="00950D14" w:rsidP="0084632A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18</w:t>
      </w:r>
      <w:r w:rsidR="0084632A">
        <w:rPr>
          <w:rFonts w:asciiTheme="minorHAnsi" w:hAnsiTheme="minorHAnsi"/>
          <w:spacing w:val="-2"/>
          <w:sz w:val="22"/>
          <w:szCs w:val="22"/>
        </w:rPr>
        <w:t>. S</w:t>
      </w:r>
      <w:r w:rsidR="0084632A" w:rsidRPr="0084632A">
        <w:rPr>
          <w:rFonts w:asciiTheme="minorHAnsi" w:hAnsiTheme="minorHAnsi"/>
          <w:spacing w:val="-2"/>
          <w:sz w:val="22"/>
          <w:szCs w:val="22"/>
        </w:rPr>
        <w:t>ystemy informatyczne będą zgodne z wymaganiami stawianymi w Rozporządzeniu Rady Ministrów z dnia 12 kwietnia 2012 r. w sprawie Krajowych Ram Interoperacyjności, minimalnych wymagań dla rejestrów publicznych i wymiany informacji w postaci elektronicznej oraz minimalnych wymagań dla systemów teleinformatycznych oraz Rozporządzeniu Parlamentu Europejskiego i Rady (UE) nr 910/2014 z dnia 23 lipca 2014 r. w sprawie identyfikacji elektronicznej i usług zaufania w odniesieniu do transakcji elektronicznych na rynku wewnętrznym oraz uchylające dyrektywę 1999/93/WE.</w:t>
      </w:r>
    </w:p>
    <w:p w:rsidR="0084632A" w:rsidRDefault="00950D14" w:rsidP="0084632A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19</w:t>
      </w:r>
      <w:r w:rsidR="0084632A">
        <w:rPr>
          <w:rFonts w:asciiTheme="minorHAnsi" w:hAnsiTheme="minorHAnsi"/>
          <w:spacing w:val="-2"/>
          <w:sz w:val="22"/>
          <w:szCs w:val="22"/>
        </w:rPr>
        <w:t>. Z</w:t>
      </w:r>
      <w:r w:rsidR="0084632A" w:rsidRPr="0084632A">
        <w:rPr>
          <w:rFonts w:asciiTheme="minorHAnsi" w:hAnsiTheme="minorHAnsi"/>
          <w:spacing w:val="-2"/>
          <w:sz w:val="22"/>
          <w:szCs w:val="22"/>
        </w:rPr>
        <w:t>ostanie zapewniony dostęp do API (Interfejs programistyczny aplikacji) oraz dokumentacji API zgodnie ze zdefiniowanymi potrzebami przyszłych użytkowników.</w:t>
      </w:r>
    </w:p>
    <w:p w:rsidR="00950D14" w:rsidRDefault="00950D14" w:rsidP="0084632A">
      <w:pPr>
        <w:pStyle w:val="NormalnyWeb"/>
        <w:spacing w:before="0" w:beforeAutospacing="0" w:after="0"/>
        <w:ind w:right="-74"/>
        <w:jc w:val="both"/>
        <w:rPr>
          <w:rFonts w:asciiTheme="minorHAnsi" w:hAnsiTheme="minorHAnsi"/>
          <w:spacing w:val="-2"/>
          <w:sz w:val="22"/>
          <w:szCs w:val="22"/>
        </w:rPr>
      </w:pPr>
    </w:p>
    <w:tbl>
      <w:tblPr>
        <w:tblW w:w="0" w:type="auto"/>
        <w:tblInd w:w="100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17"/>
        <w:gridCol w:w="4660"/>
      </w:tblGrid>
      <w:tr w:rsidR="001C477C" w:rsidRPr="008F4E28" w:rsidTr="00831E0D">
        <w:tc>
          <w:tcPr>
            <w:tcW w:w="2700" w:type="dxa"/>
          </w:tcPr>
          <w:p w:rsidR="0081212D" w:rsidRPr="008F4E28" w:rsidRDefault="0081212D" w:rsidP="00831E0D">
            <w:pPr>
              <w:spacing w:before="120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C477C" w:rsidRPr="008F4E28" w:rsidRDefault="001C477C" w:rsidP="00831E0D">
            <w:pPr>
              <w:spacing w:before="120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680" w:type="dxa"/>
          </w:tcPr>
          <w:p w:rsidR="001C477C" w:rsidRPr="008F4E28" w:rsidRDefault="001C477C" w:rsidP="00831E0D">
            <w:pPr>
              <w:spacing w:before="120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C477C" w:rsidRPr="008F4E28" w:rsidTr="00831E0D">
        <w:tc>
          <w:tcPr>
            <w:tcW w:w="2700" w:type="dxa"/>
          </w:tcPr>
          <w:p w:rsidR="001C477C" w:rsidRPr="008F4E28" w:rsidRDefault="001C477C" w:rsidP="00831E0D">
            <w:pPr>
              <w:jc w:val="center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i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C477C" w:rsidRPr="008F4E28" w:rsidRDefault="001C477C" w:rsidP="00831E0D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680" w:type="dxa"/>
          </w:tcPr>
          <w:p w:rsidR="001C477C" w:rsidRPr="008F4E28" w:rsidRDefault="001C477C" w:rsidP="00831E0D">
            <w:pPr>
              <w:jc w:val="center"/>
              <w:rPr>
                <w:rFonts w:asciiTheme="minorHAnsi" w:hAnsiTheme="minorHAnsi"/>
              </w:rPr>
            </w:pPr>
            <w:r w:rsidRPr="008F4E28">
              <w:rPr>
                <w:rFonts w:asciiTheme="minorHAnsi" w:hAnsiTheme="minorHAnsi"/>
                <w:i/>
              </w:rPr>
              <w:t>podpis Wnioskodawcy</w:t>
            </w:r>
          </w:p>
        </w:tc>
      </w:tr>
    </w:tbl>
    <w:p w:rsidR="001C477C" w:rsidRPr="008F4E28" w:rsidRDefault="001C477C" w:rsidP="00DD220A">
      <w:pPr>
        <w:tabs>
          <w:tab w:val="left" w:pos="-142"/>
        </w:tabs>
        <w:rPr>
          <w:rFonts w:asciiTheme="minorHAnsi" w:hAnsiTheme="minorHAnsi"/>
        </w:rPr>
      </w:pPr>
      <w:r w:rsidRPr="008F4E28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>
        <w:rPr>
          <w:rFonts w:asciiTheme="minorHAnsi" w:hAnsiTheme="minorHAnsi"/>
          <w:i/>
        </w:rPr>
        <w:tab/>
      </w:r>
      <w:r w:rsidR="00081834" w:rsidRPr="00CC5056">
        <w:rPr>
          <w:rFonts w:asciiTheme="minorHAnsi" w:hAnsiTheme="minorHAnsi"/>
          <w:i/>
          <w:color w:val="FF0000"/>
          <w:sz w:val="16"/>
          <w:szCs w:val="16"/>
        </w:rPr>
        <w:t>Dokument podpisany</w:t>
      </w:r>
      <w:r w:rsidR="00081834">
        <w:rPr>
          <w:rFonts w:asciiTheme="minorHAnsi" w:hAnsiTheme="minorHAnsi"/>
          <w:i/>
          <w:color w:val="FF0000"/>
          <w:sz w:val="16"/>
          <w:szCs w:val="16"/>
        </w:rPr>
        <w:t xml:space="preserve"> </w:t>
      </w:r>
      <w:r w:rsidR="00081834" w:rsidRPr="00CC5056">
        <w:rPr>
          <w:rFonts w:asciiTheme="minorHAnsi" w:hAnsiTheme="minorHAnsi"/>
          <w:i/>
          <w:color w:val="FF0000"/>
          <w:sz w:val="16"/>
          <w:szCs w:val="16"/>
        </w:rPr>
        <w:t>bezpiecznym podpisem elektronicznym</w:t>
      </w:r>
    </w:p>
    <w:sectPr w:rsidR="001C477C" w:rsidRPr="008F4E28" w:rsidSect="00E15FC6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E78FC" w16cid:durableId="1E872901"/>
  <w16cid:commentId w16cid:paraId="451EFA35" w16cid:durableId="1E8729D3"/>
  <w16cid:commentId w16cid:paraId="65A2F68F" w16cid:durableId="1E8729F9"/>
  <w16cid:commentId w16cid:paraId="59ED4F32" w16cid:durableId="1E872A99"/>
  <w16cid:commentId w16cid:paraId="57A299C4" w16cid:durableId="1E872B7D"/>
  <w16cid:commentId w16cid:paraId="557EAAC3" w16cid:durableId="1E872902"/>
  <w16cid:commentId w16cid:paraId="4BB699C5" w16cid:durableId="1E872903"/>
  <w16cid:commentId w16cid:paraId="2DC4C438" w16cid:durableId="1E872904"/>
  <w16cid:commentId w16cid:paraId="2365107B" w16cid:durableId="1E872905"/>
  <w16cid:commentId w16cid:paraId="1B36A7E0" w16cid:durableId="1E872CEB"/>
  <w16cid:commentId w16cid:paraId="77749A92" w16cid:durableId="1E872D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12" w:rsidRDefault="006D1312" w:rsidP="000F37D6">
      <w:pPr>
        <w:spacing w:after="0" w:line="240" w:lineRule="auto"/>
      </w:pPr>
      <w:r>
        <w:separator/>
      </w:r>
    </w:p>
  </w:endnote>
  <w:endnote w:type="continuationSeparator" w:id="0">
    <w:p w:rsidR="006D1312" w:rsidRDefault="006D1312" w:rsidP="000F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067"/>
      <w:docPartObj>
        <w:docPartGallery w:val="Page Numbers (Bottom of Page)"/>
        <w:docPartUnique/>
      </w:docPartObj>
    </w:sdtPr>
    <w:sdtEndPr/>
    <w:sdtContent>
      <w:p w:rsidR="00E046D5" w:rsidRDefault="00E046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A3">
          <w:rPr>
            <w:noProof/>
          </w:rPr>
          <w:t>14</w:t>
        </w:r>
        <w:r>
          <w:fldChar w:fldCharType="end"/>
        </w:r>
      </w:p>
    </w:sdtContent>
  </w:sdt>
  <w:p w:rsidR="00E046D5" w:rsidRDefault="00E046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12" w:rsidRDefault="006D1312" w:rsidP="000F37D6">
      <w:pPr>
        <w:spacing w:after="0" w:line="240" w:lineRule="auto"/>
      </w:pPr>
      <w:r>
        <w:separator/>
      </w:r>
    </w:p>
  </w:footnote>
  <w:footnote w:type="continuationSeparator" w:id="0">
    <w:p w:rsidR="006D1312" w:rsidRDefault="006D1312" w:rsidP="000F37D6">
      <w:pPr>
        <w:spacing w:after="0" w:line="240" w:lineRule="auto"/>
      </w:pPr>
      <w:r>
        <w:continuationSeparator/>
      </w:r>
    </w:p>
  </w:footnote>
  <w:footnote w:id="1">
    <w:p w:rsidR="00E046D5" w:rsidRDefault="00E046D5" w:rsidP="00F16D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0C27">
        <w:rPr>
          <w:rFonts w:asciiTheme="minorHAnsi" w:hAnsiTheme="minorHAnsi" w:cstheme="minorHAnsi"/>
        </w:rPr>
        <w:t>Po uzyskaniu pozytywnej opinii KRMC dokument pełni rolę wniosku o dofinansowanie składanego w ramach Działania 2.1 „Wysoka dostępność i jakość e-usług publicznych” (uproszczona procedura)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D5" w:rsidRDefault="00E046D5" w:rsidP="00E06ADF">
    <w:pPr>
      <w:spacing w:before="120" w:after="120"/>
      <w:rPr>
        <w:rFonts w:asciiTheme="minorHAnsi" w:hAnsiTheme="minorHAnsi"/>
        <w:b/>
        <w:bCs/>
        <w:iCs/>
        <w:color w:val="1D1B11"/>
        <w:sz w:val="26"/>
        <w:szCs w:val="26"/>
      </w:rPr>
    </w:pPr>
  </w:p>
  <w:p w:rsidR="00E046D5" w:rsidRDefault="00E046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DDA"/>
    <w:multiLevelType w:val="hybridMultilevel"/>
    <w:tmpl w:val="29C85110"/>
    <w:lvl w:ilvl="0" w:tplc="F1C0F7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15914"/>
    <w:multiLevelType w:val="hybridMultilevel"/>
    <w:tmpl w:val="207C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7FD"/>
    <w:multiLevelType w:val="hybridMultilevel"/>
    <w:tmpl w:val="D004E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35D4"/>
    <w:multiLevelType w:val="hybridMultilevel"/>
    <w:tmpl w:val="57B29AEC"/>
    <w:lvl w:ilvl="0" w:tplc="FB2C522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54F1"/>
    <w:multiLevelType w:val="hybridMultilevel"/>
    <w:tmpl w:val="F278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D83A3E"/>
    <w:multiLevelType w:val="hybridMultilevel"/>
    <w:tmpl w:val="243C6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CC78DD"/>
    <w:multiLevelType w:val="hybridMultilevel"/>
    <w:tmpl w:val="B9F0D5CC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E41ED1"/>
    <w:multiLevelType w:val="hybridMultilevel"/>
    <w:tmpl w:val="0DAA9E6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922C85"/>
    <w:multiLevelType w:val="hybridMultilevel"/>
    <w:tmpl w:val="4B4E4772"/>
    <w:lvl w:ilvl="0" w:tplc="09960F0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2D5853"/>
    <w:multiLevelType w:val="hybridMultilevel"/>
    <w:tmpl w:val="3BBAB02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764D5"/>
    <w:multiLevelType w:val="hybridMultilevel"/>
    <w:tmpl w:val="F09E9436"/>
    <w:lvl w:ilvl="0" w:tplc="041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2" w15:restartNumberingAfterBreak="0">
    <w:nsid w:val="21807209"/>
    <w:multiLevelType w:val="hybridMultilevel"/>
    <w:tmpl w:val="8424D008"/>
    <w:lvl w:ilvl="0" w:tplc="57FCDCBC">
      <w:start w:val="1"/>
      <w:numFmt w:val="lowerLetter"/>
      <w:lvlText w:val="%1)"/>
      <w:lvlJc w:val="left"/>
      <w:pPr>
        <w:tabs>
          <w:tab w:val="num" w:pos="68"/>
        </w:tabs>
        <w:ind w:left="397" w:hanging="32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996FE3"/>
    <w:multiLevelType w:val="hybridMultilevel"/>
    <w:tmpl w:val="A288B6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BB404F"/>
    <w:multiLevelType w:val="hybridMultilevel"/>
    <w:tmpl w:val="400C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B163B9"/>
    <w:multiLevelType w:val="hybridMultilevel"/>
    <w:tmpl w:val="EC20485A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E6D23"/>
    <w:multiLevelType w:val="hybridMultilevel"/>
    <w:tmpl w:val="9510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1EC6"/>
    <w:multiLevelType w:val="hybridMultilevel"/>
    <w:tmpl w:val="73B422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86FFD"/>
    <w:multiLevelType w:val="hybridMultilevel"/>
    <w:tmpl w:val="1AAC84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21B361F"/>
    <w:multiLevelType w:val="hybridMultilevel"/>
    <w:tmpl w:val="F740F0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064F23"/>
    <w:multiLevelType w:val="hybridMultilevel"/>
    <w:tmpl w:val="7BB6631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010A"/>
    <w:multiLevelType w:val="hybridMultilevel"/>
    <w:tmpl w:val="039E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AD73AD"/>
    <w:multiLevelType w:val="hybridMultilevel"/>
    <w:tmpl w:val="1286EA14"/>
    <w:lvl w:ilvl="0" w:tplc="B85898D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F41972"/>
    <w:multiLevelType w:val="hybridMultilevel"/>
    <w:tmpl w:val="C11E39A6"/>
    <w:lvl w:ilvl="0" w:tplc="B85898D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85898D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9062A7"/>
    <w:multiLevelType w:val="hybridMultilevel"/>
    <w:tmpl w:val="55B0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374AB9"/>
    <w:multiLevelType w:val="hybridMultilevel"/>
    <w:tmpl w:val="B83683A6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F57F8"/>
    <w:multiLevelType w:val="hybridMultilevel"/>
    <w:tmpl w:val="F740F0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5B22875"/>
    <w:multiLevelType w:val="hybridMultilevel"/>
    <w:tmpl w:val="B6F8E248"/>
    <w:lvl w:ilvl="0" w:tplc="626C26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727B3A"/>
    <w:multiLevelType w:val="hybridMultilevel"/>
    <w:tmpl w:val="77AA0EDC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D3D50"/>
    <w:multiLevelType w:val="hybridMultilevel"/>
    <w:tmpl w:val="F0405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835DD"/>
    <w:multiLevelType w:val="hybridMultilevel"/>
    <w:tmpl w:val="226A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B507D"/>
    <w:multiLevelType w:val="hybridMultilevel"/>
    <w:tmpl w:val="8424D008"/>
    <w:lvl w:ilvl="0" w:tplc="57FCDCBC">
      <w:start w:val="1"/>
      <w:numFmt w:val="lowerLetter"/>
      <w:lvlText w:val="%1)"/>
      <w:lvlJc w:val="left"/>
      <w:pPr>
        <w:tabs>
          <w:tab w:val="num" w:pos="68"/>
        </w:tabs>
        <w:ind w:left="397" w:hanging="32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27"/>
  </w:num>
  <w:num w:numId="4">
    <w:abstractNumId w:val="10"/>
  </w:num>
  <w:num w:numId="5">
    <w:abstractNumId w:val="29"/>
  </w:num>
  <w:num w:numId="6">
    <w:abstractNumId w:val="26"/>
  </w:num>
  <w:num w:numId="7">
    <w:abstractNumId w:val="8"/>
  </w:num>
  <w:num w:numId="8">
    <w:abstractNumId w:val="0"/>
  </w:num>
  <w:num w:numId="9">
    <w:abstractNumId w:val="6"/>
  </w:num>
  <w:num w:numId="10">
    <w:abstractNumId w:val="19"/>
  </w:num>
  <w:num w:numId="11">
    <w:abstractNumId w:val="24"/>
  </w:num>
  <w:num w:numId="12">
    <w:abstractNumId w:val="34"/>
  </w:num>
  <w:num w:numId="13">
    <w:abstractNumId w:val="18"/>
  </w:num>
  <w:num w:numId="14">
    <w:abstractNumId w:val="22"/>
  </w:num>
  <w:num w:numId="15">
    <w:abstractNumId w:val="9"/>
  </w:num>
  <w:num w:numId="16">
    <w:abstractNumId w:val="28"/>
  </w:num>
  <w:num w:numId="17">
    <w:abstractNumId w:val="14"/>
  </w:num>
  <w:num w:numId="18">
    <w:abstractNumId w:val="5"/>
  </w:num>
  <w:num w:numId="19">
    <w:abstractNumId w:val="30"/>
  </w:num>
  <w:num w:numId="20">
    <w:abstractNumId w:val="15"/>
  </w:num>
  <w:num w:numId="21">
    <w:abstractNumId w:val="1"/>
  </w:num>
  <w:num w:numId="22">
    <w:abstractNumId w:val="7"/>
  </w:num>
  <w:num w:numId="23">
    <w:abstractNumId w:val="21"/>
  </w:num>
  <w:num w:numId="24">
    <w:abstractNumId w:val="4"/>
  </w:num>
  <w:num w:numId="25">
    <w:abstractNumId w:val="20"/>
  </w:num>
  <w:num w:numId="26">
    <w:abstractNumId w:val="31"/>
  </w:num>
  <w:num w:numId="27">
    <w:abstractNumId w:val="25"/>
  </w:num>
  <w:num w:numId="28">
    <w:abstractNumId w:val="23"/>
  </w:num>
  <w:num w:numId="29">
    <w:abstractNumId w:val="13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  <w:num w:numId="32">
    <w:abstractNumId w:val="17"/>
  </w:num>
  <w:num w:numId="33">
    <w:abstractNumId w:val="3"/>
  </w:num>
  <w:num w:numId="34">
    <w:abstractNumId w:val="11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31"/>
    <w:rsid w:val="000014D2"/>
    <w:rsid w:val="00001799"/>
    <w:rsid w:val="0000199A"/>
    <w:rsid w:val="00001F6D"/>
    <w:rsid w:val="0000232B"/>
    <w:rsid w:val="00002FF6"/>
    <w:rsid w:val="00003244"/>
    <w:rsid w:val="000048CA"/>
    <w:rsid w:val="00005877"/>
    <w:rsid w:val="0000669E"/>
    <w:rsid w:val="00006811"/>
    <w:rsid w:val="00006A41"/>
    <w:rsid w:val="00007428"/>
    <w:rsid w:val="00007E3F"/>
    <w:rsid w:val="00010CE8"/>
    <w:rsid w:val="00013AD9"/>
    <w:rsid w:val="00014574"/>
    <w:rsid w:val="00014EF8"/>
    <w:rsid w:val="0001577C"/>
    <w:rsid w:val="00016BF8"/>
    <w:rsid w:val="0001701E"/>
    <w:rsid w:val="000209A2"/>
    <w:rsid w:val="000214FE"/>
    <w:rsid w:val="00023C63"/>
    <w:rsid w:val="00023D95"/>
    <w:rsid w:val="00023F6E"/>
    <w:rsid w:val="00025779"/>
    <w:rsid w:val="00025925"/>
    <w:rsid w:val="00026A12"/>
    <w:rsid w:val="000272BD"/>
    <w:rsid w:val="00032913"/>
    <w:rsid w:val="00034A34"/>
    <w:rsid w:val="00034ED8"/>
    <w:rsid w:val="00035538"/>
    <w:rsid w:val="00036B57"/>
    <w:rsid w:val="00037027"/>
    <w:rsid w:val="000374C6"/>
    <w:rsid w:val="00041CD7"/>
    <w:rsid w:val="00042329"/>
    <w:rsid w:val="00043F3E"/>
    <w:rsid w:val="000458E7"/>
    <w:rsid w:val="00050782"/>
    <w:rsid w:val="00052750"/>
    <w:rsid w:val="000533B5"/>
    <w:rsid w:val="00053E25"/>
    <w:rsid w:val="000546A1"/>
    <w:rsid w:val="000547FC"/>
    <w:rsid w:val="000561D0"/>
    <w:rsid w:val="000562C7"/>
    <w:rsid w:val="00056BA4"/>
    <w:rsid w:val="000570BA"/>
    <w:rsid w:val="00057266"/>
    <w:rsid w:val="00057418"/>
    <w:rsid w:val="00057820"/>
    <w:rsid w:val="00057A87"/>
    <w:rsid w:val="00060110"/>
    <w:rsid w:val="00060694"/>
    <w:rsid w:val="00060A49"/>
    <w:rsid w:val="00061873"/>
    <w:rsid w:val="00062729"/>
    <w:rsid w:val="00064CA8"/>
    <w:rsid w:val="00065F3A"/>
    <w:rsid w:val="00066607"/>
    <w:rsid w:val="00066CD1"/>
    <w:rsid w:val="00071E88"/>
    <w:rsid w:val="00072588"/>
    <w:rsid w:val="00072AD2"/>
    <w:rsid w:val="000733FE"/>
    <w:rsid w:val="000734D7"/>
    <w:rsid w:val="000737A4"/>
    <w:rsid w:val="00074E3C"/>
    <w:rsid w:val="00076BCA"/>
    <w:rsid w:val="00081834"/>
    <w:rsid w:val="00081986"/>
    <w:rsid w:val="00083398"/>
    <w:rsid w:val="00084620"/>
    <w:rsid w:val="00084638"/>
    <w:rsid w:val="00085D04"/>
    <w:rsid w:val="00086612"/>
    <w:rsid w:val="0008684E"/>
    <w:rsid w:val="0008746B"/>
    <w:rsid w:val="000877D6"/>
    <w:rsid w:val="000901DC"/>
    <w:rsid w:val="000905BF"/>
    <w:rsid w:val="0009153C"/>
    <w:rsid w:val="00091775"/>
    <w:rsid w:val="00092E87"/>
    <w:rsid w:val="00094E1E"/>
    <w:rsid w:val="00097502"/>
    <w:rsid w:val="0009750A"/>
    <w:rsid w:val="00097C82"/>
    <w:rsid w:val="000A0954"/>
    <w:rsid w:val="000A55A9"/>
    <w:rsid w:val="000A5FEB"/>
    <w:rsid w:val="000A7A55"/>
    <w:rsid w:val="000B036F"/>
    <w:rsid w:val="000B2055"/>
    <w:rsid w:val="000B3C66"/>
    <w:rsid w:val="000B3FE7"/>
    <w:rsid w:val="000B51B2"/>
    <w:rsid w:val="000B7CE5"/>
    <w:rsid w:val="000C022C"/>
    <w:rsid w:val="000C061C"/>
    <w:rsid w:val="000C0FF5"/>
    <w:rsid w:val="000C23F7"/>
    <w:rsid w:val="000C445C"/>
    <w:rsid w:val="000C718C"/>
    <w:rsid w:val="000C7965"/>
    <w:rsid w:val="000C7AF2"/>
    <w:rsid w:val="000D0819"/>
    <w:rsid w:val="000D08BC"/>
    <w:rsid w:val="000D117C"/>
    <w:rsid w:val="000D3C11"/>
    <w:rsid w:val="000D4281"/>
    <w:rsid w:val="000D6417"/>
    <w:rsid w:val="000D6458"/>
    <w:rsid w:val="000D7CE5"/>
    <w:rsid w:val="000E05C6"/>
    <w:rsid w:val="000E070A"/>
    <w:rsid w:val="000E0C25"/>
    <w:rsid w:val="000E191D"/>
    <w:rsid w:val="000E2E25"/>
    <w:rsid w:val="000E40CA"/>
    <w:rsid w:val="000E565F"/>
    <w:rsid w:val="000E5E1D"/>
    <w:rsid w:val="000E66B1"/>
    <w:rsid w:val="000E6DB6"/>
    <w:rsid w:val="000E75B6"/>
    <w:rsid w:val="000F0A75"/>
    <w:rsid w:val="000F37D6"/>
    <w:rsid w:val="000F4889"/>
    <w:rsid w:val="000F4C35"/>
    <w:rsid w:val="000F5E65"/>
    <w:rsid w:val="00100216"/>
    <w:rsid w:val="00100AF9"/>
    <w:rsid w:val="00101447"/>
    <w:rsid w:val="0010177F"/>
    <w:rsid w:val="001020D4"/>
    <w:rsid w:val="00105353"/>
    <w:rsid w:val="0010547D"/>
    <w:rsid w:val="001054DD"/>
    <w:rsid w:val="00106EE5"/>
    <w:rsid w:val="00107082"/>
    <w:rsid w:val="001107D2"/>
    <w:rsid w:val="0011117D"/>
    <w:rsid w:val="00117986"/>
    <w:rsid w:val="00120C56"/>
    <w:rsid w:val="00121279"/>
    <w:rsid w:val="0012362A"/>
    <w:rsid w:val="00123C69"/>
    <w:rsid w:val="00123E1D"/>
    <w:rsid w:val="0012410D"/>
    <w:rsid w:val="00125334"/>
    <w:rsid w:val="00125570"/>
    <w:rsid w:val="00125B8B"/>
    <w:rsid w:val="00126663"/>
    <w:rsid w:val="00126D69"/>
    <w:rsid w:val="00127765"/>
    <w:rsid w:val="00127793"/>
    <w:rsid w:val="00130A63"/>
    <w:rsid w:val="00130DB9"/>
    <w:rsid w:val="00130FF4"/>
    <w:rsid w:val="00134AC3"/>
    <w:rsid w:val="00135781"/>
    <w:rsid w:val="0013685D"/>
    <w:rsid w:val="001374DD"/>
    <w:rsid w:val="001409C0"/>
    <w:rsid w:val="00140B81"/>
    <w:rsid w:val="0014220F"/>
    <w:rsid w:val="00143D0D"/>
    <w:rsid w:val="00146DE9"/>
    <w:rsid w:val="00147028"/>
    <w:rsid w:val="00151678"/>
    <w:rsid w:val="0015762F"/>
    <w:rsid w:val="00157BED"/>
    <w:rsid w:val="00160D7C"/>
    <w:rsid w:val="00161A50"/>
    <w:rsid w:val="001620FC"/>
    <w:rsid w:val="0016426E"/>
    <w:rsid w:val="001643D5"/>
    <w:rsid w:val="00164A05"/>
    <w:rsid w:val="00164C14"/>
    <w:rsid w:val="00165243"/>
    <w:rsid w:val="00166469"/>
    <w:rsid w:val="00166A26"/>
    <w:rsid w:val="0017193F"/>
    <w:rsid w:val="00172439"/>
    <w:rsid w:val="00172865"/>
    <w:rsid w:val="001728CA"/>
    <w:rsid w:val="00172B43"/>
    <w:rsid w:val="00172BE5"/>
    <w:rsid w:val="00172E5E"/>
    <w:rsid w:val="00174534"/>
    <w:rsid w:val="001747A9"/>
    <w:rsid w:val="00174C62"/>
    <w:rsid w:val="00175E64"/>
    <w:rsid w:val="00175FE8"/>
    <w:rsid w:val="001762F7"/>
    <w:rsid w:val="0017667D"/>
    <w:rsid w:val="00180BC4"/>
    <w:rsid w:val="00181727"/>
    <w:rsid w:val="00182204"/>
    <w:rsid w:val="00182559"/>
    <w:rsid w:val="001836AB"/>
    <w:rsid w:val="001849D1"/>
    <w:rsid w:val="00190779"/>
    <w:rsid w:val="001926E1"/>
    <w:rsid w:val="001937B8"/>
    <w:rsid w:val="00193EB0"/>
    <w:rsid w:val="00193F31"/>
    <w:rsid w:val="00194AEF"/>
    <w:rsid w:val="00194BEC"/>
    <w:rsid w:val="00196B95"/>
    <w:rsid w:val="001974FC"/>
    <w:rsid w:val="00197C3C"/>
    <w:rsid w:val="00197D10"/>
    <w:rsid w:val="001A0655"/>
    <w:rsid w:val="001A08AD"/>
    <w:rsid w:val="001A1E9C"/>
    <w:rsid w:val="001A3229"/>
    <w:rsid w:val="001A56E9"/>
    <w:rsid w:val="001A5C08"/>
    <w:rsid w:val="001A7948"/>
    <w:rsid w:val="001B1713"/>
    <w:rsid w:val="001B172E"/>
    <w:rsid w:val="001B2801"/>
    <w:rsid w:val="001B44F2"/>
    <w:rsid w:val="001B6FEC"/>
    <w:rsid w:val="001C1837"/>
    <w:rsid w:val="001C477C"/>
    <w:rsid w:val="001C4C64"/>
    <w:rsid w:val="001C604A"/>
    <w:rsid w:val="001C6892"/>
    <w:rsid w:val="001C7573"/>
    <w:rsid w:val="001D1DEA"/>
    <w:rsid w:val="001D22DD"/>
    <w:rsid w:val="001D29E4"/>
    <w:rsid w:val="001D3022"/>
    <w:rsid w:val="001D4A13"/>
    <w:rsid w:val="001D5A2F"/>
    <w:rsid w:val="001D6340"/>
    <w:rsid w:val="001D7FD8"/>
    <w:rsid w:val="001E3436"/>
    <w:rsid w:val="001E56C3"/>
    <w:rsid w:val="001E5F01"/>
    <w:rsid w:val="001E7041"/>
    <w:rsid w:val="001E76AD"/>
    <w:rsid w:val="001F02D9"/>
    <w:rsid w:val="001F07E7"/>
    <w:rsid w:val="001F0D04"/>
    <w:rsid w:val="001F3AB5"/>
    <w:rsid w:val="002011F5"/>
    <w:rsid w:val="00202399"/>
    <w:rsid w:val="00202615"/>
    <w:rsid w:val="0020359E"/>
    <w:rsid w:val="00204EA0"/>
    <w:rsid w:val="00207DB5"/>
    <w:rsid w:val="002122BD"/>
    <w:rsid w:val="00213BE0"/>
    <w:rsid w:val="0021432E"/>
    <w:rsid w:val="0021614D"/>
    <w:rsid w:val="00216E02"/>
    <w:rsid w:val="00217896"/>
    <w:rsid w:val="00220493"/>
    <w:rsid w:val="00220DA4"/>
    <w:rsid w:val="00221374"/>
    <w:rsid w:val="00221BA8"/>
    <w:rsid w:val="00221DEF"/>
    <w:rsid w:val="00223E2C"/>
    <w:rsid w:val="00225043"/>
    <w:rsid w:val="00225921"/>
    <w:rsid w:val="00226C69"/>
    <w:rsid w:val="002310DC"/>
    <w:rsid w:val="00231D11"/>
    <w:rsid w:val="00234421"/>
    <w:rsid w:val="00236A3D"/>
    <w:rsid w:val="002371AB"/>
    <w:rsid w:val="0024099E"/>
    <w:rsid w:val="00240C92"/>
    <w:rsid w:val="002426D4"/>
    <w:rsid w:val="002445B7"/>
    <w:rsid w:val="002470DF"/>
    <w:rsid w:val="002475C7"/>
    <w:rsid w:val="002477AE"/>
    <w:rsid w:val="00247CD9"/>
    <w:rsid w:val="00247F3F"/>
    <w:rsid w:val="00252D50"/>
    <w:rsid w:val="0025355C"/>
    <w:rsid w:val="00253717"/>
    <w:rsid w:val="00253826"/>
    <w:rsid w:val="00254233"/>
    <w:rsid w:val="002558C2"/>
    <w:rsid w:val="002558E4"/>
    <w:rsid w:val="00256043"/>
    <w:rsid w:val="00257000"/>
    <w:rsid w:val="00260172"/>
    <w:rsid w:val="00262067"/>
    <w:rsid w:val="002633E2"/>
    <w:rsid w:val="0026467C"/>
    <w:rsid w:val="00266E8C"/>
    <w:rsid w:val="002677B1"/>
    <w:rsid w:val="0027225C"/>
    <w:rsid w:val="0027382A"/>
    <w:rsid w:val="00273A82"/>
    <w:rsid w:val="00273DE6"/>
    <w:rsid w:val="002744EC"/>
    <w:rsid w:val="00274F08"/>
    <w:rsid w:val="00275267"/>
    <w:rsid w:val="002753FF"/>
    <w:rsid w:val="002754A2"/>
    <w:rsid w:val="002754EE"/>
    <w:rsid w:val="00275E94"/>
    <w:rsid w:val="00276220"/>
    <w:rsid w:val="0027660E"/>
    <w:rsid w:val="0027787C"/>
    <w:rsid w:val="0028039D"/>
    <w:rsid w:val="00281132"/>
    <w:rsid w:val="00282F50"/>
    <w:rsid w:val="00283A68"/>
    <w:rsid w:val="002857E8"/>
    <w:rsid w:val="00286C33"/>
    <w:rsid w:val="00286F4F"/>
    <w:rsid w:val="002879F8"/>
    <w:rsid w:val="00287A2F"/>
    <w:rsid w:val="002904B4"/>
    <w:rsid w:val="00294171"/>
    <w:rsid w:val="00295ACB"/>
    <w:rsid w:val="00296923"/>
    <w:rsid w:val="002970AA"/>
    <w:rsid w:val="002974C1"/>
    <w:rsid w:val="002A0050"/>
    <w:rsid w:val="002A3A06"/>
    <w:rsid w:val="002A3F42"/>
    <w:rsid w:val="002A477C"/>
    <w:rsid w:val="002A47B3"/>
    <w:rsid w:val="002A6384"/>
    <w:rsid w:val="002A6CFC"/>
    <w:rsid w:val="002A79C2"/>
    <w:rsid w:val="002B45AE"/>
    <w:rsid w:val="002C0D83"/>
    <w:rsid w:val="002C166A"/>
    <w:rsid w:val="002C4B31"/>
    <w:rsid w:val="002C4BE8"/>
    <w:rsid w:val="002C5F92"/>
    <w:rsid w:val="002C6157"/>
    <w:rsid w:val="002D069C"/>
    <w:rsid w:val="002D0A79"/>
    <w:rsid w:val="002D1B5B"/>
    <w:rsid w:val="002D1E33"/>
    <w:rsid w:val="002D30AA"/>
    <w:rsid w:val="002D3AF3"/>
    <w:rsid w:val="002D5589"/>
    <w:rsid w:val="002D5BC4"/>
    <w:rsid w:val="002D61E9"/>
    <w:rsid w:val="002D7CF9"/>
    <w:rsid w:val="002E0E49"/>
    <w:rsid w:val="002E21FD"/>
    <w:rsid w:val="002E2DDD"/>
    <w:rsid w:val="002E3812"/>
    <w:rsid w:val="002E44E3"/>
    <w:rsid w:val="002E59AE"/>
    <w:rsid w:val="002E644C"/>
    <w:rsid w:val="002E7620"/>
    <w:rsid w:val="002E76C8"/>
    <w:rsid w:val="002E77BB"/>
    <w:rsid w:val="002E79E5"/>
    <w:rsid w:val="002F14D2"/>
    <w:rsid w:val="002F1F7C"/>
    <w:rsid w:val="002F3279"/>
    <w:rsid w:val="002F36BA"/>
    <w:rsid w:val="002F39F2"/>
    <w:rsid w:val="002F5302"/>
    <w:rsid w:val="002F54C3"/>
    <w:rsid w:val="002F57C6"/>
    <w:rsid w:val="002F7F2B"/>
    <w:rsid w:val="00300732"/>
    <w:rsid w:val="00300E47"/>
    <w:rsid w:val="003016A1"/>
    <w:rsid w:val="00301DBF"/>
    <w:rsid w:val="003026BB"/>
    <w:rsid w:val="00302EC1"/>
    <w:rsid w:val="0030328D"/>
    <w:rsid w:val="003051D5"/>
    <w:rsid w:val="00307BFB"/>
    <w:rsid w:val="003134E4"/>
    <w:rsid w:val="00314512"/>
    <w:rsid w:val="00316570"/>
    <w:rsid w:val="00316B52"/>
    <w:rsid w:val="00316BF5"/>
    <w:rsid w:val="00316D98"/>
    <w:rsid w:val="00322424"/>
    <w:rsid w:val="0032312B"/>
    <w:rsid w:val="00323311"/>
    <w:rsid w:val="00324FAB"/>
    <w:rsid w:val="003312F3"/>
    <w:rsid w:val="003319B9"/>
    <w:rsid w:val="00332E32"/>
    <w:rsid w:val="00332F1F"/>
    <w:rsid w:val="003331F8"/>
    <w:rsid w:val="00335493"/>
    <w:rsid w:val="00335E33"/>
    <w:rsid w:val="00335EDE"/>
    <w:rsid w:val="00335F71"/>
    <w:rsid w:val="00336187"/>
    <w:rsid w:val="003377DA"/>
    <w:rsid w:val="0034095D"/>
    <w:rsid w:val="00341AFC"/>
    <w:rsid w:val="003429EF"/>
    <w:rsid w:val="003440E6"/>
    <w:rsid w:val="003444EA"/>
    <w:rsid w:val="003448A5"/>
    <w:rsid w:val="00344F96"/>
    <w:rsid w:val="0034612C"/>
    <w:rsid w:val="00346820"/>
    <w:rsid w:val="00350E4E"/>
    <w:rsid w:val="00351279"/>
    <w:rsid w:val="00351519"/>
    <w:rsid w:val="00351C28"/>
    <w:rsid w:val="00351DB4"/>
    <w:rsid w:val="0035498A"/>
    <w:rsid w:val="00354D60"/>
    <w:rsid w:val="00355B1C"/>
    <w:rsid w:val="003621F9"/>
    <w:rsid w:val="00362D70"/>
    <w:rsid w:val="00363B67"/>
    <w:rsid w:val="00365EC0"/>
    <w:rsid w:val="00367593"/>
    <w:rsid w:val="003706DE"/>
    <w:rsid w:val="00371B40"/>
    <w:rsid w:val="00372A16"/>
    <w:rsid w:val="0037396C"/>
    <w:rsid w:val="00373D04"/>
    <w:rsid w:val="003751AB"/>
    <w:rsid w:val="00380C4D"/>
    <w:rsid w:val="00380F09"/>
    <w:rsid w:val="003831AC"/>
    <w:rsid w:val="00387E83"/>
    <w:rsid w:val="003902F5"/>
    <w:rsid w:val="00392C32"/>
    <w:rsid w:val="0039341F"/>
    <w:rsid w:val="00393ED5"/>
    <w:rsid w:val="003942ED"/>
    <w:rsid w:val="003955B2"/>
    <w:rsid w:val="003964FF"/>
    <w:rsid w:val="003967B2"/>
    <w:rsid w:val="00396BAE"/>
    <w:rsid w:val="00396E31"/>
    <w:rsid w:val="00397174"/>
    <w:rsid w:val="00397719"/>
    <w:rsid w:val="0039798D"/>
    <w:rsid w:val="003A0076"/>
    <w:rsid w:val="003A068A"/>
    <w:rsid w:val="003A16E6"/>
    <w:rsid w:val="003A27F4"/>
    <w:rsid w:val="003A2DEE"/>
    <w:rsid w:val="003A343C"/>
    <w:rsid w:val="003A3CF3"/>
    <w:rsid w:val="003A3DFB"/>
    <w:rsid w:val="003A4545"/>
    <w:rsid w:val="003A4701"/>
    <w:rsid w:val="003A6131"/>
    <w:rsid w:val="003A67DF"/>
    <w:rsid w:val="003A6F2E"/>
    <w:rsid w:val="003A7958"/>
    <w:rsid w:val="003B0F32"/>
    <w:rsid w:val="003B131B"/>
    <w:rsid w:val="003B20E2"/>
    <w:rsid w:val="003B4507"/>
    <w:rsid w:val="003B57E3"/>
    <w:rsid w:val="003C1A74"/>
    <w:rsid w:val="003C2AAC"/>
    <w:rsid w:val="003C2CB3"/>
    <w:rsid w:val="003C355F"/>
    <w:rsid w:val="003C4215"/>
    <w:rsid w:val="003C6E1E"/>
    <w:rsid w:val="003C7D31"/>
    <w:rsid w:val="003D06E8"/>
    <w:rsid w:val="003D1C05"/>
    <w:rsid w:val="003D1D5C"/>
    <w:rsid w:val="003D2D6E"/>
    <w:rsid w:val="003D3BF1"/>
    <w:rsid w:val="003D3F8F"/>
    <w:rsid w:val="003D4089"/>
    <w:rsid w:val="003D48F1"/>
    <w:rsid w:val="003E0EE7"/>
    <w:rsid w:val="003E18F4"/>
    <w:rsid w:val="003E2CB2"/>
    <w:rsid w:val="003E2D36"/>
    <w:rsid w:val="003E34A9"/>
    <w:rsid w:val="003E5580"/>
    <w:rsid w:val="003E57B2"/>
    <w:rsid w:val="003E5DD4"/>
    <w:rsid w:val="003E60FB"/>
    <w:rsid w:val="003E6991"/>
    <w:rsid w:val="003E72BB"/>
    <w:rsid w:val="003E7A62"/>
    <w:rsid w:val="003F0F78"/>
    <w:rsid w:val="003F17A4"/>
    <w:rsid w:val="003F2745"/>
    <w:rsid w:val="003F327E"/>
    <w:rsid w:val="003F3659"/>
    <w:rsid w:val="003F36EC"/>
    <w:rsid w:val="003F3760"/>
    <w:rsid w:val="003F3EA1"/>
    <w:rsid w:val="003F5E7F"/>
    <w:rsid w:val="003F6887"/>
    <w:rsid w:val="003F75A9"/>
    <w:rsid w:val="00400110"/>
    <w:rsid w:val="004004FC"/>
    <w:rsid w:val="004034E8"/>
    <w:rsid w:val="004065FA"/>
    <w:rsid w:val="004077B5"/>
    <w:rsid w:val="00410723"/>
    <w:rsid w:val="004119B7"/>
    <w:rsid w:val="00411B8D"/>
    <w:rsid w:val="0041289B"/>
    <w:rsid w:val="00412B9A"/>
    <w:rsid w:val="00412D30"/>
    <w:rsid w:val="00414D0B"/>
    <w:rsid w:val="00415017"/>
    <w:rsid w:val="00415071"/>
    <w:rsid w:val="00416124"/>
    <w:rsid w:val="00416611"/>
    <w:rsid w:val="00416667"/>
    <w:rsid w:val="00416755"/>
    <w:rsid w:val="00416879"/>
    <w:rsid w:val="0042124D"/>
    <w:rsid w:val="004216E8"/>
    <w:rsid w:val="00421B10"/>
    <w:rsid w:val="004226C5"/>
    <w:rsid w:val="00422DBA"/>
    <w:rsid w:val="00422ED8"/>
    <w:rsid w:val="004230A1"/>
    <w:rsid w:val="00423903"/>
    <w:rsid w:val="00423CC4"/>
    <w:rsid w:val="004243DB"/>
    <w:rsid w:val="004249AA"/>
    <w:rsid w:val="004254B2"/>
    <w:rsid w:val="0042615A"/>
    <w:rsid w:val="0043025F"/>
    <w:rsid w:val="004332D1"/>
    <w:rsid w:val="0043433B"/>
    <w:rsid w:val="004357B0"/>
    <w:rsid w:val="0043790B"/>
    <w:rsid w:val="00437946"/>
    <w:rsid w:val="00437F17"/>
    <w:rsid w:val="00437F38"/>
    <w:rsid w:val="004401A9"/>
    <w:rsid w:val="004416A7"/>
    <w:rsid w:val="00441E01"/>
    <w:rsid w:val="00442926"/>
    <w:rsid w:val="00442BDA"/>
    <w:rsid w:val="00444A17"/>
    <w:rsid w:val="00445DA8"/>
    <w:rsid w:val="0044649F"/>
    <w:rsid w:val="0044689D"/>
    <w:rsid w:val="004476AF"/>
    <w:rsid w:val="00450FB8"/>
    <w:rsid w:val="004534A2"/>
    <w:rsid w:val="004552D4"/>
    <w:rsid w:val="00455D1B"/>
    <w:rsid w:val="0046041B"/>
    <w:rsid w:val="0046171A"/>
    <w:rsid w:val="004620EA"/>
    <w:rsid w:val="00462FE3"/>
    <w:rsid w:val="00465F54"/>
    <w:rsid w:val="0046695D"/>
    <w:rsid w:val="00470C55"/>
    <w:rsid w:val="004723FA"/>
    <w:rsid w:val="004731D6"/>
    <w:rsid w:val="004740A1"/>
    <w:rsid w:val="004742BE"/>
    <w:rsid w:val="0047510F"/>
    <w:rsid w:val="0047512A"/>
    <w:rsid w:val="0047583E"/>
    <w:rsid w:val="00475B74"/>
    <w:rsid w:val="0048027B"/>
    <w:rsid w:val="00480C8D"/>
    <w:rsid w:val="004817FC"/>
    <w:rsid w:val="004824F9"/>
    <w:rsid w:val="00482DDA"/>
    <w:rsid w:val="004836FC"/>
    <w:rsid w:val="00484F67"/>
    <w:rsid w:val="0048506E"/>
    <w:rsid w:val="004854D3"/>
    <w:rsid w:val="004862FF"/>
    <w:rsid w:val="00486FBE"/>
    <w:rsid w:val="004875D3"/>
    <w:rsid w:val="004878E2"/>
    <w:rsid w:val="00487AD4"/>
    <w:rsid w:val="00487F59"/>
    <w:rsid w:val="004903B0"/>
    <w:rsid w:val="00492B65"/>
    <w:rsid w:val="00494A11"/>
    <w:rsid w:val="0049505F"/>
    <w:rsid w:val="0049564E"/>
    <w:rsid w:val="00495BBE"/>
    <w:rsid w:val="00496A61"/>
    <w:rsid w:val="004971F0"/>
    <w:rsid w:val="004A2152"/>
    <w:rsid w:val="004A23A2"/>
    <w:rsid w:val="004A2F4D"/>
    <w:rsid w:val="004A3415"/>
    <w:rsid w:val="004A51C4"/>
    <w:rsid w:val="004A5DAD"/>
    <w:rsid w:val="004A6220"/>
    <w:rsid w:val="004A6301"/>
    <w:rsid w:val="004B1148"/>
    <w:rsid w:val="004B2113"/>
    <w:rsid w:val="004B2F35"/>
    <w:rsid w:val="004B2FD8"/>
    <w:rsid w:val="004B5234"/>
    <w:rsid w:val="004B5709"/>
    <w:rsid w:val="004B6AFF"/>
    <w:rsid w:val="004C00A9"/>
    <w:rsid w:val="004C22FC"/>
    <w:rsid w:val="004C2B36"/>
    <w:rsid w:val="004C3769"/>
    <w:rsid w:val="004C3D3B"/>
    <w:rsid w:val="004C4E0C"/>
    <w:rsid w:val="004C5916"/>
    <w:rsid w:val="004C5B5F"/>
    <w:rsid w:val="004C6208"/>
    <w:rsid w:val="004C776C"/>
    <w:rsid w:val="004C7ACF"/>
    <w:rsid w:val="004C7F60"/>
    <w:rsid w:val="004D0025"/>
    <w:rsid w:val="004D101A"/>
    <w:rsid w:val="004D1466"/>
    <w:rsid w:val="004D764B"/>
    <w:rsid w:val="004D7B47"/>
    <w:rsid w:val="004E0323"/>
    <w:rsid w:val="004E15B5"/>
    <w:rsid w:val="004E16B1"/>
    <w:rsid w:val="004E2B6D"/>
    <w:rsid w:val="004E3A93"/>
    <w:rsid w:val="004E4D32"/>
    <w:rsid w:val="004E5A20"/>
    <w:rsid w:val="004E5A7F"/>
    <w:rsid w:val="004E717F"/>
    <w:rsid w:val="004E7641"/>
    <w:rsid w:val="004E7CC2"/>
    <w:rsid w:val="004F2264"/>
    <w:rsid w:val="004F254D"/>
    <w:rsid w:val="004F3872"/>
    <w:rsid w:val="004F3EEB"/>
    <w:rsid w:val="004F493D"/>
    <w:rsid w:val="004F65E9"/>
    <w:rsid w:val="004F6795"/>
    <w:rsid w:val="004F6C36"/>
    <w:rsid w:val="004F6E79"/>
    <w:rsid w:val="004F79D2"/>
    <w:rsid w:val="005002BB"/>
    <w:rsid w:val="00501402"/>
    <w:rsid w:val="0050240A"/>
    <w:rsid w:val="00502F30"/>
    <w:rsid w:val="005036AE"/>
    <w:rsid w:val="00505922"/>
    <w:rsid w:val="00506CBD"/>
    <w:rsid w:val="00510570"/>
    <w:rsid w:val="00511952"/>
    <w:rsid w:val="00511CB0"/>
    <w:rsid w:val="00512FA1"/>
    <w:rsid w:val="0051312B"/>
    <w:rsid w:val="00513B04"/>
    <w:rsid w:val="00514A25"/>
    <w:rsid w:val="00514AB5"/>
    <w:rsid w:val="00516831"/>
    <w:rsid w:val="005175F5"/>
    <w:rsid w:val="00517724"/>
    <w:rsid w:val="005201BE"/>
    <w:rsid w:val="0052242F"/>
    <w:rsid w:val="00522EC0"/>
    <w:rsid w:val="00523F51"/>
    <w:rsid w:val="005250BE"/>
    <w:rsid w:val="005252EB"/>
    <w:rsid w:val="00525F02"/>
    <w:rsid w:val="00525F8E"/>
    <w:rsid w:val="005262AD"/>
    <w:rsid w:val="00526E59"/>
    <w:rsid w:val="005300B7"/>
    <w:rsid w:val="0053056D"/>
    <w:rsid w:val="005312FC"/>
    <w:rsid w:val="00531BBD"/>
    <w:rsid w:val="00532A50"/>
    <w:rsid w:val="00534A95"/>
    <w:rsid w:val="00536DD3"/>
    <w:rsid w:val="00537899"/>
    <w:rsid w:val="00541E79"/>
    <w:rsid w:val="005424DE"/>
    <w:rsid w:val="00543E5B"/>
    <w:rsid w:val="0054413F"/>
    <w:rsid w:val="00544A62"/>
    <w:rsid w:val="0054583E"/>
    <w:rsid w:val="00546FEC"/>
    <w:rsid w:val="00550970"/>
    <w:rsid w:val="00551823"/>
    <w:rsid w:val="00551B93"/>
    <w:rsid w:val="00551C6B"/>
    <w:rsid w:val="00553247"/>
    <w:rsid w:val="00555832"/>
    <w:rsid w:val="005560E1"/>
    <w:rsid w:val="0055624E"/>
    <w:rsid w:val="005569DE"/>
    <w:rsid w:val="00562944"/>
    <w:rsid w:val="00563175"/>
    <w:rsid w:val="00563863"/>
    <w:rsid w:val="00566404"/>
    <w:rsid w:val="005664A3"/>
    <w:rsid w:val="00566E00"/>
    <w:rsid w:val="00570296"/>
    <w:rsid w:val="00571E80"/>
    <w:rsid w:val="00571F66"/>
    <w:rsid w:val="005721C0"/>
    <w:rsid w:val="005731AE"/>
    <w:rsid w:val="0057328E"/>
    <w:rsid w:val="00573E52"/>
    <w:rsid w:val="00575F63"/>
    <w:rsid w:val="00576236"/>
    <w:rsid w:val="00576A34"/>
    <w:rsid w:val="00577E47"/>
    <w:rsid w:val="00580894"/>
    <w:rsid w:val="00580D80"/>
    <w:rsid w:val="005827EB"/>
    <w:rsid w:val="005833A5"/>
    <w:rsid w:val="00583DB6"/>
    <w:rsid w:val="00584D7D"/>
    <w:rsid w:val="00585163"/>
    <w:rsid w:val="005861CD"/>
    <w:rsid w:val="0058658E"/>
    <w:rsid w:val="00586A93"/>
    <w:rsid w:val="005874D4"/>
    <w:rsid w:val="0059057D"/>
    <w:rsid w:val="005917C6"/>
    <w:rsid w:val="00592A8B"/>
    <w:rsid w:val="005935D7"/>
    <w:rsid w:val="00593734"/>
    <w:rsid w:val="00594717"/>
    <w:rsid w:val="0059490B"/>
    <w:rsid w:val="00595090"/>
    <w:rsid w:val="0059607E"/>
    <w:rsid w:val="005A083F"/>
    <w:rsid w:val="005A26B2"/>
    <w:rsid w:val="005A29C9"/>
    <w:rsid w:val="005A2EA5"/>
    <w:rsid w:val="005A4ABF"/>
    <w:rsid w:val="005A5BAC"/>
    <w:rsid w:val="005A6579"/>
    <w:rsid w:val="005A666C"/>
    <w:rsid w:val="005A6FE0"/>
    <w:rsid w:val="005A72FB"/>
    <w:rsid w:val="005A77B7"/>
    <w:rsid w:val="005B107F"/>
    <w:rsid w:val="005B26B8"/>
    <w:rsid w:val="005B6285"/>
    <w:rsid w:val="005B637C"/>
    <w:rsid w:val="005B6479"/>
    <w:rsid w:val="005B7985"/>
    <w:rsid w:val="005B7B90"/>
    <w:rsid w:val="005C01C8"/>
    <w:rsid w:val="005C1E11"/>
    <w:rsid w:val="005C1EB7"/>
    <w:rsid w:val="005C259E"/>
    <w:rsid w:val="005C2717"/>
    <w:rsid w:val="005C2858"/>
    <w:rsid w:val="005C324C"/>
    <w:rsid w:val="005C3871"/>
    <w:rsid w:val="005C593C"/>
    <w:rsid w:val="005D0230"/>
    <w:rsid w:val="005D02E4"/>
    <w:rsid w:val="005D120A"/>
    <w:rsid w:val="005D1348"/>
    <w:rsid w:val="005D13EC"/>
    <w:rsid w:val="005D2169"/>
    <w:rsid w:val="005D4485"/>
    <w:rsid w:val="005D5758"/>
    <w:rsid w:val="005D5F3F"/>
    <w:rsid w:val="005E1176"/>
    <w:rsid w:val="005E1323"/>
    <w:rsid w:val="005E1ADA"/>
    <w:rsid w:val="005E23DA"/>
    <w:rsid w:val="005E3322"/>
    <w:rsid w:val="005E6156"/>
    <w:rsid w:val="005E7FA3"/>
    <w:rsid w:val="005F0D33"/>
    <w:rsid w:val="005F125D"/>
    <w:rsid w:val="005F13B3"/>
    <w:rsid w:val="005F3518"/>
    <w:rsid w:val="005F47D4"/>
    <w:rsid w:val="005F49D6"/>
    <w:rsid w:val="005F50BB"/>
    <w:rsid w:val="005F5EE2"/>
    <w:rsid w:val="006000E2"/>
    <w:rsid w:val="00600A5A"/>
    <w:rsid w:val="00600D09"/>
    <w:rsid w:val="006036B8"/>
    <w:rsid w:val="00604359"/>
    <w:rsid w:val="00604A63"/>
    <w:rsid w:val="0060649B"/>
    <w:rsid w:val="0060740D"/>
    <w:rsid w:val="0060757E"/>
    <w:rsid w:val="006079D6"/>
    <w:rsid w:val="006129D1"/>
    <w:rsid w:val="00613012"/>
    <w:rsid w:val="0061340F"/>
    <w:rsid w:val="006135B1"/>
    <w:rsid w:val="00614397"/>
    <w:rsid w:val="00615777"/>
    <w:rsid w:val="00615B84"/>
    <w:rsid w:val="00615E5F"/>
    <w:rsid w:val="00620E57"/>
    <w:rsid w:val="006215C9"/>
    <w:rsid w:val="00623050"/>
    <w:rsid w:val="00630331"/>
    <w:rsid w:val="00630DBA"/>
    <w:rsid w:val="00631CBA"/>
    <w:rsid w:val="0063217C"/>
    <w:rsid w:val="00632792"/>
    <w:rsid w:val="0063300C"/>
    <w:rsid w:val="00636440"/>
    <w:rsid w:val="0063678D"/>
    <w:rsid w:val="006374DF"/>
    <w:rsid w:val="006379CE"/>
    <w:rsid w:val="00641073"/>
    <w:rsid w:val="0064254D"/>
    <w:rsid w:val="00643054"/>
    <w:rsid w:val="00644A40"/>
    <w:rsid w:val="0064575E"/>
    <w:rsid w:val="006460CC"/>
    <w:rsid w:val="00646105"/>
    <w:rsid w:val="006522D7"/>
    <w:rsid w:val="00653159"/>
    <w:rsid w:val="006548BD"/>
    <w:rsid w:val="006549D5"/>
    <w:rsid w:val="00656878"/>
    <w:rsid w:val="00656FCE"/>
    <w:rsid w:val="00657605"/>
    <w:rsid w:val="006576A3"/>
    <w:rsid w:val="006608F1"/>
    <w:rsid w:val="00663858"/>
    <w:rsid w:val="00663937"/>
    <w:rsid w:val="00663B65"/>
    <w:rsid w:val="00665DEB"/>
    <w:rsid w:val="00666BAB"/>
    <w:rsid w:val="00667028"/>
    <w:rsid w:val="0066798C"/>
    <w:rsid w:val="00667AC5"/>
    <w:rsid w:val="00670136"/>
    <w:rsid w:val="00670AF6"/>
    <w:rsid w:val="006710E8"/>
    <w:rsid w:val="00672A1B"/>
    <w:rsid w:val="00673398"/>
    <w:rsid w:val="00674087"/>
    <w:rsid w:val="00674A71"/>
    <w:rsid w:val="00675231"/>
    <w:rsid w:val="00681CF1"/>
    <w:rsid w:val="00682093"/>
    <w:rsid w:val="006827A7"/>
    <w:rsid w:val="00682D3A"/>
    <w:rsid w:val="006842D1"/>
    <w:rsid w:val="00685051"/>
    <w:rsid w:val="00685C49"/>
    <w:rsid w:val="00685DE8"/>
    <w:rsid w:val="0068674E"/>
    <w:rsid w:val="00690DAD"/>
    <w:rsid w:val="00691058"/>
    <w:rsid w:val="00692DA3"/>
    <w:rsid w:val="00693D91"/>
    <w:rsid w:val="006941D4"/>
    <w:rsid w:val="0069494D"/>
    <w:rsid w:val="006964F2"/>
    <w:rsid w:val="00697EE2"/>
    <w:rsid w:val="006A0936"/>
    <w:rsid w:val="006A0E4A"/>
    <w:rsid w:val="006A15E5"/>
    <w:rsid w:val="006A20BD"/>
    <w:rsid w:val="006A2A4E"/>
    <w:rsid w:val="006A44AD"/>
    <w:rsid w:val="006A7A69"/>
    <w:rsid w:val="006B002A"/>
    <w:rsid w:val="006B1DBF"/>
    <w:rsid w:val="006B359A"/>
    <w:rsid w:val="006B3D23"/>
    <w:rsid w:val="006B43D1"/>
    <w:rsid w:val="006B4A4C"/>
    <w:rsid w:val="006B4E93"/>
    <w:rsid w:val="006B5364"/>
    <w:rsid w:val="006B634B"/>
    <w:rsid w:val="006C0718"/>
    <w:rsid w:val="006C0DD7"/>
    <w:rsid w:val="006C0EF0"/>
    <w:rsid w:val="006C14A9"/>
    <w:rsid w:val="006C7A49"/>
    <w:rsid w:val="006C7F3F"/>
    <w:rsid w:val="006D003F"/>
    <w:rsid w:val="006D0217"/>
    <w:rsid w:val="006D1312"/>
    <w:rsid w:val="006D1B2F"/>
    <w:rsid w:val="006D23A6"/>
    <w:rsid w:val="006D5392"/>
    <w:rsid w:val="006D7556"/>
    <w:rsid w:val="006D7879"/>
    <w:rsid w:val="006E2C53"/>
    <w:rsid w:val="006E3031"/>
    <w:rsid w:val="006E3257"/>
    <w:rsid w:val="006E46B8"/>
    <w:rsid w:val="006E5B4E"/>
    <w:rsid w:val="006E69BC"/>
    <w:rsid w:val="006F3A9C"/>
    <w:rsid w:val="006F3C53"/>
    <w:rsid w:val="006F3DB6"/>
    <w:rsid w:val="006F4656"/>
    <w:rsid w:val="006F46B6"/>
    <w:rsid w:val="006F4B58"/>
    <w:rsid w:val="006F64E6"/>
    <w:rsid w:val="006F6593"/>
    <w:rsid w:val="006F69BC"/>
    <w:rsid w:val="006F6E88"/>
    <w:rsid w:val="006F6EC8"/>
    <w:rsid w:val="006F78BD"/>
    <w:rsid w:val="006F7C13"/>
    <w:rsid w:val="0070049B"/>
    <w:rsid w:val="007005F3"/>
    <w:rsid w:val="00700DFE"/>
    <w:rsid w:val="00704316"/>
    <w:rsid w:val="007056F8"/>
    <w:rsid w:val="00707C50"/>
    <w:rsid w:val="00711248"/>
    <w:rsid w:val="007115EC"/>
    <w:rsid w:val="007132F2"/>
    <w:rsid w:val="00716333"/>
    <w:rsid w:val="0072022C"/>
    <w:rsid w:val="007205F4"/>
    <w:rsid w:val="0072062D"/>
    <w:rsid w:val="00720B64"/>
    <w:rsid w:val="00725DB8"/>
    <w:rsid w:val="00726B8E"/>
    <w:rsid w:val="00726BC2"/>
    <w:rsid w:val="00727FA1"/>
    <w:rsid w:val="00734D26"/>
    <w:rsid w:val="007352CA"/>
    <w:rsid w:val="007358E4"/>
    <w:rsid w:val="007362CD"/>
    <w:rsid w:val="00740C91"/>
    <w:rsid w:val="00741561"/>
    <w:rsid w:val="00742576"/>
    <w:rsid w:val="00742702"/>
    <w:rsid w:val="007439AC"/>
    <w:rsid w:val="00743E7A"/>
    <w:rsid w:val="007451E2"/>
    <w:rsid w:val="0074555A"/>
    <w:rsid w:val="00746098"/>
    <w:rsid w:val="00746A90"/>
    <w:rsid w:val="00747794"/>
    <w:rsid w:val="00750845"/>
    <w:rsid w:val="007533A3"/>
    <w:rsid w:val="007542BA"/>
    <w:rsid w:val="0075451B"/>
    <w:rsid w:val="0075458C"/>
    <w:rsid w:val="007548F4"/>
    <w:rsid w:val="0075491B"/>
    <w:rsid w:val="0075611B"/>
    <w:rsid w:val="00757233"/>
    <w:rsid w:val="0075770C"/>
    <w:rsid w:val="007616CB"/>
    <w:rsid w:val="0077013D"/>
    <w:rsid w:val="00770C94"/>
    <w:rsid w:val="007717FC"/>
    <w:rsid w:val="007724A0"/>
    <w:rsid w:val="00773DD7"/>
    <w:rsid w:val="00774B50"/>
    <w:rsid w:val="00775988"/>
    <w:rsid w:val="00775E0F"/>
    <w:rsid w:val="00776F74"/>
    <w:rsid w:val="007803CA"/>
    <w:rsid w:val="007808B6"/>
    <w:rsid w:val="00780E15"/>
    <w:rsid w:val="00782329"/>
    <w:rsid w:val="00782E8B"/>
    <w:rsid w:val="00784682"/>
    <w:rsid w:val="007856FA"/>
    <w:rsid w:val="00785C57"/>
    <w:rsid w:val="0078649C"/>
    <w:rsid w:val="00786B07"/>
    <w:rsid w:val="0079036F"/>
    <w:rsid w:val="00791EC8"/>
    <w:rsid w:val="00794AD5"/>
    <w:rsid w:val="0079529F"/>
    <w:rsid w:val="00797D7E"/>
    <w:rsid w:val="00797E41"/>
    <w:rsid w:val="00797FEC"/>
    <w:rsid w:val="007A032B"/>
    <w:rsid w:val="007A085F"/>
    <w:rsid w:val="007A0E20"/>
    <w:rsid w:val="007A16FD"/>
    <w:rsid w:val="007A446D"/>
    <w:rsid w:val="007A6A6D"/>
    <w:rsid w:val="007A7183"/>
    <w:rsid w:val="007A7D77"/>
    <w:rsid w:val="007A7DBC"/>
    <w:rsid w:val="007B3C31"/>
    <w:rsid w:val="007B49DF"/>
    <w:rsid w:val="007B5315"/>
    <w:rsid w:val="007B5479"/>
    <w:rsid w:val="007B55F9"/>
    <w:rsid w:val="007B5722"/>
    <w:rsid w:val="007B7AB2"/>
    <w:rsid w:val="007C03E5"/>
    <w:rsid w:val="007C0B22"/>
    <w:rsid w:val="007C49D8"/>
    <w:rsid w:val="007C5B82"/>
    <w:rsid w:val="007D2B50"/>
    <w:rsid w:val="007D4974"/>
    <w:rsid w:val="007D4D6A"/>
    <w:rsid w:val="007D6562"/>
    <w:rsid w:val="007D6ECD"/>
    <w:rsid w:val="007D7A35"/>
    <w:rsid w:val="007D7B08"/>
    <w:rsid w:val="007E04B6"/>
    <w:rsid w:val="007E183C"/>
    <w:rsid w:val="007E240B"/>
    <w:rsid w:val="007E2E7F"/>
    <w:rsid w:val="007E4995"/>
    <w:rsid w:val="007E4C0C"/>
    <w:rsid w:val="007E4DF2"/>
    <w:rsid w:val="007E5F68"/>
    <w:rsid w:val="007E61AE"/>
    <w:rsid w:val="007F05AD"/>
    <w:rsid w:val="007F0D23"/>
    <w:rsid w:val="007F1492"/>
    <w:rsid w:val="007F1E2B"/>
    <w:rsid w:val="007F319E"/>
    <w:rsid w:val="007F5096"/>
    <w:rsid w:val="007F52A2"/>
    <w:rsid w:val="007F7130"/>
    <w:rsid w:val="00801AC5"/>
    <w:rsid w:val="00803A9E"/>
    <w:rsid w:val="00803CA3"/>
    <w:rsid w:val="00807122"/>
    <w:rsid w:val="008078FE"/>
    <w:rsid w:val="00811065"/>
    <w:rsid w:val="0081212D"/>
    <w:rsid w:val="00812313"/>
    <w:rsid w:val="00814FE0"/>
    <w:rsid w:val="00817336"/>
    <w:rsid w:val="00817653"/>
    <w:rsid w:val="008176F4"/>
    <w:rsid w:val="00820299"/>
    <w:rsid w:val="00820E20"/>
    <w:rsid w:val="0082281E"/>
    <w:rsid w:val="008252AB"/>
    <w:rsid w:val="008260AD"/>
    <w:rsid w:val="00826223"/>
    <w:rsid w:val="00827C88"/>
    <w:rsid w:val="008302E7"/>
    <w:rsid w:val="00831E0D"/>
    <w:rsid w:val="00832DD3"/>
    <w:rsid w:val="008330BA"/>
    <w:rsid w:val="0083375E"/>
    <w:rsid w:val="00834043"/>
    <w:rsid w:val="00834FE7"/>
    <w:rsid w:val="0084010D"/>
    <w:rsid w:val="0084261D"/>
    <w:rsid w:val="00842667"/>
    <w:rsid w:val="008428E8"/>
    <w:rsid w:val="00843639"/>
    <w:rsid w:val="00843826"/>
    <w:rsid w:val="008438A6"/>
    <w:rsid w:val="00843F54"/>
    <w:rsid w:val="0084478D"/>
    <w:rsid w:val="00845FD0"/>
    <w:rsid w:val="008462D0"/>
    <w:rsid w:val="0084632A"/>
    <w:rsid w:val="008464A3"/>
    <w:rsid w:val="00850B2A"/>
    <w:rsid w:val="00850EE5"/>
    <w:rsid w:val="00850F7A"/>
    <w:rsid w:val="00851423"/>
    <w:rsid w:val="008519A6"/>
    <w:rsid w:val="008521D8"/>
    <w:rsid w:val="00853019"/>
    <w:rsid w:val="008555AE"/>
    <w:rsid w:val="00855EB7"/>
    <w:rsid w:val="0086070D"/>
    <w:rsid w:val="00860861"/>
    <w:rsid w:val="00862BD5"/>
    <w:rsid w:val="00865B59"/>
    <w:rsid w:val="00867E5F"/>
    <w:rsid w:val="00867E7D"/>
    <w:rsid w:val="008700FE"/>
    <w:rsid w:val="00870A61"/>
    <w:rsid w:val="00871A97"/>
    <w:rsid w:val="00871B34"/>
    <w:rsid w:val="008722E2"/>
    <w:rsid w:val="008724B8"/>
    <w:rsid w:val="00873126"/>
    <w:rsid w:val="008736EE"/>
    <w:rsid w:val="00874276"/>
    <w:rsid w:val="00875F2F"/>
    <w:rsid w:val="00881589"/>
    <w:rsid w:val="00881AEB"/>
    <w:rsid w:val="00882783"/>
    <w:rsid w:val="0088400B"/>
    <w:rsid w:val="0088502C"/>
    <w:rsid w:val="00887828"/>
    <w:rsid w:val="008920D5"/>
    <w:rsid w:val="00892779"/>
    <w:rsid w:val="00893070"/>
    <w:rsid w:val="0089362F"/>
    <w:rsid w:val="00895DE4"/>
    <w:rsid w:val="008968E5"/>
    <w:rsid w:val="008A02F3"/>
    <w:rsid w:val="008A0B23"/>
    <w:rsid w:val="008A0E2F"/>
    <w:rsid w:val="008A181A"/>
    <w:rsid w:val="008A2BA6"/>
    <w:rsid w:val="008A2FC0"/>
    <w:rsid w:val="008A7EE2"/>
    <w:rsid w:val="008B07A2"/>
    <w:rsid w:val="008B1268"/>
    <w:rsid w:val="008B4978"/>
    <w:rsid w:val="008B4AC3"/>
    <w:rsid w:val="008B51C3"/>
    <w:rsid w:val="008B6EBB"/>
    <w:rsid w:val="008B6FEA"/>
    <w:rsid w:val="008C065A"/>
    <w:rsid w:val="008C0C9F"/>
    <w:rsid w:val="008C16C3"/>
    <w:rsid w:val="008C26F3"/>
    <w:rsid w:val="008C2AD4"/>
    <w:rsid w:val="008C3F79"/>
    <w:rsid w:val="008C5BE5"/>
    <w:rsid w:val="008C61F0"/>
    <w:rsid w:val="008C6878"/>
    <w:rsid w:val="008C6C83"/>
    <w:rsid w:val="008D15F5"/>
    <w:rsid w:val="008D1866"/>
    <w:rsid w:val="008D1C15"/>
    <w:rsid w:val="008D2B39"/>
    <w:rsid w:val="008D3CCB"/>
    <w:rsid w:val="008D48B9"/>
    <w:rsid w:val="008D7966"/>
    <w:rsid w:val="008E0012"/>
    <w:rsid w:val="008E2DD0"/>
    <w:rsid w:val="008E3593"/>
    <w:rsid w:val="008E3FCB"/>
    <w:rsid w:val="008E4748"/>
    <w:rsid w:val="008E538E"/>
    <w:rsid w:val="008E6E70"/>
    <w:rsid w:val="008F1493"/>
    <w:rsid w:val="008F19D9"/>
    <w:rsid w:val="008F1F0C"/>
    <w:rsid w:val="008F2762"/>
    <w:rsid w:val="008F3CF2"/>
    <w:rsid w:val="008F4E28"/>
    <w:rsid w:val="008F63E0"/>
    <w:rsid w:val="008F7778"/>
    <w:rsid w:val="0090038F"/>
    <w:rsid w:val="009007FC"/>
    <w:rsid w:val="00901221"/>
    <w:rsid w:val="0090203E"/>
    <w:rsid w:val="00902959"/>
    <w:rsid w:val="0090415C"/>
    <w:rsid w:val="009057AE"/>
    <w:rsid w:val="00905DCB"/>
    <w:rsid w:val="009074DC"/>
    <w:rsid w:val="009101B6"/>
    <w:rsid w:val="009104D9"/>
    <w:rsid w:val="00911B9C"/>
    <w:rsid w:val="00911CDC"/>
    <w:rsid w:val="00912BB2"/>
    <w:rsid w:val="0091401E"/>
    <w:rsid w:val="00914582"/>
    <w:rsid w:val="009155A8"/>
    <w:rsid w:val="009158A8"/>
    <w:rsid w:val="00916E5F"/>
    <w:rsid w:val="00920C3C"/>
    <w:rsid w:val="00921B86"/>
    <w:rsid w:val="0092521E"/>
    <w:rsid w:val="0092628A"/>
    <w:rsid w:val="00927315"/>
    <w:rsid w:val="00927D75"/>
    <w:rsid w:val="0093340C"/>
    <w:rsid w:val="00933440"/>
    <w:rsid w:val="0093502F"/>
    <w:rsid w:val="00935CFF"/>
    <w:rsid w:val="00936452"/>
    <w:rsid w:val="009365EF"/>
    <w:rsid w:val="00940234"/>
    <w:rsid w:val="00940AE3"/>
    <w:rsid w:val="009415BB"/>
    <w:rsid w:val="009424C9"/>
    <w:rsid w:val="00942D15"/>
    <w:rsid w:val="00943643"/>
    <w:rsid w:val="00943E29"/>
    <w:rsid w:val="009446F9"/>
    <w:rsid w:val="009448D2"/>
    <w:rsid w:val="00944E6F"/>
    <w:rsid w:val="00945A90"/>
    <w:rsid w:val="0095003E"/>
    <w:rsid w:val="00950D14"/>
    <w:rsid w:val="0095242C"/>
    <w:rsid w:val="0095320C"/>
    <w:rsid w:val="00954BDA"/>
    <w:rsid w:val="009555D3"/>
    <w:rsid w:val="00955760"/>
    <w:rsid w:val="009559F5"/>
    <w:rsid w:val="0095643F"/>
    <w:rsid w:val="0095673A"/>
    <w:rsid w:val="0096121C"/>
    <w:rsid w:val="009674F1"/>
    <w:rsid w:val="00967EA7"/>
    <w:rsid w:val="0097014E"/>
    <w:rsid w:val="00975ECE"/>
    <w:rsid w:val="00976752"/>
    <w:rsid w:val="00977538"/>
    <w:rsid w:val="00977703"/>
    <w:rsid w:val="00977D6B"/>
    <w:rsid w:val="00980EEF"/>
    <w:rsid w:val="00981333"/>
    <w:rsid w:val="00981436"/>
    <w:rsid w:val="00982061"/>
    <w:rsid w:val="00985607"/>
    <w:rsid w:val="00986BB8"/>
    <w:rsid w:val="00986CB9"/>
    <w:rsid w:val="00986E7D"/>
    <w:rsid w:val="009927F7"/>
    <w:rsid w:val="00993BE5"/>
    <w:rsid w:val="00994275"/>
    <w:rsid w:val="00995986"/>
    <w:rsid w:val="009962DB"/>
    <w:rsid w:val="00996F32"/>
    <w:rsid w:val="00997006"/>
    <w:rsid w:val="0099737D"/>
    <w:rsid w:val="009979E2"/>
    <w:rsid w:val="009A272A"/>
    <w:rsid w:val="009A2B46"/>
    <w:rsid w:val="009A3A39"/>
    <w:rsid w:val="009A3A9C"/>
    <w:rsid w:val="009A617F"/>
    <w:rsid w:val="009B153A"/>
    <w:rsid w:val="009B2751"/>
    <w:rsid w:val="009B3D61"/>
    <w:rsid w:val="009B4066"/>
    <w:rsid w:val="009B46D7"/>
    <w:rsid w:val="009B5667"/>
    <w:rsid w:val="009B68B9"/>
    <w:rsid w:val="009B69E8"/>
    <w:rsid w:val="009C0A91"/>
    <w:rsid w:val="009C0FDE"/>
    <w:rsid w:val="009C1493"/>
    <w:rsid w:val="009C16D0"/>
    <w:rsid w:val="009C1BBF"/>
    <w:rsid w:val="009C5473"/>
    <w:rsid w:val="009C749D"/>
    <w:rsid w:val="009D1C3B"/>
    <w:rsid w:val="009D23A8"/>
    <w:rsid w:val="009D37B2"/>
    <w:rsid w:val="009D3D48"/>
    <w:rsid w:val="009D6864"/>
    <w:rsid w:val="009D6871"/>
    <w:rsid w:val="009D7001"/>
    <w:rsid w:val="009D7D8A"/>
    <w:rsid w:val="009E11A5"/>
    <w:rsid w:val="009E1E1E"/>
    <w:rsid w:val="009E2859"/>
    <w:rsid w:val="009E5FA3"/>
    <w:rsid w:val="009E79EF"/>
    <w:rsid w:val="009F1F9E"/>
    <w:rsid w:val="009F2DB4"/>
    <w:rsid w:val="009F3E35"/>
    <w:rsid w:val="009F45CD"/>
    <w:rsid w:val="009F53E7"/>
    <w:rsid w:val="009F5F3A"/>
    <w:rsid w:val="00A003E4"/>
    <w:rsid w:val="00A01FE6"/>
    <w:rsid w:val="00A05140"/>
    <w:rsid w:val="00A062ED"/>
    <w:rsid w:val="00A075EC"/>
    <w:rsid w:val="00A10F1B"/>
    <w:rsid w:val="00A10F89"/>
    <w:rsid w:val="00A11426"/>
    <w:rsid w:val="00A11A4F"/>
    <w:rsid w:val="00A11EF4"/>
    <w:rsid w:val="00A155AC"/>
    <w:rsid w:val="00A16C86"/>
    <w:rsid w:val="00A178BD"/>
    <w:rsid w:val="00A20C41"/>
    <w:rsid w:val="00A20E8C"/>
    <w:rsid w:val="00A21147"/>
    <w:rsid w:val="00A217F9"/>
    <w:rsid w:val="00A2289D"/>
    <w:rsid w:val="00A23291"/>
    <w:rsid w:val="00A259CC"/>
    <w:rsid w:val="00A25B7C"/>
    <w:rsid w:val="00A33126"/>
    <w:rsid w:val="00A342C1"/>
    <w:rsid w:val="00A343B5"/>
    <w:rsid w:val="00A41705"/>
    <w:rsid w:val="00A43F99"/>
    <w:rsid w:val="00A44010"/>
    <w:rsid w:val="00A44225"/>
    <w:rsid w:val="00A454B5"/>
    <w:rsid w:val="00A45706"/>
    <w:rsid w:val="00A465D5"/>
    <w:rsid w:val="00A51FB9"/>
    <w:rsid w:val="00A52F99"/>
    <w:rsid w:val="00A553CF"/>
    <w:rsid w:val="00A55B08"/>
    <w:rsid w:val="00A56499"/>
    <w:rsid w:val="00A57ED8"/>
    <w:rsid w:val="00A60FB4"/>
    <w:rsid w:val="00A6213D"/>
    <w:rsid w:val="00A62771"/>
    <w:rsid w:val="00A659E8"/>
    <w:rsid w:val="00A65C80"/>
    <w:rsid w:val="00A676B1"/>
    <w:rsid w:val="00A70575"/>
    <w:rsid w:val="00A71E26"/>
    <w:rsid w:val="00A72529"/>
    <w:rsid w:val="00A74135"/>
    <w:rsid w:val="00A748C6"/>
    <w:rsid w:val="00A7586B"/>
    <w:rsid w:val="00A80B8B"/>
    <w:rsid w:val="00A80D94"/>
    <w:rsid w:val="00A81271"/>
    <w:rsid w:val="00A82B8C"/>
    <w:rsid w:val="00A843F1"/>
    <w:rsid w:val="00A85E13"/>
    <w:rsid w:val="00A86EAB"/>
    <w:rsid w:val="00A914FB"/>
    <w:rsid w:val="00A91689"/>
    <w:rsid w:val="00A94908"/>
    <w:rsid w:val="00A9552C"/>
    <w:rsid w:val="00AA0241"/>
    <w:rsid w:val="00AA0C8C"/>
    <w:rsid w:val="00AA23EA"/>
    <w:rsid w:val="00AA31AE"/>
    <w:rsid w:val="00AA403C"/>
    <w:rsid w:val="00AA4329"/>
    <w:rsid w:val="00AA43DD"/>
    <w:rsid w:val="00AA45B7"/>
    <w:rsid w:val="00AA487D"/>
    <w:rsid w:val="00AA560D"/>
    <w:rsid w:val="00AA7F2F"/>
    <w:rsid w:val="00AB08FA"/>
    <w:rsid w:val="00AB1020"/>
    <w:rsid w:val="00AB171B"/>
    <w:rsid w:val="00AB4058"/>
    <w:rsid w:val="00AB588B"/>
    <w:rsid w:val="00AB61C7"/>
    <w:rsid w:val="00AB6558"/>
    <w:rsid w:val="00AB668F"/>
    <w:rsid w:val="00AC1F23"/>
    <w:rsid w:val="00AC259F"/>
    <w:rsid w:val="00AC3F26"/>
    <w:rsid w:val="00AC4C50"/>
    <w:rsid w:val="00AC6485"/>
    <w:rsid w:val="00AD1AFB"/>
    <w:rsid w:val="00AD2575"/>
    <w:rsid w:val="00AD2E9C"/>
    <w:rsid w:val="00AD3FA6"/>
    <w:rsid w:val="00AD47EB"/>
    <w:rsid w:val="00AD58EB"/>
    <w:rsid w:val="00AD5D3F"/>
    <w:rsid w:val="00AD76D9"/>
    <w:rsid w:val="00AD7B6C"/>
    <w:rsid w:val="00AD7D20"/>
    <w:rsid w:val="00AE01FF"/>
    <w:rsid w:val="00AE0AB2"/>
    <w:rsid w:val="00AE2DD8"/>
    <w:rsid w:val="00AE3A70"/>
    <w:rsid w:val="00AE534C"/>
    <w:rsid w:val="00AE7560"/>
    <w:rsid w:val="00AE79C3"/>
    <w:rsid w:val="00AF1F88"/>
    <w:rsid w:val="00AF2240"/>
    <w:rsid w:val="00AF3648"/>
    <w:rsid w:val="00AF3C05"/>
    <w:rsid w:val="00AF5C4A"/>
    <w:rsid w:val="00AF6106"/>
    <w:rsid w:val="00AF700D"/>
    <w:rsid w:val="00B00725"/>
    <w:rsid w:val="00B013DE"/>
    <w:rsid w:val="00B03CAA"/>
    <w:rsid w:val="00B05848"/>
    <w:rsid w:val="00B065C8"/>
    <w:rsid w:val="00B0688D"/>
    <w:rsid w:val="00B07D4C"/>
    <w:rsid w:val="00B108B4"/>
    <w:rsid w:val="00B11AA9"/>
    <w:rsid w:val="00B11C3C"/>
    <w:rsid w:val="00B11FC8"/>
    <w:rsid w:val="00B14C9D"/>
    <w:rsid w:val="00B15307"/>
    <w:rsid w:val="00B176C2"/>
    <w:rsid w:val="00B17AB9"/>
    <w:rsid w:val="00B20830"/>
    <w:rsid w:val="00B22BCA"/>
    <w:rsid w:val="00B2434A"/>
    <w:rsid w:val="00B24B2C"/>
    <w:rsid w:val="00B24D3D"/>
    <w:rsid w:val="00B25002"/>
    <w:rsid w:val="00B2571B"/>
    <w:rsid w:val="00B30018"/>
    <w:rsid w:val="00B321B6"/>
    <w:rsid w:val="00B34560"/>
    <w:rsid w:val="00B35A45"/>
    <w:rsid w:val="00B36F42"/>
    <w:rsid w:val="00B4008B"/>
    <w:rsid w:val="00B40C27"/>
    <w:rsid w:val="00B41795"/>
    <w:rsid w:val="00B4266D"/>
    <w:rsid w:val="00B42F20"/>
    <w:rsid w:val="00B43700"/>
    <w:rsid w:val="00B44579"/>
    <w:rsid w:val="00B45E15"/>
    <w:rsid w:val="00B470C1"/>
    <w:rsid w:val="00B47D0A"/>
    <w:rsid w:val="00B47D34"/>
    <w:rsid w:val="00B5268A"/>
    <w:rsid w:val="00B53B0D"/>
    <w:rsid w:val="00B540D2"/>
    <w:rsid w:val="00B549DC"/>
    <w:rsid w:val="00B54EA0"/>
    <w:rsid w:val="00B555F1"/>
    <w:rsid w:val="00B5606B"/>
    <w:rsid w:val="00B57042"/>
    <w:rsid w:val="00B60E7D"/>
    <w:rsid w:val="00B6126B"/>
    <w:rsid w:val="00B619F3"/>
    <w:rsid w:val="00B63822"/>
    <w:rsid w:val="00B664D1"/>
    <w:rsid w:val="00B70FF4"/>
    <w:rsid w:val="00B7129C"/>
    <w:rsid w:val="00B7158C"/>
    <w:rsid w:val="00B71824"/>
    <w:rsid w:val="00B71BA4"/>
    <w:rsid w:val="00B7281B"/>
    <w:rsid w:val="00B73351"/>
    <w:rsid w:val="00B739D5"/>
    <w:rsid w:val="00B73AF7"/>
    <w:rsid w:val="00B746D7"/>
    <w:rsid w:val="00B75EA5"/>
    <w:rsid w:val="00B77C8B"/>
    <w:rsid w:val="00B80269"/>
    <w:rsid w:val="00B81EA0"/>
    <w:rsid w:val="00B81FBC"/>
    <w:rsid w:val="00B825C5"/>
    <w:rsid w:val="00B84E0B"/>
    <w:rsid w:val="00B85C59"/>
    <w:rsid w:val="00B85FA2"/>
    <w:rsid w:val="00B90A6B"/>
    <w:rsid w:val="00B9325E"/>
    <w:rsid w:val="00B93342"/>
    <w:rsid w:val="00B93A20"/>
    <w:rsid w:val="00B93FD0"/>
    <w:rsid w:val="00B940DD"/>
    <w:rsid w:val="00B94722"/>
    <w:rsid w:val="00B95866"/>
    <w:rsid w:val="00B96FEF"/>
    <w:rsid w:val="00B973A5"/>
    <w:rsid w:val="00B97558"/>
    <w:rsid w:val="00B97740"/>
    <w:rsid w:val="00BA0062"/>
    <w:rsid w:val="00BA0CC2"/>
    <w:rsid w:val="00BA129E"/>
    <w:rsid w:val="00BA4EC3"/>
    <w:rsid w:val="00BA5E33"/>
    <w:rsid w:val="00BA5F96"/>
    <w:rsid w:val="00BA6CBD"/>
    <w:rsid w:val="00BA6FF5"/>
    <w:rsid w:val="00BA7AE5"/>
    <w:rsid w:val="00BB01FD"/>
    <w:rsid w:val="00BB087B"/>
    <w:rsid w:val="00BB269B"/>
    <w:rsid w:val="00BB29D8"/>
    <w:rsid w:val="00BB3B8E"/>
    <w:rsid w:val="00BB4CBD"/>
    <w:rsid w:val="00BB5921"/>
    <w:rsid w:val="00BB6969"/>
    <w:rsid w:val="00BC33FC"/>
    <w:rsid w:val="00BC3C5B"/>
    <w:rsid w:val="00BC476A"/>
    <w:rsid w:val="00BC61DD"/>
    <w:rsid w:val="00BC67D0"/>
    <w:rsid w:val="00BD0710"/>
    <w:rsid w:val="00BD0851"/>
    <w:rsid w:val="00BD0F90"/>
    <w:rsid w:val="00BD2D9E"/>
    <w:rsid w:val="00BD4CD9"/>
    <w:rsid w:val="00BD5C62"/>
    <w:rsid w:val="00BD5E71"/>
    <w:rsid w:val="00BD7484"/>
    <w:rsid w:val="00BD7BDC"/>
    <w:rsid w:val="00BE4548"/>
    <w:rsid w:val="00BE50EF"/>
    <w:rsid w:val="00BE5814"/>
    <w:rsid w:val="00BE63C0"/>
    <w:rsid w:val="00BF00A3"/>
    <w:rsid w:val="00BF0E31"/>
    <w:rsid w:val="00BF1CB1"/>
    <w:rsid w:val="00BF4F50"/>
    <w:rsid w:val="00BF5431"/>
    <w:rsid w:val="00BF7039"/>
    <w:rsid w:val="00BF7EBA"/>
    <w:rsid w:val="00C000AA"/>
    <w:rsid w:val="00C00783"/>
    <w:rsid w:val="00C00EC6"/>
    <w:rsid w:val="00C02058"/>
    <w:rsid w:val="00C03514"/>
    <w:rsid w:val="00C10719"/>
    <w:rsid w:val="00C114F2"/>
    <w:rsid w:val="00C14E8A"/>
    <w:rsid w:val="00C15C75"/>
    <w:rsid w:val="00C15EA7"/>
    <w:rsid w:val="00C16494"/>
    <w:rsid w:val="00C16A46"/>
    <w:rsid w:val="00C16BAE"/>
    <w:rsid w:val="00C20F2C"/>
    <w:rsid w:val="00C2197E"/>
    <w:rsid w:val="00C24080"/>
    <w:rsid w:val="00C24853"/>
    <w:rsid w:val="00C26226"/>
    <w:rsid w:val="00C27041"/>
    <w:rsid w:val="00C27750"/>
    <w:rsid w:val="00C315A6"/>
    <w:rsid w:val="00C316BF"/>
    <w:rsid w:val="00C31B75"/>
    <w:rsid w:val="00C322E3"/>
    <w:rsid w:val="00C3432E"/>
    <w:rsid w:val="00C35238"/>
    <w:rsid w:val="00C35C06"/>
    <w:rsid w:val="00C379C4"/>
    <w:rsid w:val="00C402AD"/>
    <w:rsid w:val="00C4167B"/>
    <w:rsid w:val="00C41729"/>
    <w:rsid w:val="00C42ACB"/>
    <w:rsid w:val="00C430A9"/>
    <w:rsid w:val="00C46F29"/>
    <w:rsid w:val="00C47251"/>
    <w:rsid w:val="00C4762F"/>
    <w:rsid w:val="00C47D4B"/>
    <w:rsid w:val="00C47EB4"/>
    <w:rsid w:val="00C501F5"/>
    <w:rsid w:val="00C50458"/>
    <w:rsid w:val="00C50CC3"/>
    <w:rsid w:val="00C523FA"/>
    <w:rsid w:val="00C5319D"/>
    <w:rsid w:val="00C535DA"/>
    <w:rsid w:val="00C54076"/>
    <w:rsid w:val="00C5457D"/>
    <w:rsid w:val="00C54798"/>
    <w:rsid w:val="00C55D29"/>
    <w:rsid w:val="00C5607A"/>
    <w:rsid w:val="00C562F9"/>
    <w:rsid w:val="00C56616"/>
    <w:rsid w:val="00C56DF1"/>
    <w:rsid w:val="00C57213"/>
    <w:rsid w:val="00C57F45"/>
    <w:rsid w:val="00C61352"/>
    <w:rsid w:val="00C619C3"/>
    <w:rsid w:val="00C632B9"/>
    <w:rsid w:val="00C6339D"/>
    <w:rsid w:val="00C63B09"/>
    <w:rsid w:val="00C63C1C"/>
    <w:rsid w:val="00C644AD"/>
    <w:rsid w:val="00C64A96"/>
    <w:rsid w:val="00C65B7B"/>
    <w:rsid w:val="00C65BFC"/>
    <w:rsid w:val="00C66BBC"/>
    <w:rsid w:val="00C67C08"/>
    <w:rsid w:val="00C707F6"/>
    <w:rsid w:val="00C71AD4"/>
    <w:rsid w:val="00C72FEF"/>
    <w:rsid w:val="00C7458D"/>
    <w:rsid w:val="00C749BD"/>
    <w:rsid w:val="00C74B64"/>
    <w:rsid w:val="00C74C1D"/>
    <w:rsid w:val="00C7555D"/>
    <w:rsid w:val="00C77B82"/>
    <w:rsid w:val="00C83569"/>
    <w:rsid w:val="00C8360E"/>
    <w:rsid w:val="00C83D92"/>
    <w:rsid w:val="00C845E9"/>
    <w:rsid w:val="00C84861"/>
    <w:rsid w:val="00C8511F"/>
    <w:rsid w:val="00C869AC"/>
    <w:rsid w:val="00C90B52"/>
    <w:rsid w:val="00C93512"/>
    <w:rsid w:val="00C938BE"/>
    <w:rsid w:val="00C9599E"/>
    <w:rsid w:val="00C969A6"/>
    <w:rsid w:val="00C97CAA"/>
    <w:rsid w:val="00CA0DB9"/>
    <w:rsid w:val="00CA1889"/>
    <w:rsid w:val="00CA1A59"/>
    <w:rsid w:val="00CA339E"/>
    <w:rsid w:val="00CA3E60"/>
    <w:rsid w:val="00CA45FF"/>
    <w:rsid w:val="00CA49E6"/>
    <w:rsid w:val="00CA5FFF"/>
    <w:rsid w:val="00CA629B"/>
    <w:rsid w:val="00CA7D1D"/>
    <w:rsid w:val="00CB2D55"/>
    <w:rsid w:val="00CB3AEF"/>
    <w:rsid w:val="00CB5489"/>
    <w:rsid w:val="00CB5925"/>
    <w:rsid w:val="00CB5DF5"/>
    <w:rsid w:val="00CB5F19"/>
    <w:rsid w:val="00CC1BED"/>
    <w:rsid w:val="00CC23E2"/>
    <w:rsid w:val="00CC2567"/>
    <w:rsid w:val="00CC4B71"/>
    <w:rsid w:val="00CC5056"/>
    <w:rsid w:val="00CD07E8"/>
    <w:rsid w:val="00CD17E2"/>
    <w:rsid w:val="00CD18FA"/>
    <w:rsid w:val="00CD7567"/>
    <w:rsid w:val="00CE24AC"/>
    <w:rsid w:val="00CE2F42"/>
    <w:rsid w:val="00CE3A80"/>
    <w:rsid w:val="00CE638B"/>
    <w:rsid w:val="00CE661A"/>
    <w:rsid w:val="00CE6B5A"/>
    <w:rsid w:val="00CE6FA9"/>
    <w:rsid w:val="00CE7B46"/>
    <w:rsid w:val="00CF0E33"/>
    <w:rsid w:val="00CF1753"/>
    <w:rsid w:val="00CF1D06"/>
    <w:rsid w:val="00CF27F2"/>
    <w:rsid w:val="00CF48B0"/>
    <w:rsid w:val="00CF7941"/>
    <w:rsid w:val="00D01710"/>
    <w:rsid w:val="00D01F2A"/>
    <w:rsid w:val="00D04A9F"/>
    <w:rsid w:val="00D07B02"/>
    <w:rsid w:val="00D07F6D"/>
    <w:rsid w:val="00D1003C"/>
    <w:rsid w:val="00D111BE"/>
    <w:rsid w:val="00D115D2"/>
    <w:rsid w:val="00D125EB"/>
    <w:rsid w:val="00D13A37"/>
    <w:rsid w:val="00D146D5"/>
    <w:rsid w:val="00D14A7B"/>
    <w:rsid w:val="00D14BBC"/>
    <w:rsid w:val="00D15832"/>
    <w:rsid w:val="00D15FEC"/>
    <w:rsid w:val="00D16B6F"/>
    <w:rsid w:val="00D16ED0"/>
    <w:rsid w:val="00D17688"/>
    <w:rsid w:val="00D208B8"/>
    <w:rsid w:val="00D2346F"/>
    <w:rsid w:val="00D23ACA"/>
    <w:rsid w:val="00D24202"/>
    <w:rsid w:val="00D252D8"/>
    <w:rsid w:val="00D25D77"/>
    <w:rsid w:val="00D2711F"/>
    <w:rsid w:val="00D310B7"/>
    <w:rsid w:val="00D31CFE"/>
    <w:rsid w:val="00D328BC"/>
    <w:rsid w:val="00D32A9A"/>
    <w:rsid w:val="00D32FC2"/>
    <w:rsid w:val="00D3300D"/>
    <w:rsid w:val="00D33CF4"/>
    <w:rsid w:val="00D36FB7"/>
    <w:rsid w:val="00D4094F"/>
    <w:rsid w:val="00D415EC"/>
    <w:rsid w:val="00D473F9"/>
    <w:rsid w:val="00D474FC"/>
    <w:rsid w:val="00D4755F"/>
    <w:rsid w:val="00D5014C"/>
    <w:rsid w:val="00D50EF8"/>
    <w:rsid w:val="00D51635"/>
    <w:rsid w:val="00D51B89"/>
    <w:rsid w:val="00D51C48"/>
    <w:rsid w:val="00D5202C"/>
    <w:rsid w:val="00D5376E"/>
    <w:rsid w:val="00D54092"/>
    <w:rsid w:val="00D57E14"/>
    <w:rsid w:val="00D621CD"/>
    <w:rsid w:val="00D6250C"/>
    <w:rsid w:val="00D628BA"/>
    <w:rsid w:val="00D62C7E"/>
    <w:rsid w:val="00D62CD1"/>
    <w:rsid w:val="00D634D9"/>
    <w:rsid w:val="00D6622E"/>
    <w:rsid w:val="00D70335"/>
    <w:rsid w:val="00D70FF9"/>
    <w:rsid w:val="00D736F4"/>
    <w:rsid w:val="00D74122"/>
    <w:rsid w:val="00D76218"/>
    <w:rsid w:val="00D807B3"/>
    <w:rsid w:val="00D80F4A"/>
    <w:rsid w:val="00D8235C"/>
    <w:rsid w:val="00D83FD5"/>
    <w:rsid w:val="00D84559"/>
    <w:rsid w:val="00D84653"/>
    <w:rsid w:val="00D85883"/>
    <w:rsid w:val="00D868F5"/>
    <w:rsid w:val="00D86DD4"/>
    <w:rsid w:val="00D87279"/>
    <w:rsid w:val="00D905DB"/>
    <w:rsid w:val="00D9148D"/>
    <w:rsid w:val="00D92627"/>
    <w:rsid w:val="00D92D45"/>
    <w:rsid w:val="00DA0384"/>
    <w:rsid w:val="00DA1313"/>
    <w:rsid w:val="00DA2AA5"/>
    <w:rsid w:val="00DA4840"/>
    <w:rsid w:val="00DA5716"/>
    <w:rsid w:val="00DA5D5E"/>
    <w:rsid w:val="00DA6991"/>
    <w:rsid w:val="00DA7C44"/>
    <w:rsid w:val="00DB1F8C"/>
    <w:rsid w:val="00DB31D9"/>
    <w:rsid w:val="00DB44EC"/>
    <w:rsid w:val="00DB46EF"/>
    <w:rsid w:val="00DB4BD0"/>
    <w:rsid w:val="00DB53DC"/>
    <w:rsid w:val="00DB759B"/>
    <w:rsid w:val="00DC244E"/>
    <w:rsid w:val="00DC6FE1"/>
    <w:rsid w:val="00DC7136"/>
    <w:rsid w:val="00DD04D4"/>
    <w:rsid w:val="00DD220A"/>
    <w:rsid w:val="00DD2A1D"/>
    <w:rsid w:val="00DD70CB"/>
    <w:rsid w:val="00DE0081"/>
    <w:rsid w:val="00DE025B"/>
    <w:rsid w:val="00DE0634"/>
    <w:rsid w:val="00DE10BF"/>
    <w:rsid w:val="00DE13F6"/>
    <w:rsid w:val="00DE4069"/>
    <w:rsid w:val="00DE4C2A"/>
    <w:rsid w:val="00DE4DAE"/>
    <w:rsid w:val="00DE6B10"/>
    <w:rsid w:val="00DE6F89"/>
    <w:rsid w:val="00DF0038"/>
    <w:rsid w:val="00DF04D2"/>
    <w:rsid w:val="00DF066C"/>
    <w:rsid w:val="00DF325F"/>
    <w:rsid w:val="00DF37CD"/>
    <w:rsid w:val="00DF39B2"/>
    <w:rsid w:val="00DF45DD"/>
    <w:rsid w:val="00DF4772"/>
    <w:rsid w:val="00DF4C53"/>
    <w:rsid w:val="00DF4D0F"/>
    <w:rsid w:val="00DF552A"/>
    <w:rsid w:val="00DF5594"/>
    <w:rsid w:val="00DF6433"/>
    <w:rsid w:val="00DF691F"/>
    <w:rsid w:val="00E032B9"/>
    <w:rsid w:val="00E046D5"/>
    <w:rsid w:val="00E04E39"/>
    <w:rsid w:val="00E0547B"/>
    <w:rsid w:val="00E0623C"/>
    <w:rsid w:val="00E06434"/>
    <w:rsid w:val="00E06ADF"/>
    <w:rsid w:val="00E10350"/>
    <w:rsid w:val="00E125C3"/>
    <w:rsid w:val="00E12F63"/>
    <w:rsid w:val="00E1406C"/>
    <w:rsid w:val="00E1475D"/>
    <w:rsid w:val="00E15FC6"/>
    <w:rsid w:val="00E16042"/>
    <w:rsid w:val="00E165D3"/>
    <w:rsid w:val="00E20A77"/>
    <w:rsid w:val="00E211A5"/>
    <w:rsid w:val="00E21F16"/>
    <w:rsid w:val="00E24C46"/>
    <w:rsid w:val="00E25AA8"/>
    <w:rsid w:val="00E302C9"/>
    <w:rsid w:val="00E311F2"/>
    <w:rsid w:val="00E32440"/>
    <w:rsid w:val="00E32DC5"/>
    <w:rsid w:val="00E3304E"/>
    <w:rsid w:val="00E35BC4"/>
    <w:rsid w:val="00E3683C"/>
    <w:rsid w:val="00E3685F"/>
    <w:rsid w:val="00E37B2C"/>
    <w:rsid w:val="00E40E7F"/>
    <w:rsid w:val="00E41BE9"/>
    <w:rsid w:val="00E432B2"/>
    <w:rsid w:val="00E43D3C"/>
    <w:rsid w:val="00E44B38"/>
    <w:rsid w:val="00E44BF9"/>
    <w:rsid w:val="00E45BE7"/>
    <w:rsid w:val="00E46D94"/>
    <w:rsid w:val="00E47E19"/>
    <w:rsid w:val="00E51F9B"/>
    <w:rsid w:val="00E52CE6"/>
    <w:rsid w:val="00E531FF"/>
    <w:rsid w:val="00E539F0"/>
    <w:rsid w:val="00E53FA5"/>
    <w:rsid w:val="00E545A7"/>
    <w:rsid w:val="00E567F3"/>
    <w:rsid w:val="00E568D1"/>
    <w:rsid w:val="00E60AFA"/>
    <w:rsid w:val="00E6141A"/>
    <w:rsid w:val="00E61683"/>
    <w:rsid w:val="00E61D6B"/>
    <w:rsid w:val="00E62F34"/>
    <w:rsid w:val="00E642F3"/>
    <w:rsid w:val="00E644D7"/>
    <w:rsid w:val="00E65801"/>
    <w:rsid w:val="00E66165"/>
    <w:rsid w:val="00E669ED"/>
    <w:rsid w:val="00E672B2"/>
    <w:rsid w:val="00E677BB"/>
    <w:rsid w:val="00E67EAB"/>
    <w:rsid w:val="00E7080F"/>
    <w:rsid w:val="00E7140A"/>
    <w:rsid w:val="00E71619"/>
    <w:rsid w:val="00E7308D"/>
    <w:rsid w:val="00E747E7"/>
    <w:rsid w:val="00E7520C"/>
    <w:rsid w:val="00E756C1"/>
    <w:rsid w:val="00E766C2"/>
    <w:rsid w:val="00E775FD"/>
    <w:rsid w:val="00E77765"/>
    <w:rsid w:val="00E77909"/>
    <w:rsid w:val="00E80B0E"/>
    <w:rsid w:val="00E81307"/>
    <w:rsid w:val="00E82D6B"/>
    <w:rsid w:val="00E839F2"/>
    <w:rsid w:val="00E83B6C"/>
    <w:rsid w:val="00E83C26"/>
    <w:rsid w:val="00E85A27"/>
    <w:rsid w:val="00E86B1B"/>
    <w:rsid w:val="00E878F7"/>
    <w:rsid w:val="00E9319C"/>
    <w:rsid w:val="00E936C7"/>
    <w:rsid w:val="00E939B5"/>
    <w:rsid w:val="00E94D7D"/>
    <w:rsid w:val="00EA38E4"/>
    <w:rsid w:val="00EB1BE9"/>
    <w:rsid w:val="00EB2D44"/>
    <w:rsid w:val="00EB2FF6"/>
    <w:rsid w:val="00EB31AA"/>
    <w:rsid w:val="00EB37EF"/>
    <w:rsid w:val="00EB50DE"/>
    <w:rsid w:val="00EB5B2B"/>
    <w:rsid w:val="00EB708F"/>
    <w:rsid w:val="00EB724A"/>
    <w:rsid w:val="00EC1F0D"/>
    <w:rsid w:val="00EC58C3"/>
    <w:rsid w:val="00EC639A"/>
    <w:rsid w:val="00EC6864"/>
    <w:rsid w:val="00EC6BF4"/>
    <w:rsid w:val="00EC7ABC"/>
    <w:rsid w:val="00ED0757"/>
    <w:rsid w:val="00ED1FE1"/>
    <w:rsid w:val="00ED2D38"/>
    <w:rsid w:val="00ED3189"/>
    <w:rsid w:val="00ED31D5"/>
    <w:rsid w:val="00ED33FC"/>
    <w:rsid w:val="00ED3C2F"/>
    <w:rsid w:val="00ED65F2"/>
    <w:rsid w:val="00EE0057"/>
    <w:rsid w:val="00EE25D4"/>
    <w:rsid w:val="00EE2D18"/>
    <w:rsid w:val="00EE2DD4"/>
    <w:rsid w:val="00EE36A3"/>
    <w:rsid w:val="00EE3CAC"/>
    <w:rsid w:val="00EE3D5C"/>
    <w:rsid w:val="00EE45DC"/>
    <w:rsid w:val="00EE5B09"/>
    <w:rsid w:val="00EE6940"/>
    <w:rsid w:val="00EF530C"/>
    <w:rsid w:val="00EF6BDC"/>
    <w:rsid w:val="00F0056C"/>
    <w:rsid w:val="00F00D99"/>
    <w:rsid w:val="00F019F8"/>
    <w:rsid w:val="00F022A5"/>
    <w:rsid w:val="00F027F1"/>
    <w:rsid w:val="00F03CF4"/>
    <w:rsid w:val="00F04332"/>
    <w:rsid w:val="00F0520B"/>
    <w:rsid w:val="00F055C8"/>
    <w:rsid w:val="00F06930"/>
    <w:rsid w:val="00F10416"/>
    <w:rsid w:val="00F10AE9"/>
    <w:rsid w:val="00F15B72"/>
    <w:rsid w:val="00F16DA0"/>
    <w:rsid w:val="00F17579"/>
    <w:rsid w:val="00F20A05"/>
    <w:rsid w:val="00F20C1B"/>
    <w:rsid w:val="00F21DEC"/>
    <w:rsid w:val="00F25D85"/>
    <w:rsid w:val="00F25E74"/>
    <w:rsid w:val="00F2771A"/>
    <w:rsid w:val="00F27E47"/>
    <w:rsid w:val="00F30E81"/>
    <w:rsid w:val="00F315F3"/>
    <w:rsid w:val="00F3181A"/>
    <w:rsid w:val="00F32F28"/>
    <w:rsid w:val="00F3407B"/>
    <w:rsid w:val="00F34829"/>
    <w:rsid w:val="00F34C32"/>
    <w:rsid w:val="00F34FD1"/>
    <w:rsid w:val="00F364C8"/>
    <w:rsid w:val="00F368AA"/>
    <w:rsid w:val="00F37640"/>
    <w:rsid w:val="00F40632"/>
    <w:rsid w:val="00F40B75"/>
    <w:rsid w:val="00F41589"/>
    <w:rsid w:val="00F4159D"/>
    <w:rsid w:val="00F42827"/>
    <w:rsid w:val="00F42C84"/>
    <w:rsid w:val="00F43437"/>
    <w:rsid w:val="00F47FC6"/>
    <w:rsid w:val="00F51725"/>
    <w:rsid w:val="00F518D9"/>
    <w:rsid w:val="00F51B41"/>
    <w:rsid w:val="00F5320C"/>
    <w:rsid w:val="00F53502"/>
    <w:rsid w:val="00F536A4"/>
    <w:rsid w:val="00F54321"/>
    <w:rsid w:val="00F551F9"/>
    <w:rsid w:val="00F55779"/>
    <w:rsid w:val="00F55F43"/>
    <w:rsid w:val="00F6340F"/>
    <w:rsid w:val="00F659AD"/>
    <w:rsid w:val="00F660E1"/>
    <w:rsid w:val="00F6678A"/>
    <w:rsid w:val="00F67D5A"/>
    <w:rsid w:val="00F70077"/>
    <w:rsid w:val="00F70D7B"/>
    <w:rsid w:val="00F70E17"/>
    <w:rsid w:val="00F725B1"/>
    <w:rsid w:val="00F726F6"/>
    <w:rsid w:val="00F72B8D"/>
    <w:rsid w:val="00F73D7B"/>
    <w:rsid w:val="00F741AF"/>
    <w:rsid w:val="00F763AB"/>
    <w:rsid w:val="00F80868"/>
    <w:rsid w:val="00F8159E"/>
    <w:rsid w:val="00F8172A"/>
    <w:rsid w:val="00F82945"/>
    <w:rsid w:val="00F87843"/>
    <w:rsid w:val="00F919BE"/>
    <w:rsid w:val="00F91F80"/>
    <w:rsid w:val="00F924CA"/>
    <w:rsid w:val="00F9271B"/>
    <w:rsid w:val="00F93105"/>
    <w:rsid w:val="00F932C9"/>
    <w:rsid w:val="00F93AF2"/>
    <w:rsid w:val="00F940ED"/>
    <w:rsid w:val="00F95177"/>
    <w:rsid w:val="00F96ABB"/>
    <w:rsid w:val="00FA210E"/>
    <w:rsid w:val="00FA21FB"/>
    <w:rsid w:val="00FA359B"/>
    <w:rsid w:val="00FA37DC"/>
    <w:rsid w:val="00FA3871"/>
    <w:rsid w:val="00FA48C1"/>
    <w:rsid w:val="00FA4D46"/>
    <w:rsid w:val="00FA4FE0"/>
    <w:rsid w:val="00FA6E60"/>
    <w:rsid w:val="00FB06CF"/>
    <w:rsid w:val="00FB31AA"/>
    <w:rsid w:val="00FB50DD"/>
    <w:rsid w:val="00FB5890"/>
    <w:rsid w:val="00FC08C8"/>
    <w:rsid w:val="00FC0BD8"/>
    <w:rsid w:val="00FC3635"/>
    <w:rsid w:val="00FC3A1A"/>
    <w:rsid w:val="00FC4680"/>
    <w:rsid w:val="00FC51E8"/>
    <w:rsid w:val="00FC5D9A"/>
    <w:rsid w:val="00FC7621"/>
    <w:rsid w:val="00FC7D1E"/>
    <w:rsid w:val="00FC7F5C"/>
    <w:rsid w:val="00FD005B"/>
    <w:rsid w:val="00FD047F"/>
    <w:rsid w:val="00FD3E6E"/>
    <w:rsid w:val="00FD425F"/>
    <w:rsid w:val="00FD4B7B"/>
    <w:rsid w:val="00FD57A4"/>
    <w:rsid w:val="00FD6AA5"/>
    <w:rsid w:val="00FE0321"/>
    <w:rsid w:val="00FE0700"/>
    <w:rsid w:val="00FE08DE"/>
    <w:rsid w:val="00FE099C"/>
    <w:rsid w:val="00FE387C"/>
    <w:rsid w:val="00FE4347"/>
    <w:rsid w:val="00FE4C7E"/>
    <w:rsid w:val="00FE4F98"/>
    <w:rsid w:val="00FE503D"/>
    <w:rsid w:val="00FE5CFB"/>
    <w:rsid w:val="00FE6B98"/>
    <w:rsid w:val="00FF1238"/>
    <w:rsid w:val="00FF2C63"/>
    <w:rsid w:val="00FF356A"/>
    <w:rsid w:val="00FF3D79"/>
    <w:rsid w:val="00FF556F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16D601-CBE2-48B6-A60B-B691FC2E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FC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1C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7D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11C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37D6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F4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40632"/>
    <w:rPr>
      <w:rFonts w:cs="Times New Roman"/>
      <w:sz w:val="20"/>
      <w:szCs w:val="20"/>
    </w:rPr>
  </w:style>
  <w:style w:type="paragraph" w:customStyle="1" w:styleId="Normalenglish">
    <w:name w:val="Normalenglish"/>
    <w:basedOn w:val="Normalny"/>
    <w:autoRedefine/>
    <w:uiPriority w:val="99"/>
    <w:rsid w:val="00A80D94"/>
    <w:pPr>
      <w:tabs>
        <w:tab w:val="left" w:pos="2468"/>
      </w:tabs>
      <w:spacing w:after="0" w:line="240" w:lineRule="auto"/>
    </w:pPr>
    <w:rPr>
      <w:rFonts w:ascii="Arial" w:eastAsia="Times New Roman" w:hAnsi="Arial" w:cs="Arial"/>
      <w:b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F4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063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F3DB6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99"/>
    <w:rsid w:val="00064C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99"/>
    <w:semiHidden/>
    <w:rsid w:val="0099737D"/>
    <w:pPr>
      <w:spacing w:after="0" w:line="240" w:lineRule="auto"/>
      <w:ind w:left="7" w:hanging="7"/>
      <w:jc w:val="center"/>
    </w:pPr>
    <w:rPr>
      <w:rFonts w:ascii="Tahoma" w:eastAsia="Times New Roman" w:hAnsi="Tahoma" w:cs="Tahoma"/>
      <w:iCs/>
      <w:color w:val="99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9737D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737D"/>
    <w:rPr>
      <w:rFonts w:ascii="Times New Roman" w:hAnsi="Times New Roman" w:cs="Times New Roman"/>
      <w:sz w:val="20"/>
      <w:szCs w:val="20"/>
      <w:lang w:val="en-US"/>
    </w:rPr>
  </w:style>
  <w:style w:type="paragraph" w:customStyle="1" w:styleId="Akapitzlist1">
    <w:name w:val="Akapit z listą1"/>
    <w:basedOn w:val="Normalny"/>
    <w:uiPriority w:val="99"/>
    <w:rsid w:val="0099737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0F37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1,Podrozdzia3 Znak1,-E Fuﬂnotentext Znak1,Fuﬂnotentext Ursprung Znak1,Fußnotentext Ursprung Znak1,-E Fußnotentext Znak1,Footnote text Znak1,Tekst przypisu Znak Znak Znak Znak Znak2,Fußnote Znak1"/>
    <w:basedOn w:val="Domylnaczcionkaakapitu"/>
    <w:link w:val="Tekstprzypisudolnego"/>
    <w:uiPriority w:val="99"/>
    <w:locked/>
    <w:rsid w:val="000F37D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basedOn w:val="Domylnaczcionkaakapitu"/>
    <w:uiPriority w:val="99"/>
    <w:rsid w:val="000F37D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0F37D6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656FCE"/>
    <w:rPr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786B07"/>
    <w:pPr>
      <w:spacing w:after="100"/>
    </w:pPr>
  </w:style>
  <w:style w:type="paragraph" w:styleId="Podtytu">
    <w:name w:val="Subtitle"/>
    <w:basedOn w:val="Normalny"/>
    <w:link w:val="PodtytuZnak"/>
    <w:uiPriority w:val="99"/>
    <w:qFormat/>
    <w:rsid w:val="00786B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6B07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4817FC"/>
    <w:pPr>
      <w:ind w:left="720"/>
      <w:contextualSpacing/>
    </w:pPr>
  </w:style>
  <w:style w:type="paragraph" w:styleId="NormalnyWeb">
    <w:name w:val="Normal (Web)"/>
    <w:basedOn w:val="Normalny"/>
    <w:uiPriority w:val="99"/>
    <w:rsid w:val="00727FA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2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022A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022A5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A7586B"/>
    <w:rPr>
      <w:rFonts w:cs="Times New Roman"/>
      <w:b/>
      <w:bCs/>
    </w:rPr>
  </w:style>
  <w:style w:type="character" w:customStyle="1" w:styleId="TekstprzypisudolnegoZnak1">
    <w:name w:val="Tekst przypisu dolnego Znak1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uiPriority w:val="99"/>
    <w:locked/>
    <w:rsid w:val="00A7586B"/>
    <w:rPr>
      <w:rFonts w:ascii="Arial" w:hAnsi="Arial" w:cs="Times New Roman"/>
      <w:sz w:val="20"/>
      <w:lang w:eastAsia="ar-SA" w:bidi="ar-SA"/>
    </w:rPr>
  </w:style>
  <w:style w:type="paragraph" w:customStyle="1" w:styleId="SLNormalny">
    <w:name w:val="SL Normalny"/>
    <w:basedOn w:val="Normalny"/>
    <w:link w:val="SLNormalnyZnak"/>
    <w:uiPriority w:val="99"/>
    <w:rsid w:val="00253826"/>
    <w:pPr>
      <w:spacing w:before="120" w:after="120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LNormalnyZnak">
    <w:name w:val="SL Normalny Znak"/>
    <w:link w:val="SLNormalny"/>
    <w:uiPriority w:val="99"/>
    <w:locked/>
    <w:rsid w:val="00253826"/>
    <w:rPr>
      <w:rFonts w:ascii="Times New Roman" w:hAnsi="Times New Roman"/>
      <w:sz w:val="24"/>
    </w:rPr>
  </w:style>
  <w:style w:type="character" w:customStyle="1" w:styleId="xforms-deselected">
    <w:name w:val="xforms-deselected"/>
    <w:basedOn w:val="Domylnaczcionkaakapitu"/>
    <w:uiPriority w:val="99"/>
    <w:rsid w:val="00E10350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E10350"/>
    <w:rPr>
      <w:rFonts w:cs="Times New Roman"/>
    </w:rPr>
  </w:style>
  <w:style w:type="character" w:customStyle="1" w:styleId="xforms-group">
    <w:name w:val="xforms-group"/>
    <w:basedOn w:val="Domylnaczcionkaakapitu"/>
    <w:uiPriority w:val="99"/>
    <w:rsid w:val="00657605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EB1B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B1BE9"/>
    <w:rPr>
      <w:rFonts w:ascii="Consolas" w:hAnsi="Consolas" w:cs="Times New Roman"/>
      <w:sz w:val="21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A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B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B4"/>
    <w:rPr>
      <w:lang w:eastAsia="en-US"/>
    </w:rPr>
  </w:style>
  <w:style w:type="character" w:customStyle="1" w:styleId="xforms-control">
    <w:name w:val="xforms-control"/>
    <w:basedOn w:val="Domylnaczcionkaakapitu"/>
    <w:rsid w:val="00A9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0513-16B2-4ED3-8BE3-AAEC8515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3251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Zwara Wioletta</cp:lastModifiedBy>
  <cp:revision>3</cp:revision>
  <cp:lastPrinted>2016-11-02T08:12:00Z</cp:lastPrinted>
  <dcterms:created xsi:type="dcterms:W3CDTF">2020-05-12T19:30:00Z</dcterms:created>
  <dcterms:modified xsi:type="dcterms:W3CDTF">2020-05-12T20:00:00Z</dcterms:modified>
</cp:coreProperties>
</file>