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2B5F" w14:textId="6AF0791E" w:rsidR="00000000" w:rsidRDefault="00442D2A" w:rsidP="00442D2A">
      <w:pPr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4D7B9D05" w14:textId="3C8CB9DC" w:rsidR="00442D2A" w:rsidRDefault="00442D2A" w:rsidP="00442D2A">
      <w:pPr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6419BBF1" w14:textId="77777777" w:rsidR="00000000" w:rsidRDefault="00000000" w:rsidP="00442D2A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20 marca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4A4C03FC" w14:textId="77777777" w:rsidR="00000000" w:rsidRPr="00964E5F" w:rsidRDefault="00000000" w:rsidP="001C1656">
      <w:pPr>
        <w:spacing w:after="240" w:line="312" w:lineRule="auto"/>
        <w:rPr>
          <w:rFonts w:ascii="Arial" w:hAnsi="Arial" w:cs="Arial"/>
        </w:rPr>
      </w:pPr>
      <w:bookmarkStart w:id="1" w:name="ezdSprawaZnak"/>
      <w:r w:rsidRPr="00F430BF">
        <w:rPr>
          <w:rFonts w:ascii="Arial" w:hAnsi="Arial" w:cs="Arial"/>
        </w:rPr>
        <w:t>DOOŚ-WDŚI.420.34.2025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</w:p>
    <w:p w14:paraId="6141C8EA" w14:textId="77777777" w:rsidR="00000000" w:rsidRPr="00442D2A" w:rsidRDefault="00000000" w:rsidP="00442D2A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Cs/>
          <w:color w:val="000000"/>
          <w:sz w:val="26"/>
          <w:szCs w:val="26"/>
        </w:rPr>
      </w:pPr>
      <w:r w:rsidRPr="00442D2A">
        <w:rPr>
          <w:rFonts w:ascii="Arial" w:hAnsi="Arial" w:cs="Arial"/>
          <w:bCs/>
          <w:color w:val="000000"/>
          <w:sz w:val="26"/>
          <w:szCs w:val="26"/>
        </w:rPr>
        <w:t>ZAWIADOMIENIE</w:t>
      </w:r>
    </w:p>
    <w:p w14:paraId="33C5A834" w14:textId="77777777" w:rsidR="00000000" w:rsidRPr="00987166" w:rsidRDefault="00000000" w:rsidP="001C1656">
      <w:pPr>
        <w:spacing w:after="120" w:line="312" w:lineRule="auto"/>
        <w:jc w:val="both"/>
        <w:rPr>
          <w:rFonts w:ascii="Arial" w:hAnsi="Arial" w:cs="Arial"/>
        </w:rPr>
      </w:pPr>
      <w:r w:rsidRPr="00987166">
        <w:rPr>
          <w:rFonts w:ascii="Arial" w:hAnsi="Arial" w:cs="Arial"/>
          <w:color w:val="000000"/>
        </w:rPr>
        <w:t>Generalny Dyrektor Ochrony Środowiska zawiadamia</w:t>
      </w:r>
      <w:r w:rsidRPr="00EF7921">
        <w:rPr>
          <w:rFonts w:ascii="Arial" w:hAnsi="Arial" w:cs="Arial"/>
          <w:color w:val="000000"/>
        </w:rPr>
        <w:t xml:space="preserve"> o wpłynięciu wniosku o ponowne rozpatrzenie </w:t>
      </w:r>
      <w:r>
        <w:rPr>
          <w:rFonts w:ascii="Arial" w:hAnsi="Arial" w:cs="Arial"/>
          <w:color w:val="000000"/>
        </w:rPr>
        <w:t>kwestii</w:t>
      </w:r>
      <w:r w:rsidRPr="00EF7921">
        <w:rPr>
          <w:rFonts w:ascii="Arial" w:hAnsi="Arial" w:cs="Arial"/>
          <w:color w:val="000000"/>
        </w:rPr>
        <w:t xml:space="preserve"> rozstrzygniętej postanowieniem Generalnego Dyrektora Ochrony Środowiska z 24 lutego 2026 r., znak: DOOŚ-WDŚI.420.34.2025.PS.6, odmawiającym dopuszczenia Grand Agro Fundacj</w:t>
      </w:r>
      <w:r>
        <w:rPr>
          <w:rFonts w:ascii="Arial" w:hAnsi="Arial" w:cs="Arial"/>
          <w:color w:val="000000"/>
        </w:rPr>
        <w:t>a</w:t>
      </w:r>
      <w:r w:rsidRPr="00EF7921">
        <w:rPr>
          <w:rFonts w:ascii="Arial" w:hAnsi="Arial" w:cs="Arial"/>
          <w:color w:val="000000"/>
        </w:rPr>
        <w:t xml:space="preserve"> Ochrony Środowiska Naturalnego do udziału w postępowaniu odwoławczym od decyzji Regionalnego Dyrektora Ochrony Środowiska we Wrocławiu z 30 października 2025 r., znak: WOOŚ.420.47.2023.PK.28, odmawiającej określenia środowiskowych uwarunkowań realizacji przedsięwzięcia pod nazwą: „</w:t>
      </w:r>
      <w:r w:rsidRPr="00EF7921">
        <w:rPr>
          <w:rFonts w:ascii="Arial" w:hAnsi="Arial" w:cs="Arial"/>
          <w:iCs/>
          <w:color w:val="000000"/>
        </w:rPr>
        <w:t>Budowa zespołu elektrowni wiatrowych Góra wraz z niezbędną infrastrukturą techniczną”.</w:t>
      </w:r>
    </w:p>
    <w:p w14:paraId="40D29BA5" w14:textId="77777777" w:rsidR="00000000" w:rsidRDefault="00000000" w:rsidP="001C1656">
      <w:pPr>
        <w:spacing w:after="0" w:line="312" w:lineRule="auto"/>
        <w:jc w:val="both"/>
        <w:rPr>
          <w:rFonts w:ascii="Arial" w:hAnsi="Arial" w:cs="Arial"/>
        </w:rPr>
      </w:pPr>
    </w:p>
    <w:p w14:paraId="6AA9F117" w14:textId="77777777" w:rsidR="00000000" w:rsidRPr="00A2692A" w:rsidRDefault="00000000" w:rsidP="00442D2A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1492EBA1" w14:textId="77777777" w:rsidR="00000000" w:rsidRPr="00A2692A" w:rsidRDefault="00000000" w:rsidP="00442D2A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63664505" w14:textId="77777777" w:rsidR="00000000" w:rsidRPr="00F81B0D" w:rsidRDefault="00000000" w:rsidP="00442D2A">
      <w:pPr>
        <w:spacing w:after="60" w:line="240" w:lineRule="auto"/>
        <w:rPr>
          <w:rFonts w:ascii="Arial" w:hAnsi="Arial" w:cs="Arial"/>
        </w:rPr>
      </w:pPr>
      <w:r w:rsidRPr="00F81B0D">
        <w:rPr>
          <w:rFonts w:ascii="Arial" w:hAnsi="Arial" w:cs="Arial"/>
        </w:rPr>
        <w:t>MARCIN KOŁODYŃSKI</w:t>
      </w:r>
    </w:p>
    <w:p w14:paraId="6572C03C" w14:textId="77777777" w:rsidR="00000000" w:rsidRPr="00A2692A" w:rsidRDefault="00000000" w:rsidP="00442D2A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7E459B74" w14:textId="77777777" w:rsidR="00000000" w:rsidRPr="00442D2A" w:rsidRDefault="00000000" w:rsidP="00442D2A">
      <w:pPr>
        <w:spacing w:line="240" w:lineRule="auto"/>
        <w:rPr>
          <w:rFonts w:ascii="Arial" w:hAnsi="Arial" w:cs="Arial"/>
        </w:rPr>
      </w:pPr>
      <w:r w:rsidRPr="00442D2A">
        <w:rPr>
          <w:rFonts w:ascii="Arial" w:hAnsi="Arial" w:cs="Arial"/>
        </w:rPr>
        <w:t>Departament Ocen Oddziaływania na Środowisko</w:t>
      </w:r>
    </w:p>
    <w:p w14:paraId="4F69B34A" w14:textId="77777777" w:rsidR="00000000" w:rsidRPr="00442D2A" w:rsidRDefault="00000000" w:rsidP="00442D2A">
      <w:pPr>
        <w:spacing w:after="0" w:line="240" w:lineRule="auto"/>
        <w:rPr>
          <w:rFonts w:ascii="Arial" w:hAnsi="Arial" w:cs="Arial"/>
        </w:rPr>
      </w:pPr>
      <w:r w:rsidRPr="00442D2A">
        <w:rPr>
          <w:rFonts w:ascii="Arial" w:hAnsi="Arial" w:cs="Arial"/>
        </w:rPr>
        <w:t>/podpis elektroniczny/</w:t>
      </w:r>
    </w:p>
    <w:p w14:paraId="25100B5B" w14:textId="77777777" w:rsidR="00000000" w:rsidRDefault="00000000" w:rsidP="001C1656">
      <w:pPr>
        <w:spacing w:after="0" w:line="312" w:lineRule="auto"/>
        <w:jc w:val="both"/>
        <w:rPr>
          <w:rFonts w:ascii="Arial" w:hAnsi="Arial" w:cs="Arial"/>
        </w:rPr>
      </w:pPr>
    </w:p>
    <w:p w14:paraId="739063FE" w14:textId="77777777" w:rsidR="00000000" w:rsidRPr="00987166" w:rsidRDefault="00000000" w:rsidP="001C1656">
      <w:pPr>
        <w:spacing w:after="0" w:line="312" w:lineRule="auto"/>
        <w:jc w:val="both"/>
        <w:rPr>
          <w:rFonts w:ascii="Arial" w:hAnsi="Arial" w:cs="Arial"/>
        </w:rPr>
      </w:pPr>
    </w:p>
    <w:p w14:paraId="0559017C" w14:textId="77777777" w:rsidR="00000000" w:rsidRPr="00F81B0D" w:rsidRDefault="00000000" w:rsidP="001C1656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F81B0D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429AAF6A" w14:textId="77777777" w:rsidR="00000000" w:rsidRPr="00F81B0D" w:rsidRDefault="00000000" w:rsidP="001C1656">
      <w:pPr>
        <w:spacing w:after="0" w:line="312" w:lineRule="auto"/>
        <w:jc w:val="both"/>
        <w:rPr>
          <w:rFonts w:ascii="Arial" w:hAnsi="Arial" w:cs="Arial"/>
        </w:rPr>
      </w:pPr>
      <w:r w:rsidRPr="00F81B0D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43484648" w14:textId="77777777" w:rsidR="00000000" w:rsidRPr="00987166" w:rsidRDefault="00000000" w:rsidP="001C1656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6BD0AA7" w14:textId="77777777" w:rsidR="00000000" w:rsidRPr="00987166" w:rsidRDefault="00000000" w:rsidP="001C1656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D4E81FB" w14:textId="77777777" w:rsidR="00000000" w:rsidRPr="00987166" w:rsidRDefault="00000000" w:rsidP="001C1656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7DD67CE" w14:textId="77777777" w:rsidR="00000000" w:rsidRPr="00987166" w:rsidRDefault="00000000" w:rsidP="001C1656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3E419B5" w14:textId="77777777" w:rsidR="00000000" w:rsidRPr="00987166" w:rsidRDefault="00000000" w:rsidP="001C1656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0BB26B9" w14:textId="77777777" w:rsidR="00000000" w:rsidRDefault="00000000" w:rsidP="001C1656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76C94552" w14:textId="77777777" w:rsidR="00000000" w:rsidRDefault="00000000" w:rsidP="001C1656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22754AE2" w14:textId="77777777" w:rsidR="00000000" w:rsidRPr="00442D2A" w:rsidRDefault="00000000" w:rsidP="001C1656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42D2A">
        <w:rPr>
          <w:rFonts w:ascii="Arial" w:hAnsi="Arial" w:cs="Arial"/>
          <w:bCs/>
          <w:sz w:val="20"/>
          <w:szCs w:val="20"/>
        </w:rPr>
        <w:t>Art. 49 § 1</w:t>
      </w:r>
      <w:r w:rsidRPr="00442D2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442D2A">
        <w:rPr>
          <w:rFonts w:ascii="Arial" w:hAnsi="Arial" w:cs="Arial"/>
          <w:bCs/>
          <w:sz w:val="20"/>
          <w:szCs w:val="20"/>
        </w:rPr>
        <w:t xml:space="preserve">ustawy z dnia 14 czerwca 1960 r. – Kodeks postępowania administracyjnego (Dz. U. z 2025 r. poz. 1691), dalej </w:t>
      </w:r>
      <w:r w:rsidRPr="00442D2A">
        <w:rPr>
          <w:rFonts w:ascii="Arial" w:hAnsi="Arial" w:cs="Arial"/>
          <w:bCs/>
          <w:iCs/>
          <w:sz w:val="20"/>
          <w:szCs w:val="20"/>
        </w:rPr>
        <w:t>k.p.a.:</w:t>
      </w:r>
      <w:r w:rsidRPr="00442D2A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8C68FC1" w14:textId="77777777" w:rsidR="00000000" w:rsidRPr="00442D2A" w:rsidRDefault="00000000" w:rsidP="001C1656">
      <w:pPr>
        <w:pStyle w:val="Bezodstpw1"/>
        <w:jc w:val="both"/>
        <w:rPr>
          <w:rFonts w:ascii="Arial" w:hAnsi="Arial" w:cs="Arial"/>
          <w:bCs/>
          <w:sz w:val="20"/>
          <w:szCs w:val="20"/>
        </w:rPr>
      </w:pPr>
      <w:r w:rsidRPr="00442D2A">
        <w:rPr>
          <w:rFonts w:ascii="Arial" w:hAnsi="Arial" w:cs="Arial"/>
          <w:bCs/>
          <w:sz w:val="20"/>
          <w:szCs w:val="20"/>
        </w:rPr>
        <w:t xml:space="preserve">Art. 127 § 3 k.p.a.: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</w:t>
      </w:r>
      <w:proofErr w:type="spellStart"/>
      <w:r w:rsidRPr="00442D2A">
        <w:rPr>
          <w:rFonts w:ascii="Arial" w:hAnsi="Arial" w:cs="Arial"/>
          <w:bCs/>
          <w:sz w:val="20"/>
          <w:szCs w:val="20"/>
        </w:rPr>
        <w:t>odwołań</w:t>
      </w:r>
      <w:proofErr w:type="spellEnd"/>
      <w:r w:rsidRPr="00442D2A">
        <w:rPr>
          <w:rFonts w:ascii="Arial" w:hAnsi="Arial" w:cs="Arial"/>
          <w:bCs/>
          <w:sz w:val="20"/>
          <w:szCs w:val="20"/>
        </w:rPr>
        <w:t xml:space="preserve"> od decyzji.</w:t>
      </w:r>
    </w:p>
    <w:p w14:paraId="448595D0" w14:textId="77777777" w:rsidR="00000000" w:rsidRPr="00442D2A" w:rsidRDefault="00000000" w:rsidP="001C1656">
      <w:pPr>
        <w:pStyle w:val="Bezodstpw1"/>
        <w:jc w:val="both"/>
        <w:rPr>
          <w:rFonts w:ascii="Arial" w:hAnsi="Arial" w:cs="Arial"/>
          <w:bCs/>
          <w:sz w:val="20"/>
          <w:szCs w:val="20"/>
        </w:rPr>
      </w:pPr>
      <w:r w:rsidRPr="00442D2A">
        <w:rPr>
          <w:rFonts w:ascii="Arial" w:hAnsi="Arial" w:cs="Arial"/>
          <w:bCs/>
          <w:sz w:val="20"/>
          <w:szCs w:val="20"/>
        </w:rPr>
        <w:lastRenderedPageBreak/>
        <w:t>Art. 131 k.p.a.: O wniesieniu odwołania organ administracji publicznej, który wydał decyzję, zawiadomi strony.</w:t>
      </w:r>
    </w:p>
    <w:p w14:paraId="53D116F7" w14:textId="77777777" w:rsidR="00000000" w:rsidRPr="00442D2A" w:rsidRDefault="00000000" w:rsidP="001C1656">
      <w:pPr>
        <w:pStyle w:val="Bezodstpw1"/>
        <w:rPr>
          <w:rFonts w:ascii="Arial" w:hAnsi="Arial" w:cs="Arial"/>
          <w:bCs/>
          <w:sz w:val="20"/>
          <w:szCs w:val="20"/>
        </w:rPr>
      </w:pPr>
      <w:r w:rsidRPr="00442D2A">
        <w:rPr>
          <w:rFonts w:ascii="Arial" w:hAnsi="Arial" w:cs="Arial"/>
          <w:bCs/>
          <w:sz w:val="20"/>
          <w:szCs w:val="20"/>
        </w:rPr>
        <w:t xml:space="preserve">Art. 144 k.p.a.: W sprawach nieuregulowanych w niniejszym rozdziale do zażaleń mają odpowiednie zastosowanie przepisy dotyczące </w:t>
      </w:r>
      <w:proofErr w:type="spellStart"/>
      <w:r w:rsidRPr="00442D2A">
        <w:rPr>
          <w:rFonts w:ascii="Arial" w:hAnsi="Arial" w:cs="Arial"/>
          <w:bCs/>
          <w:sz w:val="20"/>
          <w:szCs w:val="20"/>
        </w:rPr>
        <w:t>odwołań</w:t>
      </w:r>
      <w:proofErr w:type="spellEnd"/>
      <w:r w:rsidRPr="00442D2A">
        <w:rPr>
          <w:rFonts w:ascii="Arial" w:hAnsi="Arial" w:cs="Arial"/>
          <w:bCs/>
          <w:sz w:val="20"/>
          <w:szCs w:val="20"/>
        </w:rPr>
        <w:t>.</w:t>
      </w:r>
    </w:p>
    <w:p w14:paraId="176AE9BC" w14:textId="77777777" w:rsidR="00000000" w:rsidRPr="00442D2A" w:rsidRDefault="00000000" w:rsidP="001C1656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42D2A">
        <w:rPr>
          <w:rFonts w:ascii="Arial" w:hAnsi="Arial" w:cs="Arial"/>
          <w:bCs/>
          <w:sz w:val="20"/>
          <w:szCs w:val="20"/>
        </w:rPr>
        <w:t xml:space="preserve">Art. 74 ust. 3 </w:t>
      </w:r>
      <w:r w:rsidRPr="00442D2A">
        <w:rPr>
          <w:rFonts w:ascii="Arial" w:hAnsi="Arial" w:cs="Arial"/>
          <w:bCs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442D2A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B958944" w14:textId="77777777" w:rsidR="00000000" w:rsidRPr="00442D2A" w:rsidRDefault="00000000" w:rsidP="001C1656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42D2A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32BFE9D8" w14:textId="77777777" w:rsidR="00000000" w:rsidRPr="00442D2A" w:rsidRDefault="00000000" w:rsidP="001C1656">
      <w:pPr>
        <w:rPr>
          <w:bCs/>
        </w:rPr>
      </w:pPr>
    </w:p>
    <w:p w14:paraId="077ACBEE" w14:textId="77777777" w:rsidR="00000000" w:rsidRPr="00442D2A" w:rsidRDefault="00000000" w:rsidP="00985B8F">
      <w:pPr>
        <w:rPr>
          <w:bCs/>
        </w:rPr>
      </w:pPr>
    </w:p>
    <w:sectPr w:rsidR="006D1AFD" w:rsidRPr="00442D2A" w:rsidSect="003E67BC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F09A" w14:textId="77777777" w:rsidR="0085782F" w:rsidRDefault="0085782F">
      <w:pPr>
        <w:spacing w:after="0" w:line="240" w:lineRule="auto"/>
      </w:pPr>
      <w:r>
        <w:separator/>
      </w:r>
    </w:p>
  </w:endnote>
  <w:endnote w:type="continuationSeparator" w:id="0">
    <w:p w14:paraId="28A1AD7B" w14:textId="77777777" w:rsidR="0085782F" w:rsidRDefault="0085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139D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585A" w14:textId="77777777" w:rsidR="0085782F" w:rsidRDefault="0085782F">
      <w:pPr>
        <w:spacing w:after="0" w:line="240" w:lineRule="auto"/>
      </w:pPr>
      <w:r>
        <w:separator/>
      </w:r>
    </w:p>
  </w:footnote>
  <w:footnote w:type="continuationSeparator" w:id="0">
    <w:p w14:paraId="56ECB5D6" w14:textId="77777777" w:rsidR="0085782F" w:rsidRDefault="0085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63D0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C7"/>
    <w:rsid w:val="00442D2A"/>
    <w:rsid w:val="00456AC7"/>
    <w:rsid w:val="0085782F"/>
    <w:rsid w:val="00D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687E"/>
  <w15:docId w15:val="{11301E9B-A7FF-47FB-8759-A7A07CC2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C16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2026-03-18T11:03:00Z</dcterms:created>
  <dcterms:modified xsi:type="dcterms:W3CDTF">2026-03-23T09:12:00Z</dcterms:modified>
</cp:coreProperties>
</file>