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3D6BCA13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0F1DA8">
        <w:rPr>
          <w:rFonts w:ascii="Arial" w:hAnsi="Arial" w:cs="Arial"/>
          <w:b/>
          <w:lang w:eastAsia="en-GB"/>
        </w:rPr>
        <w:t>5</w:t>
      </w:r>
      <w:r w:rsidR="006E6381">
        <w:rPr>
          <w:rFonts w:ascii="Arial" w:hAnsi="Arial" w:cs="Arial"/>
          <w:b/>
          <w:lang w:eastAsia="en-GB"/>
        </w:rPr>
        <w:t>7/202</w:t>
      </w:r>
      <w:r w:rsidR="000F1DA8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], data [</w:t>
      </w:r>
      <w:r w:rsidR="006E6381">
        <w:rPr>
          <w:rFonts w:ascii="Arial" w:hAnsi="Arial" w:cs="Arial"/>
          <w:b/>
          <w:lang w:eastAsia="en-GB"/>
        </w:rPr>
        <w:t>202</w:t>
      </w:r>
      <w:r w:rsidR="000F1DA8">
        <w:rPr>
          <w:rFonts w:ascii="Arial" w:hAnsi="Arial" w:cs="Arial"/>
          <w:b/>
          <w:lang w:eastAsia="en-GB"/>
        </w:rPr>
        <w:t>6-</w:t>
      </w:r>
      <w:r w:rsidR="006E6381">
        <w:rPr>
          <w:rFonts w:ascii="Arial" w:hAnsi="Arial" w:cs="Arial"/>
          <w:b/>
          <w:lang w:eastAsia="en-GB"/>
        </w:rPr>
        <w:t>0</w:t>
      </w:r>
      <w:r w:rsidR="000F1DA8">
        <w:rPr>
          <w:rFonts w:ascii="Arial" w:hAnsi="Arial" w:cs="Arial"/>
          <w:b/>
          <w:lang w:eastAsia="en-GB"/>
        </w:rPr>
        <w:t>3</w:t>
      </w:r>
      <w:r w:rsidR="006E6381">
        <w:rPr>
          <w:rFonts w:ascii="Arial" w:hAnsi="Arial" w:cs="Arial"/>
          <w:b/>
          <w:lang w:eastAsia="en-GB"/>
        </w:rPr>
        <w:t>-2</w:t>
      </w:r>
      <w:r w:rsidR="000F1DA8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0FFF25FA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6E6381">
        <w:rPr>
          <w:rFonts w:ascii="Arial" w:hAnsi="Arial" w:cs="Arial"/>
          <w:b/>
          <w:lang w:eastAsia="en-GB"/>
        </w:rPr>
        <w:t>202</w:t>
      </w:r>
      <w:r w:rsidR="000F1DA8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>]/S [</w:t>
      </w:r>
      <w:r w:rsidR="000F1DA8">
        <w:rPr>
          <w:rFonts w:ascii="Arial" w:hAnsi="Arial" w:cs="Arial"/>
          <w:b/>
          <w:lang w:eastAsia="en-GB"/>
        </w:rPr>
        <w:t>57</w:t>
      </w:r>
      <w:r>
        <w:rPr>
          <w:rFonts w:ascii="Arial" w:hAnsi="Arial" w:cs="Arial"/>
          <w:b/>
          <w:lang w:eastAsia="en-GB"/>
        </w:rPr>
        <w:t>]–[</w:t>
      </w:r>
      <w:r w:rsidR="000F1DA8">
        <w:rPr>
          <w:rFonts w:ascii="Arial" w:hAnsi="Arial" w:cs="Arial"/>
          <w:b/>
          <w:lang w:eastAsia="en-GB"/>
        </w:rPr>
        <w:t>197826</w:t>
      </w:r>
      <w:r>
        <w:rPr>
          <w:rFonts w:ascii="Arial" w:hAnsi="Arial" w:cs="Arial"/>
          <w:b/>
          <w:lang w:eastAsia="en-GB"/>
        </w:rPr>
        <w:t>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  <w:gridCol w:w="4615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D1A2E15" w:rsidR="00D111BC" w:rsidRDefault="009C7722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Państwowe Gospodarstwo Leśne Lasy Państwowe Nadleśnictwo Sucha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0605F8E2" w:rsidR="00D111BC" w:rsidRDefault="009C7722" w:rsidP="009C7722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03374C">
              <w:rPr>
                <w:rFonts w:ascii="Arial" w:hAnsi="Arial" w:cs="Arial"/>
                <w:sz w:val="22"/>
              </w:rPr>
              <w:t>Wykonanie dokumentacji projektowej w branży drogowej wraz z pełnieniem nadzoru autorskiego dla zadań realizowanych w ramach projektu MRG3</w:t>
            </w:r>
            <w:bookmarkStart w:id="0" w:name="_GoBack"/>
            <w:bookmarkEnd w:id="0"/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4A85C793" w:rsidR="00D111BC" w:rsidRDefault="000F1DA8" w:rsidP="000F1DA8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ZG.270.6</w:t>
            </w:r>
            <w:r w:rsidR="009C7722">
              <w:rPr>
                <w:rFonts w:ascii="Arial" w:hAnsi="Arial" w:cs="Arial"/>
                <w:lang w:eastAsia="en-GB"/>
              </w:rPr>
              <w:t>.202</w:t>
            </w:r>
            <w:r>
              <w:rPr>
                <w:rFonts w:ascii="Arial" w:hAnsi="Arial" w:cs="Arial"/>
                <w:lang w:eastAsia="en-GB"/>
              </w:rPr>
              <w:t>6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  <w:gridCol w:w="4615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dotyczy, czy wykonawca jest wpisany do urzędowego wykazu zatwierdzonych </w:t>
            </w:r>
            <w:r>
              <w:rPr>
                <w:rFonts w:ascii="Arial" w:hAnsi="Arial" w:cs="Arial"/>
                <w:lang w:eastAsia="en-GB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 xml:space="preserve">b) Proszę wskazać pozostałych wykonawców biorących wspólnie udział w postępowaniu o </w:t>
            </w:r>
            <w:r>
              <w:rPr>
                <w:rFonts w:ascii="Arial" w:hAnsi="Arial" w:cs="Arial"/>
                <w:lang w:eastAsia="en-GB"/>
              </w:rPr>
              <w:lastRenderedPageBreak/>
              <w:t>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  <w:gridCol w:w="46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6"/>
        <w:gridCol w:w="4614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6"/>
        <w:gridCol w:w="4614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4"/>
        <w:gridCol w:w="4616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odnośna dokumentacja jest dostępna w formie elektronicznej, proszę wskazać: (adres </w:t>
            </w:r>
            <w:r>
              <w:rPr>
                <w:rFonts w:ascii="Arial" w:hAnsi="Arial" w:cs="Arial"/>
                <w:lang w:eastAsia="en-GB"/>
              </w:rPr>
              <w:lastRenderedPageBreak/>
              <w:t>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3"/>
        <w:gridCol w:w="2308"/>
        <w:gridCol w:w="2309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6"/>
        <w:gridCol w:w="4614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  <w:gridCol w:w="4615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4607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3"/>
        <w:gridCol w:w="4617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4"/>
        <w:gridCol w:w="4616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 xml:space="preserve">obrót w ciągu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5"/>
        <w:gridCol w:w="462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</w:t>
            </w:r>
            <w:r>
              <w:rPr>
                <w:rFonts w:ascii="Arial" w:hAnsi="Arial" w:cs="Arial"/>
                <w:lang w:eastAsia="en-GB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6"/>
        <w:gridCol w:w="461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5"/>
        <w:gridCol w:w="4615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6E63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247" w:right="1361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2DB39" w14:textId="77777777" w:rsidR="00C55127" w:rsidRDefault="00C55127">
      <w:r>
        <w:separator/>
      </w:r>
    </w:p>
  </w:endnote>
  <w:endnote w:type="continuationSeparator" w:id="0">
    <w:p w14:paraId="6FD0C9F5" w14:textId="77777777" w:rsidR="00C55127" w:rsidRDefault="00C5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0F1DA8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47939" w14:textId="77777777" w:rsidR="00C55127" w:rsidRDefault="00C55127">
      <w:r>
        <w:separator/>
      </w:r>
    </w:p>
  </w:footnote>
  <w:footnote w:type="continuationSeparator" w:id="0">
    <w:p w14:paraId="31849ED5" w14:textId="77777777" w:rsidR="00C55127" w:rsidRDefault="00C55127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1DA8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BC2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381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7722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273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5127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4515</Words>
  <Characters>27096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Katarzyna Woźnica</cp:lastModifiedBy>
  <cp:revision>9</cp:revision>
  <cp:lastPrinted>2017-05-23T10:32:00Z</cp:lastPrinted>
  <dcterms:created xsi:type="dcterms:W3CDTF">2022-06-26T12:58:00Z</dcterms:created>
  <dcterms:modified xsi:type="dcterms:W3CDTF">2026-03-23T09:06:00Z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