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02C4601F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8809AB">
        <w:rPr>
          <w:rFonts w:ascii="Cambria" w:hAnsi="Cambria" w:cs="Arial"/>
          <w:b/>
          <w:bCs/>
          <w:sz w:val="22"/>
          <w:szCs w:val="22"/>
        </w:rPr>
        <w:t>Rybnik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674B5918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6048EF">
        <w:rPr>
          <w:rFonts w:ascii="Cambria" w:hAnsi="Cambria" w:cs="Arial"/>
          <w:b/>
          <w:bCs/>
          <w:sz w:val="22"/>
          <w:szCs w:val="22"/>
        </w:rPr>
        <w:t xml:space="preserve">Tadeusza </w:t>
      </w:r>
      <w:r w:rsidR="008809AB">
        <w:rPr>
          <w:rFonts w:ascii="Cambria" w:hAnsi="Cambria" w:cs="Arial"/>
          <w:b/>
          <w:bCs/>
          <w:sz w:val="22"/>
          <w:szCs w:val="22"/>
        </w:rPr>
        <w:t>Kościuszki 36</w:t>
      </w:r>
      <w:r>
        <w:rPr>
          <w:rFonts w:ascii="Cambria" w:hAnsi="Cambria" w:cs="Arial"/>
          <w:b/>
          <w:bCs/>
          <w:sz w:val="22"/>
          <w:szCs w:val="22"/>
        </w:rPr>
        <w:t xml:space="preserve">, </w:t>
      </w:r>
      <w:r w:rsidR="008809AB">
        <w:rPr>
          <w:rFonts w:ascii="Cambria" w:hAnsi="Cambria" w:cs="Arial"/>
          <w:b/>
          <w:bCs/>
          <w:sz w:val="22"/>
          <w:szCs w:val="22"/>
        </w:rPr>
        <w:t>44</w:t>
      </w:r>
      <w:r>
        <w:rPr>
          <w:rFonts w:ascii="Cambria" w:hAnsi="Cambria" w:cs="Arial"/>
          <w:b/>
          <w:bCs/>
          <w:sz w:val="22"/>
          <w:szCs w:val="22"/>
        </w:rPr>
        <w:t>-</w:t>
      </w:r>
      <w:r w:rsidR="008809AB">
        <w:rPr>
          <w:rFonts w:ascii="Cambria" w:hAnsi="Cambria" w:cs="Arial"/>
          <w:b/>
          <w:bCs/>
          <w:sz w:val="22"/>
          <w:szCs w:val="22"/>
        </w:rPr>
        <w:t>200</w:t>
      </w:r>
      <w:r>
        <w:rPr>
          <w:rFonts w:ascii="Cambria" w:hAnsi="Cambria" w:cs="Arial"/>
          <w:b/>
          <w:bCs/>
          <w:sz w:val="22"/>
          <w:szCs w:val="22"/>
        </w:rPr>
        <w:t xml:space="preserve">  </w:t>
      </w:r>
      <w:r w:rsidR="008809AB">
        <w:rPr>
          <w:rFonts w:ascii="Cambria" w:hAnsi="Cambria" w:cs="Arial"/>
          <w:b/>
          <w:bCs/>
          <w:sz w:val="22"/>
          <w:szCs w:val="22"/>
        </w:rPr>
        <w:t>Rybnik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291AC01C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8809AB">
        <w:rPr>
          <w:rFonts w:ascii="Cambria" w:hAnsi="Cambria" w:cs="Arial"/>
          <w:bCs/>
          <w:sz w:val="22"/>
          <w:szCs w:val="22"/>
        </w:rPr>
        <w:t xml:space="preserve">Rybnik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8809AB">
        <w:rPr>
          <w:rFonts w:ascii="Cambria" w:hAnsi="Cambria" w:cs="Arial"/>
          <w:bCs/>
          <w:sz w:val="22"/>
          <w:szCs w:val="22"/>
        </w:rPr>
        <w:t>2022</w:t>
      </w:r>
      <w:r w:rsidR="005D5539">
        <w:rPr>
          <w:rFonts w:ascii="Cambria" w:hAnsi="Cambria" w:cs="Arial"/>
          <w:bCs/>
          <w:sz w:val="22"/>
          <w:szCs w:val="22"/>
        </w:rPr>
        <w:t xml:space="preserve"> II przetarg</w:t>
      </w:r>
      <w:r>
        <w:rPr>
          <w:rFonts w:ascii="Cambria" w:hAnsi="Cambria" w:cs="Arial"/>
          <w:bCs/>
          <w:sz w:val="22"/>
          <w:szCs w:val="22"/>
        </w:rPr>
        <w:t>” składamy niniejszym ofertę na Pakiet ____ tego zamówienia:</w:t>
      </w:r>
    </w:p>
    <w:p w14:paraId="3E4318B8" w14:textId="77777777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1F84E2BF" w:rsidR="003F7535" w:rsidRDefault="00422279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47FB8B82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1823D711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63626DA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667D300A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9F3FC8">
        <w:tc>
          <w:tcPr>
            <w:tcW w:w="3260" w:type="dxa"/>
          </w:tcPr>
          <w:p w14:paraId="55CC5776" w14:textId="6BA8EE56"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9F3FC8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9F3FC8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9F3FC8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9F3FC8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507F03B4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77777777" w:rsidR="00134370" w:rsidRPr="009F3FC8" w:rsidRDefault="00134370" w:rsidP="009F3FC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9F3FC8">
        <w:rPr>
          <w:rFonts w:ascii="Cambria" w:hAnsi="Cambria" w:cs="Arial"/>
          <w:bCs/>
          <w:sz w:val="22"/>
          <w:szCs w:val="22"/>
        </w:rPr>
        <w:t>7.</w:t>
      </w:r>
      <w:r w:rsidRPr="009F3FC8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9F3FC8">
        <w:rPr>
          <w:rFonts w:ascii="Cambria" w:hAnsi="Cambria"/>
          <w:sz w:val="22"/>
          <w:szCs w:val="22"/>
          <w:vertAlign w:val="superscript"/>
        </w:rPr>
        <w:footnoteReference w:id="1"/>
      </w:r>
      <w:r w:rsidRPr="009F3FC8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9F3FC8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9F3FC8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9F3FC8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9F3FC8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3402FBF2"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71883D3D"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9F3FC8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12A2548F" w:rsidR="006A63A5" w:rsidRDefault="00095A3F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7892AE1D" w:rsidR="006A63A5" w:rsidRDefault="006A63A5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2E2E8945" w:rsidR="001F1F09" w:rsidRPr="001F1F09" w:rsidRDefault="001F1F09" w:rsidP="009F3FC8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35B8B5FE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9F3FC8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9F3FC8" w:rsidRDefault="00947AEF" w:rsidP="009F3FC8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6818D3E4" w:rsidR="006A63A5" w:rsidRPr="003144B1" w:rsidRDefault="006A63A5" w:rsidP="009F3FC8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1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0"/>
    <w:bookmarkEnd w:id="2"/>
    <w:p w14:paraId="7AD500BA" w14:textId="77777777" w:rsidR="006A63A5" w:rsidRDefault="006A63A5" w:rsidP="009F3FC8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2C1D5" w14:textId="77777777" w:rsidR="00FF79B8" w:rsidRDefault="00FF79B8">
      <w:r>
        <w:separator/>
      </w:r>
    </w:p>
  </w:endnote>
  <w:endnote w:type="continuationSeparator" w:id="0">
    <w:p w14:paraId="52DB83EF" w14:textId="77777777" w:rsidR="00FF79B8" w:rsidRDefault="00FF7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DFF53" w14:textId="77777777" w:rsidR="00FF79B8" w:rsidRDefault="00FF79B8">
      <w:r>
        <w:separator/>
      </w:r>
    </w:p>
  </w:footnote>
  <w:footnote w:type="continuationSeparator" w:id="0">
    <w:p w14:paraId="68EF7BCD" w14:textId="77777777" w:rsidR="00FF79B8" w:rsidRDefault="00FF79B8">
      <w:r>
        <w:continuationSeparator/>
      </w:r>
    </w:p>
  </w:footnote>
  <w:footnote w:id="1">
    <w:p w14:paraId="73E4A253" w14:textId="1DBEE336" w:rsidR="00134370" w:rsidRDefault="00134370" w:rsidP="009F3FC8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539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48EF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09AB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2A37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3FC8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17FA"/>
    <w:rsid w:val="00BD37AF"/>
    <w:rsid w:val="00BD3AF7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5D29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B8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1127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Janusz Michalski</cp:lastModifiedBy>
  <cp:revision>13</cp:revision>
  <cp:lastPrinted>2017-05-23T10:32:00Z</cp:lastPrinted>
  <dcterms:created xsi:type="dcterms:W3CDTF">2021-09-08T07:23:00Z</dcterms:created>
  <dcterms:modified xsi:type="dcterms:W3CDTF">2021-12-22T09:12:00Z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