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7389F" w14:textId="5B009D54" w:rsidR="00764E49" w:rsidRPr="00881819" w:rsidRDefault="00764E49" w:rsidP="00AC126C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Gdańsk, dnia   </w:t>
      </w:r>
      <w:r w:rsidR="001E3DCC">
        <w:rPr>
          <w:rFonts w:ascii="Arial" w:eastAsia="Times New Roman" w:hAnsi="Arial" w:cs="Arial"/>
          <w:kern w:val="0"/>
          <w:sz w:val="21"/>
          <w:szCs w:val="21"/>
          <w:lang w:eastAsia="pl-PL"/>
        </w:rPr>
        <w:t>12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marca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2024 r.</w:t>
      </w:r>
    </w:p>
    <w:p w14:paraId="42D406F3" w14:textId="38191DBD" w:rsidR="00764E49" w:rsidRPr="00881819" w:rsidRDefault="00764E49" w:rsidP="00AC126C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>RDOŚ-GD-WOO.420.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7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>.2024.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AJ.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4  </w:t>
      </w:r>
    </w:p>
    <w:p w14:paraId="5B1B744A" w14:textId="76E45FC0" w:rsidR="00764E49" w:rsidRPr="00881819" w:rsidRDefault="00764E49" w:rsidP="00AC126C">
      <w:pPr>
        <w:spacing w:after="0" w:line="276" w:lineRule="auto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iCs/>
          <w:kern w:val="0"/>
          <w:sz w:val="21"/>
          <w:szCs w:val="21"/>
          <w:lang w:eastAsia="pl-PL"/>
        </w:rPr>
        <w:t>/</w:t>
      </w:r>
      <w:proofErr w:type="spellStart"/>
      <w:r>
        <w:rPr>
          <w:rFonts w:ascii="Arial" w:eastAsia="Times New Roman" w:hAnsi="Arial" w:cs="Arial"/>
          <w:i/>
          <w:iCs/>
          <w:kern w:val="0"/>
          <w:sz w:val="21"/>
          <w:szCs w:val="21"/>
          <w:lang w:eastAsia="pl-PL"/>
        </w:rPr>
        <w:t>zpo</w:t>
      </w:r>
      <w:proofErr w:type="spellEnd"/>
      <w:r>
        <w:rPr>
          <w:rFonts w:ascii="Arial" w:eastAsia="Times New Roman" w:hAnsi="Arial" w:cs="Arial"/>
          <w:i/>
          <w:iCs/>
          <w:kern w:val="0"/>
          <w:sz w:val="21"/>
          <w:szCs w:val="21"/>
          <w:lang w:eastAsia="pl-PL"/>
        </w:rPr>
        <w:t>/</w:t>
      </w:r>
    </w:p>
    <w:p w14:paraId="59FD4B42" w14:textId="77777777" w:rsidR="00764E49" w:rsidRPr="00881819" w:rsidRDefault="00764E49" w:rsidP="00AC126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sz w:val="21"/>
          <w:szCs w:val="21"/>
          <w:lang w:eastAsia="pl-PL"/>
        </w:rPr>
      </w:pPr>
    </w:p>
    <w:p w14:paraId="653CFC10" w14:textId="77777777" w:rsidR="00764E49" w:rsidRPr="00881819" w:rsidRDefault="00764E49" w:rsidP="00AC126C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kern w:val="0"/>
          <w:sz w:val="21"/>
          <w:szCs w:val="21"/>
          <w:lang w:eastAsia="pl-PL"/>
        </w:rPr>
      </w:pPr>
      <w:r w:rsidRPr="00881819">
        <w:rPr>
          <w:rFonts w:ascii="Arial" w:eastAsia="Times New Roman" w:hAnsi="Arial" w:cs="Arial"/>
          <w:b/>
          <w:kern w:val="0"/>
          <w:sz w:val="21"/>
          <w:szCs w:val="21"/>
          <w:lang w:eastAsia="pl-PL"/>
        </w:rPr>
        <w:t>Z A W I A D O M I E N I E</w:t>
      </w:r>
    </w:p>
    <w:p w14:paraId="6F9EF0E3" w14:textId="77777777" w:rsidR="00764E49" w:rsidRPr="00881819" w:rsidRDefault="00764E49" w:rsidP="00AC126C">
      <w:pPr>
        <w:spacing w:after="0" w:line="276" w:lineRule="auto"/>
        <w:rPr>
          <w:rFonts w:ascii="Times New Roman" w:eastAsia="Times New Roman" w:hAnsi="Times New Roman" w:cs="Times New Roman"/>
          <w:kern w:val="0"/>
          <w:sz w:val="21"/>
          <w:szCs w:val="21"/>
          <w:highlight w:val="yellow"/>
          <w:lang w:eastAsia="pl-PL"/>
        </w:rPr>
      </w:pPr>
    </w:p>
    <w:p w14:paraId="3F8C3711" w14:textId="41B494D7" w:rsidR="00764E49" w:rsidRPr="00881819" w:rsidRDefault="00764E49" w:rsidP="00AC126C">
      <w:pPr>
        <w:spacing w:after="0" w:line="276" w:lineRule="auto"/>
        <w:ind w:firstLine="709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Regionalny Dyrektor Ochrony Środowiska w Gdańsku, </w:t>
      </w:r>
      <w:r w:rsidRPr="00881819">
        <w:rPr>
          <w:rFonts w:ascii="Arial" w:hAnsi="Arial" w:cs="Arial"/>
          <w:kern w:val="0"/>
          <w:sz w:val="21"/>
          <w:szCs w:val="21"/>
        </w:rPr>
        <w:t xml:space="preserve">działając na podstawie art. 61 § 4 oraz art. 49 </w:t>
      </w:r>
      <w:r w:rsidRPr="00881819">
        <w:rPr>
          <w:rFonts w:ascii="Arial" w:hAnsi="Arial" w:cs="Arial"/>
          <w:iCs/>
          <w:kern w:val="0"/>
          <w:sz w:val="21"/>
          <w:szCs w:val="21"/>
        </w:rPr>
        <w:t>ustawy z dnia 14 czerwca 1960 r. Kodeks postępowania administracyjnego</w:t>
      </w:r>
      <w:r w:rsidRPr="00881819">
        <w:rPr>
          <w:rFonts w:ascii="Arial" w:hAnsi="Arial" w:cs="Arial"/>
          <w:i/>
          <w:kern w:val="0"/>
          <w:sz w:val="21"/>
          <w:szCs w:val="21"/>
        </w:rPr>
        <w:t xml:space="preserve"> (</w:t>
      </w:r>
      <w:bookmarkStart w:id="0" w:name="_Hlk158973579"/>
      <w:r w:rsidRPr="00881819">
        <w:rPr>
          <w:rFonts w:ascii="Arial" w:hAnsi="Arial" w:cs="Arial"/>
          <w:i/>
          <w:kern w:val="0"/>
          <w:sz w:val="21"/>
          <w:szCs w:val="21"/>
        </w:rPr>
        <w:t>Dz. U. z</w:t>
      </w:r>
      <w:r>
        <w:rPr>
          <w:rFonts w:ascii="Arial" w:hAnsi="Arial" w:cs="Arial"/>
          <w:i/>
          <w:kern w:val="0"/>
          <w:sz w:val="21"/>
          <w:szCs w:val="21"/>
        </w:rPr>
        <w:t> </w:t>
      </w:r>
      <w:r w:rsidRPr="00881819">
        <w:rPr>
          <w:rFonts w:ascii="Arial" w:hAnsi="Arial" w:cs="Arial"/>
          <w:i/>
          <w:kern w:val="0"/>
          <w:sz w:val="21"/>
          <w:szCs w:val="21"/>
        </w:rPr>
        <w:t>2023 r. poz. 775 z</w:t>
      </w:r>
      <w:r>
        <w:rPr>
          <w:rFonts w:ascii="Arial" w:hAnsi="Arial" w:cs="Arial"/>
          <w:i/>
          <w:kern w:val="0"/>
          <w:sz w:val="21"/>
          <w:szCs w:val="21"/>
        </w:rPr>
        <w:t>e</w:t>
      </w:r>
      <w:r w:rsidRPr="00881819">
        <w:rPr>
          <w:rFonts w:ascii="Arial" w:hAnsi="Arial" w:cs="Arial"/>
          <w:i/>
          <w:kern w:val="0"/>
          <w:sz w:val="21"/>
          <w:szCs w:val="21"/>
        </w:rPr>
        <w:t xml:space="preserve"> zm.</w:t>
      </w:r>
      <w:bookmarkEnd w:id="0"/>
      <w:r w:rsidRPr="00881819">
        <w:rPr>
          <w:rFonts w:ascii="Arial" w:hAnsi="Arial" w:cs="Arial"/>
          <w:i/>
          <w:kern w:val="0"/>
          <w:sz w:val="21"/>
          <w:szCs w:val="21"/>
        </w:rPr>
        <w:t xml:space="preserve">) – </w:t>
      </w:r>
      <w:r w:rsidRPr="00881819">
        <w:rPr>
          <w:rFonts w:ascii="Arial" w:hAnsi="Arial" w:cs="Arial"/>
          <w:iCs/>
          <w:kern w:val="0"/>
          <w:sz w:val="21"/>
          <w:szCs w:val="21"/>
        </w:rPr>
        <w:t>dalej Kpa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>, w związku z art. 74 ust. 3 oraz art. 75 ust. 7 ustawy z dnia 3 października 2008</w:t>
      </w:r>
      <w:r w:rsidRPr="00764E4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>r. o</w:t>
      </w:r>
      <w:r w:rsidRPr="00764E4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udostępnianiu informacji o środowisku i jego ochronie, udziale społeczeństwa w ochronie środowiska oraz o ocenach oddziaływania na </w:t>
      </w:r>
      <w:r w:rsidRPr="00881819">
        <w:rPr>
          <w:rFonts w:ascii="Arial" w:hAnsi="Arial" w:cs="Arial"/>
          <w:kern w:val="0"/>
          <w:sz w:val="21"/>
          <w:szCs w:val="21"/>
        </w:rPr>
        <w:t>(</w:t>
      </w:r>
      <w:r w:rsidRPr="00881819">
        <w:rPr>
          <w:rFonts w:ascii="Arial" w:hAnsi="Arial" w:cs="Arial"/>
          <w:i/>
          <w:iCs/>
          <w:kern w:val="0"/>
          <w:sz w:val="21"/>
          <w:szCs w:val="21"/>
        </w:rPr>
        <w:t xml:space="preserve">Dz. U. z 2023 r. poz. 1094 </w:t>
      </w:r>
      <w:r w:rsidRPr="00764E49">
        <w:rPr>
          <w:rFonts w:ascii="Arial" w:hAnsi="Arial" w:cs="Arial"/>
          <w:i/>
          <w:iCs/>
          <w:kern w:val="0"/>
          <w:sz w:val="21"/>
          <w:szCs w:val="21"/>
        </w:rPr>
        <w:t>ze</w:t>
      </w:r>
      <w:r w:rsidRPr="00881819">
        <w:rPr>
          <w:rFonts w:ascii="Arial" w:hAnsi="Arial" w:cs="Arial"/>
          <w:i/>
          <w:iCs/>
          <w:kern w:val="0"/>
          <w:sz w:val="21"/>
          <w:szCs w:val="21"/>
        </w:rPr>
        <w:t xml:space="preserve"> zm.</w:t>
      </w:r>
      <w:r w:rsidRPr="00881819">
        <w:rPr>
          <w:rFonts w:ascii="Arial" w:hAnsi="Arial" w:cs="Arial"/>
          <w:kern w:val="0"/>
          <w:sz w:val="21"/>
          <w:szCs w:val="21"/>
        </w:rPr>
        <w:t>)</w:t>
      </w:r>
      <w:r w:rsidR="000B006C">
        <w:rPr>
          <w:rFonts w:ascii="Arial" w:hAnsi="Arial" w:cs="Arial"/>
          <w:kern w:val="0"/>
          <w:sz w:val="21"/>
          <w:szCs w:val="21"/>
        </w:rPr>
        <w:t xml:space="preserve"> – dalej ustawa ooś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, </w:t>
      </w:r>
      <w:r w:rsidRPr="00881819">
        <w:rPr>
          <w:rFonts w:ascii="Arial" w:eastAsia="Times New Roman" w:hAnsi="Arial" w:cs="Arial"/>
          <w:kern w:val="0"/>
          <w:sz w:val="21"/>
          <w:szCs w:val="21"/>
          <w:u w:val="single"/>
          <w:lang w:eastAsia="pl-PL"/>
        </w:rPr>
        <w:t>niniejszym</w:t>
      </w:r>
      <w:r w:rsidRPr="00881819">
        <w:rPr>
          <w:rFonts w:ascii="Arial" w:eastAsia="Times New Roman" w:hAnsi="Arial" w:cs="Arial"/>
          <w:bCs/>
          <w:kern w:val="0"/>
          <w:sz w:val="21"/>
          <w:szCs w:val="21"/>
          <w:u w:val="single"/>
          <w:lang w:eastAsia="pl-PL"/>
        </w:rPr>
        <w:t xml:space="preserve"> zawiadamia Strony postępowania</w:t>
      </w:r>
      <w:r w:rsidRPr="00881819">
        <w:rPr>
          <w:rFonts w:ascii="Arial" w:eastAsia="Times New Roman" w:hAnsi="Arial" w:cs="Arial"/>
          <w:bCs/>
          <w:kern w:val="0"/>
          <w:sz w:val="21"/>
          <w:szCs w:val="21"/>
          <w:lang w:eastAsia="pl-PL"/>
        </w:rPr>
        <w:t>, że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na wniosek Inwestora</w:t>
      </w:r>
      <w:bookmarkStart w:id="1" w:name="_Hlk95390889"/>
      <w:bookmarkStart w:id="2" w:name="_Hlk158968570"/>
      <w:r w:rsidR="00811274">
        <w:rPr>
          <w:rFonts w:ascii="Arial" w:eastAsia="Times New Roman" w:hAnsi="Arial" w:cs="Arial"/>
          <w:kern w:val="0"/>
          <w:sz w:val="21"/>
          <w:szCs w:val="21"/>
          <w:lang w:eastAsia="pl-PL"/>
        </w:rPr>
        <w:t>:</w:t>
      </w:r>
      <w:r w:rsidRPr="00764E49">
        <w:rPr>
          <w:rFonts w:ascii="Arial" w:hAnsi="Arial" w:cs="Arial"/>
          <w:sz w:val="21"/>
          <w:szCs w:val="21"/>
        </w:rPr>
        <w:t xml:space="preserve"> Gminy Miasta Gdańska, w imieniu i na rzecz której działa Dyrekcja Rozbudowy Miasta Gdańska, reprezentowanego przez Pełnomocnika, pana Marcina Blockus</w:t>
      </w:r>
      <w:r w:rsidRPr="00764E4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, </w:t>
      </w:r>
      <w:bookmarkEnd w:id="1"/>
      <w:bookmarkEnd w:id="2"/>
      <w:r w:rsidRPr="00764E49">
        <w:rPr>
          <w:rFonts w:ascii="Arial" w:eastAsia="Times New Roman" w:hAnsi="Arial" w:cs="Arial"/>
          <w:kern w:val="0"/>
          <w:sz w:val="21"/>
          <w:szCs w:val="21"/>
          <w:lang w:eastAsia="pl-PL"/>
        </w:rPr>
        <w:t>z dnia 25.01.2024 r. (wpływ do urzędu 25.01.2024 r.), uzupełniony w dniu 26.02.2024 r.,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o wydanie decyzji o</w:t>
      </w:r>
      <w:r w:rsidR="000B006C">
        <w:rPr>
          <w:rFonts w:ascii="Arial" w:eastAsia="Times New Roman" w:hAnsi="Arial" w:cs="Arial"/>
          <w:kern w:val="0"/>
          <w:sz w:val="21"/>
          <w:szCs w:val="21"/>
          <w:lang w:eastAsia="pl-PL"/>
        </w:rPr>
        <w:t> 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środowiskowych uwarunkowaniach dla przedsięwzięcia pn.: </w:t>
      </w:r>
      <w:bookmarkStart w:id="3" w:name="_Hlk105777499"/>
      <w:r w:rsidRPr="00DE4F9B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„Opracowanie dokumentacji projektowej wraz z</w:t>
      </w:r>
      <w:r w:rsidR="00652DFE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 </w:t>
      </w:r>
      <w:r w:rsidRPr="00DE4F9B">
        <w:rPr>
          <w:rFonts w:ascii="Arial" w:eastAsia="Times New Roman" w:hAnsi="Arial" w:cs="Arial"/>
          <w:b/>
          <w:bCs/>
          <w:kern w:val="0"/>
          <w:sz w:val="21"/>
          <w:szCs w:val="21"/>
          <w:lang w:eastAsia="pl-PL"/>
        </w:rPr>
        <w:t>pełnieniem nadzoru autorskiego dla przedsięwzięcia pn.: Kompleksowa przebudowa nabrzeża na odcinku od Bramy Straganiarskiej do Mostu Wapienniczego”</w:t>
      </w:r>
      <w:r w:rsidRPr="00764E4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, </w:t>
      </w:r>
      <w:bookmarkEnd w:id="3"/>
      <w:r w:rsidRPr="00DE4F9B">
        <w:rPr>
          <w:rFonts w:ascii="Arial" w:eastAsia="Times New Roman" w:hAnsi="Arial" w:cs="Arial"/>
          <w:kern w:val="0"/>
          <w:sz w:val="21"/>
          <w:szCs w:val="21"/>
          <w:lang w:eastAsia="pl-PL"/>
        </w:rPr>
        <w:t>zlokalizowanego w województwie pomorskim, mieście Gdańsk, na działkach o numerach ewidencyjnych: 11/3, 11/4, 11/5, 11/2 obręb 009, 11/9 obręb 099 (działka wodna), 138/7, 138/2, 80/9, 80/3 obręb 089, 384/6, 386/1, 384/2, 383, 385/7, 384/3, 384/5, 389, 385/5 obręb 090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>:</w:t>
      </w:r>
    </w:p>
    <w:p w14:paraId="012951BC" w14:textId="022B08FC" w:rsidR="00764E49" w:rsidRPr="00881819" w:rsidRDefault="00764E49" w:rsidP="00AC126C">
      <w:pPr>
        <w:spacing w:after="0" w:line="276" w:lineRule="auto"/>
        <w:ind w:left="284" w:hanging="284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>1.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  <w:t>Zostało wszczęte postępowanie administracyjne. W związku z powyższym informuje się właściwe Organy administracji rządowej i samorządowej oraz właścicieli, zarządców i</w:t>
      </w:r>
      <w:r w:rsidR="00652DFE">
        <w:rPr>
          <w:rFonts w:ascii="Arial" w:eastAsia="Times New Roman" w:hAnsi="Arial" w:cs="Arial"/>
          <w:kern w:val="0"/>
          <w:sz w:val="21"/>
          <w:szCs w:val="21"/>
          <w:lang w:eastAsia="pl-PL"/>
        </w:rPr>
        <w:t> 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użytkowników terenu objętego przedmiotową inwestycją, a także terenów przyległych do niego, 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o 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>możliwości składania pisemnych wniosków, uwag bądź zastrzeżeń dot. ww. sprawy w</w:t>
      </w:r>
      <w:r w:rsidR="00652DFE">
        <w:rPr>
          <w:rFonts w:ascii="Arial" w:eastAsia="Times New Roman" w:hAnsi="Arial" w:cs="Arial"/>
          <w:kern w:val="0"/>
          <w:sz w:val="21"/>
          <w:szCs w:val="21"/>
          <w:lang w:eastAsia="pl-PL"/>
        </w:rPr>
        <w:t> 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>Wydziale Ocen Oddziaływania na Środowisko Regionalnej Dyrekcji Ochrony Środowiska w</w:t>
      </w:r>
      <w:r w:rsidR="00652DFE">
        <w:rPr>
          <w:rFonts w:ascii="Arial" w:eastAsia="Times New Roman" w:hAnsi="Arial" w:cs="Arial"/>
          <w:kern w:val="0"/>
          <w:sz w:val="21"/>
          <w:szCs w:val="21"/>
          <w:lang w:eastAsia="pl-PL"/>
        </w:rPr>
        <w:t> 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>Gdańsku, ul. Chmielna 54/57, w godzinach pracy urzędu, po wcześniejszym umówieniu.</w:t>
      </w:r>
    </w:p>
    <w:p w14:paraId="29314282" w14:textId="03B30E9C" w:rsidR="00764E49" w:rsidRPr="00881819" w:rsidRDefault="00764E49" w:rsidP="00AC126C">
      <w:pPr>
        <w:spacing w:after="0" w:line="276" w:lineRule="auto"/>
        <w:ind w:left="284" w:hanging="284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>2.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  <w:t xml:space="preserve">Wystąpiono do Dyrektora Urzędu Morskiego w Gdyni, Dyrektora Zarządu Zlewni w 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>Gdańsku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Państwowego Gospodarstwa Wodnego Wody Polskie</w:t>
      </w:r>
      <w:r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oraz</w:t>
      </w:r>
      <w:r w:rsidRPr="00881819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 Państwowego Granicznego Inspektora Sanitarnego w Gdyni o opinię/uzgodnienie warunków realizacji przedmiotowego przedsięwzięcia.</w:t>
      </w:r>
    </w:p>
    <w:p w14:paraId="354362D1" w14:textId="77777777" w:rsidR="00764E49" w:rsidRPr="00881819" w:rsidRDefault="00764E49" w:rsidP="00AC126C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  <w:highlight w:val="yellow"/>
        </w:rPr>
      </w:pPr>
    </w:p>
    <w:p w14:paraId="7532BBCC" w14:textId="77777777" w:rsidR="00764E49" w:rsidRPr="00881819" w:rsidRDefault="00764E49" w:rsidP="00AC126C">
      <w:p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</w:rPr>
      </w:pPr>
      <w:r w:rsidRPr="00881819">
        <w:rPr>
          <w:rFonts w:ascii="Arial" w:eastAsia="Times New Roman" w:hAnsi="Arial" w:cs="Arial"/>
          <w:iCs/>
          <w:kern w:val="0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365B7314" w14:textId="77777777" w:rsidR="00764E49" w:rsidRPr="00881819" w:rsidRDefault="00764E49" w:rsidP="00AC126C">
      <w:pPr>
        <w:spacing w:after="0" w:line="276" w:lineRule="auto"/>
        <w:rPr>
          <w:rFonts w:ascii="Arial" w:eastAsia="Times New Roman" w:hAnsi="Arial" w:cs="Arial"/>
          <w:iCs/>
          <w:kern w:val="0"/>
          <w:sz w:val="21"/>
          <w:szCs w:val="21"/>
        </w:rPr>
      </w:pPr>
    </w:p>
    <w:p w14:paraId="44956D55" w14:textId="77777777" w:rsidR="00764E49" w:rsidRPr="00881819" w:rsidRDefault="00764E49" w:rsidP="00AC126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33902587" w14:textId="77777777" w:rsidR="00764E49" w:rsidRPr="00881819" w:rsidRDefault="00764E49" w:rsidP="00AC126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  <w:r w:rsidRPr="00881819">
        <w:rPr>
          <w:rFonts w:ascii="Arial" w:eastAsia="Times New Roman" w:hAnsi="Arial" w:cs="Arial"/>
          <w:kern w:val="0"/>
          <w:sz w:val="21"/>
          <w:szCs w:val="21"/>
        </w:rPr>
        <w:t>Upubliczniono w dniach: od………………...do………………….</w:t>
      </w:r>
    </w:p>
    <w:p w14:paraId="3BFC891B" w14:textId="77777777" w:rsidR="00764E49" w:rsidRPr="00881819" w:rsidRDefault="00764E49" w:rsidP="00AC126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</w:p>
    <w:p w14:paraId="62249B36" w14:textId="77777777" w:rsidR="00764E49" w:rsidRPr="00881819" w:rsidRDefault="00764E49" w:rsidP="00AC126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</w:rPr>
      </w:pPr>
      <w:r w:rsidRPr="00881819">
        <w:rPr>
          <w:rFonts w:ascii="Arial" w:eastAsia="Times New Roman" w:hAnsi="Arial" w:cs="Arial"/>
          <w:kern w:val="0"/>
          <w:sz w:val="21"/>
          <w:szCs w:val="21"/>
        </w:rPr>
        <w:t>Pieczęć urzędu:</w:t>
      </w:r>
    </w:p>
    <w:p w14:paraId="31634E9E" w14:textId="77777777" w:rsidR="00764E49" w:rsidRDefault="00764E49" w:rsidP="00AC126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highlight w:val="yellow"/>
        </w:rPr>
      </w:pPr>
    </w:p>
    <w:p w14:paraId="51DF13A1" w14:textId="77777777" w:rsidR="00652DFE" w:rsidRDefault="00652DFE" w:rsidP="00AC126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highlight w:val="yellow"/>
        </w:rPr>
      </w:pPr>
    </w:p>
    <w:p w14:paraId="1CD96DC8" w14:textId="77777777" w:rsidR="00652DFE" w:rsidRDefault="00652DFE" w:rsidP="00AC126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highlight w:val="yellow"/>
        </w:rPr>
      </w:pPr>
    </w:p>
    <w:p w14:paraId="516ED6D0" w14:textId="77777777" w:rsidR="00652DFE" w:rsidRDefault="00652DFE" w:rsidP="00AC126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highlight w:val="yellow"/>
        </w:rPr>
      </w:pPr>
    </w:p>
    <w:p w14:paraId="7057DE09" w14:textId="77777777" w:rsidR="00652DFE" w:rsidRDefault="00652DFE" w:rsidP="00AC126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highlight w:val="yellow"/>
        </w:rPr>
      </w:pPr>
    </w:p>
    <w:p w14:paraId="46071B5C" w14:textId="77777777" w:rsidR="00652DFE" w:rsidRDefault="00652DFE" w:rsidP="00AC126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highlight w:val="yellow"/>
        </w:rPr>
      </w:pPr>
    </w:p>
    <w:p w14:paraId="47B2C36D" w14:textId="77777777" w:rsidR="00652DFE" w:rsidRPr="00881819" w:rsidRDefault="00652DFE" w:rsidP="00AC126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highlight w:val="yellow"/>
        </w:rPr>
      </w:pPr>
    </w:p>
    <w:p w14:paraId="04AE1905" w14:textId="77777777" w:rsidR="00764E49" w:rsidRPr="00881819" w:rsidRDefault="00764E49" w:rsidP="00AC126C">
      <w:pPr>
        <w:spacing w:after="0" w:line="240" w:lineRule="auto"/>
        <w:rPr>
          <w:rFonts w:ascii="Arial" w:eastAsia="Times New Roman" w:hAnsi="Arial" w:cs="Arial"/>
          <w:bCs/>
          <w:kern w:val="0"/>
          <w:sz w:val="16"/>
          <w:szCs w:val="16"/>
          <w:lang w:eastAsia="pl-PL"/>
        </w:rPr>
      </w:pPr>
      <w:r w:rsidRPr="00881819">
        <w:rPr>
          <w:rFonts w:ascii="Arial" w:hAnsi="Arial" w:cs="Arial"/>
          <w:bCs/>
          <w:kern w:val="0"/>
          <w:sz w:val="16"/>
          <w:szCs w:val="16"/>
          <w:u w:val="single"/>
        </w:rPr>
        <w:lastRenderedPageBreak/>
        <w:t xml:space="preserve">Art. 41 </w:t>
      </w:r>
      <w:r w:rsidRPr="00881819">
        <w:rPr>
          <w:rFonts w:ascii="Arial" w:hAnsi="Arial" w:cs="Arial"/>
          <w:bCs/>
          <w:i/>
          <w:iCs/>
          <w:kern w:val="0"/>
          <w:sz w:val="16"/>
          <w:szCs w:val="16"/>
          <w:u w:val="single"/>
        </w:rPr>
        <w:t>Kpa</w:t>
      </w:r>
      <w:r w:rsidRPr="00881819">
        <w:rPr>
          <w:rFonts w:ascii="Arial" w:hAnsi="Arial" w:cs="Arial"/>
          <w:bCs/>
          <w:kern w:val="0"/>
          <w:sz w:val="16"/>
          <w:szCs w:val="16"/>
        </w:rPr>
        <w:t xml:space="preserve">: </w:t>
      </w:r>
      <w:r w:rsidRPr="00881819">
        <w:rPr>
          <w:rFonts w:ascii="Arial" w:eastAsia="Times New Roman" w:hAnsi="Arial" w:cs="Arial"/>
          <w:bCs/>
          <w:kern w:val="0"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26028CA4" w14:textId="77777777" w:rsidR="00764E49" w:rsidRPr="00881819" w:rsidRDefault="00764E49" w:rsidP="00AC126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881819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 w:rsidRPr="00881819">
        <w:rPr>
          <w:rFonts w:ascii="Arial" w:eastAsia="Calibri" w:hAnsi="Arial" w:cs="Arial"/>
          <w:i/>
          <w:iCs/>
          <w:kern w:val="0"/>
          <w:sz w:val="16"/>
          <w:szCs w:val="16"/>
          <w:u w:val="single"/>
        </w:rPr>
        <w:t>Kpa</w:t>
      </w:r>
      <w:r w:rsidRPr="00881819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4ADA2F6B" w14:textId="77777777" w:rsidR="00764E49" w:rsidRPr="00881819" w:rsidRDefault="00764E49" w:rsidP="00AC126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881819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881819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881819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F59EC6C" w14:textId="77777777" w:rsidR="00764E49" w:rsidRPr="00881819" w:rsidRDefault="00764E49" w:rsidP="00AC126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881819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7CFA8D4" w14:textId="77777777" w:rsidR="00764E49" w:rsidRPr="00881819" w:rsidRDefault="00764E49" w:rsidP="00AC126C">
      <w:pPr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881819">
        <w:rPr>
          <w:rFonts w:ascii="Arial" w:hAnsi="Arial" w:cs="Arial"/>
          <w:i/>
          <w:kern w:val="0"/>
          <w:sz w:val="16"/>
          <w:szCs w:val="16"/>
          <w:u w:val="single"/>
        </w:rPr>
        <w:t>Art. 61 § 4 Kpa:</w:t>
      </w:r>
      <w:r w:rsidRPr="00881819">
        <w:rPr>
          <w:rFonts w:ascii="Arial" w:hAnsi="Arial" w:cs="Arial"/>
          <w:kern w:val="0"/>
          <w:sz w:val="16"/>
          <w:szCs w:val="16"/>
        </w:rPr>
        <w:t xml:space="preserve"> O wszczęciu postępowania z urzędu lub na żądanie jednej ze stron należy zawiadomić wszystkie osoby będące stronami w sprawie.</w:t>
      </w:r>
    </w:p>
    <w:p w14:paraId="648C8C54" w14:textId="77777777" w:rsidR="00764E49" w:rsidRPr="00881819" w:rsidRDefault="00764E49" w:rsidP="00AC126C">
      <w:pPr>
        <w:spacing w:after="0" w:line="240" w:lineRule="auto"/>
        <w:rPr>
          <w:rFonts w:ascii="Arial" w:hAnsi="Arial" w:cs="Arial"/>
          <w:bCs/>
          <w:kern w:val="0"/>
          <w:sz w:val="16"/>
          <w:szCs w:val="16"/>
        </w:rPr>
      </w:pPr>
      <w:r w:rsidRPr="00881819">
        <w:rPr>
          <w:rFonts w:ascii="Arial" w:hAnsi="Arial" w:cs="Arial"/>
          <w:bCs/>
          <w:kern w:val="0"/>
          <w:sz w:val="16"/>
          <w:szCs w:val="16"/>
          <w:u w:val="single"/>
        </w:rPr>
        <w:t xml:space="preserve">Art. 73. § 1 </w:t>
      </w:r>
      <w:r w:rsidRPr="00881819">
        <w:rPr>
          <w:rFonts w:ascii="Arial" w:hAnsi="Arial" w:cs="Arial"/>
          <w:bCs/>
          <w:i/>
          <w:iCs/>
          <w:kern w:val="0"/>
          <w:sz w:val="16"/>
          <w:szCs w:val="16"/>
          <w:u w:val="single"/>
        </w:rPr>
        <w:t>Kpa</w:t>
      </w:r>
      <w:r w:rsidRPr="00881819">
        <w:rPr>
          <w:rFonts w:ascii="Arial" w:hAnsi="Arial" w:cs="Arial"/>
          <w:bCs/>
          <w:kern w:val="0"/>
          <w:sz w:val="16"/>
          <w:szCs w:val="16"/>
          <w:u w:val="single"/>
        </w:rPr>
        <w:t>:</w:t>
      </w:r>
      <w:r w:rsidRPr="00881819">
        <w:rPr>
          <w:rFonts w:ascii="Arial" w:hAnsi="Arial" w:cs="Arial"/>
          <w:bCs/>
          <w:kern w:val="0"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7EF05F02" w14:textId="77777777" w:rsidR="00764E49" w:rsidRPr="00881819" w:rsidRDefault="00764E49" w:rsidP="00AC126C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881819">
        <w:rPr>
          <w:rFonts w:ascii="Arial" w:eastAsia="Calibri" w:hAnsi="Arial" w:cs="Arial"/>
          <w:kern w:val="0"/>
          <w:sz w:val="16"/>
          <w:szCs w:val="16"/>
          <w:u w:val="single"/>
        </w:rPr>
        <w:t>Art. 74 ust. 3 ustawy ooś</w:t>
      </w:r>
      <w:r w:rsidRPr="00881819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881819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881819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6679D087" w14:textId="77777777" w:rsidR="00764E49" w:rsidRPr="00881819" w:rsidRDefault="00764E49" w:rsidP="00AC126C">
      <w:pPr>
        <w:spacing w:after="0" w:line="240" w:lineRule="auto"/>
        <w:rPr>
          <w:rFonts w:ascii="Arial" w:hAnsi="Arial" w:cs="Arial"/>
          <w:bCs/>
          <w:kern w:val="0"/>
          <w:sz w:val="16"/>
          <w:szCs w:val="16"/>
        </w:rPr>
      </w:pPr>
      <w:r w:rsidRPr="00881819">
        <w:rPr>
          <w:rFonts w:ascii="Arial" w:hAnsi="Arial" w:cs="Arial"/>
          <w:bCs/>
          <w:kern w:val="0"/>
          <w:sz w:val="16"/>
          <w:szCs w:val="16"/>
          <w:u w:val="single"/>
        </w:rPr>
        <w:t>Art. 75 ust. 7 ustawy ooś</w:t>
      </w:r>
      <w:r w:rsidRPr="00881819">
        <w:rPr>
          <w:rFonts w:ascii="Arial" w:hAnsi="Arial" w:cs="Arial"/>
          <w:bCs/>
          <w:kern w:val="0"/>
          <w:sz w:val="16"/>
          <w:szCs w:val="16"/>
        </w:rPr>
        <w:t xml:space="preserve">: </w:t>
      </w:r>
      <w:r w:rsidRPr="00881819">
        <w:rPr>
          <w:rFonts w:ascii="Arial" w:hAnsi="Arial" w:cs="Arial"/>
          <w:kern w:val="0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6A41AE2C" w14:textId="77777777" w:rsidR="00764E49" w:rsidRPr="00881819" w:rsidRDefault="00764E49" w:rsidP="00AC126C">
      <w:pPr>
        <w:spacing w:after="0" w:line="240" w:lineRule="auto"/>
        <w:rPr>
          <w:rFonts w:ascii="Arial" w:eastAsia="Calibri" w:hAnsi="Arial" w:cs="Arial"/>
          <w:kern w:val="0"/>
          <w:sz w:val="15"/>
          <w:szCs w:val="15"/>
        </w:rPr>
      </w:pPr>
    </w:p>
    <w:p w14:paraId="74C3B3BC" w14:textId="77777777" w:rsidR="00764E49" w:rsidRPr="00881819" w:rsidRDefault="00764E49" w:rsidP="00AC126C">
      <w:pPr>
        <w:spacing w:after="0" w:line="240" w:lineRule="auto"/>
        <w:rPr>
          <w:rFonts w:ascii="Arial" w:eastAsia="Calibri" w:hAnsi="Arial" w:cs="Arial"/>
          <w:kern w:val="0"/>
          <w:sz w:val="12"/>
          <w:szCs w:val="12"/>
          <w:highlight w:val="yellow"/>
          <w:u w:val="single"/>
        </w:rPr>
      </w:pPr>
    </w:p>
    <w:p w14:paraId="12D326C4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4982DD3B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3C6E0AD5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64A26485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44F725AC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586D0BC7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6A69B864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74D3D221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7D313B37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64B9974D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3EEE5B96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593C5192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7A124433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29CF4387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0F5E5435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30D137A4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655065DE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5860E6F0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1888779B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466136CC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1A800083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3BA0513F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7C4BDF06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05B7F3BA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7D0DD47F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169E199B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9"/>
          <w:szCs w:val="19"/>
          <w:u w:val="single"/>
          <w:lang w:eastAsia="pl-PL"/>
        </w:rPr>
      </w:pPr>
    </w:p>
    <w:p w14:paraId="4A490063" w14:textId="77777777" w:rsidR="00764E49" w:rsidRPr="00881819" w:rsidRDefault="00764E49" w:rsidP="00AC126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u w:val="single"/>
          <w:lang w:eastAsia="pl-PL"/>
        </w:rPr>
      </w:pPr>
      <w:r w:rsidRPr="00881819">
        <w:rPr>
          <w:rFonts w:ascii="Arial" w:eastAsia="Calibri" w:hAnsi="Arial" w:cs="Arial"/>
          <w:kern w:val="0"/>
          <w:sz w:val="18"/>
          <w:szCs w:val="18"/>
          <w:u w:val="single"/>
          <w:lang w:eastAsia="pl-PL"/>
        </w:rPr>
        <w:t>Przekazuje się do wywieszenia:</w:t>
      </w:r>
    </w:p>
    <w:p w14:paraId="6DA0AED4" w14:textId="77777777" w:rsidR="00764E49" w:rsidRPr="00881819" w:rsidRDefault="00764E49" w:rsidP="00AC126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88181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strona internetowa RDOŚ: </w:t>
      </w:r>
      <w:r w:rsidRPr="00881819">
        <w:rPr>
          <w:rFonts w:ascii="Arial" w:hAnsi="Arial" w:cs="Arial"/>
          <w:color w:val="000000"/>
          <w:kern w:val="0"/>
          <w:sz w:val="18"/>
          <w:szCs w:val="18"/>
        </w:rPr>
        <w:t>https://www.gov.pl/web/rdos-gdansk/obwieszczenia-2024</w:t>
      </w:r>
    </w:p>
    <w:p w14:paraId="485FE530" w14:textId="77777777" w:rsidR="00764E49" w:rsidRPr="00881819" w:rsidRDefault="00764E49" w:rsidP="00AC126C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881819">
        <w:rPr>
          <w:rFonts w:ascii="Arial" w:eastAsia="Times New Roman" w:hAnsi="Arial" w:cs="Arial"/>
          <w:kern w:val="0"/>
          <w:sz w:val="18"/>
          <w:szCs w:val="18"/>
          <w:lang w:eastAsia="pl-PL"/>
        </w:rPr>
        <w:t>tablica ogłoszeń RDOŚ</w:t>
      </w:r>
    </w:p>
    <w:p w14:paraId="21E84B1D" w14:textId="26C7ECF8" w:rsidR="00764E49" w:rsidRPr="00881819" w:rsidRDefault="00764E49" w:rsidP="00AC126C">
      <w:pPr>
        <w:numPr>
          <w:ilvl w:val="0"/>
          <w:numId w:val="8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18"/>
          <w:szCs w:val="18"/>
          <w:lang w:eastAsia="pl-PL"/>
        </w:rPr>
      </w:pPr>
      <w:r w:rsidRPr="00881819">
        <w:rPr>
          <w:rFonts w:ascii="Arial" w:eastAsia="Calibri" w:hAnsi="Arial" w:cs="Arial"/>
          <w:kern w:val="0"/>
          <w:sz w:val="18"/>
          <w:szCs w:val="18"/>
          <w:lang w:eastAsia="pl-PL"/>
        </w:rPr>
        <w:t xml:space="preserve">aa, </w:t>
      </w:r>
      <w:r w:rsidRPr="00881819">
        <w:rPr>
          <w:rFonts w:ascii="Arial" w:eastAsia="Times New Roman" w:hAnsi="Arial" w:cs="Arial"/>
          <w:kern w:val="0"/>
          <w:sz w:val="18"/>
          <w:szCs w:val="18"/>
          <w:lang w:eastAsia="pl-PL"/>
        </w:rPr>
        <w:t xml:space="preserve">sprawę prowadzi </w:t>
      </w:r>
      <w:r w:rsidR="00652DFE">
        <w:rPr>
          <w:rFonts w:ascii="Arial" w:eastAsia="Times New Roman" w:hAnsi="Arial" w:cs="Arial"/>
          <w:kern w:val="0"/>
          <w:sz w:val="18"/>
          <w:szCs w:val="18"/>
          <w:lang w:eastAsia="pl-PL"/>
        </w:rPr>
        <w:t>Agnieszka Jędraszek</w:t>
      </w:r>
      <w:r w:rsidRPr="00881819">
        <w:rPr>
          <w:rFonts w:ascii="Arial" w:hAnsi="Arial" w:cs="Arial"/>
          <w:kern w:val="0"/>
          <w:sz w:val="18"/>
          <w:szCs w:val="18"/>
        </w:rPr>
        <w:t>, tel. 58 68 36 8</w:t>
      </w:r>
      <w:r w:rsidR="00652DFE">
        <w:rPr>
          <w:rFonts w:ascii="Arial" w:hAnsi="Arial" w:cs="Arial"/>
          <w:kern w:val="0"/>
          <w:sz w:val="18"/>
          <w:szCs w:val="18"/>
        </w:rPr>
        <w:t>1</w:t>
      </w:r>
      <w:r w:rsidRPr="00881819">
        <w:rPr>
          <w:rFonts w:ascii="Arial" w:hAnsi="Arial" w:cs="Arial"/>
          <w:kern w:val="0"/>
          <w:sz w:val="18"/>
          <w:szCs w:val="18"/>
        </w:rPr>
        <w:t>2</w:t>
      </w:r>
    </w:p>
    <w:p w14:paraId="679667DB" w14:textId="77777777" w:rsidR="00764E49" w:rsidRPr="00881819" w:rsidRDefault="00764E49" w:rsidP="00AC126C">
      <w:pPr>
        <w:spacing w:after="0"/>
        <w:rPr>
          <w:rFonts w:ascii="Arial" w:hAnsi="Arial" w:cs="Arial"/>
          <w:kern w:val="0"/>
          <w:sz w:val="21"/>
          <w:szCs w:val="21"/>
        </w:rPr>
      </w:pPr>
    </w:p>
    <w:p w14:paraId="77C6FC96" w14:textId="56F39FDF" w:rsidR="007042EE" w:rsidRPr="00EC5F2D" w:rsidRDefault="007042EE" w:rsidP="00AC126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042EE" w:rsidRPr="00EC5F2D" w:rsidSect="00C34F3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B2322" w14:textId="77777777" w:rsidR="00C34F3C" w:rsidRDefault="00C34F3C" w:rsidP="000F38F9">
      <w:pPr>
        <w:spacing w:after="0" w:line="240" w:lineRule="auto"/>
      </w:pPr>
      <w:r>
        <w:separator/>
      </w:r>
    </w:p>
  </w:endnote>
  <w:endnote w:type="continuationSeparator" w:id="0">
    <w:p w14:paraId="3CED8F74" w14:textId="77777777" w:rsidR="00C34F3C" w:rsidRDefault="00C34F3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1954ED" w14:textId="77777777" w:rsidR="008F47C7" w:rsidRPr="009E03CC" w:rsidRDefault="008F47C7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7DBDEA4" w14:textId="5200D8B6" w:rsidR="008F47C7" w:rsidRPr="009E03CC" w:rsidRDefault="008F47C7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 w:rsidR="00652DFE"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 w:rsidR="00652DFE">
      <w:rPr>
        <w:rFonts w:ascii="Arial" w:hAnsi="Arial" w:cs="Arial"/>
        <w:sz w:val="18"/>
        <w:szCs w:val="18"/>
        <w:lang w:val="en-US"/>
      </w:rPr>
      <w:t>7</w:t>
    </w:r>
    <w:r w:rsidRPr="009E03CC">
      <w:rPr>
        <w:rFonts w:ascii="Arial" w:hAnsi="Arial" w:cs="Arial"/>
        <w:sz w:val="18"/>
        <w:szCs w:val="18"/>
        <w:lang w:val="en-US"/>
      </w:rPr>
      <w:t>.202</w:t>
    </w:r>
    <w:r w:rsidR="00652DFE">
      <w:rPr>
        <w:rFonts w:ascii="Arial" w:hAnsi="Arial" w:cs="Arial"/>
        <w:sz w:val="18"/>
        <w:szCs w:val="18"/>
        <w:lang w:val="en-US"/>
      </w:rPr>
      <w:t>4</w:t>
    </w:r>
    <w:r w:rsidRPr="009E03CC">
      <w:rPr>
        <w:rFonts w:ascii="Arial" w:hAnsi="Arial" w:cs="Arial"/>
        <w:sz w:val="18"/>
        <w:szCs w:val="18"/>
        <w:lang w:val="en-US"/>
      </w:rPr>
      <w:t>.AJ.</w:t>
    </w:r>
    <w:r w:rsidR="00652DFE">
      <w:rPr>
        <w:rFonts w:ascii="Arial" w:hAnsi="Arial" w:cs="Arial"/>
        <w:sz w:val="18"/>
        <w:szCs w:val="18"/>
        <w:lang w:val="en-US"/>
      </w:rPr>
      <w:t>4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222FF6BC" w14:textId="77777777" w:rsidR="008F47C7" w:rsidRDefault="008F47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E6FE" w14:textId="77777777" w:rsidR="001F489F" w:rsidRDefault="004F7663" w:rsidP="00C51898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C822068" wp14:editId="57221A42">
          <wp:extent cx="4958080" cy="862517"/>
          <wp:effectExtent l="0" t="0" r="0" b="0"/>
          <wp:docPr id="931698973" name="Obraz 9316989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7207A" w14:textId="77777777" w:rsidR="00BB543C" w:rsidRDefault="00BB543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CB3A864" wp14:editId="534FCF1B">
          <wp:extent cx="5943600" cy="1014730"/>
          <wp:effectExtent l="0" t="0" r="0" b="0"/>
          <wp:docPr id="1326021909" name="Obraz 1326021909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5DA48" w14:textId="77777777" w:rsidR="004A2F36" w:rsidRPr="00425F85" w:rsidRDefault="00BB543C" w:rsidP="00BB543C">
    <w:pPr>
      <w:pStyle w:val="Stopka"/>
      <w:tabs>
        <w:tab w:val="clear" w:pos="4536"/>
        <w:tab w:val="clear" w:pos="9072"/>
      </w:tabs>
      <w:ind w:hanging="426"/>
      <w:jc w:val="right"/>
    </w:pPr>
    <w:r>
      <w:t xml:space="preserve">Strona </w:t>
    </w:r>
    <w:r w:rsidR="00DB2461">
      <w:rPr>
        <w:b/>
      </w:rPr>
      <w:fldChar w:fldCharType="begin"/>
    </w:r>
    <w:r>
      <w:rPr>
        <w:b/>
      </w:rPr>
      <w:instrText>PAGE  \* Arabic  \* MERGEFORMAT</w:instrText>
    </w:r>
    <w:r w:rsidR="00DB2461">
      <w:rPr>
        <w:b/>
      </w:rPr>
      <w:fldChar w:fldCharType="separate"/>
    </w:r>
    <w:r w:rsidR="00D5009A">
      <w:rPr>
        <w:b/>
        <w:noProof/>
      </w:rPr>
      <w:t>1</w:t>
    </w:r>
    <w:r w:rsidR="00DB2461">
      <w:rPr>
        <w:b/>
      </w:rPr>
      <w:fldChar w:fldCharType="end"/>
    </w:r>
    <w:r>
      <w:t xml:space="preserve"> z </w:t>
    </w:r>
    <w:r w:rsidR="001E3DCC">
      <w:fldChar w:fldCharType="begin"/>
    </w:r>
    <w:r w:rsidR="001E3DCC">
      <w:instrText>NUMPAGES  \* Arabic  \* MERGEFORMAT</w:instrText>
    </w:r>
    <w:r w:rsidR="001E3DCC">
      <w:fldChar w:fldCharType="separate"/>
    </w:r>
    <w:r w:rsidR="00E23FBE">
      <w:rPr>
        <w:b/>
        <w:noProof/>
      </w:rPr>
      <w:t>1</w:t>
    </w:r>
    <w:r w:rsidR="001E3DCC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5424" w14:textId="77777777" w:rsidR="00C34F3C" w:rsidRDefault="00C34F3C" w:rsidP="000F38F9">
      <w:pPr>
        <w:spacing w:after="0" w:line="240" w:lineRule="auto"/>
      </w:pPr>
      <w:r>
        <w:separator/>
      </w:r>
    </w:p>
  </w:footnote>
  <w:footnote w:type="continuationSeparator" w:id="0">
    <w:p w14:paraId="07D29B03" w14:textId="77777777" w:rsidR="00C34F3C" w:rsidRDefault="00C34F3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9617" w14:textId="77777777" w:rsidR="000F38F9" w:rsidRDefault="00C51898" w:rsidP="00951142">
    <w:pPr>
      <w:pStyle w:val="Nagwek"/>
    </w:pPr>
    <w:r>
      <w:rPr>
        <w:noProof/>
        <w:lang w:eastAsia="pl-PL"/>
      </w:rPr>
      <w:drawing>
        <wp:inline distT="0" distB="0" distL="0" distR="0" wp14:anchorId="3B5B3974" wp14:editId="35B7F015">
          <wp:extent cx="2700000" cy="900000"/>
          <wp:effectExtent l="19050" t="0" r="5100" b="0"/>
          <wp:docPr id="433830294" name="Obraz 433830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1A076" w14:textId="77777777" w:rsidR="005417F1" w:rsidRDefault="005417F1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5119" w14:textId="77777777" w:rsidR="00FF1ACA" w:rsidRDefault="00BB543C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52564625" wp14:editId="52CDD00F">
          <wp:extent cx="4906645" cy="936625"/>
          <wp:effectExtent l="0" t="0" r="0" b="0"/>
          <wp:docPr id="458588452" name="Obraz 458588452" descr="logo_RDOS_Gdańsk_WOI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I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FD0AAE4"/>
    <w:lvl w:ilvl="0" w:tplc="96A833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72E3"/>
    <w:multiLevelType w:val="hybridMultilevel"/>
    <w:tmpl w:val="6D4C74FE"/>
    <w:lvl w:ilvl="0" w:tplc="A426D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0F721D"/>
    <w:multiLevelType w:val="hybridMultilevel"/>
    <w:tmpl w:val="2CA6662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705D1"/>
    <w:multiLevelType w:val="hybridMultilevel"/>
    <w:tmpl w:val="4942DAB6"/>
    <w:lvl w:ilvl="0" w:tplc="4AAAE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F1BD9"/>
    <w:multiLevelType w:val="hybridMultilevel"/>
    <w:tmpl w:val="0B783BDA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E0D6C"/>
    <w:multiLevelType w:val="hybridMultilevel"/>
    <w:tmpl w:val="F81CD4DA"/>
    <w:lvl w:ilvl="0" w:tplc="678606F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FE034A"/>
    <w:multiLevelType w:val="hybridMultilevel"/>
    <w:tmpl w:val="DE449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D4C91"/>
    <w:multiLevelType w:val="hybridMultilevel"/>
    <w:tmpl w:val="7206F3FE"/>
    <w:lvl w:ilvl="0" w:tplc="058AD2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59762B"/>
    <w:multiLevelType w:val="hybridMultilevel"/>
    <w:tmpl w:val="42D699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553C47"/>
    <w:multiLevelType w:val="hybridMultilevel"/>
    <w:tmpl w:val="7E78445A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37798"/>
    <w:multiLevelType w:val="hybridMultilevel"/>
    <w:tmpl w:val="8E220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A0D6C"/>
    <w:multiLevelType w:val="hybridMultilevel"/>
    <w:tmpl w:val="AFE0CC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16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4899">
    <w:abstractNumId w:val="10"/>
  </w:num>
  <w:num w:numId="2" w16cid:durableId="1944801364">
    <w:abstractNumId w:val="1"/>
  </w:num>
  <w:num w:numId="3" w16cid:durableId="1891646565">
    <w:abstractNumId w:val="14"/>
  </w:num>
  <w:num w:numId="4" w16cid:durableId="427239027">
    <w:abstractNumId w:val="11"/>
  </w:num>
  <w:num w:numId="5" w16cid:durableId="1626156720">
    <w:abstractNumId w:val="6"/>
  </w:num>
  <w:num w:numId="6" w16cid:durableId="783421218">
    <w:abstractNumId w:val="0"/>
  </w:num>
  <w:num w:numId="7" w16cid:durableId="173600326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82749759">
    <w:abstractNumId w:val="15"/>
  </w:num>
  <w:num w:numId="9" w16cid:durableId="37048909">
    <w:abstractNumId w:val="8"/>
  </w:num>
  <w:num w:numId="10" w16cid:durableId="678894009">
    <w:abstractNumId w:val="16"/>
  </w:num>
  <w:num w:numId="11" w16cid:durableId="2128574554">
    <w:abstractNumId w:val="7"/>
  </w:num>
  <w:num w:numId="12" w16cid:durableId="877547126">
    <w:abstractNumId w:val="2"/>
  </w:num>
  <w:num w:numId="13" w16cid:durableId="1681658515">
    <w:abstractNumId w:val="3"/>
  </w:num>
  <w:num w:numId="14" w16cid:durableId="1190795499">
    <w:abstractNumId w:val="9"/>
  </w:num>
  <w:num w:numId="15" w16cid:durableId="1316762559">
    <w:abstractNumId w:val="13"/>
  </w:num>
  <w:num w:numId="16" w16cid:durableId="229928632">
    <w:abstractNumId w:val="12"/>
  </w:num>
  <w:num w:numId="17" w16cid:durableId="627048795">
    <w:abstractNumId w:val="5"/>
  </w:num>
  <w:num w:numId="18" w16cid:durableId="1922329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79"/>
    <w:rsid w:val="00010A42"/>
    <w:rsid w:val="00015EE5"/>
    <w:rsid w:val="000235BB"/>
    <w:rsid w:val="00033B85"/>
    <w:rsid w:val="00037C21"/>
    <w:rsid w:val="00045FAA"/>
    <w:rsid w:val="000460B4"/>
    <w:rsid w:val="00052BDB"/>
    <w:rsid w:val="00052FB7"/>
    <w:rsid w:val="000612E1"/>
    <w:rsid w:val="00065DA8"/>
    <w:rsid w:val="00067348"/>
    <w:rsid w:val="00070D11"/>
    <w:rsid w:val="000736F1"/>
    <w:rsid w:val="000A0098"/>
    <w:rsid w:val="000B006C"/>
    <w:rsid w:val="000B098A"/>
    <w:rsid w:val="000D33E1"/>
    <w:rsid w:val="000D5C71"/>
    <w:rsid w:val="000F2131"/>
    <w:rsid w:val="000F3095"/>
    <w:rsid w:val="000F3813"/>
    <w:rsid w:val="000F38F9"/>
    <w:rsid w:val="000F6CE1"/>
    <w:rsid w:val="00112040"/>
    <w:rsid w:val="00113C73"/>
    <w:rsid w:val="001152F1"/>
    <w:rsid w:val="00116A8F"/>
    <w:rsid w:val="00116FC5"/>
    <w:rsid w:val="0011713A"/>
    <w:rsid w:val="00121AEA"/>
    <w:rsid w:val="00124D71"/>
    <w:rsid w:val="001308EC"/>
    <w:rsid w:val="00135846"/>
    <w:rsid w:val="00136806"/>
    <w:rsid w:val="00137F6D"/>
    <w:rsid w:val="0014697B"/>
    <w:rsid w:val="00152CA5"/>
    <w:rsid w:val="001573D9"/>
    <w:rsid w:val="00157B14"/>
    <w:rsid w:val="001701B0"/>
    <w:rsid w:val="00175D69"/>
    <w:rsid w:val="001766D0"/>
    <w:rsid w:val="0018193F"/>
    <w:rsid w:val="0018344A"/>
    <w:rsid w:val="00187A43"/>
    <w:rsid w:val="0019162E"/>
    <w:rsid w:val="00192979"/>
    <w:rsid w:val="001A12FD"/>
    <w:rsid w:val="001A2EDE"/>
    <w:rsid w:val="001B7861"/>
    <w:rsid w:val="001C045C"/>
    <w:rsid w:val="001C32A4"/>
    <w:rsid w:val="001C3E7D"/>
    <w:rsid w:val="001C6075"/>
    <w:rsid w:val="001E3DCC"/>
    <w:rsid w:val="001E5D3D"/>
    <w:rsid w:val="001E5E1F"/>
    <w:rsid w:val="001E7FE6"/>
    <w:rsid w:val="001F489F"/>
    <w:rsid w:val="00204826"/>
    <w:rsid w:val="002078CB"/>
    <w:rsid w:val="00215902"/>
    <w:rsid w:val="00221F98"/>
    <w:rsid w:val="00225414"/>
    <w:rsid w:val="0024534D"/>
    <w:rsid w:val="002817E0"/>
    <w:rsid w:val="002A2117"/>
    <w:rsid w:val="002A2EC9"/>
    <w:rsid w:val="002B707C"/>
    <w:rsid w:val="002C018D"/>
    <w:rsid w:val="002C0A33"/>
    <w:rsid w:val="002C0E37"/>
    <w:rsid w:val="002C28AF"/>
    <w:rsid w:val="002E195E"/>
    <w:rsid w:val="002F3587"/>
    <w:rsid w:val="0031184D"/>
    <w:rsid w:val="00311BAA"/>
    <w:rsid w:val="00312D02"/>
    <w:rsid w:val="003149CE"/>
    <w:rsid w:val="00342586"/>
    <w:rsid w:val="00342919"/>
    <w:rsid w:val="00346B4F"/>
    <w:rsid w:val="00350DC0"/>
    <w:rsid w:val="003613C2"/>
    <w:rsid w:val="0036229F"/>
    <w:rsid w:val="003714E9"/>
    <w:rsid w:val="00376452"/>
    <w:rsid w:val="00383FDD"/>
    <w:rsid w:val="003863FF"/>
    <w:rsid w:val="00390E4A"/>
    <w:rsid w:val="00393829"/>
    <w:rsid w:val="003B4050"/>
    <w:rsid w:val="003B53EB"/>
    <w:rsid w:val="003B6EF8"/>
    <w:rsid w:val="003D1761"/>
    <w:rsid w:val="003E2137"/>
    <w:rsid w:val="003F14C8"/>
    <w:rsid w:val="00412EDB"/>
    <w:rsid w:val="004200CE"/>
    <w:rsid w:val="00425F85"/>
    <w:rsid w:val="0045361C"/>
    <w:rsid w:val="00465CA5"/>
    <w:rsid w:val="00474385"/>
    <w:rsid w:val="00476911"/>
    <w:rsid w:val="00476E20"/>
    <w:rsid w:val="004959AC"/>
    <w:rsid w:val="004A2E32"/>
    <w:rsid w:val="004A2F36"/>
    <w:rsid w:val="004A4F75"/>
    <w:rsid w:val="004A50F1"/>
    <w:rsid w:val="004B362D"/>
    <w:rsid w:val="004B487C"/>
    <w:rsid w:val="004D0180"/>
    <w:rsid w:val="004D7437"/>
    <w:rsid w:val="004E165F"/>
    <w:rsid w:val="004E1E2B"/>
    <w:rsid w:val="004F7663"/>
    <w:rsid w:val="00500AC6"/>
    <w:rsid w:val="00522C1A"/>
    <w:rsid w:val="005417F1"/>
    <w:rsid w:val="0054781B"/>
    <w:rsid w:val="00553067"/>
    <w:rsid w:val="00557FD4"/>
    <w:rsid w:val="00573257"/>
    <w:rsid w:val="0059306D"/>
    <w:rsid w:val="00597D11"/>
    <w:rsid w:val="005B609C"/>
    <w:rsid w:val="005C689D"/>
    <w:rsid w:val="005C7609"/>
    <w:rsid w:val="005E1CC4"/>
    <w:rsid w:val="005E4B23"/>
    <w:rsid w:val="005F309D"/>
    <w:rsid w:val="005F4F3B"/>
    <w:rsid w:val="0061175B"/>
    <w:rsid w:val="00613E6B"/>
    <w:rsid w:val="0062060B"/>
    <w:rsid w:val="0062316B"/>
    <w:rsid w:val="00626F39"/>
    <w:rsid w:val="0063228D"/>
    <w:rsid w:val="00632CF0"/>
    <w:rsid w:val="00633F2F"/>
    <w:rsid w:val="00644855"/>
    <w:rsid w:val="00652DFE"/>
    <w:rsid w:val="006532FA"/>
    <w:rsid w:val="006657C0"/>
    <w:rsid w:val="00670150"/>
    <w:rsid w:val="006828AA"/>
    <w:rsid w:val="00685B36"/>
    <w:rsid w:val="0068719C"/>
    <w:rsid w:val="00694535"/>
    <w:rsid w:val="00696697"/>
    <w:rsid w:val="006A7E2E"/>
    <w:rsid w:val="006B1066"/>
    <w:rsid w:val="006B2F51"/>
    <w:rsid w:val="006D4F36"/>
    <w:rsid w:val="006F1E73"/>
    <w:rsid w:val="006F2108"/>
    <w:rsid w:val="006F2CF4"/>
    <w:rsid w:val="006F4CEF"/>
    <w:rsid w:val="00700C6B"/>
    <w:rsid w:val="007042EE"/>
    <w:rsid w:val="0070520F"/>
    <w:rsid w:val="0070554C"/>
    <w:rsid w:val="00705E77"/>
    <w:rsid w:val="00721AE7"/>
    <w:rsid w:val="0072660E"/>
    <w:rsid w:val="0073489A"/>
    <w:rsid w:val="0075095D"/>
    <w:rsid w:val="00762D7D"/>
    <w:rsid w:val="00764E49"/>
    <w:rsid w:val="007768BD"/>
    <w:rsid w:val="007876CB"/>
    <w:rsid w:val="007960FE"/>
    <w:rsid w:val="007A1420"/>
    <w:rsid w:val="007A3854"/>
    <w:rsid w:val="007A7EBB"/>
    <w:rsid w:val="007B5595"/>
    <w:rsid w:val="007C0A3A"/>
    <w:rsid w:val="007C3E2E"/>
    <w:rsid w:val="007D7C22"/>
    <w:rsid w:val="007E28EB"/>
    <w:rsid w:val="007E7E32"/>
    <w:rsid w:val="00801786"/>
    <w:rsid w:val="008049BF"/>
    <w:rsid w:val="008053E2"/>
    <w:rsid w:val="00811274"/>
    <w:rsid w:val="00812CEA"/>
    <w:rsid w:val="00823997"/>
    <w:rsid w:val="00842AD2"/>
    <w:rsid w:val="0085274A"/>
    <w:rsid w:val="008528F0"/>
    <w:rsid w:val="00870127"/>
    <w:rsid w:val="0087165A"/>
    <w:rsid w:val="00886CB1"/>
    <w:rsid w:val="008A1A08"/>
    <w:rsid w:val="008B11F9"/>
    <w:rsid w:val="008B2B36"/>
    <w:rsid w:val="008B6022"/>
    <w:rsid w:val="008B6E97"/>
    <w:rsid w:val="008C5FE9"/>
    <w:rsid w:val="008C780E"/>
    <w:rsid w:val="008D77DE"/>
    <w:rsid w:val="008E405E"/>
    <w:rsid w:val="008F47C7"/>
    <w:rsid w:val="008F4C6A"/>
    <w:rsid w:val="00922DF2"/>
    <w:rsid w:val="009301BF"/>
    <w:rsid w:val="00932A56"/>
    <w:rsid w:val="00951142"/>
    <w:rsid w:val="00951C0C"/>
    <w:rsid w:val="00951C4D"/>
    <w:rsid w:val="0095735B"/>
    <w:rsid w:val="00960C9F"/>
    <w:rsid w:val="00961420"/>
    <w:rsid w:val="0096370D"/>
    <w:rsid w:val="00971D5F"/>
    <w:rsid w:val="009734D6"/>
    <w:rsid w:val="009949ED"/>
    <w:rsid w:val="009953E8"/>
    <w:rsid w:val="009C2EA1"/>
    <w:rsid w:val="009D37EA"/>
    <w:rsid w:val="009D745E"/>
    <w:rsid w:val="009E0318"/>
    <w:rsid w:val="009E3522"/>
    <w:rsid w:val="009E5B27"/>
    <w:rsid w:val="009E5CA9"/>
    <w:rsid w:val="009F4242"/>
    <w:rsid w:val="009F7301"/>
    <w:rsid w:val="00A06C58"/>
    <w:rsid w:val="00A13F4E"/>
    <w:rsid w:val="00A20FE6"/>
    <w:rsid w:val="00A31B45"/>
    <w:rsid w:val="00A40C88"/>
    <w:rsid w:val="00A50592"/>
    <w:rsid w:val="00A577E4"/>
    <w:rsid w:val="00A61476"/>
    <w:rsid w:val="00A64E6C"/>
    <w:rsid w:val="00A657F5"/>
    <w:rsid w:val="00A65BF7"/>
    <w:rsid w:val="00A66F4C"/>
    <w:rsid w:val="00A764CA"/>
    <w:rsid w:val="00A810E9"/>
    <w:rsid w:val="00A849B7"/>
    <w:rsid w:val="00A9313E"/>
    <w:rsid w:val="00AA41FA"/>
    <w:rsid w:val="00AC126C"/>
    <w:rsid w:val="00AD0F41"/>
    <w:rsid w:val="00AD6949"/>
    <w:rsid w:val="00AE1E84"/>
    <w:rsid w:val="00AE4648"/>
    <w:rsid w:val="00AF0B90"/>
    <w:rsid w:val="00B05CDC"/>
    <w:rsid w:val="00B1102A"/>
    <w:rsid w:val="00B118A9"/>
    <w:rsid w:val="00B26519"/>
    <w:rsid w:val="00B27C9F"/>
    <w:rsid w:val="00B27CA3"/>
    <w:rsid w:val="00B4305A"/>
    <w:rsid w:val="00B502B2"/>
    <w:rsid w:val="00B726FE"/>
    <w:rsid w:val="00B849BA"/>
    <w:rsid w:val="00B86EF5"/>
    <w:rsid w:val="00B908A3"/>
    <w:rsid w:val="00B977DC"/>
    <w:rsid w:val="00BB543C"/>
    <w:rsid w:val="00BC1B0B"/>
    <w:rsid w:val="00BC37DE"/>
    <w:rsid w:val="00BC407A"/>
    <w:rsid w:val="00BD0CAA"/>
    <w:rsid w:val="00BE293C"/>
    <w:rsid w:val="00BE52D4"/>
    <w:rsid w:val="00BF1F4C"/>
    <w:rsid w:val="00BF4787"/>
    <w:rsid w:val="00C106CC"/>
    <w:rsid w:val="00C15C8B"/>
    <w:rsid w:val="00C16FA2"/>
    <w:rsid w:val="00C33BE2"/>
    <w:rsid w:val="00C34DF7"/>
    <w:rsid w:val="00C34F3C"/>
    <w:rsid w:val="00C45770"/>
    <w:rsid w:val="00C51898"/>
    <w:rsid w:val="00C6300E"/>
    <w:rsid w:val="00C63B6E"/>
    <w:rsid w:val="00C67443"/>
    <w:rsid w:val="00C737D9"/>
    <w:rsid w:val="00C91166"/>
    <w:rsid w:val="00CA62B3"/>
    <w:rsid w:val="00CC5E54"/>
    <w:rsid w:val="00CD06D4"/>
    <w:rsid w:val="00CE4FC6"/>
    <w:rsid w:val="00CF136F"/>
    <w:rsid w:val="00CF486A"/>
    <w:rsid w:val="00D06763"/>
    <w:rsid w:val="00D16970"/>
    <w:rsid w:val="00D173B8"/>
    <w:rsid w:val="00D26CC4"/>
    <w:rsid w:val="00D32B28"/>
    <w:rsid w:val="00D34553"/>
    <w:rsid w:val="00D35F97"/>
    <w:rsid w:val="00D401B3"/>
    <w:rsid w:val="00D47B4A"/>
    <w:rsid w:val="00D5009A"/>
    <w:rsid w:val="00D556EF"/>
    <w:rsid w:val="00D61302"/>
    <w:rsid w:val="00D675D6"/>
    <w:rsid w:val="00D6784C"/>
    <w:rsid w:val="00D7519A"/>
    <w:rsid w:val="00D971E8"/>
    <w:rsid w:val="00DA2705"/>
    <w:rsid w:val="00DA6DCC"/>
    <w:rsid w:val="00DB2461"/>
    <w:rsid w:val="00DD2C41"/>
    <w:rsid w:val="00DE0D93"/>
    <w:rsid w:val="00DE3A1E"/>
    <w:rsid w:val="00DE506D"/>
    <w:rsid w:val="00DE637E"/>
    <w:rsid w:val="00DF1A16"/>
    <w:rsid w:val="00E11837"/>
    <w:rsid w:val="00E1463A"/>
    <w:rsid w:val="00E1523D"/>
    <w:rsid w:val="00E1684D"/>
    <w:rsid w:val="00E23FBE"/>
    <w:rsid w:val="00E37929"/>
    <w:rsid w:val="00E40E5E"/>
    <w:rsid w:val="00E41770"/>
    <w:rsid w:val="00E5354F"/>
    <w:rsid w:val="00E7084C"/>
    <w:rsid w:val="00E732DF"/>
    <w:rsid w:val="00E90379"/>
    <w:rsid w:val="00E93DEC"/>
    <w:rsid w:val="00E96111"/>
    <w:rsid w:val="00EB1EF4"/>
    <w:rsid w:val="00EB38F2"/>
    <w:rsid w:val="00EB491A"/>
    <w:rsid w:val="00EC49D5"/>
    <w:rsid w:val="00EC5F2D"/>
    <w:rsid w:val="00EC7396"/>
    <w:rsid w:val="00EE7BA2"/>
    <w:rsid w:val="00F01279"/>
    <w:rsid w:val="00F27D06"/>
    <w:rsid w:val="00F31469"/>
    <w:rsid w:val="00F318C7"/>
    <w:rsid w:val="00F31C60"/>
    <w:rsid w:val="00F3215C"/>
    <w:rsid w:val="00F764E6"/>
    <w:rsid w:val="00F810A6"/>
    <w:rsid w:val="00FA326E"/>
    <w:rsid w:val="00FA4D68"/>
    <w:rsid w:val="00FA5400"/>
    <w:rsid w:val="00FA6CE0"/>
    <w:rsid w:val="00FA6E56"/>
    <w:rsid w:val="00FB4C59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979D"/>
  <w15:docId w15:val="{0354F487-B9C4-494E-8839-4C6E3349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C9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BB543C"/>
    <w:pPr>
      <w:spacing w:line="240" w:lineRule="auto"/>
      <w:ind w:firstLine="708"/>
      <w:jc w:val="both"/>
    </w:pPr>
    <w:rPr>
      <w:rFonts w:ascii="Garamond" w:hAnsi="Garamond" w:cs="Arial"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543C"/>
    <w:rPr>
      <w:rFonts w:ascii="Garamond" w:hAnsi="Garamond" w:cs="Arial"/>
      <w:color w:val="000000"/>
      <w:sz w:val="24"/>
      <w:szCs w:val="24"/>
      <w:lang w:eastAsia="en-US"/>
    </w:r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34"/>
    <w:qFormat/>
    <w:rsid w:val="00BB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CAA"/>
    <w:rPr>
      <w:color w:val="605E5C"/>
      <w:shd w:val="clear" w:color="auto" w:fill="E1DFDD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124D71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DE0D93"/>
    <w:rPr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70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79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2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6454-B675-4404-B708-8D1FF964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Dawidowicz</dc:creator>
  <cp:lastModifiedBy>Marta Radwańska</cp:lastModifiedBy>
  <cp:revision>3</cp:revision>
  <cp:lastPrinted>2021-02-09T12:38:00Z</cp:lastPrinted>
  <dcterms:created xsi:type="dcterms:W3CDTF">2024-03-12T11:11:00Z</dcterms:created>
  <dcterms:modified xsi:type="dcterms:W3CDTF">2024-03-12T13:18:00Z</dcterms:modified>
</cp:coreProperties>
</file>