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0CA7" w14:textId="77777777" w:rsidR="00FE021A" w:rsidRDefault="00A212CE">
      <w:pPr>
        <w:pStyle w:val="Tytu"/>
        <w:keepNext w:val="0"/>
        <w:keepLines w:val="0"/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Formularz zgłoszeniowy</w:t>
      </w:r>
    </w:p>
    <w:p w14:paraId="657829D9" w14:textId="7742597D" w:rsidR="00FE021A" w:rsidRDefault="00A212CE">
      <w:pPr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na członka Komitetu Monitorującego </w:t>
      </w:r>
      <w:r w:rsidR="00ED6534" w:rsidRPr="00ED6534">
        <w:rPr>
          <w:rFonts w:ascii="Calibri" w:eastAsia="Calibri" w:hAnsi="Calibri" w:cs="Calibri"/>
          <w:b/>
          <w:sz w:val="24"/>
          <w:szCs w:val="24"/>
        </w:rPr>
        <w:t xml:space="preserve">dla Funduszy Europejskich na Migrację, Granice </w:t>
      </w:r>
      <w:r w:rsidR="00ED6534">
        <w:rPr>
          <w:rFonts w:ascii="Calibri" w:eastAsia="Calibri" w:hAnsi="Calibri" w:cs="Calibri"/>
          <w:b/>
          <w:sz w:val="24"/>
          <w:szCs w:val="24"/>
        </w:rPr>
        <w:br/>
      </w:r>
      <w:r w:rsidR="00ED6534" w:rsidRPr="00ED6534">
        <w:rPr>
          <w:rFonts w:ascii="Calibri" w:eastAsia="Calibri" w:hAnsi="Calibri" w:cs="Calibri"/>
          <w:b/>
          <w:sz w:val="24"/>
          <w:szCs w:val="24"/>
        </w:rPr>
        <w:t>i Bezpieczeństwo 2021-2027 (KM Migracje)</w:t>
      </w:r>
      <w:r w:rsidR="00ED6534">
        <w:rPr>
          <w:rFonts w:ascii="Calibri" w:eastAsia="Calibri" w:hAnsi="Calibri" w:cs="Calibri"/>
          <w:b/>
          <w:sz w:val="24"/>
          <w:szCs w:val="24"/>
        </w:rPr>
        <w:t>.</w:t>
      </w:r>
    </w:p>
    <w:p w14:paraId="4DEA591A" w14:textId="77777777" w:rsidR="00FE021A" w:rsidRDefault="00FE021A">
      <w:pPr>
        <w:rPr>
          <w:rFonts w:ascii="Calibri" w:eastAsia="Calibri" w:hAnsi="Calibri" w:cs="Calibri"/>
          <w:b/>
        </w:rPr>
      </w:pPr>
    </w:p>
    <w:p w14:paraId="32690A2C" w14:textId="3978627E" w:rsidR="00FE021A" w:rsidRDefault="00846F4E" w:rsidP="00D17CD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14:paraId="29D9CBF3" w14:textId="723779BC" w:rsidR="00ED6534" w:rsidRDefault="00ED6534" w:rsidP="00ED6534">
      <w:pPr>
        <w:pStyle w:val="Akapitzlist"/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Instrumenty</w:t>
      </w:r>
      <w:r w:rsidRPr="00ED6534">
        <w:rPr>
          <w:rFonts w:ascii="Calibri" w:eastAsia="Calibri" w:hAnsi="Calibri" w:cs="Calibri"/>
        </w:rPr>
        <w:t xml:space="preserve"> Wsparcia Finansowego na rzecz Zarządzania Granicami i Polityki Wizowej </w:t>
      </w:r>
      <w:r>
        <w:rPr>
          <w:rFonts w:ascii="Calibri" w:eastAsia="Calibri" w:hAnsi="Calibri" w:cs="Calibri"/>
        </w:rPr>
        <w:br/>
      </w:r>
      <w:r w:rsidRPr="00ED6534">
        <w:rPr>
          <w:rFonts w:ascii="Calibri" w:eastAsia="Calibri" w:hAnsi="Calibri" w:cs="Calibri"/>
        </w:rPr>
        <w:t>2021-2027</w:t>
      </w:r>
      <w:r>
        <w:rPr>
          <w:rFonts w:ascii="Calibri" w:eastAsia="Calibri" w:hAnsi="Calibri" w:cs="Calibri"/>
        </w:rPr>
        <w:t>,</w:t>
      </w:r>
    </w:p>
    <w:p w14:paraId="51949FCB" w14:textId="77777777" w:rsidR="00ED6534" w:rsidRPr="00ED6534" w:rsidRDefault="00ED6534" w:rsidP="00ED6534">
      <w:pPr>
        <w:jc w:val="both"/>
        <w:rPr>
          <w:rFonts w:ascii="Calibri" w:eastAsia="Calibri" w:hAnsi="Calibri" w:cs="Calibri"/>
        </w:rPr>
      </w:pPr>
    </w:p>
    <w:p w14:paraId="5BAC8883" w14:textId="75E1D2D5" w:rsidR="00FE021A" w:rsidRDefault="00A212CE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Zgłoszenie </w:t>
      </w:r>
      <w:r w:rsidR="008336AF">
        <w:rPr>
          <w:rFonts w:ascii="Calibri" w:eastAsia="Calibri" w:hAnsi="Calibri" w:cs="Calibri"/>
          <w:b/>
        </w:rPr>
        <w:t>kandydata (nazwa podmiotu) do KM</w:t>
      </w:r>
      <w:r>
        <w:rPr>
          <w:rFonts w:ascii="Calibri" w:eastAsia="Calibri" w:hAnsi="Calibri" w:cs="Calibri"/>
          <w:b/>
        </w:rPr>
        <w:t xml:space="preserve"> </w:t>
      </w:r>
      <w:r w:rsidR="00ED6534">
        <w:rPr>
          <w:rFonts w:ascii="Calibri" w:eastAsia="Calibri" w:hAnsi="Calibri" w:cs="Calibri"/>
          <w:b/>
        </w:rPr>
        <w:t>Migracje.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FE021A" w14:paraId="498435E9" w14:textId="77777777">
        <w:trPr>
          <w:trHeight w:val="567"/>
        </w:trPr>
        <w:tc>
          <w:tcPr>
            <w:tcW w:w="2960" w:type="dxa"/>
            <w:vAlign w:val="center"/>
          </w:tcPr>
          <w:p w14:paraId="04FDFAF6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1E915C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F9E5A8A" w14:textId="77777777">
        <w:trPr>
          <w:trHeight w:val="567"/>
        </w:trPr>
        <w:tc>
          <w:tcPr>
            <w:tcW w:w="2960" w:type="dxa"/>
            <w:vAlign w:val="center"/>
          </w:tcPr>
          <w:p w14:paraId="7014FC6A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7024675D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005E3338" w14:textId="77777777">
        <w:trPr>
          <w:trHeight w:val="567"/>
        </w:trPr>
        <w:tc>
          <w:tcPr>
            <w:tcW w:w="2960" w:type="dxa"/>
            <w:vAlign w:val="center"/>
          </w:tcPr>
          <w:p w14:paraId="39042E6F" w14:textId="7DE15883" w:rsidR="00FE021A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Numer KRS</w:t>
            </w:r>
          </w:p>
        </w:tc>
        <w:tc>
          <w:tcPr>
            <w:tcW w:w="6102" w:type="dxa"/>
            <w:vAlign w:val="center"/>
          </w:tcPr>
          <w:p w14:paraId="70762B0B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41D8B536" w14:textId="77777777">
        <w:trPr>
          <w:trHeight w:val="567"/>
        </w:trPr>
        <w:tc>
          <w:tcPr>
            <w:tcW w:w="2960" w:type="dxa"/>
            <w:vAlign w:val="center"/>
          </w:tcPr>
          <w:p w14:paraId="38DFA650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76FC2307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134E8E3" w14:textId="77777777">
        <w:trPr>
          <w:trHeight w:val="567"/>
        </w:trPr>
        <w:tc>
          <w:tcPr>
            <w:tcW w:w="2960" w:type="dxa"/>
            <w:vAlign w:val="center"/>
          </w:tcPr>
          <w:p w14:paraId="31ACA139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46B1E1E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21F0FAD8" w14:textId="77777777">
        <w:trPr>
          <w:trHeight w:val="567"/>
        </w:trPr>
        <w:tc>
          <w:tcPr>
            <w:tcW w:w="2960" w:type="dxa"/>
            <w:vAlign w:val="center"/>
          </w:tcPr>
          <w:p w14:paraId="55D7113F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36BD945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E021A" w14:paraId="34704282" w14:textId="77777777">
        <w:trPr>
          <w:trHeight w:val="567"/>
        </w:trPr>
        <w:tc>
          <w:tcPr>
            <w:tcW w:w="2960" w:type="dxa"/>
            <w:vAlign w:val="center"/>
          </w:tcPr>
          <w:p w14:paraId="34D3E226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F978FB1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1B43A76" w14:textId="77777777" w:rsidR="00FE021A" w:rsidRDefault="00FE021A">
      <w:pPr>
        <w:rPr>
          <w:rFonts w:ascii="Calibri" w:eastAsia="Calibri" w:hAnsi="Calibri" w:cs="Calibri"/>
        </w:rPr>
      </w:pPr>
    </w:p>
    <w:p w14:paraId="0A33946A" w14:textId="7B970556" w:rsidR="00FE021A" w:rsidRDefault="00A212CE">
      <w:pPr>
        <w:numPr>
          <w:ilvl w:val="0"/>
          <w:numId w:val="9"/>
        </w:numPr>
        <w:ind w:left="4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organizacji pozarządowej (kandydata) w zakresie prowadzenia działalności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u w:val="single"/>
        </w:rPr>
        <w:t>tylko</w:t>
      </w:r>
      <w:r w:rsidR="005B05D4">
        <w:rPr>
          <w:rFonts w:ascii="Calibri" w:eastAsia="Calibri" w:hAnsi="Calibri" w:cs="Calibri"/>
          <w:b/>
        </w:rPr>
        <w:t xml:space="preserve"> w danym obszarze programu</w:t>
      </w:r>
      <w:r>
        <w:rPr>
          <w:rFonts w:ascii="Calibri" w:eastAsia="Calibri" w:hAnsi="Calibri" w:cs="Calibri"/>
          <w:b/>
        </w:rPr>
        <w:t>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FE021A" w14:paraId="4431582E" w14:textId="77777777">
        <w:tc>
          <w:tcPr>
            <w:tcW w:w="8996" w:type="dxa"/>
          </w:tcPr>
          <w:p w14:paraId="77D16E49" w14:textId="490DA45B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2B67202F" w14:textId="2E4A7ED8" w:rsidR="002D3D91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7AF10127" w14:textId="77777777" w:rsidR="002D3D91" w:rsidRDefault="002D3D9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880E72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410A458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7D7D9051" w14:textId="674BC1F0" w:rsidR="00FE021A" w:rsidRDefault="00A212CE">
      <w:pPr>
        <w:numPr>
          <w:ilvl w:val="0"/>
          <w:numId w:val="9"/>
        </w:numPr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w procesach partycypacji społecznej  (m.in. udział w konsultacjach społecznych, ciałach dialogu) i programowania </w:t>
      </w:r>
      <w:r w:rsidR="0060573B">
        <w:rPr>
          <w:rFonts w:ascii="Calibri" w:eastAsia="Calibri" w:hAnsi="Calibri" w:cs="Calibri"/>
          <w:b/>
        </w:rPr>
        <w:t>programu wskazanego w pkt. 1</w:t>
      </w:r>
      <w:r>
        <w:rPr>
          <w:rFonts w:ascii="Calibri" w:eastAsia="Calibri" w:hAnsi="Calibri" w:cs="Calibri"/>
          <w:b/>
        </w:rPr>
        <w:t>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60E563E3" w14:textId="77777777">
        <w:tc>
          <w:tcPr>
            <w:tcW w:w="9062" w:type="dxa"/>
          </w:tcPr>
          <w:p w14:paraId="55167726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F3143BE" w14:textId="77777777" w:rsidR="00FE021A" w:rsidRDefault="00FE021A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4AA5AE5E" w14:textId="1653CC98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7DC99D8" w14:textId="77777777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59E5D33B" w14:textId="5000D2D9" w:rsidR="002D3D91" w:rsidRDefault="002D3D91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B35D30E" w14:textId="77777777" w:rsidR="00FE021A" w:rsidRDefault="00FE021A">
      <w:pPr>
        <w:jc w:val="both"/>
        <w:rPr>
          <w:rFonts w:ascii="Calibri" w:eastAsia="Calibri" w:hAnsi="Calibri" w:cs="Calibri"/>
        </w:rPr>
      </w:pPr>
    </w:p>
    <w:p w14:paraId="3AEEA6E3" w14:textId="3AA42649" w:rsidR="00FE021A" w:rsidRDefault="00846F4E">
      <w:pPr>
        <w:numPr>
          <w:ilvl w:val="0"/>
          <w:numId w:val="9"/>
        </w:numPr>
        <w:jc w:val="both"/>
        <w:rPr>
          <w:rFonts w:ascii="Calibri" w:eastAsia="Calibri" w:hAnsi="Calibri" w:cs="Calibri"/>
          <w:b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b/>
        </w:rPr>
        <w:t>Imię i nazwisko przedstawiciela</w:t>
      </w:r>
      <w:r w:rsidR="00A212CE">
        <w:rPr>
          <w:rFonts w:ascii="Calibri" w:eastAsia="Calibri" w:hAnsi="Calibri" w:cs="Calibri"/>
          <w:b/>
        </w:rPr>
        <w:t xml:space="preserve"> organizacji w KM.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1A009876" w14:textId="77777777">
        <w:tc>
          <w:tcPr>
            <w:tcW w:w="2190" w:type="dxa"/>
          </w:tcPr>
          <w:p w14:paraId="70853465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DA3A809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137F00A" w14:textId="605C0CD2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35C7B49" w14:textId="58282D9B" w:rsidR="00FE021A" w:rsidRDefault="00FE021A">
      <w:pPr>
        <w:rPr>
          <w:rFonts w:ascii="Calibri" w:eastAsia="Calibri" w:hAnsi="Calibri" w:cs="Calibri"/>
        </w:rPr>
      </w:pPr>
    </w:p>
    <w:p w14:paraId="186A6A14" w14:textId="457441C7" w:rsidR="00846F4E" w:rsidRDefault="00846F4E">
      <w:pPr>
        <w:rPr>
          <w:rFonts w:ascii="Calibri" w:eastAsia="Calibri" w:hAnsi="Calibri" w:cs="Calibri"/>
        </w:rPr>
      </w:pPr>
    </w:p>
    <w:p w14:paraId="180C5832" w14:textId="77777777" w:rsidR="00846F4E" w:rsidRDefault="00846F4E">
      <w:pPr>
        <w:rPr>
          <w:rFonts w:ascii="Calibri" w:eastAsia="Calibri" w:hAnsi="Calibri" w:cs="Calibri"/>
        </w:rPr>
      </w:pPr>
    </w:p>
    <w:p w14:paraId="0DF25B51" w14:textId="55D729AD" w:rsidR="00FE021A" w:rsidRDefault="00A212CE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Adres i</w:t>
      </w:r>
      <w:r w:rsidR="00846F4E">
        <w:rPr>
          <w:rFonts w:ascii="Calibri" w:eastAsia="Calibri" w:hAnsi="Calibri" w:cs="Calibri"/>
          <w:b/>
        </w:rPr>
        <w:t xml:space="preserve"> dane kontaktowe przedstawiciela</w:t>
      </w:r>
      <w:r>
        <w:rPr>
          <w:rFonts w:ascii="Calibri" w:eastAsia="Calibri" w:hAnsi="Calibri" w:cs="Calibri"/>
          <w:b/>
        </w:rPr>
        <w:t xml:space="preserve"> organizacji w KM. </w:t>
      </w: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6112"/>
      </w:tblGrid>
      <w:tr w:rsidR="00846F4E" w14:paraId="29AC0BD7" w14:textId="77777777" w:rsidTr="00846F4E">
        <w:tc>
          <w:tcPr>
            <w:tcW w:w="2955" w:type="dxa"/>
          </w:tcPr>
          <w:p w14:paraId="25A5E3F5" w14:textId="77777777" w:rsidR="00846F4E" w:rsidRDefault="00846F4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112" w:type="dxa"/>
          </w:tcPr>
          <w:p w14:paraId="6826E3F3" w14:textId="77777777" w:rsidR="00846F4E" w:rsidRDefault="00846F4E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Członek</w:t>
            </w:r>
          </w:p>
        </w:tc>
      </w:tr>
      <w:tr w:rsidR="00846F4E" w14:paraId="7566C25A" w14:textId="77777777" w:rsidTr="00846F4E">
        <w:tc>
          <w:tcPr>
            <w:tcW w:w="2955" w:type="dxa"/>
          </w:tcPr>
          <w:p w14:paraId="484F11B2" w14:textId="77777777" w:rsidR="00846F4E" w:rsidRDefault="00846F4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6112" w:type="dxa"/>
          </w:tcPr>
          <w:p w14:paraId="1C66A44C" w14:textId="77777777" w:rsidR="00846F4E" w:rsidRDefault="00846F4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46F4E" w14:paraId="468A8162" w14:textId="77777777" w:rsidTr="00846F4E">
        <w:tc>
          <w:tcPr>
            <w:tcW w:w="2955" w:type="dxa"/>
          </w:tcPr>
          <w:p w14:paraId="023AEBF6" w14:textId="77777777" w:rsidR="00846F4E" w:rsidRDefault="00846F4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6112" w:type="dxa"/>
          </w:tcPr>
          <w:p w14:paraId="297AFA2F" w14:textId="77777777" w:rsidR="00846F4E" w:rsidRDefault="00846F4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846F4E" w14:paraId="2996706B" w14:textId="77777777" w:rsidTr="00846F4E">
        <w:tc>
          <w:tcPr>
            <w:tcW w:w="2955" w:type="dxa"/>
          </w:tcPr>
          <w:p w14:paraId="4A925F3F" w14:textId="77777777" w:rsidR="00846F4E" w:rsidRDefault="00846F4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6112" w:type="dxa"/>
          </w:tcPr>
          <w:p w14:paraId="6C5CDB23" w14:textId="77777777" w:rsidR="00846F4E" w:rsidRDefault="00846F4E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0B638467" w14:textId="77777777" w:rsidR="00FE021A" w:rsidRDefault="00FE021A">
      <w:pPr>
        <w:ind w:left="284"/>
        <w:jc w:val="both"/>
        <w:rPr>
          <w:rFonts w:ascii="Calibri" w:eastAsia="Calibri" w:hAnsi="Calibri" w:cs="Calibri"/>
        </w:rPr>
      </w:pPr>
    </w:p>
    <w:p w14:paraId="03DB1A7F" w14:textId="05B58EBA" w:rsidR="00FE021A" w:rsidRDefault="00A212CE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Przebieg dotychczasowej działalności w sektorze pozarządowym oraz zatrudnienia / doświadczenia zawodowego </w:t>
      </w:r>
      <w:r w:rsidR="00846F4E">
        <w:rPr>
          <w:rFonts w:ascii="Calibri" w:eastAsia="Calibri" w:hAnsi="Calibri" w:cs="Calibri"/>
          <w:b/>
        </w:rPr>
        <w:t>przedstawiciela</w:t>
      </w:r>
      <w:r>
        <w:rPr>
          <w:rFonts w:ascii="Calibri" w:eastAsia="Calibri" w:hAnsi="Calibri" w:cs="Calibri"/>
          <w:b/>
        </w:rPr>
        <w:t xml:space="preserve"> organizacji mogącego być wykorzystane w KM.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4C659FCE" w14:textId="77777777">
        <w:tc>
          <w:tcPr>
            <w:tcW w:w="2190" w:type="dxa"/>
          </w:tcPr>
          <w:p w14:paraId="07941AA9" w14:textId="77777777" w:rsidR="00FE021A" w:rsidRDefault="00A212CE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B3CB9E5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7CF726D" w14:textId="4306E99B" w:rsidR="002D3D91" w:rsidRDefault="002D3D9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796FE53D" w14:textId="77777777" w:rsidR="00FE021A" w:rsidRDefault="00FE021A">
      <w:pPr>
        <w:rPr>
          <w:rFonts w:ascii="Calibri" w:eastAsia="Calibri" w:hAnsi="Calibri" w:cs="Calibri"/>
        </w:rPr>
      </w:pPr>
    </w:p>
    <w:p w14:paraId="54BA4C85" w14:textId="539E99B9" w:rsidR="00FE021A" w:rsidRDefault="00A212CE">
      <w:pPr>
        <w:numPr>
          <w:ilvl w:val="0"/>
          <w:numId w:val="9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Informacja o najważniejszych, zdaniem Kandydata na członka KM, zagadnieniach związanych </w:t>
      </w:r>
      <w:r>
        <w:rPr>
          <w:rFonts w:ascii="Calibri" w:eastAsia="Calibri" w:hAnsi="Calibri" w:cs="Calibri"/>
          <w:b/>
        </w:rPr>
        <w:br/>
        <w:t>z udziałem w pracach KM.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E021A" w14:paraId="31420062" w14:textId="77777777">
        <w:tc>
          <w:tcPr>
            <w:tcW w:w="9067" w:type="dxa"/>
          </w:tcPr>
          <w:p w14:paraId="0A1671CC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2495F18" w14:textId="77777777" w:rsidR="00FE021A" w:rsidRDefault="00FE021A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872E45F" w14:textId="77777777" w:rsidR="00C51921" w:rsidRDefault="00C51921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184CAB" w14:textId="73D1F362" w:rsidR="00C51921" w:rsidRDefault="00C51921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45CD7DDD" w14:textId="224AC13E" w:rsidR="00FE021A" w:rsidRDefault="00FE021A" w:rsidP="00374490">
      <w:pPr>
        <w:jc w:val="both"/>
        <w:rPr>
          <w:rFonts w:ascii="Calibri" w:eastAsia="Calibri" w:hAnsi="Calibri" w:cs="Calibri"/>
        </w:rPr>
      </w:pPr>
    </w:p>
    <w:p w14:paraId="3E0189AD" w14:textId="1F7EC05D" w:rsidR="00374490" w:rsidRPr="00374490" w:rsidRDefault="00374490" w:rsidP="00374490">
      <w:pPr>
        <w:numPr>
          <w:ilvl w:val="0"/>
          <w:numId w:val="9"/>
        </w:numPr>
        <w:spacing w:line="240" w:lineRule="auto"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Oświadczenia organizacji kandydującej: </w:t>
      </w:r>
    </w:p>
    <w:p w14:paraId="5C0B7641" w14:textId="77777777" w:rsidR="00374490" w:rsidRPr="00374490" w:rsidRDefault="00374490" w:rsidP="00374490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EC49599" w14:textId="179C7467" w:rsidR="00374490" w:rsidRPr="00374490" w:rsidRDefault="00846F4E" w:rsidP="00374490">
      <w:pPr>
        <w:numPr>
          <w:ilvl w:val="0"/>
          <w:numId w:val="18"/>
        </w:numPr>
        <w:spacing w:line="24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>
        <w:rPr>
          <w:rFonts w:asciiTheme="majorHAnsi" w:eastAsia="Calibri" w:hAnsiTheme="majorHAnsi" w:cstheme="majorHAnsi"/>
          <w:b/>
          <w:color w:val="000000" w:themeColor="text1"/>
        </w:rPr>
        <w:t>Oświadczenie kandydata na reprezentanta</w:t>
      </w:r>
      <w:r w:rsidR="00374490"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 zorganizowanego społeczeństwa obywatelskiego w komitecie monitorującym</w:t>
      </w:r>
    </w:p>
    <w:p w14:paraId="16ABDD56" w14:textId="77777777" w:rsidR="00374490" w:rsidRPr="00374490" w:rsidRDefault="00374490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5A56DC0C" w14:textId="0C6FB15C" w:rsidR="00374490" w:rsidRPr="00374490" w:rsidRDefault="00374490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  <w:r w:rsidRPr="00374490">
        <w:rPr>
          <w:rFonts w:asciiTheme="majorHAnsi" w:eastAsia="Calibri" w:hAnsiTheme="majorHAnsi" w:cstheme="majorHAnsi"/>
          <w:bCs/>
          <w:color w:val="000000" w:themeColor="text1"/>
        </w:rPr>
        <w:t>Oświadczam/oświadczamy, że organizacja…………………………………………… (</w:t>
      </w:r>
      <w:r w:rsidRPr="00374490">
        <w:rPr>
          <w:rFonts w:asciiTheme="majorHAnsi" w:eastAsia="Calibri" w:hAnsiTheme="majorHAnsi" w:cstheme="majorHAnsi"/>
          <w:bCs/>
          <w:i/>
          <w:iCs/>
          <w:color w:val="000000" w:themeColor="text1"/>
        </w:rPr>
        <w:t>nazwa organizacji; KRS</w:t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) spełnia wymagania, o których mowa w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t>pkt. I. 3. Ogłoszenia naboru do KM Migracje.</w:t>
      </w:r>
    </w:p>
    <w:p w14:paraId="51448DDA" w14:textId="77777777" w:rsidR="00374490" w:rsidRPr="00374490" w:rsidRDefault="00374490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</w:p>
    <w:p w14:paraId="4E02C7B3" w14:textId="65C46530" w:rsidR="00374490" w:rsidRPr="00374490" w:rsidRDefault="00846F4E" w:rsidP="00374490">
      <w:pPr>
        <w:numPr>
          <w:ilvl w:val="0"/>
          <w:numId w:val="18"/>
        </w:numPr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>
        <w:rPr>
          <w:rFonts w:asciiTheme="majorHAnsi" w:eastAsia="Calibri" w:hAnsiTheme="majorHAnsi" w:cstheme="majorHAnsi"/>
          <w:b/>
          <w:color w:val="000000" w:themeColor="text1"/>
        </w:rPr>
        <w:t>Oświadczenie kandydata dotyczące reprezentanta</w:t>
      </w:r>
      <w:r w:rsidR="00374490"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 zorganizowanego społeczeństwa obywatelskiego w komitecie monitorującym</w:t>
      </w:r>
    </w:p>
    <w:p w14:paraId="5BB40042" w14:textId="77777777" w:rsidR="00374490" w:rsidRPr="00374490" w:rsidRDefault="00374490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237AC2D6" w14:textId="01229467" w:rsidR="00374490" w:rsidRPr="00374490" w:rsidRDefault="00846F4E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  <w:r>
        <w:rPr>
          <w:rFonts w:asciiTheme="majorHAnsi" w:eastAsia="Calibri" w:hAnsiTheme="majorHAnsi" w:cstheme="majorHAnsi"/>
          <w:bCs/>
          <w:color w:val="000000" w:themeColor="text1"/>
        </w:rPr>
        <w:t>Oświadczam, że osoba, która został wskazana jako przedstawiciel</w:t>
      </w:r>
      <w:r w:rsidR="00374490"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 organizacji ........................................ (</w:t>
      </w:r>
      <w:r w:rsidR="00374490" w:rsidRPr="00374490">
        <w:rPr>
          <w:rFonts w:asciiTheme="majorHAnsi" w:eastAsia="Calibri" w:hAnsiTheme="majorHAnsi" w:cstheme="majorHAnsi"/>
          <w:bCs/>
          <w:i/>
          <w:iCs/>
          <w:color w:val="000000" w:themeColor="text1"/>
        </w:rPr>
        <w:t>nazwa organizacji; KRS</w:t>
      </w:r>
      <w:r>
        <w:rPr>
          <w:rFonts w:asciiTheme="majorHAnsi" w:eastAsia="Calibri" w:hAnsiTheme="majorHAnsi" w:cstheme="majorHAnsi"/>
          <w:bCs/>
          <w:color w:val="000000" w:themeColor="text1"/>
        </w:rPr>
        <w:t>) będzie</w:t>
      </w:r>
      <w:r w:rsidR="00374490"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 spełniać wymagania, o których mowa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t xml:space="preserve">w pkt I. 4. Ogłoszenia naboru do KM Migracje. </w:t>
      </w:r>
      <w:r w:rsidR="00374490"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O każdej zmianie statusu przedstawiciela organizacji pozarządowej określonej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t xml:space="preserve">pkt. I. 4. Ogłoszenia naboru do KM Migracje </w:t>
      </w:r>
      <w:r w:rsidR="00374490" w:rsidRPr="00374490">
        <w:rPr>
          <w:rFonts w:asciiTheme="majorHAnsi" w:eastAsia="Calibri" w:hAnsiTheme="majorHAnsi" w:cstheme="majorHAnsi"/>
          <w:bCs/>
          <w:color w:val="000000" w:themeColor="text1"/>
        </w:rPr>
        <w:t>zostanie poinformowany Przewodniczący właściwego KM oraz RDPP.</w:t>
      </w:r>
    </w:p>
    <w:p w14:paraId="379163EF" w14:textId="77777777" w:rsidR="00374490" w:rsidRPr="00374490" w:rsidRDefault="00374490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</w:p>
    <w:p w14:paraId="5FB399A5" w14:textId="77777777" w:rsidR="00374490" w:rsidRPr="00374490" w:rsidRDefault="00374490" w:rsidP="00374490">
      <w:pPr>
        <w:numPr>
          <w:ilvl w:val="0"/>
          <w:numId w:val="18"/>
        </w:numPr>
        <w:spacing w:line="24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>Oświadczenie odpowiedzialności karnej</w:t>
      </w:r>
    </w:p>
    <w:p w14:paraId="081A3645" w14:textId="77777777" w:rsidR="00374490" w:rsidRPr="00374490" w:rsidRDefault="00374490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554EEFC8" w14:textId="0E46F57A" w:rsidR="00374490" w:rsidRPr="00374490" w:rsidRDefault="00374490" w:rsidP="00374490">
      <w:pPr>
        <w:spacing w:line="24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Uprzedzona/y o </w:t>
      </w:r>
      <w:bookmarkStart w:id="2" w:name="_Hlk116542172"/>
      <w:r w:rsidRPr="00374490">
        <w:rPr>
          <w:rFonts w:asciiTheme="majorHAnsi" w:eastAsia="Calibri" w:hAnsiTheme="majorHAnsi" w:cstheme="majorHAnsi"/>
          <w:bCs/>
          <w:color w:val="000000" w:themeColor="text1"/>
        </w:rPr>
        <w:t>odpowiedzialności karnej</w:t>
      </w:r>
      <w:bookmarkEnd w:id="2"/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 za złożenie fałszywego oświadczenia wynikającej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br/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z art. 233 § 1 Kodeksu Karnego – „kto składając zeznania mające służyć za dowód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br/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>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5051AB57" w14:textId="77777777" w:rsidR="00374490" w:rsidRPr="00374490" w:rsidRDefault="00374490" w:rsidP="00374490">
      <w:pPr>
        <w:spacing w:line="240" w:lineRule="auto"/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682700B8" w14:textId="77777777" w:rsidR="00374490" w:rsidRPr="00374490" w:rsidRDefault="00374490" w:rsidP="00374490">
      <w:pPr>
        <w:numPr>
          <w:ilvl w:val="0"/>
          <w:numId w:val="9"/>
        </w:numPr>
        <w:spacing w:line="240" w:lineRule="auto"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3B538410" w14:textId="77777777" w:rsidR="00374490" w:rsidRPr="00374490" w:rsidRDefault="00374490" w:rsidP="00374490">
      <w:pPr>
        <w:spacing w:line="240" w:lineRule="auto"/>
        <w:ind w:left="360"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0DFE1EE6" w14:textId="77777777" w:rsidR="00374490" w:rsidRPr="00374490" w:rsidRDefault="00374490" w:rsidP="00374490">
      <w:pPr>
        <w:spacing w:line="240" w:lineRule="auto"/>
        <w:ind w:left="360"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tbl>
      <w:tblPr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5"/>
        <w:gridCol w:w="5490"/>
      </w:tblGrid>
      <w:tr w:rsidR="00374490" w:rsidRPr="00374490" w14:paraId="0990EDB3" w14:textId="77777777" w:rsidTr="00374490">
        <w:trPr>
          <w:trHeight w:val="303"/>
        </w:trPr>
        <w:tc>
          <w:tcPr>
            <w:tcW w:w="3905" w:type="dxa"/>
            <w:shd w:val="clear" w:color="auto" w:fill="D9D9D9"/>
          </w:tcPr>
          <w:p w14:paraId="68F42329" w14:textId="77777777" w:rsidR="00374490" w:rsidRPr="00374490" w:rsidRDefault="00374490" w:rsidP="00374490">
            <w:pPr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374490">
              <w:rPr>
                <w:rFonts w:asciiTheme="majorHAnsi" w:eastAsia="Calibri" w:hAnsiTheme="majorHAnsi" w:cstheme="majorHAnsi"/>
                <w:b/>
                <w:color w:val="000000" w:themeColor="text1"/>
              </w:rPr>
              <w:t>Imię i nazwisko</w:t>
            </w:r>
          </w:p>
        </w:tc>
        <w:tc>
          <w:tcPr>
            <w:tcW w:w="5490" w:type="dxa"/>
            <w:shd w:val="clear" w:color="auto" w:fill="D9D9D9"/>
          </w:tcPr>
          <w:p w14:paraId="78F5D247" w14:textId="77777777" w:rsidR="00374490" w:rsidRPr="00374490" w:rsidRDefault="00374490" w:rsidP="00374490">
            <w:pPr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374490">
              <w:rPr>
                <w:rFonts w:asciiTheme="majorHAnsi" w:eastAsia="Calibri" w:hAnsiTheme="majorHAnsi" w:cstheme="majorHAnsi"/>
                <w:b/>
                <w:color w:val="000000" w:themeColor="text1"/>
              </w:rPr>
              <w:t>Funkcja</w:t>
            </w:r>
          </w:p>
        </w:tc>
      </w:tr>
      <w:tr w:rsidR="00374490" w:rsidRPr="00374490" w14:paraId="3E3342A9" w14:textId="77777777" w:rsidTr="00374490">
        <w:trPr>
          <w:trHeight w:val="315"/>
        </w:trPr>
        <w:tc>
          <w:tcPr>
            <w:tcW w:w="3905" w:type="dxa"/>
          </w:tcPr>
          <w:p w14:paraId="17FBA1E7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2B7EE566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374490" w:rsidRPr="00374490" w14:paraId="11E7B871" w14:textId="77777777" w:rsidTr="00374490">
        <w:trPr>
          <w:trHeight w:val="303"/>
        </w:trPr>
        <w:tc>
          <w:tcPr>
            <w:tcW w:w="3905" w:type="dxa"/>
          </w:tcPr>
          <w:p w14:paraId="4F91279C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0EA959D3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374490" w:rsidRPr="00374490" w14:paraId="7054A615" w14:textId="77777777" w:rsidTr="00374490">
        <w:trPr>
          <w:trHeight w:val="315"/>
        </w:trPr>
        <w:tc>
          <w:tcPr>
            <w:tcW w:w="3905" w:type="dxa"/>
          </w:tcPr>
          <w:p w14:paraId="019B70CA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4342AF87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374490" w:rsidRPr="00374490" w14:paraId="3B33B75E" w14:textId="77777777" w:rsidTr="00374490">
        <w:trPr>
          <w:trHeight w:val="303"/>
        </w:trPr>
        <w:tc>
          <w:tcPr>
            <w:tcW w:w="3905" w:type="dxa"/>
          </w:tcPr>
          <w:p w14:paraId="7A746957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5EFA163B" w14:textId="77777777" w:rsidR="00374490" w:rsidRPr="00374490" w:rsidRDefault="00374490" w:rsidP="00374490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</w:tbl>
    <w:p w14:paraId="4A0E5422" w14:textId="77777777" w:rsidR="00374490" w:rsidRPr="00374490" w:rsidRDefault="00374490" w:rsidP="00374490">
      <w:pPr>
        <w:spacing w:line="240" w:lineRule="auto"/>
        <w:ind w:left="426"/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22BE8507" w14:textId="77777777" w:rsidR="00374490" w:rsidRPr="00374490" w:rsidRDefault="00374490" w:rsidP="00374490">
      <w:pPr>
        <w:ind w:left="360"/>
        <w:contextualSpacing/>
        <w:rPr>
          <w:rFonts w:asciiTheme="majorHAnsi" w:eastAsia="Calibri" w:hAnsiTheme="majorHAnsi" w:cstheme="majorHAnsi"/>
          <w:b/>
          <w:color w:val="000000" w:themeColor="text1"/>
        </w:rPr>
      </w:pPr>
    </w:p>
    <w:p w14:paraId="11351473" w14:textId="77777777" w:rsidR="00374490" w:rsidRDefault="00374490" w:rsidP="00374490">
      <w:pPr>
        <w:contextualSpacing/>
        <w:rPr>
          <w:rFonts w:asciiTheme="majorHAnsi" w:eastAsia="Calibri" w:hAnsiTheme="majorHAnsi" w:cstheme="majorHAnsi"/>
          <w:b/>
          <w:color w:val="000000" w:themeColor="text1"/>
        </w:rPr>
      </w:pPr>
    </w:p>
    <w:p w14:paraId="087BCCC6" w14:textId="77777777" w:rsidR="00374490" w:rsidRDefault="00374490" w:rsidP="00374490">
      <w:pPr>
        <w:contextualSpacing/>
        <w:rPr>
          <w:rFonts w:asciiTheme="majorHAnsi" w:eastAsia="Calibri" w:hAnsiTheme="majorHAnsi" w:cstheme="majorHAnsi"/>
          <w:b/>
          <w:color w:val="000000" w:themeColor="text1"/>
        </w:rPr>
      </w:pPr>
    </w:p>
    <w:p w14:paraId="095294F6" w14:textId="02ED1EE5" w:rsidR="00374490" w:rsidRDefault="00374490" w:rsidP="00374490">
      <w:pPr>
        <w:contextualSpacing/>
        <w:rPr>
          <w:rFonts w:asciiTheme="majorHAnsi" w:eastAsia="Calibri" w:hAnsiTheme="majorHAnsi" w:cstheme="majorHAnsi"/>
          <w:b/>
          <w:color w:val="000000" w:themeColor="text1"/>
        </w:rPr>
      </w:pPr>
    </w:p>
    <w:p w14:paraId="5DC6EF76" w14:textId="33DD6B85" w:rsidR="00846F4E" w:rsidRDefault="00846F4E" w:rsidP="00374490">
      <w:pPr>
        <w:contextualSpacing/>
        <w:rPr>
          <w:rFonts w:asciiTheme="majorHAnsi" w:eastAsia="Calibri" w:hAnsiTheme="majorHAnsi" w:cstheme="majorHAnsi"/>
          <w:b/>
          <w:color w:val="000000" w:themeColor="text1"/>
        </w:rPr>
      </w:pPr>
    </w:p>
    <w:p w14:paraId="50729C24" w14:textId="77777777" w:rsidR="00846F4E" w:rsidRDefault="00846F4E" w:rsidP="00374490">
      <w:pPr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bookmarkStart w:id="3" w:name="_GoBack"/>
      <w:bookmarkEnd w:id="3"/>
    </w:p>
    <w:p w14:paraId="0D9D0927" w14:textId="77777777" w:rsidR="00374490" w:rsidRDefault="00374490" w:rsidP="00374490">
      <w:pPr>
        <w:contextualSpacing/>
        <w:rPr>
          <w:rFonts w:asciiTheme="majorHAnsi" w:eastAsia="Calibri" w:hAnsiTheme="majorHAnsi" w:cstheme="majorHAnsi"/>
          <w:b/>
          <w:color w:val="000000" w:themeColor="text1"/>
        </w:rPr>
      </w:pPr>
    </w:p>
    <w:p w14:paraId="02022DDF" w14:textId="5C74CB2C" w:rsidR="00374490" w:rsidRPr="00374490" w:rsidRDefault="00374490" w:rsidP="00374490">
      <w:pPr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>Formularz</w:t>
      </w:r>
      <w:r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  <w:r w:rsidRPr="00374490">
        <w:rPr>
          <w:rFonts w:asciiTheme="majorHAnsi" w:eastAsia="Calibri" w:hAnsiTheme="majorHAnsi" w:cstheme="majorHAnsi"/>
          <w:b/>
          <w:color w:val="000000" w:themeColor="text1"/>
        </w:rPr>
        <w:t>MUSI BYĆ podpisany przez reprezentanta/ów organizacji za pomocą:</w:t>
      </w:r>
    </w:p>
    <w:p w14:paraId="28A66CB3" w14:textId="77777777" w:rsidR="00374490" w:rsidRPr="00374490" w:rsidRDefault="00374490" w:rsidP="00374490">
      <w:pPr>
        <w:numPr>
          <w:ilvl w:val="0"/>
          <w:numId w:val="19"/>
        </w:numPr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podpisu kwalifikowanego lub </w:t>
      </w:r>
    </w:p>
    <w:p w14:paraId="13A4DAB6" w14:textId="77777777" w:rsidR="00374490" w:rsidRPr="00374490" w:rsidRDefault="00374490" w:rsidP="00374490">
      <w:pPr>
        <w:numPr>
          <w:ilvl w:val="0"/>
          <w:numId w:val="19"/>
        </w:numPr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profilu zaufanego lub </w:t>
      </w:r>
    </w:p>
    <w:p w14:paraId="36672DC4" w14:textId="77777777" w:rsidR="00374490" w:rsidRPr="00374490" w:rsidRDefault="00374490" w:rsidP="00374490">
      <w:pPr>
        <w:numPr>
          <w:ilvl w:val="0"/>
          <w:numId w:val="19"/>
        </w:numPr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podpisu osobistego za pomocą e-dowodu, </w:t>
      </w:r>
    </w:p>
    <w:p w14:paraId="2F539424" w14:textId="77777777" w:rsidR="00374490" w:rsidRPr="00374490" w:rsidRDefault="00374490" w:rsidP="00374490">
      <w:pPr>
        <w:ind w:left="360"/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>które przesyła się w formie dostępnej , w formacie „pdf”, drogą  elektroniczną do właściwej komisji wyborczej na podany w ogłoszeniu o naborze adresie poczty elektronicznej.</w:t>
      </w:r>
    </w:p>
    <w:p w14:paraId="3466FE0C" w14:textId="77777777" w:rsidR="00374490" w:rsidRPr="00374490" w:rsidRDefault="00374490" w:rsidP="00374490">
      <w:pPr>
        <w:ind w:left="360"/>
        <w:contextualSpacing/>
        <w:rPr>
          <w:rFonts w:asciiTheme="majorHAnsi" w:eastAsia="Calibri" w:hAnsiTheme="majorHAnsi" w:cstheme="majorHAnsi"/>
          <w:b/>
          <w:color w:val="000000" w:themeColor="text1"/>
          <w:u w:val="single"/>
        </w:rPr>
      </w:pPr>
    </w:p>
    <w:p w14:paraId="6E2CEB72" w14:textId="77777777" w:rsidR="00374490" w:rsidRPr="00374490" w:rsidRDefault="00374490" w:rsidP="00374490">
      <w:pPr>
        <w:ind w:left="360"/>
        <w:contextualSpacing/>
        <w:rPr>
          <w:rFonts w:asciiTheme="majorHAnsi" w:eastAsia="Calibri" w:hAnsiTheme="majorHAnsi" w:cstheme="majorHAnsi"/>
          <w:b/>
          <w:color w:val="000000" w:themeColor="text1"/>
          <w:u w:val="single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  <w:u w:val="single"/>
        </w:rPr>
        <w:t>Formularze w formie skanu nie będą rozpatrywane!</w:t>
      </w:r>
    </w:p>
    <w:p w14:paraId="28E429C3" w14:textId="22737A8C" w:rsidR="00374490" w:rsidRDefault="00374490" w:rsidP="00374490">
      <w:pPr>
        <w:jc w:val="both"/>
        <w:rPr>
          <w:rFonts w:ascii="Calibri" w:eastAsia="Calibri" w:hAnsi="Calibri" w:cs="Calibri"/>
        </w:rPr>
      </w:pPr>
    </w:p>
    <w:p w14:paraId="44F36CC3" w14:textId="77777777" w:rsidR="00FE021A" w:rsidRDefault="00FE021A">
      <w:pPr>
        <w:tabs>
          <w:tab w:val="left" w:pos="6227"/>
        </w:tabs>
        <w:jc w:val="both"/>
        <w:rPr>
          <w:rFonts w:ascii="Calibri" w:eastAsia="Calibri" w:hAnsi="Calibri" w:cs="Calibri"/>
        </w:rPr>
      </w:pPr>
    </w:p>
    <w:p w14:paraId="2A6DBD4E" w14:textId="77777777" w:rsidR="00534FE3" w:rsidRPr="00534FE3" w:rsidRDefault="00534FE3" w:rsidP="00534FE3">
      <w:pPr>
        <w:jc w:val="both"/>
        <w:rPr>
          <w:rFonts w:ascii="Calibri" w:eastAsia="Calibri" w:hAnsi="Calibri" w:cs="Calibri"/>
          <w:b/>
        </w:rPr>
      </w:pPr>
    </w:p>
    <w:p w14:paraId="13A66968" w14:textId="77777777" w:rsidR="00534FE3" w:rsidRDefault="00534FE3" w:rsidP="00DD1D58">
      <w:pPr>
        <w:jc w:val="both"/>
        <w:rPr>
          <w:rFonts w:ascii="Calibri" w:eastAsia="Calibri" w:hAnsi="Calibri" w:cs="Calibri"/>
          <w:b/>
        </w:rPr>
      </w:pPr>
    </w:p>
    <w:p w14:paraId="5AD9B1FA" w14:textId="171D2934" w:rsidR="00FE021A" w:rsidRDefault="00FE021A">
      <w:pPr>
        <w:ind w:left="426"/>
        <w:jc w:val="both"/>
        <w:rPr>
          <w:rFonts w:ascii="Calibri" w:eastAsia="Calibri" w:hAnsi="Calibri" w:cs="Calibri"/>
        </w:rPr>
      </w:pPr>
    </w:p>
    <w:p w14:paraId="54C26397" w14:textId="40737E6F" w:rsidR="0060573B" w:rsidRDefault="0060573B">
      <w:pPr>
        <w:ind w:left="426"/>
        <w:jc w:val="both"/>
        <w:rPr>
          <w:rFonts w:ascii="Calibri" w:eastAsia="Calibri" w:hAnsi="Calibri" w:cs="Calibri"/>
        </w:rPr>
      </w:pPr>
    </w:p>
    <w:p w14:paraId="29C6355A" w14:textId="33F98D0C" w:rsidR="0060573B" w:rsidRDefault="0060573B">
      <w:pPr>
        <w:ind w:left="426"/>
        <w:jc w:val="both"/>
        <w:rPr>
          <w:rFonts w:ascii="Calibri" w:eastAsia="Calibri" w:hAnsi="Calibri" w:cs="Calibri"/>
        </w:rPr>
      </w:pPr>
    </w:p>
    <w:p w14:paraId="07A4C68D" w14:textId="5761C3BF" w:rsidR="0060573B" w:rsidRDefault="0060573B">
      <w:pPr>
        <w:ind w:left="426"/>
        <w:jc w:val="both"/>
        <w:rPr>
          <w:rFonts w:ascii="Calibri" w:eastAsia="Calibri" w:hAnsi="Calibri" w:cs="Calibri"/>
        </w:rPr>
      </w:pPr>
    </w:p>
    <w:p w14:paraId="5C9F5CE3" w14:textId="68BB5CE2" w:rsidR="0060573B" w:rsidRDefault="0060573B">
      <w:pPr>
        <w:ind w:left="426"/>
        <w:jc w:val="both"/>
        <w:rPr>
          <w:rFonts w:ascii="Calibri" w:eastAsia="Calibri" w:hAnsi="Calibri" w:cs="Calibri"/>
        </w:rPr>
      </w:pPr>
    </w:p>
    <w:p w14:paraId="76E743EF" w14:textId="21260F01" w:rsidR="0060573B" w:rsidRDefault="0060573B">
      <w:pPr>
        <w:ind w:left="426"/>
        <w:jc w:val="both"/>
        <w:rPr>
          <w:rFonts w:ascii="Calibri" w:eastAsia="Calibri" w:hAnsi="Calibri" w:cs="Calibri"/>
        </w:rPr>
      </w:pPr>
    </w:p>
    <w:p w14:paraId="4C1A517C" w14:textId="26A3EADE" w:rsidR="0060573B" w:rsidRDefault="0060573B">
      <w:pPr>
        <w:ind w:left="426"/>
        <w:jc w:val="both"/>
        <w:rPr>
          <w:rFonts w:ascii="Calibri" w:eastAsia="Calibri" w:hAnsi="Calibri" w:cs="Calibri"/>
        </w:rPr>
      </w:pPr>
    </w:p>
    <w:p w14:paraId="79760A02" w14:textId="406ADF62" w:rsidR="00846F4E" w:rsidRDefault="00846F4E">
      <w:pPr>
        <w:ind w:left="426"/>
        <w:jc w:val="both"/>
        <w:rPr>
          <w:rFonts w:ascii="Calibri" w:eastAsia="Calibri" w:hAnsi="Calibri" w:cs="Calibri"/>
        </w:rPr>
      </w:pPr>
    </w:p>
    <w:p w14:paraId="5F087D01" w14:textId="63B0775D" w:rsidR="00846F4E" w:rsidRDefault="00846F4E">
      <w:pPr>
        <w:ind w:left="426"/>
        <w:jc w:val="both"/>
        <w:rPr>
          <w:rFonts w:ascii="Calibri" w:eastAsia="Calibri" w:hAnsi="Calibri" w:cs="Calibri"/>
        </w:rPr>
      </w:pPr>
    </w:p>
    <w:p w14:paraId="03E00920" w14:textId="44CAB80A" w:rsidR="00846F4E" w:rsidRDefault="00846F4E">
      <w:pPr>
        <w:ind w:left="426"/>
        <w:jc w:val="both"/>
        <w:rPr>
          <w:rFonts w:ascii="Calibri" w:eastAsia="Calibri" w:hAnsi="Calibri" w:cs="Calibri"/>
        </w:rPr>
      </w:pPr>
    </w:p>
    <w:p w14:paraId="30031FF1" w14:textId="77777777" w:rsidR="00846F4E" w:rsidRDefault="00846F4E">
      <w:pPr>
        <w:ind w:left="426"/>
        <w:jc w:val="both"/>
        <w:rPr>
          <w:rFonts w:ascii="Calibri" w:eastAsia="Calibri" w:hAnsi="Calibri" w:cs="Calibri"/>
        </w:rPr>
      </w:pPr>
    </w:p>
    <w:p w14:paraId="3DAC41E7" w14:textId="5344045D" w:rsidR="0060573B" w:rsidRDefault="0060573B">
      <w:pPr>
        <w:ind w:left="426"/>
        <w:jc w:val="both"/>
        <w:rPr>
          <w:rFonts w:ascii="Calibri" w:eastAsia="Calibri" w:hAnsi="Calibri" w:cs="Calibri"/>
        </w:rPr>
      </w:pPr>
    </w:p>
    <w:p w14:paraId="736842B7" w14:textId="01D46C02" w:rsidR="00702E44" w:rsidRDefault="00702E44">
      <w:pPr>
        <w:ind w:left="426"/>
        <w:jc w:val="both"/>
        <w:rPr>
          <w:rFonts w:ascii="Calibri" w:eastAsia="Calibri" w:hAnsi="Calibri" w:cs="Calibri"/>
        </w:rPr>
      </w:pPr>
    </w:p>
    <w:p w14:paraId="4D403037" w14:textId="32867D42" w:rsidR="00702E44" w:rsidRDefault="00702E44">
      <w:pPr>
        <w:ind w:left="426"/>
        <w:jc w:val="both"/>
        <w:rPr>
          <w:rFonts w:ascii="Calibri" w:eastAsia="Calibri" w:hAnsi="Calibri" w:cs="Calibri"/>
        </w:rPr>
      </w:pPr>
    </w:p>
    <w:p w14:paraId="6C801E32" w14:textId="77777777" w:rsidR="00702E44" w:rsidRDefault="00702E44">
      <w:pPr>
        <w:ind w:left="426"/>
        <w:jc w:val="both"/>
        <w:rPr>
          <w:rFonts w:ascii="Calibri" w:eastAsia="Calibri" w:hAnsi="Calibri" w:cs="Calibri"/>
        </w:rPr>
      </w:pPr>
    </w:p>
    <w:p w14:paraId="05DA9091" w14:textId="0F009F6E" w:rsidR="0060573B" w:rsidRDefault="0060573B" w:rsidP="00EC447A">
      <w:pPr>
        <w:jc w:val="both"/>
        <w:rPr>
          <w:rFonts w:ascii="Calibri" w:eastAsia="Calibri" w:hAnsi="Calibri" w:cs="Calibri"/>
        </w:rPr>
      </w:pPr>
    </w:p>
    <w:p w14:paraId="25F0FDD4" w14:textId="77777777" w:rsidR="00EC447A" w:rsidRDefault="00EC447A" w:rsidP="00EC447A">
      <w:pPr>
        <w:jc w:val="both"/>
        <w:rPr>
          <w:rFonts w:ascii="Calibri" w:eastAsia="Calibri" w:hAnsi="Calibri" w:cs="Calibri"/>
        </w:rPr>
      </w:pPr>
    </w:p>
    <w:p w14:paraId="48B04F85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2EE7765D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EA7263E" w14:textId="77777777" w:rsidR="00FE021A" w:rsidRDefault="00A212C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Klauzula informacyjna w związku z przetwarzaniem danych na podstawie przepisów prawa/</w:t>
      </w:r>
      <w:r>
        <w:rPr>
          <w:rFonts w:ascii="Times New Roman" w:eastAsia="Times New Roman" w:hAnsi="Times New Roman" w:cs="Times New Roman"/>
          <w:b/>
          <w:strike/>
          <w:u w:val="single"/>
        </w:rPr>
        <w:t>umowy</w:t>
      </w:r>
    </w:p>
    <w:p w14:paraId="0D72DB2D" w14:textId="77777777" w:rsidR="00FE021A" w:rsidRDefault="00FE021A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0A4F037D" w14:textId="77777777" w:rsidR="00FE021A" w:rsidRDefault="00A212CE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i dane do kontaktów w sprawie danych osobowych</w:t>
      </w:r>
    </w:p>
    <w:p w14:paraId="14457BBC" w14:textId="77777777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Danych, Kancelaria Prezesa Rady Ministrów, Aleje Ujazdowskie 1/3, 00-583, Warszawa, e-mail: AD@kprm.gov.pl.</w:t>
      </w:r>
    </w:p>
    <w:p w14:paraId="48A8A8A9" w14:textId="77777777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kontaktowe do Inspektora Ochrony Danych: Inspektor Ochrony Danych, Kancelaria Prezesa Rady Ministrów, Aleje Ujazdowskie 1/3, 00-583, Warszawa, e-mail: IOD@kprm.gov.pl.</w:t>
      </w:r>
    </w:p>
    <w:p w14:paraId="095B36EC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B56BD86" w14:textId="77777777" w:rsidR="00FE021A" w:rsidRDefault="00A212CE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dotyczące przetwarzanych danych osobowych</w:t>
      </w:r>
    </w:p>
    <w:p w14:paraId="19B18397" w14:textId="3F01A38F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Celem przetwarzania danych jest: przeprowadzenie naboru przedstawicieli organizacji pozarządowych przez Radę Działalności Pożytku Publicznego do członkostwa w </w:t>
      </w:r>
      <w:r w:rsidR="004F6795">
        <w:rPr>
          <w:rFonts w:ascii="Times New Roman" w:eastAsia="Times New Roman" w:hAnsi="Times New Roman" w:cs="Times New Roman"/>
        </w:rPr>
        <w:t>Komitecie</w:t>
      </w:r>
      <w:r w:rsidR="004F6795" w:rsidRPr="004F6795">
        <w:rPr>
          <w:rFonts w:ascii="Times New Roman" w:eastAsia="Times New Roman" w:hAnsi="Times New Roman" w:cs="Times New Roman"/>
        </w:rPr>
        <w:t xml:space="preserve"> M</w:t>
      </w:r>
      <w:r w:rsidR="004F6795">
        <w:rPr>
          <w:rFonts w:ascii="Times New Roman" w:eastAsia="Times New Roman" w:hAnsi="Times New Roman" w:cs="Times New Roman"/>
        </w:rPr>
        <w:t>onitorującym</w:t>
      </w:r>
      <w:r w:rsidR="004F6795" w:rsidRPr="004F6795">
        <w:rPr>
          <w:rFonts w:ascii="Times New Roman" w:eastAsia="Times New Roman" w:hAnsi="Times New Roman" w:cs="Times New Roman"/>
        </w:rPr>
        <w:t xml:space="preserve"> dla Funduszy Europejskich na Migracje, Granice i Bezpieczeństwo 2021-2027.</w:t>
      </w:r>
    </w:p>
    <w:p w14:paraId="4A11FD63" w14:textId="77777777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Podstawą prawną przetwarzania danych jest przepis prawa*/</w:t>
      </w:r>
      <w:r>
        <w:rPr>
          <w:rFonts w:ascii="Times New Roman" w:eastAsia="Times New Roman" w:hAnsi="Times New Roman" w:cs="Times New Roman"/>
          <w:strike/>
        </w:rPr>
        <w:t>umowa</w:t>
      </w:r>
      <w:r>
        <w:rPr>
          <w:rFonts w:ascii="Times New Roman" w:eastAsia="Times New Roman" w:hAnsi="Times New Roman" w:cs="Times New Roman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32AE62" w14:textId="310128D9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trwania naboru i prowadzenia czynności powołania wybranych kandydatów do Komitetu Monitorującego </w:t>
      </w:r>
      <w:r w:rsidR="004F6795" w:rsidRPr="004F6795">
        <w:rPr>
          <w:rFonts w:ascii="Times New Roman" w:eastAsia="Times New Roman" w:hAnsi="Times New Roman" w:cs="Times New Roman"/>
        </w:rPr>
        <w:t>dla Funduszy Europejskich na Migracje, Granice i Bezpieczeństwo 2021-2027.</w:t>
      </w:r>
    </w:p>
    <w:p w14:paraId="4658C343" w14:textId="77777777" w:rsidR="00FE021A" w:rsidRDefault="00A212CE">
      <w:pPr>
        <w:spacing w:after="16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(należy umieścić kryteria ustalania okresu, jeżeli nie ma możliwości jego sprecyzowania)</w:t>
      </w:r>
    </w:p>
    <w:p w14:paraId="5647BD20" w14:textId="77777777" w:rsidR="00FE021A" w:rsidRDefault="00A212CE">
      <w:pPr>
        <w:spacing w:before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Źródło pochodzenia danych*: nd …………………………………………………………………...…………………………………...….</w:t>
      </w:r>
    </w:p>
    <w:p w14:paraId="192F6206" w14:textId="77777777" w:rsidR="00FE021A" w:rsidRDefault="00A212C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9D03B26" w14:textId="77777777" w:rsidR="00FE021A" w:rsidRDefault="00A212C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Kategorie odnośnych danych*: nd ……………………………………………………………………………………………………..…….. </w:t>
      </w:r>
    </w:p>
    <w:p w14:paraId="5479F8C5" w14:textId="77777777" w:rsidR="00FE021A" w:rsidRDefault="00A212C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664980D8" w14:textId="77777777" w:rsidR="00FE021A" w:rsidRDefault="00A212CE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osobowych jest wymogiem: </w:t>
      </w:r>
    </w:p>
    <w:p w14:paraId="2CE0D229" w14:textId="77777777" w:rsidR="00FE021A" w:rsidRDefault="00A212CE">
      <w:pPr>
        <w:numPr>
          <w:ilvl w:val="0"/>
          <w:numId w:val="3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wynikającym z przepisów prawa*: </w:t>
      </w:r>
      <w:r>
        <w:rPr>
          <w:rFonts w:ascii="Times New Roman" w:eastAsia="Times New Roman" w:hAnsi="Times New Roman" w:cs="Times New Roman"/>
          <w:strike/>
        </w:rPr>
        <w:t xml:space="preserve">………………………………………………...………........ </w:t>
      </w:r>
    </w:p>
    <w:p w14:paraId="47EB33C1" w14:textId="77777777" w:rsidR="00FE021A" w:rsidRDefault="00A212CE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wynikającym z umowy*: …………………………………...…………………………………...</w:t>
      </w:r>
    </w:p>
    <w:p w14:paraId="252D4A2F" w14:textId="77777777" w:rsidR="00FE021A" w:rsidRDefault="00A212CE">
      <w:pPr>
        <w:numPr>
          <w:ilvl w:val="0"/>
          <w:numId w:val="3"/>
        </w:numPr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zawarcia umowy*: …………………............................................................................................</w:t>
      </w:r>
    </w:p>
    <w:p w14:paraId="5583A319" w14:textId="77777777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3614CE80" w14:textId="1488E420" w:rsidR="00FE021A" w:rsidRDefault="00A212CE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Konsekwencją niepodania danych osobowych może być: wykluczenie z naboru, brak możliwości udziału w naborze.</w:t>
      </w:r>
    </w:p>
    <w:p w14:paraId="62A46A8D" w14:textId="589895A3" w:rsidR="004F6795" w:rsidRDefault="004F6795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70B17610" w14:textId="77777777" w:rsidR="004F6795" w:rsidRDefault="004F6795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5742C4DD" w14:textId="77777777" w:rsidR="00FE021A" w:rsidRDefault="00A212CE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Odbiorcy danych osobowych*</w:t>
      </w:r>
    </w:p>
    <w:p w14:paraId="37872D40" w14:textId="18860B41" w:rsidR="00FE021A" w:rsidRDefault="00A212CE" w:rsidP="004F6795">
      <w:pPr>
        <w:numPr>
          <w:ilvl w:val="0"/>
          <w:numId w:val="7"/>
        </w:numPr>
        <w:spacing w:before="1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zostaną powierzone do przetwarzania podmiotowi: Kancelaria Prezesa Rady Ministrów w zakresie danych udostępnionych w formularzu zgłoszeniowym w celu: przeprowadzenia naboru przedstawicieli organizacji pozarządowych przez Radę Działalności Pożytku Publicznego do członkostwa w Komitecie Monitorującym</w:t>
      </w:r>
      <w:r w:rsidR="004F6795">
        <w:rPr>
          <w:rFonts w:ascii="Times New Roman" w:eastAsia="Times New Roman" w:hAnsi="Times New Roman" w:cs="Times New Roman"/>
        </w:rPr>
        <w:t xml:space="preserve"> </w:t>
      </w:r>
      <w:r w:rsidR="004F6795" w:rsidRPr="004F6795">
        <w:rPr>
          <w:rFonts w:ascii="Times New Roman" w:eastAsia="Times New Roman" w:hAnsi="Times New Roman" w:cs="Times New Roman"/>
        </w:rPr>
        <w:t>dla Funduszy Europejskich na Migracje, Granice i Bezpieczeństwo 2021-2027.</w:t>
      </w:r>
      <w:r w:rsidR="00E2389A">
        <w:rPr>
          <w:rFonts w:ascii="Times New Roman" w:eastAsia="Times New Roman" w:hAnsi="Times New Roman" w:cs="Times New Roman"/>
        </w:rPr>
        <w:t>.</w:t>
      </w:r>
    </w:p>
    <w:p w14:paraId="57DFB75B" w14:textId="3891B329" w:rsidR="00FE021A" w:rsidRPr="00E2389A" w:rsidRDefault="00A212CE" w:rsidP="00E2389A">
      <w:pPr>
        <w:numPr>
          <w:ilvl w:val="0"/>
          <w:numId w:val="12"/>
        </w:numPr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osobowe będą przekazane podmiotowi: Kancelaria Prezesa Rady Ministrów, Ministerstwo Funduszy i Polityki Regionalnej</w:t>
      </w:r>
      <w:r w:rsidR="00E2389A">
        <w:rPr>
          <w:rFonts w:ascii="Times New Roman" w:eastAsia="Times New Roman" w:hAnsi="Times New Roman" w:cs="Times New Roman"/>
        </w:rPr>
        <w:t xml:space="preserve">, </w:t>
      </w:r>
      <w:r w:rsidR="004F6795">
        <w:rPr>
          <w:rFonts w:ascii="Times New Roman" w:eastAsia="Times New Roman" w:hAnsi="Times New Roman" w:cs="Times New Roman"/>
        </w:rPr>
        <w:t xml:space="preserve">Ministerstwo Spraw Wewnętrznych i Administracji, </w:t>
      </w:r>
      <w:r w:rsidR="00E2389A" w:rsidRPr="00777D84">
        <w:rPr>
          <w:rFonts w:ascii="Times New Roman" w:eastAsia="Times New Roman" w:hAnsi="Times New Roman" w:cs="Times New Roman"/>
        </w:rPr>
        <w:t>Komisj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 Europejsk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. </w:t>
      </w:r>
    </w:p>
    <w:p w14:paraId="3C8A065C" w14:textId="77777777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trike/>
        </w:rPr>
        <w:t>Dane osobowe będą przekazane do państwa trzeciego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trike/>
        </w:rPr>
        <w:t>organizacji międzynarodowej</w:t>
      </w:r>
      <w:r>
        <w:rPr>
          <w:rFonts w:ascii="Times New Roman" w:eastAsia="Times New Roman" w:hAnsi="Times New Roman" w:cs="Times New Roman"/>
        </w:rPr>
        <w:t xml:space="preserve">*/** </w:t>
      </w:r>
    </w:p>
    <w:p w14:paraId="1622CB45" w14:textId="77777777" w:rsidR="00FE021A" w:rsidRDefault="00A212CE">
      <w:pPr>
        <w:spacing w:before="12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Prawa osoby, której dane dotyczą</w:t>
      </w:r>
    </w:p>
    <w:p w14:paraId="4FDCD35B" w14:textId="77777777" w:rsidR="00FE021A" w:rsidRDefault="00A212CE">
      <w:pPr>
        <w:spacing w:before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do: </w:t>
      </w:r>
    </w:p>
    <w:p w14:paraId="65A53A39" w14:textId="77777777" w:rsidR="00FE021A" w:rsidRDefault="00A212C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żądania od Administratora Danych dostępu do swoich danych osobowych, ich sprostowania, usunięcia lub ograniczenia ich przetwarzania*, </w:t>
      </w:r>
    </w:p>
    <w:p w14:paraId="0EB799B1" w14:textId="77777777" w:rsidR="00FE021A" w:rsidRDefault="00A212CE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przeniesienia danych do innego Administratora Danych*.</w:t>
      </w:r>
    </w:p>
    <w:p w14:paraId="348FCDE1" w14:textId="77777777" w:rsidR="00FE021A" w:rsidRDefault="00A212CE">
      <w:pPr>
        <w:spacing w:before="120"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Żądanie realizacji wyżej wymienionych praw proszę przesłać w formie pisemnej do Administratora Danych (adres podany na wstępie, z dopiskiem „Ochrona danych osobowych”).</w:t>
      </w:r>
    </w:p>
    <w:p w14:paraId="0BD9FB85" w14:textId="77777777" w:rsidR="00FE021A" w:rsidRDefault="00FE021A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4492DB6F" w14:textId="77777777" w:rsidR="00FE021A" w:rsidRDefault="00A212CE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 wniesienia skargi do Prezesa Urzędu Ochrony Danych Osobowych. </w:t>
      </w:r>
    </w:p>
    <w:p w14:paraId="50F8FB0E" w14:textId="77777777" w:rsidR="00FE021A" w:rsidRDefault="00A212CE">
      <w:pPr>
        <w:spacing w:before="120" w:after="160" w:line="259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o zautomatyzowanym podejmowaniu decyzji, w tym profilowaniu</w:t>
      </w:r>
    </w:p>
    <w:p w14:paraId="7AC417BB" w14:textId="77777777" w:rsidR="00FE021A" w:rsidRDefault="00A212CE">
      <w:pPr>
        <w:spacing w:before="120" w:after="160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Dane osobowe będą podlegały*/*** zautomatyzowanemu podejmowaniu decyzji, w tym profilowaniu.</w:t>
      </w:r>
    </w:p>
    <w:p w14:paraId="4FCF645B" w14:textId="77777777" w:rsidR="00FE021A" w:rsidRDefault="00FE021A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249E7F9" w14:textId="77777777" w:rsidR="00FE021A" w:rsidRDefault="00A212CE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jeśli sytuacja nie będzie miała miejsca, należy usunąć z treści klauzuli.</w:t>
      </w:r>
    </w:p>
    <w:p w14:paraId="48553165" w14:textId="77777777" w:rsidR="00FE021A" w:rsidRDefault="00A212CE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jeśli dotyczy, w klauzuli należy zamieścić także informacje, o których mowa w art. 13 ust. 1 lit. f  RODO.</w:t>
      </w:r>
    </w:p>
    <w:p w14:paraId="0754C5CA" w14:textId="77777777" w:rsidR="00FE021A" w:rsidRDefault="00A212CE">
      <w:pPr>
        <w:spacing w:after="160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*** jeśli dotyczy, w klauzuli należy zamieścić informacje, o których mowa w art. 13 ust. 2 lit. f  RODO.</w:t>
      </w:r>
    </w:p>
    <w:p w14:paraId="5A347E8B" w14:textId="77777777" w:rsidR="00FE021A" w:rsidRDefault="00FE021A">
      <w:pPr>
        <w:spacing w:after="160" w:line="259" w:lineRule="auto"/>
        <w:rPr>
          <w:rFonts w:ascii="Calibri" w:eastAsia="Calibri" w:hAnsi="Calibri" w:cs="Calibri"/>
          <w:sz w:val="20"/>
          <w:szCs w:val="20"/>
        </w:rPr>
      </w:pPr>
    </w:p>
    <w:p w14:paraId="2AE78220" w14:textId="77777777" w:rsidR="00FE021A" w:rsidRDefault="00FE021A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0E77C11F" w14:textId="77777777" w:rsidR="00FE021A" w:rsidRDefault="00FE021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387E48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9515697" w14:textId="77777777" w:rsidR="00FE021A" w:rsidRDefault="00FE021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073AECE" w14:textId="77777777" w:rsidR="00FE021A" w:rsidRDefault="00FE021A"/>
    <w:sectPr w:rsidR="00FE021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8027E" w14:textId="77777777" w:rsidR="00B939B3" w:rsidRDefault="00B939B3">
      <w:pPr>
        <w:spacing w:line="240" w:lineRule="auto"/>
      </w:pPr>
      <w:r>
        <w:separator/>
      </w:r>
    </w:p>
  </w:endnote>
  <w:endnote w:type="continuationSeparator" w:id="0">
    <w:p w14:paraId="1A26A3DB" w14:textId="77777777" w:rsidR="00B939B3" w:rsidRDefault="00B93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CEFFE" w14:textId="77777777" w:rsidR="00B939B3" w:rsidRDefault="00B939B3">
      <w:pPr>
        <w:spacing w:line="240" w:lineRule="auto"/>
      </w:pPr>
      <w:r>
        <w:separator/>
      </w:r>
    </w:p>
  </w:footnote>
  <w:footnote w:type="continuationSeparator" w:id="0">
    <w:p w14:paraId="66DB4952" w14:textId="77777777" w:rsidR="00B939B3" w:rsidRDefault="00B939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7E4699"/>
    <w:multiLevelType w:val="hybridMultilevel"/>
    <w:tmpl w:val="25742D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3B1B"/>
    <w:multiLevelType w:val="multilevel"/>
    <w:tmpl w:val="7C3EF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E2EF8"/>
    <w:multiLevelType w:val="multilevel"/>
    <w:tmpl w:val="5B822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A56DF"/>
    <w:multiLevelType w:val="multilevel"/>
    <w:tmpl w:val="86B66B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063A0"/>
    <w:multiLevelType w:val="hybridMultilevel"/>
    <w:tmpl w:val="6FAA3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15"/>
  </w:num>
  <w:num w:numId="8">
    <w:abstractNumId w:val="3"/>
  </w:num>
  <w:num w:numId="9">
    <w:abstractNumId w:val="12"/>
  </w:num>
  <w:num w:numId="10">
    <w:abstractNumId w:val="5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  <w:num w:numId="16">
    <w:abstractNumId w:val="14"/>
  </w:num>
  <w:num w:numId="17">
    <w:abstractNumId w:val="4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163392"/>
    <w:rsid w:val="002D3D91"/>
    <w:rsid w:val="00374490"/>
    <w:rsid w:val="004F6795"/>
    <w:rsid w:val="00534FE3"/>
    <w:rsid w:val="005937C6"/>
    <w:rsid w:val="005B05D4"/>
    <w:rsid w:val="0060573B"/>
    <w:rsid w:val="00682163"/>
    <w:rsid w:val="00702E44"/>
    <w:rsid w:val="008336AF"/>
    <w:rsid w:val="00846F4E"/>
    <w:rsid w:val="00847A36"/>
    <w:rsid w:val="00867355"/>
    <w:rsid w:val="0088098B"/>
    <w:rsid w:val="00A212CE"/>
    <w:rsid w:val="00A43D75"/>
    <w:rsid w:val="00B939B3"/>
    <w:rsid w:val="00C43A7A"/>
    <w:rsid w:val="00C51921"/>
    <w:rsid w:val="00D17CDE"/>
    <w:rsid w:val="00DD1D58"/>
    <w:rsid w:val="00E2389A"/>
    <w:rsid w:val="00EA56C3"/>
    <w:rsid w:val="00EC447A"/>
    <w:rsid w:val="00ED6534"/>
    <w:rsid w:val="00F163A2"/>
    <w:rsid w:val="00F87CAB"/>
    <w:rsid w:val="00F91CD2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92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534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Amicus</dc:creator>
  <cp:lastModifiedBy>Czech, Patryk</cp:lastModifiedBy>
  <cp:revision>16</cp:revision>
  <dcterms:created xsi:type="dcterms:W3CDTF">2023-01-06T14:10:00Z</dcterms:created>
  <dcterms:modified xsi:type="dcterms:W3CDTF">2023-03-23T07:04:00Z</dcterms:modified>
</cp:coreProperties>
</file>