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56C6" w14:textId="77777777" w:rsidR="00CD06DE" w:rsidRPr="001F38EC" w:rsidRDefault="00CD06DE" w:rsidP="00CD06DE">
      <w:pPr>
        <w:pStyle w:val="Bezodstpw"/>
        <w:spacing w:line="276" w:lineRule="auto"/>
        <w:jc w:val="right"/>
        <w:rPr>
          <w:rFonts w:cstheme="minorHAnsi"/>
          <w:b/>
          <w:sz w:val="24"/>
          <w:szCs w:val="24"/>
        </w:rPr>
      </w:pPr>
      <w:r w:rsidRPr="001F38EC">
        <w:rPr>
          <w:rFonts w:cstheme="minorHAnsi"/>
          <w:b/>
          <w:sz w:val="24"/>
          <w:szCs w:val="24"/>
        </w:rPr>
        <w:t xml:space="preserve">Załącznik nr 2 </w:t>
      </w:r>
    </w:p>
    <w:p w14:paraId="2E39D8B1" w14:textId="3DA2C96A" w:rsidR="00CD06DE" w:rsidRPr="001F38EC" w:rsidRDefault="00CD06DE" w:rsidP="00CD06DE">
      <w:pPr>
        <w:pStyle w:val="Bezodstpw"/>
        <w:spacing w:line="276" w:lineRule="auto"/>
        <w:jc w:val="right"/>
        <w:rPr>
          <w:rFonts w:cstheme="minorHAnsi"/>
          <w:b/>
          <w:sz w:val="24"/>
          <w:szCs w:val="24"/>
        </w:rPr>
      </w:pPr>
      <w:r w:rsidRPr="001F38EC">
        <w:rPr>
          <w:rFonts w:cstheme="minorHAnsi"/>
          <w:b/>
          <w:sz w:val="24"/>
          <w:szCs w:val="24"/>
        </w:rPr>
        <w:t>do zapytania ofertowego 3017-7.262.2.2022</w:t>
      </w:r>
    </w:p>
    <w:p w14:paraId="4400357C" w14:textId="77777777" w:rsidR="00CD06DE" w:rsidRPr="001F38EC" w:rsidRDefault="00CD06DE" w:rsidP="0064089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274046D" w14:textId="2915CA57" w:rsidR="00A65AE2" w:rsidRPr="001F38EC" w:rsidRDefault="00A65AE2" w:rsidP="0064089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F38EC">
        <w:rPr>
          <w:rFonts w:cstheme="minorHAnsi"/>
          <w:b/>
          <w:sz w:val="24"/>
          <w:szCs w:val="24"/>
        </w:rPr>
        <w:t>Umowa - Projekt</w:t>
      </w:r>
    </w:p>
    <w:p w14:paraId="77DAAD79" w14:textId="1CFDA196" w:rsidR="00A65AE2" w:rsidRPr="001F38EC" w:rsidRDefault="00AB1565" w:rsidP="0064089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F38EC">
        <w:rPr>
          <w:rFonts w:cstheme="minorHAnsi"/>
          <w:b/>
          <w:sz w:val="24"/>
          <w:szCs w:val="24"/>
        </w:rPr>
        <w:t xml:space="preserve">NR </w:t>
      </w:r>
      <w:r w:rsidR="00837B41" w:rsidRPr="001F38EC">
        <w:rPr>
          <w:rFonts w:cstheme="minorHAnsi"/>
          <w:b/>
          <w:sz w:val="24"/>
          <w:szCs w:val="24"/>
        </w:rPr>
        <w:t>….</w:t>
      </w:r>
      <w:r w:rsidRPr="001F38EC">
        <w:rPr>
          <w:rFonts w:cstheme="minorHAnsi"/>
          <w:b/>
          <w:sz w:val="24"/>
          <w:szCs w:val="24"/>
        </w:rPr>
        <w:t>.. / 2022</w:t>
      </w:r>
    </w:p>
    <w:p w14:paraId="53EAAD2C" w14:textId="77777777" w:rsidR="00CD06DE" w:rsidRPr="001F38EC" w:rsidRDefault="00CD06DE" w:rsidP="00CD06DE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1F38EC">
        <w:rPr>
          <w:rFonts w:cstheme="minorHAnsi"/>
          <w:b/>
          <w:sz w:val="24"/>
          <w:szCs w:val="24"/>
        </w:rPr>
        <w:t>do zapytania ofertowego 3017-7.262.2.2022</w:t>
      </w:r>
    </w:p>
    <w:p w14:paraId="1B3E0008" w14:textId="77777777" w:rsidR="00A65AE2" w:rsidRPr="001F38EC" w:rsidRDefault="00A65AE2" w:rsidP="0064089B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3493FD29" w14:textId="77777777" w:rsidR="00A65AE2" w:rsidRPr="001F38EC" w:rsidRDefault="00AB1565" w:rsidP="0064089B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F38EC">
        <w:rPr>
          <w:rFonts w:cstheme="minorHAnsi"/>
          <w:sz w:val="24"/>
          <w:szCs w:val="24"/>
        </w:rPr>
        <w:t>zawarta w dniu … … .2022</w:t>
      </w:r>
      <w:r w:rsidR="00A65AE2" w:rsidRPr="001F38EC">
        <w:rPr>
          <w:rFonts w:cstheme="minorHAnsi"/>
          <w:sz w:val="24"/>
          <w:szCs w:val="24"/>
        </w:rPr>
        <w:t xml:space="preserve"> r. pomiędzy;</w:t>
      </w:r>
    </w:p>
    <w:p w14:paraId="2C63E7F6" w14:textId="41436E03" w:rsidR="00A65AE2" w:rsidRPr="001F38EC" w:rsidRDefault="00A65AE2" w:rsidP="0064089B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F38EC">
        <w:rPr>
          <w:rFonts w:cstheme="minorHAnsi"/>
          <w:sz w:val="24"/>
          <w:szCs w:val="24"/>
        </w:rPr>
        <w:t xml:space="preserve">Skarbem Państwa – Prokuraturą Okręgową w Krakowie, 30-965  Kraków, ul. Mosiężnicza 2, posiadającą  numer  identyfikacji  podatkowej NIP 676-10-70-081, REGON 000000342, reprezentowaną przez </w:t>
      </w:r>
      <w:r w:rsidR="007F3BDF" w:rsidRPr="001F38EC">
        <w:rPr>
          <w:rFonts w:cstheme="minorHAnsi"/>
          <w:sz w:val="24"/>
          <w:szCs w:val="24"/>
        </w:rPr>
        <w:t>….</w:t>
      </w:r>
      <w:r w:rsidRPr="001F38EC">
        <w:rPr>
          <w:rFonts w:cstheme="minorHAnsi"/>
          <w:sz w:val="24"/>
          <w:szCs w:val="24"/>
        </w:rPr>
        <w:t xml:space="preserve"> – </w:t>
      </w:r>
      <w:r w:rsidR="007F3BDF" w:rsidRPr="001F38EC">
        <w:rPr>
          <w:rFonts w:cstheme="minorHAnsi"/>
          <w:sz w:val="24"/>
          <w:szCs w:val="24"/>
        </w:rPr>
        <w:t>……</w:t>
      </w:r>
      <w:r w:rsidRPr="001F38EC">
        <w:rPr>
          <w:rFonts w:cstheme="minorHAnsi"/>
          <w:sz w:val="24"/>
          <w:szCs w:val="24"/>
        </w:rPr>
        <w:t>, zwaną w dalszej części umowy „</w:t>
      </w:r>
      <w:r w:rsidRPr="001F38EC">
        <w:rPr>
          <w:rFonts w:cstheme="minorHAnsi"/>
          <w:b/>
          <w:sz w:val="24"/>
          <w:szCs w:val="24"/>
        </w:rPr>
        <w:t>Zamawiającym</w:t>
      </w:r>
      <w:r w:rsidRPr="001F38EC">
        <w:rPr>
          <w:rFonts w:cstheme="minorHAnsi"/>
          <w:sz w:val="24"/>
          <w:szCs w:val="24"/>
        </w:rPr>
        <w:t>”,</w:t>
      </w:r>
    </w:p>
    <w:p w14:paraId="0FC68896" w14:textId="77777777" w:rsidR="00A65AE2" w:rsidRPr="001F38EC" w:rsidRDefault="00A65AE2" w:rsidP="0064089B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F38EC">
        <w:rPr>
          <w:rFonts w:cstheme="minorHAnsi"/>
          <w:sz w:val="24"/>
          <w:szCs w:val="24"/>
        </w:rPr>
        <w:t xml:space="preserve">a </w:t>
      </w:r>
    </w:p>
    <w:p w14:paraId="4E728928" w14:textId="77777777" w:rsidR="00A65AE2" w:rsidRPr="001F38EC" w:rsidRDefault="00A65AE2" w:rsidP="0064089B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F38EC">
        <w:rPr>
          <w:rFonts w:cstheme="minorHAnsi"/>
          <w:sz w:val="24"/>
          <w:szCs w:val="24"/>
        </w:rPr>
        <w:t>…. … … … … … … … … … … … … …. … … … … … … … … … … … … … … … …, reprezentowany przez … … … … … , zwaną w dalszej części umowy „</w:t>
      </w:r>
      <w:r w:rsidRPr="001F38EC">
        <w:rPr>
          <w:rFonts w:cstheme="minorHAnsi"/>
          <w:b/>
          <w:sz w:val="24"/>
          <w:szCs w:val="24"/>
        </w:rPr>
        <w:t>Wykonawcą</w:t>
      </w:r>
      <w:r w:rsidRPr="001F38EC">
        <w:rPr>
          <w:rFonts w:cstheme="minorHAnsi"/>
          <w:sz w:val="24"/>
          <w:szCs w:val="24"/>
        </w:rPr>
        <w:t>”.</w:t>
      </w:r>
    </w:p>
    <w:p w14:paraId="3ADA720D" w14:textId="77777777" w:rsidR="007F3BDF" w:rsidRPr="001F38EC" w:rsidRDefault="007F3BDF" w:rsidP="007F3BDF">
      <w:pPr>
        <w:spacing w:line="276" w:lineRule="auto"/>
        <w:jc w:val="center"/>
        <w:rPr>
          <w:rFonts w:asciiTheme="minorHAnsi" w:eastAsiaTheme="minorEastAsia" w:hAnsiTheme="minorHAnsi" w:cstheme="minorHAnsi"/>
          <w:i/>
        </w:rPr>
      </w:pPr>
    </w:p>
    <w:p w14:paraId="0CFD388D" w14:textId="77777777" w:rsidR="00837B41" w:rsidRPr="001F38EC" w:rsidRDefault="00837B41" w:rsidP="00837B41">
      <w:pPr>
        <w:spacing w:line="276" w:lineRule="auto"/>
        <w:jc w:val="both"/>
        <w:rPr>
          <w:rFonts w:asciiTheme="minorHAnsi" w:eastAsiaTheme="minorEastAsia" w:hAnsiTheme="minorHAnsi" w:cstheme="minorHAnsi"/>
          <w:i/>
        </w:rPr>
      </w:pPr>
    </w:p>
    <w:p w14:paraId="6B0256C5" w14:textId="05809817" w:rsidR="00ED00F7" w:rsidRPr="001F38EC" w:rsidRDefault="007F3BDF" w:rsidP="00837B41">
      <w:pPr>
        <w:spacing w:line="276" w:lineRule="auto"/>
        <w:jc w:val="both"/>
        <w:rPr>
          <w:rFonts w:asciiTheme="minorHAnsi" w:eastAsiaTheme="minorEastAsia" w:hAnsiTheme="minorHAnsi" w:cstheme="minorHAnsi"/>
          <w:i/>
        </w:rPr>
      </w:pPr>
      <w:r w:rsidRPr="001F38EC">
        <w:rPr>
          <w:rFonts w:asciiTheme="minorHAnsi" w:eastAsiaTheme="minorEastAsia" w:hAnsiTheme="minorHAnsi" w:cstheme="minorHAnsi"/>
          <w:i/>
        </w:rPr>
        <w:t>Niniejszą umowę zawarto bez stosowania przepisów Ustawy z dnia 1</w:t>
      </w:r>
      <w:r w:rsidR="003A7808" w:rsidRPr="001F38EC">
        <w:rPr>
          <w:rFonts w:asciiTheme="minorHAnsi" w:eastAsiaTheme="minorEastAsia" w:hAnsiTheme="minorHAnsi" w:cstheme="minorHAnsi"/>
          <w:i/>
        </w:rPr>
        <w:t>1</w:t>
      </w:r>
      <w:r w:rsidRPr="001F38EC">
        <w:rPr>
          <w:rFonts w:asciiTheme="minorHAnsi" w:eastAsiaTheme="minorEastAsia" w:hAnsiTheme="minorHAnsi" w:cstheme="minorHAnsi"/>
          <w:i/>
        </w:rPr>
        <w:t xml:space="preserve"> września 2019 r. Prawo zamówień publicznych (Dz. U. z 2021r. poz. 1129 z późn. zm.) na podstawie art. 2 ust.1 pkt 1) cytowanej ustawy – wartość zamówienia nie przekracza kwoty 130.000,00 zł netto.</w:t>
      </w:r>
    </w:p>
    <w:p w14:paraId="352C93DB" w14:textId="77777777" w:rsidR="00837B41" w:rsidRPr="001F38EC" w:rsidRDefault="00837B41" w:rsidP="00DE70C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F319884" w14:textId="7ED10EAA" w:rsidR="00DE70CE" w:rsidRPr="001F38EC" w:rsidRDefault="00BA5D39" w:rsidP="00DE70C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1</w:t>
      </w:r>
    </w:p>
    <w:p w14:paraId="2DD43A99" w14:textId="7F68B7FA" w:rsidR="00386432" w:rsidRPr="001F38EC" w:rsidRDefault="00BA5D39" w:rsidP="0064089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Na mocy niniejszej umowy Wykonawca zobowiązuje się do oddania Zamawiającemu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>w dzierżawę</w:t>
      </w:r>
      <w:r w:rsidR="00386432" w:rsidRPr="001F38EC">
        <w:rPr>
          <w:rFonts w:asciiTheme="minorHAnsi" w:hAnsiTheme="minorHAnsi" w:cstheme="minorHAnsi"/>
        </w:rPr>
        <w:t>”</w:t>
      </w:r>
    </w:p>
    <w:p w14:paraId="41D8D30D" w14:textId="19E5D335" w:rsidR="00386432" w:rsidRPr="001F38EC" w:rsidRDefault="00A32EE4" w:rsidP="00A32E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  <w:b/>
          <w:u w:val="single"/>
        </w:rPr>
        <w:t>42</w:t>
      </w:r>
      <w:r w:rsidR="00DB7EC8" w:rsidRPr="001F38EC">
        <w:rPr>
          <w:rFonts w:asciiTheme="minorHAnsi" w:hAnsiTheme="minorHAnsi" w:cstheme="minorHAnsi"/>
          <w:b/>
          <w:u w:val="single"/>
        </w:rPr>
        <w:t xml:space="preserve"> szt.</w:t>
      </w:r>
      <w:r w:rsidR="00BA5D39" w:rsidRPr="001F38EC">
        <w:rPr>
          <w:rFonts w:asciiTheme="minorHAnsi" w:hAnsiTheme="minorHAnsi" w:cstheme="minorHAnsi"/>
        </w:rPr>
        <w:t xml:space="preserve"> </w:t>
      </w:r>
      <w:r w:rsidR="007F3BDF" w:rsidRPr="001F38EC">
        <w:rPr>
          <w:rFonts w:asciiTheme="minorHAnsi" w:hAnsiTheme="minorHAnsi" w:cstheme="minorHAnsi"/>
        </w:rPr>
        <w:t>-</w:t>
      </w:r>
      <w:r w:rsidR="00386432" w:rsidRPr="001F38EC">
        <w:rPr>
          <w:rFonts w:asciiTheme="minorHAnsi" w:hAnsiTheme="minorHAnsi" w:cstheme="minorHAnsi"/>
        </w:rPr>
        <w:t xml:space="preserve"> </w:t>
      </w:r>
      <w:r w:rsidR="00AD614E" w:rsidRPr="001F38EC">
        <w:rPr>
          <w:rFonts w:asciiTheme="minorHAnsi" w:hAnsiTheme="minorHAnsi" w:cstheme="minorHAnsi"/>
        </w:rPr>
        <w:t xml:space="preserve">używanych </w:t>
      </w:r>
      <w:r w:rsidR="00BA5D39" w:rsidRPr="001F38EC">
        <w:rPr>
          <w:rFonts w:asciiTheme="minorHAnsi" w:hAnsiTheme="minorHAnsi" w:cstheme="minorHAnsi"/>
        </w:rPr>
        <w:t>kserokopiarek wykonujących odbitki czarno-białe</w:t>
      </w:r>
      <w:r w:rsidR="00386432" w:rsidRPr="001F38EC">
        <w:rPr>
          <w:rFonts w:asciiTheme="minorHAnsi" w:hAnsiTheme="minorHAnsi" w:cstheme="minorHAnsi"/>
        </w:rPr>
        <w:t xml:space="preserve"> -</w:t>
      </w:r>
      <w:r w:rsidR="00BA5D39" w:rsidRPr="001F38EC">
        <w:rPr>
          <w:rFonts w:asciiTheme="minorHAnsi" w:hAnsiTheme="minorHAnsi" w:cstheme="minorHAnsi"/>
        </w:rPr>
        <w:t xml:space="preserve"> </w:t>
      </w:r>
      <w:r w:rsidR="00BA5D39" w:rsidRPr="001F38EC">
        <w:rPr>
          <w:rFonts w:asciiTheme="minorHAnsi" w:hAnsiTheme="minorHAnsi" w:cstheme="minorHAnsi"/>
          <w:b/>
        </w:rPr>
        <w:t>(typ A)</w:t>
      </w:r>
    </w:p>
    <w:p w14:paraId="362580E6" w14:textId="4A55E19B" w:rsidR="00386432" w:rsidRPr="001F38EC" w:rsidRDefault="00BA5D39" w:rsidP="0038643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  <w:b/>
          <w:bCs/>
          <w:u w:val="single"/>
        </w:rPr>
        <w:t>1</w:t>
      </w:r>
      <w:r w:rsidR="00DB7EC8" w:rsidRPr="001F38EC">
        <w:rPr>
          <w:rFonts w:asciiTheme="minorHAnsi" w:hAnsiTheme="minorHAnsi" w:cstheme="minorHAnsi"/>
          <w:b/>
          <w:bCs/>
          <w:u w:val="single"/>
        </w:rPr>
        <w:t xml:space="preserve"> szt.</w:t>
      </w:r>
      <w:r w:rsidR="007F3BDF" w:rsidRPr="001F38EC">
        <w:rPr>
          <w:rFonts w:asciiTheme="minorHAnsi" w:hAnsiTheme="minorHAnsi" w:cstheme="minorHAnsi"/>
          <w:b/>
          <w:bCs/>
          <w:u w:val="single"/>
        </w:rPr>
        <w:t xml:space="preserve"> -</w:t>
      </w:r>
      <w:r w:rsidR="00386432" w:rsidRPr="001F38EC">
        <w:rPr>
          <w:rFonts w:asciiTheme="minorHAnsi" w:hAnsiTheme="minorHAnsi" w:cstheme="minorHAnsi"/>
        </w:rPr>
        <w:t xml:space="preserve"> </w:t>
      </w:r>
      <w:r w:rsidR="009517A0" w:rsidRPr="001F38EC">
        <w:rPr>
          <w:rFonts w:asciiTheme="minorHAnsi" w:hAnsiTheme="minorHAnsi" w:cstheme="minorHAnsi"/>
        </w:rPr>
        <w:t xml:space="preserve">  </w:t>
      </w:r>
      <w:r w:rsidRPr="001F38EC">
        <w:rPr>
          <w:rFonts w:asciiTheme="minorHAnsi" w:hAnsiTheme="minorHAnsi" w:cstheme="minorHAnsi"/>
        </w:rPr>
        <w:t xml:space="preserve">używanej kserokopiarki wykonującej odbitki kolorowe </w:t>
      </w:r>
      <w:r w:rsidR="005732C2" w:rsidRPr="001F38EC">
        <w:rPr>
          <w:rFonts w:asciiTheme="minorHAnsi" w:hAnsiTheme="minorHAnsi" w:cstheme="minorHAnsi"/>
        </w:rPr>
        <w:t>-</w:t>
      </w:r>
      <w:r w:rsidRPr="001F38EC">
        <w:rPr>
          <w:rFonts w:asciiTheme="minorHAnsi" w:hAnsiTheme="minorHAnsi" w:cstheme="minorHAnsi"/>
        </w:rPr>
        <w:t xml:space="preserve"> (</w:t>
      </w:r>
      <w:r w:rsidRPr="001F38EC">
        <w:rPr>
          <w:rFonts w:asciiTheme="minorHAnsi" w:hAnsiTheme="minorHAnsi" w:cstheme="minorHAnsi"/>
          <w:b/>
        </w:rPr>
        <w:t xml:space="preserve">typ </w:t>
      </w:r>
      <w:r w:rsidR="002E4167" w:rsidRPr="001F38EC">
        <w:rPr>
          <w:rFonts w:asciiTheme="minorHAnsi" w:hAnsiTheme="minorHAnsi" w:cstheme="minorHAnsi"/>
          <w:b/>
        </w:rPr>
        <w:t>B</w:t>
      </w:r>
      <w:r w:rsidRPr="001F38EC">
        <w:rPr>
          <w:rFonts w:asciiTheme="minorHAnsi" w:hAnsiTheme="minorHAnsi" w:cstheme="minorHAnsi"/>
        </w:rPr>
        <w:t>),</w:t>
      </w:r>
    </w:p>
    <w:p w14:paraId="57CED5F7" w14:textId="7A851D9C" w:rsidR="00BA5D39" w:rsidRPr="001F38EC" w:rsidRDefault="00BA5D39" w:rsidP="00386432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a także do świadczenia usługi materiałowo – serwisowej w zakresie utrzymania w pełnej sprawności techniczno–użytkowej wyżej wymienionych kserokopiarek.</w:t>
      </w:r>
    </w:p>
    <w:p w14:paraId="34F3397A" w14:textId="77777777" w:rsidR="00BA5D39" w:rsidRPr="001F38EC" w:rsidRDefault="00BA5D39" w:rsidP="0064089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Szczegółowy opis i wymagania dotyczące kserokopiarek będących przedmiotem dzierżawy zawarty został w załączniku nr </w:t>
      </w:r>
      <w:r w:rsidR="005732C2" w:rsidRPr="001F38EC">
        <w:rPr>
          <w:rFonts w:asciiTheme="minorHAnsi" w:hAnsiTheme="minorHAnsi" w:cstheme="minorHAnsi"/>
        </w:rPr>
        <w:t>1</w:t>
      </w:r>
      <w:r w:rsidRPr="001F38EC">
        <w:rPr>
          <w:rFonts w:asciiTheme="minorHAnsi" w:hAnsiTheme="minorHAnsi" w:cstheme="minorHAnsi"/>
        </w:rPr>
        <w:t xml:space="preserve"> i nr 2</w:t>
      </w:r>
      <w:r w:rsidR="005732C2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>do niniejszej umowy.</w:t>
      </w:r>
    </w:p>
    <w:p w14:paraId="71F0C181" w14:textId="77777777" w:rsidR="00BA5D39" w:rsidRPr="001F38EC" w:rsidRDefault="00BA5D39" w:rsidP="0064089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W ramach umowy Wykonawca zobowiązuje się, także do:</w:t>
      </w:r>
    </w:p>
    <w:p w14:paraId="3C3C56F1" w14:textId="77777777" w:rsidR="00BA5D39" w:rsidRPr="001F38EC" w:rsidRDefault="00BA5D39" w:rsidP="0064089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Hlk93912256"/>
      <w:r w:rsidRPr="001F38EC">
        <w:rPr>
          <w:rFonts w:asciiTheme="minorHAnsi" w:hAnsiTheme="minorHAnsi" w:cstheme="minorHAnsi"/>
          <w:bCs/>
        </w:rPr>
        <w:t xml:space="preserve">dostarczenia i zainstalowania wydzierżawionych kserokopiarek we wskazanych przez Zamawiającego lokalizacjach, w terminie do </w:t>
      </w:r>
      <w:r w:rsidR="009517A0" w:rsidRPr="001F38EC">
        <w:rPr>
          <w:rFonts w:asciiTheme="minorHAnsi" w:hAnsiTheme="minorHAnsi" w:cstheme="minorHAnsi"/>
          <w:bCs/>
        </w:rPr>
        <w:t>21</w:t>
      </w:r>
      <w:r w:rsidR="00AB1565" w:rsidRPr="001F38EC">
        <w:rPr>
          <w:rFonts w:asciiTheme="minorHAnsi" w:hAnsiTheme="minorHAnsi" w:cstheme="minorHAnsi"/>
          <w:bCs/>
        </w:rPr>
        <w:t xml:space="preserve"> lutego 2022</w:t>
      </w:r>
      <w:r w:rsidRPr="001F38EC">
        <w:rPr>
          <w:rFonts w:asciiTheme="minorHAnsi" w:hAnsiTheme="minorHAnsi" w:cstheme="minorHAnsi"/>
          <w:bCs/>
        </w:rPr>
        <w:t>r.;</w:t>
      </w:r>
    </w:p>
    <w:bookmarkEnd w:id="0"/>
    <w:p w14:paraId="71E036BC" w14:textId="01E208F7" w:rsidR="00BA5D39" w:rsidRPr="001F38EC" w:rsidRDefault="00BA5D39" w:rsidP="0064089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wykonywania wszystkich niezbędnych czynności związanych z</w:t>
      </w:r>
      <w:r w:rsidR="002E4167" w:rsidRPr="001F38EC">
        <w:rPr>
          <w:rFonts w:asciiTheme="minorHAnsi" w:hAnsiTheme="minorHAnsi" w:cstheme="minorHAnsi"/>
        </w:rPr>
        <w:t xml:space="preserve"> serwisem </w:t>
      </w:r>
      <w:r w:rsidR="001F38EC">
        <w:rPr>
          <w:rFonts w:asciiTheme="minorHAnsi" w:hAnsiTheme="minorHAnsi" w:cstheme="minorHAnsi"/>
        </w:rPr>
        <w:br/>
      </w:r>
      <w:r w:rsidR="002E4167" w:rsidRPr="001F38EC">
        <w:rPr>
          <w:rFonts w:asciiTheme="minorHAnsi" w:hAnsiTheme="minorHAnsi" w:cstheme="minorHAnsi"/>
        </w:rPr>
        <w:t>i</w:t>
      </w:r>
      <w:r w:rsidRPr="001F38EC">
        <w:rPr>
          <w:rFonts w:asciiTheme="minorHAnsi" w:hAnsiTheme="minorHAnsi" w:cstheme="minorHAnsi"/>
        </w:rPr>
        <w:t xml:space="preserve"> konserwacją</w:t>
      </w:r>
      <w:r w:rsidR="002E4167" w:rsidRPr="001F38EC">
        <w:rPr>
          <w:rFonts w:asciiTheme="minorHAnsi" w:hAnsiTheme="minorHAnsi" w:cstheme="minorHAnsi"/>
        </w:rPr>
        <w:t xml:space="preserve"> oraz</w:t>
      </w:r>
      <w:r w:rsidRPr="001F38EC">
        <w:rPr>
          <w:rFonts w:asciiTheme="minorHAnsi" w:hAnsiTheme="minorHAnsi" w:cstheme="minorHAnsi"/>
        </w:rPr>
        <w:t xml:space="preserve"> naprawą kserokopiarek będących przedmiotem zamówienia;</w:t>
      </w:r>
    </w:p>
    <w:p w14:paraId="41A0CCAC" w14:textId="577E9CF5" w:rsidR="00BA5D39" w:rsidRPr="001F38EC" w:rsidRDefault="00BA5D39" w:rsidP="0064089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dostarczenia wszystkich niezbędnych materiałów eksploatacyjnych, w tym tonerów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 xml:space="preserve">i części do kserokopiarek, </w:t>
      </w:r>
      <w:r w:rsidRPr="001F38EC">
        <w:rPr>
          <w:rFonts w:asciiTheme="minorHAnsi" w:hAnsiTheme="minorHAnsi" w:cstheme="minorHAnsi"/>
          <w:b/>
          <w:u w:val="single"/>
        </w:rPr>
        <w:t>za wyjątkiem papieru ksero</w:t>
      </w:r>
      <w:r w:rsidRPr="001F38EC">
        <w:rPr>
          <w:rFonts w:asciiTheme="minorHAnsi" w:hAnsiTheme="minorHAnsi" w:cstheme="minorHAnsi"/>
        </w:rPr>
        <w:t>,</w:t>
      </w:r>
    </w:p>
    <w:p w14:paraId="50D8BE6C" w14:textId="77777777" w:rsidR="00BA5D39" w:rsidRPr="001F38EC" w:rsidRDefault="00BA5D39" w:rsidP="0064089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uruchomieniem drukarki sieciowej i skanera sieciowego we wskazanych  kserokopiarkach,</w:t>
      </w:r>
    </w:p>
    <w:p w14:paraId="260E0A34" w14:textId="77777777" w:rsidR="00BA5D39" w:rsidRPr="001F38EC" w:rsidRDefault="00BA5D39" w:rsidP="0064089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przeprowadzenia szkolenia wskazanych przez Zamawiającego pracowników </w:t>
      </w:r>
      <w:r w:rsidRPr="001F38EC">
        <w:rPr>
          <w:rFonts w:asciiTheme="minorHAnsi" w:hAnsiTheme="minorHAnsi" w:cstheme="minorHAnsi"/>
        </w:rPr>
        <w:br/>
        <w:t xml:space="preserve">w zakresie korzystania z urządzenia, tj. kserowanie, skanowanie oraz drukowanie. </w:t>
      </w:r>
    </w:p>
    <w:p w14:paraId="03AA45FC" w14:textId="2456FC5A" w:rsidR="00BA5D39" w:rsidRPr="001F38EC" w:rsidRDefault="002E4167" w:rsidP="0064089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Serwisu, k</w:t>
      </w:r>
      <w:r w:rsidR="00BA5D39" w:rsidRPr="001F38EC">
        <w:rPr>
          <w:rFonts w:asciiTheme="minorHAnsi" w:hAnsiTheme="minorHAnsi" w:cstheme="minorHAnsi"/>
        </w:rPr>
        <w:t>onserwacji i naprawy kserokopiarek Wykonawca będzie dokonywał przy użyciu własnych, dostarczonych przez siebie materiałów i części.</w:t>
      </w:r>
    </w:p>
    <w:p w14:paraId="364B86E6" w14:textId="77777777" w:rsidR="00BA5D39" w:rsidRPr="001F38EC" w:rsidRDefault="00BA5D39" w:rsidP="0064089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Dostarczone materiały eksploatacyjne i części zamienne stanowią własność Wykonawcy.</w:t>
      </w:r>
    </w:p>
    <w:p w14:paraId="0A8301CC" w14:textId="77777777" w:rsidR="00BA5D39" w:rsidRPr="001F38EC" w:rsidRDefault="00BA5D39" w:rsidP="0064089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lastRenderedPageBreak/>
        <w:t>Koszty transportu, tj. dojazdu i powrotu związane w wykonywaniem obowiązków określonych w ust.3 i 4 obciążają Wykonawcę.</w:t>
      </w:r>
    </w:p>
    <w:p w14:paraId="5EE89339" w14:textId="77777777" w:rsidR="00BA5D39" w:rsidRPr="001F38EC" w:rsidRDefault="00BA5D39" w:rsidP="0064089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Wykonawca zobowiązany jest bezpłatnie przekazać dysk twardy po zakończeniu realizacji umowy Zamawiającemu (jeżeli występuje w urządzeniu).</w:t>
      </w:r>
    </w:p>
    <w:p w14:paraId="1B64E0AE" w14:textId="77777777" w:rsidR="00BA5D39" w:rsidRPr="001F38EC" w:rsidRDefault="00BA5D39" w:rsidP="0064089B">
      <w:pPr>
        <w:spacing w:line="276" w:lineRule="auto"/>
        <w:rPr>
          <w:rFonts w:asciiTheme="minorHAnsi" w:hAnsiTheme="minorHAnsi" w:cstheme="minorHAnsi"/>
        </w:rPr>
      </w:pPr>
    </w:p>
    <w:p w14:paraId="080C2711" w14:textId="4CDA21C9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2</w:t>
      </w:r>
    </w:p>
    <w:p w14:paraId="55435EF6" w14:textId="206B3581" w:rsidR="00BA5D39" w:rsidRPr="001F38EC" w:rsidRDefault="00BA5D39" w:rsidP="0064089B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</w:rPr>
        <w:t xml:space="preserve">Niniejsza umowa zawarta została na okres </w:t>
      </w:r>
      <w:r w:rsidRPr="001F38EC">
        <w:rPr>
          <w:rFonts w:asciiTheme="minorHAnsi" w:hAnsiTheme="minorHAnsi" w:cstheme="minorHAnsi"/>
          <w:b/>
          <w:bCs/>
        </w:rPr>
        <w:t xml:space="preserve">od dnia </w:t>
      </w:r>
      <w:r w:rsidR="009517A0" w:rsidRPr="001F38EC">
        <w:rPr>
          <w:rFonts w:asciiTheme="minorHAnsi" w:hAnsiTheme="minorHAnsi" w:cstheme="minorHAnsi"/>
          <w:b/>
          <w:bCs/>
        </w:rPr>
        <w:t>21</w:t>
      </w:r>
      <w:r w:rsidR="00AB1565" w:rsidRPr="001F38EC">
        <w:rPr>
          <w:rFonts w:asciiTheme="minorHAnsi" w:hAnsiTheme="minorHAnsi" w:cstheme="minorHAnsi"/>
          <w:b/>
          <w:bCs/>
        </w:rPr>
        <w:t xml:space="preserve"> lutego 2022 r.</w:t>
      </w:r>
      <w:r w:rsidR="002E4167" w:rsidRPr="001F38EC">
        <w:rPr>
          <w:rFonts w:asciiTheme="minorHAnsi" w:hAnsiTheme="minorHAnsi" w:cstheme="minorHAnsi"/>
          <w:b/>
          <w:bCs/>
        </w:rPr>
        <w:t xml:space="preserve"> do 31.12.2022 r.</w:t>
      </w:r>
      <w:r w:rsidR="00AB1565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 xml:space="preserve">lub do wcześniejszego wyczerpania limitu kwoty przeznaczonej na sfinansowanie zamówienia. </w:t>
      </w:r>
    </w:p>
    <w:p w14:paraId="149EEE85" w14:textId="77777777" w:rsidR="00BA5D39" w:rsidRPr="001F38EC" w:rsidRDefault="00BA5D39" w:rsidP="0064089B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  <w:bCs/>
        </w:rPr>
        <w:t xml:space="preserve">Szacunkowa łączna wartość umowy wyniesie … … … </w:t>
      </w:r>
      <w:r w:rsidRPr="001F38EC">
        <w:rPr>
          <w:rFonts w:asciiTheme="minorHAnsi" w:hAnsiTheme="minorHAnsi" w:cstheme="minorHAnsi"/>
        </w:rPr>
        <w:t xml:space="preserve">zł brutto, słownie ( … … … złoty i 00/100 groszy). </w:t>
      </w:r>
    </w:p>
    <w:p w14:paraId="64F4E93A" w14:textId="0A311B65" w:rsidR="00BA5D39" w:rsidRPr="001F38EC" w:rsidRDefault="00BA5D39" w:rsidP="0064089B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Prognozowana ilość kopii, która wynosi</w:t>
      </w:r>
      <w:r w:rsidR="003E6D1C" w:rsidRPr="001F38EC">
        <w:rPr>
          <w:rFonts w:asciiTheme="minorHAnsi" w:hAnsiTheme="minorHAnsi" w:cstheme="minorHAnsi"/>
        </w:rPr>
        <w:t xml:space="preserve"> 2.820.000</w:t>
      </w:r>
      <w:r w:rsidR="0067266D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 xml:space="preserve">szt. w okresie obowiązywania umowy ma charakter orientacyjny, przy czym Zamawiający zobowiązuje się do wykonania min. 90% ilości kopii podanej powyżej. </w:t>
      </w:r>
    </w:p>
    <w:p w14:paraId="22A4547A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3</w:t>
      </w:r>
    </w:p>
    <w:p w14:paraId="15499035" w14:textId="77777777" w:rsidR="00BA5D39" w:rsidRPr="001F38EC" w:rsidRDefault="00BA5D39" w:rsidP="0064089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Fizyczne przekazanie kserokopiarek oraz ich zwrot nastąpi na podstawie protokołów zdawczo - odbiorczych, które stanowić będą również właściwe podstawy do wzajemnych rozliczeń, jakie z tytułu świadczonych usług będą wynikały pomiędzy Stronami niniejszej umowy. </w:t>
      </w:r>
    </w:p>
    <w:p w14:paraId="422E0A76" w14:textId="77777777" w:rsidR="00BA5D39" w:rsidRPr="001F38EC" w:rsidRDefault="00BA5D39" w:rsidP="0064089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Zamawiający zapewnia, że będzie używał przedmiot dzierżawy zgodnie z jego przeznaczeniem i nie odda go osobie trzeciej w użytkowanie, ani w podnajem lub zastaw.</w:t>
      </w:r>
    </w:p>
    <w:p w14:paraId="7B541619" w14:textId="4A5421BA" w:rsidR="00BA5D39" w:rsidRPr="001F38EC" w:rsidRDefault="00BA5D39" w:rsidP="0064089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Zamawiający po zakończeniu umowy zobowiązuję się do zwrócenia przedmiotu dzierżawy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>w stanie niepogorszonym z uwzględnieniem zużycia związanego</w:t>
      </w:r>
      <w:r w:rsid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>z prawidłowym użytkowaniem. Zamawiający nie ponosi odpowiedzialności za zużycie będące następstwem prawidłowego użytkowania.</w:t>
      </w:r>
    </w:p>
    <w:p w14:paraId="63E0B6FD" w14:textId="44E4356A" w:rsidR="00BA5D39" w:rsidRPr="001F38EC" w:rsidRDefault="00BA5D39" w:rsidP="0064089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Zamawiający jest odpowiedzialny za utratę lub uszkodzenie kserokopiarek, tylko</w:t>
      </w:r>
      <w:r w:rsidR="001F38EC">
        <w:rPr>
          <w:rFonts w:asciiTheme="minorHAnsi" w:hAnsiTheme="minorHAnsi" w:cstheme="minorHAnsi"/>
        </w:rPr>
        <w:t xml:space="preserve">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 xml:space="preserve">w przypadku, gdy używa je w sposób sprzeczny z umową, albo z ich właściwościami lub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>z  przeznaczeniem.</w:t>
      </w:r>
    </w:p>
    <w:p w14:paraId="3ED8F621" w14:textId="77777777" w:rsidR="00BA5D39" w:rsidRPr="001F38EC" w:rsidRDefault="00BA5D39" w:rsidP="0064089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W przypadku zaistnienia okoliczności, o której mowa w ust.4 Wykonawca zobowiązany jest sporządzić z upoważnionym przedstawicielem Zamawiającego protokół dotyczący utraty lub uszkodzenia kserokopiarki, który jest podstawą do dochodzenia roszczenia na rzecz Wykonawcy od Zamawiającego.</w:t>
      </w:r>
    </w:p>
    <w:p w14:paraId="7C1399B5" w14:textId="2F5849CF" w:rsidR="008A180E" w:rsidRPr="001F38EC" w:rsidRDefault="00BA5D39" w:rsidP="00837B4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W celu właściwej współpracy pomiędzy Zamawiającym, a Wykonawcą obydwie strony umowy wyznaczają osoby odpowiedzialne za całokształt przedsięwzięć wynikających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 xml:space="preserve">z realizacji umowy. Ze strony Zamawiającego jest pracownik Wydziału Administracyjno-Budżetowego </w:t>
      </w:r>
      <w:r w:rsidR="00323FA3" w:rsidRPr="001F38EC">
        <w:rPr>
          <w:rFonts w:asciiTheme="minorHAnsi" w:hAnsiTheme="minorHAnsi" w:cstheme="minorHAnsi"/>
        </w:rPr>
        <w:t>….</w:t>
      </w:r>
      <w:r w:rsidRPr="001F38EC">
        <w:rPr>
          <w:rFonts w:asciiTheme="minorHAnsi" w:hAnsiTheme="minorHAnsi" w:cstheme="minorHAnsi"/>
        </w:rPr>
        <w:t xml:space="preserve">, pokój nr </w:t>
      </w:r>
      <w:r w:rsidR="00323FA3" w:rsidRPr="001F38EC">
        <w:rPr>
          <w:rFonts w:asciiTheme="minorHAnsi" w:hAnsiTheme="minorHAnsi" w:cstheme="minorHAnsi"/>
        </w:rPr>
        <w:t>…</w:t>
      </w:r>
      <w:r w:rsidRPr="001F38EC">
        <w:rPr>
          <w:rFonts w:asciiTheme="minorHAnsi" w:hAnsiTheme="minorHAnsi" w:cstheme="minorHAnsi"/>
        </w:rPr>
        <w:t xml:space="preserve"> telefon </w:t>
      </w:r>
      <w:r w:rsidR="00323FA3" w:rsidRPr="001F38EC">
        <w:rPr>
          <w:rFonts w:asciiTheme="minorHAnsi" w:hAnsiTheme="minorHAnsi" w:cstheme="minorHAnsi"/>
        </w:rPr>
        <w:t>…</w:t>
      </w:r>
      <w:r w:rsidRPr="001F38EC">
        <w:rPr>
          <w:rFonts w:asciiTheme="minorHAnsi" w:hAnsiTheme="minorHAnsi" w:cstheme="minorHAnsi"/>
        </w:rPr>
        <w:t>, fax:</w:t>
      </w:r>
      <w:r w:rsidR="008A180E" w:rsidRPr="001F38EC">
        <w:rPr>
          <w:rFonts w:asciiTheme="minorHAnsi" w:hAnsiTheme="minorHAnsi" w:cstheme="minorHAnsi"/>
        </w:rPr>
        <w:t xml:space="preserve"> </w:t>
      </w:r>
      <w:r w:rsidR="00323FA3" w:rsidRPr="001F38EC">
        <w:rPr>
          <w:rFonts w:asciiTheme="minorHAnsi" w:hAnsiTheme="minorHAnsi" w:cstheme="minorHAnsi"/>
        </w:rPr>
        <w:t>…</w:t>
      </w:r>
      <w:r w:rsidRPr="001F38EC">
        <w:rPr>
          <w:rFonts w:asciiTheme="minorHAnsi" w:hAnsiTheme="minorHAnsi" w:cstheme="minorHAnsi"/>
        </w:rPr>
        <w:t xml:space="preserve">, </w:t>
      </w:r>
      <w:r w:rsidR="008A180E" w:rsidRPr="001F38EC">
        <w:rPr>
          <w:rFonts w:asciiTheme="minorHAnsi" w:hAnsiTheme="minorHAnsi" w:cstheme="minorHAnsi"/>
        </w:rPr>
        <w:t xml:space="preserve">e-mail </w:t>
      </w:r>
      <w:hyperlink r:id="rId7" w:history="1">
        <w:r w:rsidR="00323FA3" w:rsidRPr="001F38EC">
          <w:rPr>
            <w:rStyle w:val="Hipercze"/>
            <w:rFonts w:asciiTheme="minorHAnsi" w:hAnsiTheme="minorHAnsi" w:cstheme="minorHAnsi"/>
            <w:color w:val="auto"/>
          </w:rPr>
          <w:t>……</w:t>
        </w:r>
      </w:hyperlink>
      <w:r w:rsidR="008A180E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>a ze strony Wykonawcy odpowiedzialnym za całokształt przedsięwzięć wynikających z realizacji umowy jest ………………. tel. …………………., fax:……… …….</w:t>
      </w:r>
      <w:r w:rsidR="00323FA3" w:rsidRPr="001F38EC">
        <w:rPr>
          <w:rFonts w:asciiTheme="minorHAnsi" w:hAnsiTheme="minorHAnsi" w:cstheme="minorHAnsi"/>
        </w:rPr>
        <w:t>e-mail.</w:t>
      </w:r>
    </w:p>
    <w:p w14:paraId="5D59DFEC" w14:textId="77777777" w:rsidR="00837B41" w:rsidRPr="001F38EC" w:rsidRDefault="00837B41" w:rsidP="008A180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80A3C2" w14:textId="7A0CEFD6" w:rsidR="008A180E" w:rsidRPr="001F38EC" w:rsidRDefault="008A180E" w:rsidP="008A180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4</w:t>
      </w:r>
    </w:p>
    <w:p w14:paraId="29173886" w14:textId="77777777" w:rsidR="008A180E" w:rsidRPr="001F38EC" w:rsidRDefault="008A180E" w:rsidP="008A180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Wykonawca zobowiązany jest do dostarczenia wszystkich niezbędnych materiałów eksploatacyjnych, w tym tonerów oraz do wykonywania serwisu, konserwacji</w:t>
      </w:r>
      <w:r w:rsidRPr="001F38EC">
        <w:rPr>
          <w:rFonts w:asciiTheme="minorHAnsi" w:hAnsiTheme="minorHAnsi" w:cstheme="minorHAnsi"/>
          <w:b/>
        </w:rPr>
        <w:t xml:space="preserve"> </w:t>
      </w:r>
      <w:r w:rsidRPr="001F38EC">
        <w:rPr>
          <w:rFonts w:asciiTheme="minorHAnsi" w:hAnsiTheme="minorHAnsi" w:cstheme="minorHAnsi"/>
          <w:bCs/>
        </w:rPr>
        <w:t xml:space="preserve">kserokopiarek i wymiany wyeksploatowanych podzespołów po zaistnieniu zdarzeń z którymi producent danej kserokopiarki wiąże obowiązek wykonania serwisu / konserwacji, np. po upływie </w:t>
      </w:r>
      <w:r w:rsidRPr="001F38EC">
        <w:rPr>
          <w:rFonts w:asciiTheme="minorHAnsi" w:hAnsiTheme="minorHAnsi" w:cstheme="minorHAnsi"/>
          <w:bCs/>
        </w:rPr>
        <w:lastRenderedPageBreak/>
        <w:t>ustalonego okresu lub wykonaniu określonej ilości kopii, oraz gdy jest to potrzebne do zapewnienia prawidłowego działania kserokopiarki.</w:t>
      </w:r>
    </w:p>
    <w:p w14:paraId="7AE027A5" w14:textId="73F64212" w:rsidR="008A180E" w:rsidRPr="001F38EC" w:rsidRDefault="008A180E" w:rsidP="008A180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 xml:space="preserve">Wykonawca w terminie do 3 godzin na teranie </w:t>
      </w:r>
      <w:r w:rsidR="008022EF" w:rsidRPr="001F38EC">
        <w:rPr>
          <w:rFonts w:asciiTheme="minorHAnsi" w:hAnsiTheme="minorHAnsi" w:cstheme="minorHAnsi"/>
          <w:bCs/>
        </w:rPr>
        <w:t>M</w:t>
      </w:r>
      <w:r w:rsidRPr="001F38EC">
        <w:rPr>
          <w:rFonts w:asciiTheme="minorHAnsi" w:hAnsiTheme="minorHAnsi" w:cstheme="minorHAnsi"/>
          <w:bCs/>
        </w:rPr>
        <w:t xml:space="preserve">iasta Krakowa oraz w terminie </w:t>
      </w:r>
      <w:r w:rsidR="00350929" w:rsidRPr="001F38EC">
        <w:rPr>
          <w:rFonts w:asciiTheme="minorHAnsi" w:hAnsiTheme="minorHAnsi" w:cstheme="minorHAnsi"/>
          <w:bCs/>
        </w:rPr>
        <w:t xml:space="preserve">do </w:t>
      </w:r>
      <w:r w:rsidRPr="001F38EC">
        <w:rPr>
          <w:rFonts w:asciiTheme="minorHAnsi" w:hAnsiTheme="minorHAnsi" w:cstheme="minorHAnsi"/>
          <w:bCs/>
        </w:rPr>
        <w:t>8 godzin w pozostałych przypadkach, licząc termin od momentu otrzymania zgłoszenia od Zamawiającego w formie: telefonicznej, faksem lub pocztą elektroniczną przystąpi do wykonywania czynności związanych z serwisem, konserwacją i/lub naprawą kserokopiarki - dotyczy godzin pracy i dni roboczych w jednostkach prokuratur okręgu krakowskiego.</w:t>
      </w:r>
    </w:p>
    <w:p w14:paraId="045DE346" w14:textId="54E5E4C2" w:rsidR="008A180E" w:rsidRPr="001F38EC" w:rsidRDefault="008A180E" w:rsidP="008A180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 przypadku niemożności wykonania naprawy w ciągu 36 godzin licząc termin od momentu zgłoszenia, Wykonawca dostarczy Zamawiającemu w ciągu 36 godzin od upływu terminu określonego w ust. 2 kserokopiarkę zastępczą o parametrach nie gorszych od urządzenia naprawianego. Do powyższego czas</w:t>
      </w:r>
      <w:r w:rsidR="00350929" w:rsidRPr="001F38EC">
        <w:rPr>
          <w:rFonts w:asciiTheme="minorHAnsi" w:hAnsiTheme="minorHAnsi" w:cstheme="minorHAnsi"/>
          <w:bCs/>
        </w:rPr>
        <w:t>u</w:t>
      </w:r>
      <w:r w:rsidRPr="001F38EC">
        <w:rPr>
          <w:rFonts w:asciiTheme="minorHAnsi" w:hAnsiTheme="minorHAnsi" w:cstheme="minorHAnsi"/>
          <w:bCs/>
        </w:rPr>
        <w:t xml:space="preserve">, czyli 36 godzin nie wlicza się sobót, niedziel i świąt. Przekazanie i zwrot kserokopiarki nastąpi protokolarnie, w takiej sytuacji Wykonawcy przysługuje tylko czynsz ustalony w oparciu o potwierdzoną ilość wykonanych kopii i cenę jednostkową brutto kserokopii określoną w ofercie dla znajdującej się w naprawie kserokopiarki. </w:t>
      </w:r>
    </w:p>
    <w:p w14:paraId="20E4B180" w14:textId="77777777" w:rsidR="008A180E" w:rsidRPr="001F38EC" w:rsidRDefault="008A180E" w:rsidP="008A180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Wykonawca, poza sytuacjami wymienionymi w ust. 1 i 2,  może według własnego uznania wykonywać czynności związane z serwisem, konserwacją i naprawą kserokopiarek, o ile uzna, że jest to potrzebne do właściwego ich funkcjonowania.</w:t>
      </w:r>
    </w:p>
    <w:p w14:paraId="007A3067" w14:textId="5C7C90DB" w:rsidR="008A180E" w:rsidRPr="001F38EC" w:rsidRDefault="008A180E" w:rsidP="008A180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 xml:space="preserve">W przypadku dostarczenia zastępczej kserokopiarki przed upływem 39 godzin </w:t>
      </w:r>
      <w:r w:rsidRPr="001F38EC">
        <w:rPr>
          <w:rFonts w:asciiTheme="minorHAnsi" w:hAnsiTheme="minorHAnsi" w:cstheme="minorHAnsi"/>
          <w:bCs/>
        </w:rPr>
        <w:br/>
        <w:t xml:space="preserve">w przypadku kserokopiarki zlokalizowanej na terenie </w:t>
      </w:r>
      <w:r w:rsidR="008022EF" w:rsidRPr="001F38EC">
        <w:rPr>
          <w:rFonts w:asciiTheme="minorHAnsi" w:hAnsiTheme="minorHAnsi" w:cstheme="minorHAnsi"/>
          <w:bCs/>
        </w:rPr>
        <w:t>M</w:t>
      </w:r>
      <w:r w:rsidRPr="001F38EC">
        <w:rPr>
          <w:rFonts w:asciiTheme="minorHAnsi" w:hAnsiTheme="minorHAnsi" w:cstheme="minorHAnsi"/>
          <w:bCs/>
        </w:rPr>
        <w:t xml:space="preserve">iasta Krakowa lub 42 godzin </w:t>
      </w:r>
      <w:r w:rsidR="00350929" w:rsidRPr="001F38EC">
        <w:rPr>
          <w:rFonts w:asciiTheme="minorHAnsi" w:hAnsiTheme="minorHAnsi" w:cstheme="minorHAnsi"/>
          <w:bCs/>
        </w:rPr>
        <w:br/>
      </w:r>
      <w:r w:rsidRPr="001F38EC">
        <w:rPr>
          <w:rFonts w:asciiTheme="minorHAnsi" w:hAnsiTheme="minorHAnsi" w:cstheme="minorHAnsi"/>
          <w:bCs/>
        </w:rPr>
        <w:t>w pozostałych przypadkach Zamawiający nie będzie naliczał kar umownych z tytułu nieterminowego wykonania naprawy.</w:t>
      </w:r>
    </w:p>
    <w:p w14:paraId="75BC0475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5</w:t>
      </w:r>
    </w:p>
    <w:p w14:paraId="4903F1EB" w14:textId="77777777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Wykonawcy z tytułu dzierżawy i wykonywania czynności wskazanych w § 1 niniejszej umowy przysługuje miesięczny czynsz ustalany dla każdej kserokopiarki liczony, jako iloczyn wykonanych przez nią w danym miesiącu kserokopii i ceny brutto za jedną wykonaną kserokopię, w tym dla:</w:t>
      </w:r>
    </w:p>
    <w:p w14:paraId="37649020" w14:textId="5E154CEF" w:rsidR="00BA5D39" w:rsidRPr="001F38EC" w:rsidRDefault="00BA5D39" w:rsidP="0064089B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kserokopiarek monochromatycznych</w:t>
      </w:r>
      <w:r w:rsidR="00FE2353" w:rsidRPr="001F38EC">
        <w:rPr>
          <w:rFonts w:asciiTheme="minorHAnsi" w:hAnsiTheme="minorHAnsi" w:cstheme="minorHAnsi"/>
        </w:rPr>
        <w:t xml:space="preserve"> </w:t>
      </w:r>
      <w:r w:rsidR="00FE2353" w:rsidRPr="001F38EC">
        <w:rPr>
          <w:rFonts w:asciiTheme="minorHAnsi" w:hAnsiTheme="minorHAnsi" w:cstheme="minorHAnsi"/>
          <w:b/>
        </w:rPr>
        <w:t>typu A</w:t>
      </w:r>
      <w:r w:rsidRPr="001F38EC">
        <w:rPr>
          <w:rFonts w:asciiTheme="minorHAnsi" w:hAnsiTheme="minorHAnsi" w:cstheme="minorHAnsi"/>
        </w:rPr>
        <w:t xml:space="preserve"> - 0,</w:t>
      </w:r>
      <w:r w:rsidR="007F3BDF" w:rsidRPr="001F38EC">
        <w:rPr>
          <w:rFonts w:asciiTheme="minorHAnsi" w:hAnsiTheme="minorHAnsi" w:cstheme="minorHAnsi"/>
        </w:rPr>
        <w:t>0000</w:t>
      </w:r>
      <w:r w:rsidRPr="001F38EC">
        <w:rPr>
          <w:rFonts w:asciiTheme="minorHAnsi" w:hAnsiTheme="minorHAnsi" w:cstheme="minorHAnsi"/>
        </w:rPr>
        <w:t xml:space="preserve">  zł</w:t>
      </w:r>
    </w:p>
    <w:p w14:paraId="27F9E79B" w14:textId="0AEDEB60" w:rsidR="00BA5D39" w:rsidRPr="001F38EC" w:rsidRDefault="00BA5D39" w:rsidP="0064089B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kserokopiarki kolorowej</w:t>
      </w:r>
      <w:r w:rsidR="003F1804" w:rsidRPr="001F38EC">
        <w:rPr>
          <w:rFonts w:asciiTheme="minorHAnsi" w:hAnsiTheme="minorHAnsi" w:cstheme="minorHAnsi"/>
          <w:b/>
        </w:rPr>
        <w:t xml:space="preserve"> typu </w:t>
      </w:r>
      <w:r w:rsidR="007373D5" w:rsidRPr="001F38EC">
        <w:rPr>
          <w:rFonts w:asciiTheme="minorHAnsi" w:hAnsiTheme="minorHAnsi" w:cstheme="minorHAnsi"/>
          <w:b/>
        </w:rPr>
        <w:t>B</w:t>
      </w:r>
      <w:r w:rsidRPr="001F38EC">
        <w:rPr>
          <w:rFonts w:asciiTheme="minorHAnsi" w:hAnsiTheme="minorHAnsi" w:cstheme="minorHAnsi"/>
        </w:rPr>
        <w:t xml:space="preserve"> (kopia czarno-biała) - 0,</w:t>
      </w:r>
      <w:r w:rsidR="00107AB8" w:rsidRPr="001F38EC">
        <w:rPr>
          <w:rFonts w:asciiTheme="minorHAnsi" w:hAnsiTheme="minorHAnsi" w:cstheme="minorHAnsi"/>
        </w:rPr>
        <w:t>0</w:t>
      </w:r>
      <w:r w:rsidR="007F3BDF" w:rsidRPr="001F38EC">
        <w:rPr>
          <w:rFonts w:asciiTheme="minorHAnsi" w:hAnsiTheme="minorHAnsi" w:cstheme="minorHAnsi"/>
        </w:rPr>
        <w:t>000</w:t>
      </w:r>
      <w:r w:rsidRPr="001F38EC">
        <w:rPr>
          <w:rFonts w:asciiTheme="minorHAnsi" w:hAnsiTheme="minorHAnsi" w:cstheme="minorHAnsi"/>
        </w:rPr>
        <w:t xml:space="preserve"> zł</w:t>
      </w:r>
    </w:p>
    <w:p w14:paraId="3936DFD4" w14:textId="079085BF" w:rsidR="00BA5D39" w:rsidRPr="001F38EC" w:rsidRDefault="00BA5D39" w:rsidP="0064089B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kserokopiarki kolorowej </w:t>
      </w:r>
      <w:r w:rsidR="003F1804" w:rsidRPr="001F38EC">
        <w:rPr>
          <w:rFonts w:asciiTheme="minorHAnsi" w:hAnsiTheme="minorHAnsi" w:cstheme="minorHAnsi"/>
          <w:b/>
        </w:rPr>
        <w:t xml:space="preserve">typu </w:t>
      </w:r>
      <w:r w:rsidR="007373D5" w:rsidRPr="001F38EC">
        <w:rPr>
          <w:rFonts w:asciiTheme="minorHAnsi" w:hAnsiTheme="minorHAnsi" w:cstheme="minorHAnsi"/>
          <w:b/>
        </w:rPr>
        <w:t>B</w:t>
      </w:r>
      <w:r w:rsidR="003F1804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>(kopia kolorowa) - 0,</w:t>
      </w:r>
      <w:r w:rsidR="00107AB8" w:rsidRPr="001F38EC">
        <w:rPr>
          <w:rFonts w:asciiTheme="minorHAnsi" w:hAnsiTheme="minorHAnsi" w:cstheme="minorHAnsi"/>
        </w:rPr>
        <w:t>0</w:t>
      </w:r>
      <w:r w:rsidR="007F3BDF" w:rsidRPr="001F38EC">
        <w:rPr>
          <w:rFonts w:asciiTheme="minorHAnsi" w:hAnsiTheme="minorHAnsi" w:cstheme="minorHAnsi"/>
        </w:rPr>
        <w:t xml:space="preserve">000 </w:t>
      </w:r>
      <w:r w:rsidRPr="001F38EC">
        <w:rPr>
          <w:rFonts w:asciiTheme="minorHAnsi" w:hAnsiTheme="minorHAnsi" w:cstheme="minorHAnsi"/>
        </w:rPr>
        <w:t xml:space="preserve"> zł </w:t>
      </w:r>
    </w:p>
    <w:p w14:paraId="09359C8A" w14:textId="77777777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</w:rPr>
        <w:t xml:space="preserve">Określona przez Wykonawcę cena brutto za 1 kserokopię obejmuje wykonywanie wszystkich czynności związanych z konserwacją i naprawą kserokopiarek oraz dostarczeniem  wszystkich niezbędnych materiałów eksploatacyjnych i części. </w:t>
      </w:r>
      <w:r w:rsidRPr="001F38EC">
        <w:rPr>
          <w:rFonts w:asciiTheme="minorHAnsi" w:hAnsiTheme="minorHAnsi" w:cstheme="minorHAnsi"/>
          <w:b/>
        </w:rPr>
        <w:t>Cena nie obejmuje papieru ksero, który Zamawiający dostawcza w własnym zakresie.</w:t>
      </w:r>
    </w:p>
    <w:p w14:paraId="68C30969" w14:textId="77777777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Czynsz, o którym mowa w ust.1 zawiera wszystkie należne podatki, opłaty </w:t>
      </w:r>
      <w:r w:rsidRPr="001F38EC">
        <w:rPr>
          <w:rFonts w:asciiTheme="minorHAnsi" w:hAnsiTheme="minorHAnsi" w:cstheme="minorHAnsi"/>
        </w:rPr>
        <w:br/>
        <w:t>i zaspokaja wszystkie roszczenia Wykonawcy z tytułu wykonywania czynności wymienionych w § 1, w sposób i na zasadach określonych w niniejszej umowie. Wykonawcy z tytułu wykonywania ww. czynności nie przysługuje inne, oprócz wymienionego w ust.1  wynagrodzenie.</w:t>
      </w:r>
    </w:p>
    <w:p w14:paraId="1D4CF297" w14:textId="69145CC5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Podstawę do naliczania czynszu stanowić będzie protokół określający stan licznika kserokopiarki i ilość faktycznie wykonanych kserokopii, wystawiony przez Wykonawcę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 xml:space="preserve">i potwierdzony przez upoważnionego pracownika Zamawiającego. Protokół należy załączyć </w:t>
      </w:r>
      <w:r w:rsidRPr="001F38EC">
        <w:rPr>
          <w:rFonts w:asciiTheme="minorHAnsi" w:hAnsiTheme="minorHAnsi" w:cstheme="minorHAnsi"/>
        </w:rPr>
        <w:lastRenderedPageBreak/>
        <w:t>do faktury za dany miesiąc. Dopuszcza się możliwość wystawienia zbiorczej faktury obejmującej wszystkie kserokopiarki.</w:t>
      </w:r>
    </w:p>
    <w:p w14:paraId="2C033E7C" w14:textId="7E0E9C20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Należne Wykonawcy wynagrodzenie płatne będzie przelewem, na podstawie faktury,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 xml:space="preserve">w ciągu 30 dni od </w:t>
      </w:r>
      <w:r w:rsidR="00AF7B9E" w:rsidRPr="001F38EC">
        <w:rPr>
          <w:rFonts w:asciiTheme="minorHAnsi" w:hAnsiTheme="minorHAnsi" w:cstheme="minorHAnsi"/>
        </w:rPr>
        <w:t xml:space="preserve">daty </w:t>
      </w:r>
      <w:r w:rsidRPr="001F38EC">
        <w:rPr>
          <w:rFonts w:asciiTheme="minorHAnsi" w:hAnsiTheme="minorHAnsi" w:cstheme="minorHAnsi"/>
        </w:rPr>
        <w:t xml:space="preserve">jej </w:t>
      </w:r>
      <w:r w:rsidR="00AF7B9E" w:rsidRPr="001F38EC">
        <w:rPr>
          <w:rFonts w:asciiTheme="minorHAnsi" w:hAnsiTheme="minorHAnsi" w:cstheme="minorHAnsi"/>
        </w:rPr>
        <w:t>wystawienia</w:t>
      </w:r>
      <w:r w:rsidRPr="001F38EC">
        <w:rPr>
          <w:rFonts w:asciiTheme="minorHAnsi" w:hAnsiTheme="minorHAnsi" w:cstheme="minorHAnsi"/>
        </w:rPr>
        <w:t>. Za datę zapłaty przyjmuje się datę obciążenia konta bankowego Zamawiającego.</w:t>
      </w:r>
    </w:p>
    <w:p w14:paraId="1380D44C" w14:textId="77777777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Za zwłokę w dokonaniu płatności Wykonawca może obciążyć Zamawiającego ustawowymi odsetkami.</w:t>
      </w:r>
    </w:p>
    <w:p w14:paraId="505D1265" w14:textId="77777777" w:rsidR="00BA5D39" w:rsidRPr="001F38EC" w:rsidRDefault="00BA5D39" w:rsidP="0064089B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Cena netto za wykonanie 1 kserokopii nie może ulec zmianie przez cały czas trwania umowy. </w:t>
      </w:r>
    </w:p>
    <w:p w14:paraId="1D977BAB" w14:textId="32421836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6</w:t>
      </w:r>
    </w:p>
    <w:p w14:paraId="1010EA5F" w14:textId="77777777" w:rsidR="007373D5" w:rsidRPr="001F38EC" w:rsidRDefault="007373D5" w:rsidP="007373D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 tytułu nieterminowego wykonywania czynności określonych w § 1 ust.3a umowy Zamawiający obciąży Wykonawcę karą umowną w wysokości 100,00 zł za każdy dzień zwłoki.</w:t>
      </w:r>
    </w:p>
    <w:p w14:paraId="73FC0A43" w14:textId="77777777" w:rsidR="007373D5" w:rsidRPr="001F38EC" w:rsidRDefault="007373D5" w:rsidP="007373D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W przypadku, w którym zwłoka w wykonywaniu czynności określonych w § 1 ust.3a umowy jest dłuższa niż 14 dni kalendarzowych, Zamawiającemu przysługuje prawo do odstąpienia od umowy.</w:t>
      </w:r>
    </w:p>
    <w:p w14:paraId="27229EAF" w14:textId="77777777" w:rsidR="007373D5" w:rsidRPr="001F38EC" w:rsidRDefault="007373D5" w:rsidP="007373D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Jednocześnie Wykonawca zapłaci Zamawiającemu kary umowne za:</w:t>
      </w:r>
    </w:p>
    <w:p w14:paraId="762E5A3D" w14:textId="38BA8F4D" w:rsidR="007373D5" w:rsidRPr="001F38EC" w:rsidRDefault="007373D5" w:rsidP="007373D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nie przystąpienie do wykonywania czynności związanych z serwisem, konserwacją i/lub naprawą kserokopiarki w terminie określonym w § 4 ust.2 w wysokości 50 zł, za każdą godzinę opóźnienia,</w:t>
      </w:r>
    </w:p>
    <w:p w14:paraId="6B48DEFA" w14:textId="4D37D1D9" w:rsidR="007373D5" w:rsidRPr="001F38EC" w:rsidRDefault="007373D5" w:rsidP="007373D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nie wykonanie naprawy urządzenia w terminie określonym w § 4 ust.3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>w wysokości 100 zł, za każdy dzień opóźnienia,</w:t>
      </w:r>
    </w:p>
    <w:p w14:paraId="659F10BB" w14:textId="717A5B54" w:rsidR="007373D5" w:rsidRPr="001F38EC" w:rsidRDefault="007373D5" w:rsidP="007373D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nie dostarczenie urządzenia zastępczego w terminie określonym w § 4 ust.3 </w:t>
      </w:r>
      <w:r w:rsidR="001F38EC">
        <w:rPr>
          <w:rFonts w:asciiTheme="minorHAnsi" w:hAnsiTheme="minorHAnsi" w:cstheme="minorHAnsi"/>
        </w:rPr>
        <w:br/>
      </w:r>
      <w:r w:rsidRPr="001F38EC">
        <w:rPr>
          <w:rFonts w:asciiTheme="minorHAnsi" w:hAnsiTheme="minorHAnsi" w:cstheme="minorHAnsi"/>
        </w:rPr>
        <w:t>w wysokości 100 zł za każdy dzień opóźnienia,</w:t>
      </w:r>
    </w:p>
    <w:p w14:paraId="3890CE63" w14:textId="1F357B7C" w:rsidR="007373D5" w:rsidRPr="001F38EC" w:rsidRDefault="007373D5" w:rsidP="007373D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za odstąpienie od umowy z przyczyn obciążających Wykonawcę w wysokości 10% szacunkowego wynagrodzenia umownego brutto określonego w § 2 ust.2.</w:t>
      </w:r>
    </w:p>
    <w:p w14:paraId="72582FBB" w14:textId="77777777" w:rsidR="00BA5D39" w:rsidRPr="001F38EC" w:rsidRDefault="00BA5D39" w:rsidP="0064089B">
      <w:pPr>
        <w:spacing w:line="276" w:lineRule="auto"/>
        <w:rPr>
          <w:rFonts w:asciiTheme="minorHAnsi" w:hAnsiTheme="minorHAnsi" w:cstheme="minorHAnsi"/>
        </w:rPr>
      </w:pPr>
    </w:p>
    <w:p w14:paraId="3C2C1DC8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7</w:t>
      </w:r>
    </w:p>
    <w:p w14:paraId="037F5D73" w14:textId="266D86A6" w:rsidR="00107AB8" w:rsidRPr="001F38EC" w:rsidRDefault="00467DF4" w:rsidP="00107AB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W sprawach nie unormowanych niniejszą umową zastosowanie mają przepisy </w:t>
      </w:r>
      <w:r w:rsidR="007F3BDF" w:rsidRPr="001F38EC">
        <w:rPr>
          <w:rFonts w:asciiTheme="minorHAnsi" w:hAnsiTheme="minorHAnsi" w:cstheme="minorHAnsi"/>
        </w:rPr>
        <w:t>kodeksu cywilnego</w:t>
      </w:r>
      <w:r w:rsidR="00107AB8" w:rsidRPr="001F38EC">
        <w:rPr>
          <w:rFonts w:asciiTheme="minorHAnsi" w:hAnsiTheme="minorHAnsi" w:cstheme="minorHAnsi"/>
        </w:rPr>
        <w:t xml:space="preserve">. </w:t>
      </w:r>
    </w:p>
    <w:p w14:paraId="4830A572" w14:textId="77777777" w:rsidR="00BA5D39" w:rsidRPr="001F38EC" w:rsidRDefault="00BA5D39" w:rsidP="0064089B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Oferta Wykonawcy, oraz protokoły zdawczo – odbiorcze kserokopiarek stanowią załącznik do niniejszej umowy. </w:t>
      </w:r>
    </w:p>
    <w:p w14:paraId="1A92625B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8</w:t>
      </w:r>
    </w:p>
    <w:p w14:paraId="7CD3F9F9" w14:textId="562DD539" w:rsidR="00467DF4" w:rsidRPr="001F38EC" w:rsidRDefault="00467DF4" w:rsidP="00DB7EC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Spory wynikłe na tle realizacji niniejszej umowy będą rozpatrywane przez sąd właściwy wg siedziby Zamawiającego.</w:t>
      </w:r>
    </w:p>
    <w:p w14:paraId="3AB0ABAA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sym w:font="Arial" w:char="00A7"/>
      </w:r>
      <w:r w:rsidRPr="001F38EC">
        <w:rPr>
          <w:rFonts w:asciiTheme="minorHAnsi" w:hAnsiTheme="minorHAnsi" w:cstheme="minorHAnsi"/>
          <w:b/>
        </w:rPr>
        <w:t xml:space="preserve"> 9</w:t>
      </w:r>
    </w:p>
    <w:p w14:paraId="26B66FE7" w14:textId="34F332EB" w:rsidR="00BA5D39" w:rsidRPr="001F38EC" w:rsidRDefault="00BA5D39" w:rsidP="00DB7EC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Zmiany niniejszej umowy wymagają formy pisemnej pod rygorem nieważności. </w:t>
      </w:r>
    </w:p>
    <w:p w14:paraId="5D92CEFC" w14:textId="77777777" w:rsidR="00DE70CE" w:rsidRPr="001F38EC" w:rsidRDefault="00DE70CE" w:rsidP="00DB7EC8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4AA4B94A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§ 10</w:t>
      </w:r>
    </w:p>
    <w:p w14:paraId="2C652353" w14:textId="76F36B00" w:rsidR="00467DF4" w:rsidRPr="001F38EC" w:rsidRDefault="00467DF4" w:rsidP="00DB7EC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F38EC">
        <w:rPr>
          <w:rFonts w:asciiTheme="minorHAnsi" w:hAnsiTheme="minorHAnsi" w:cstheme="minorHAnsi"/>
          <w:szCs w:val="24"/>
        </w:rPr>
        <w:t>Umo</w:t>
      </w:r>
      <w:r w:rsidR="00FE3512" w:rsidRPr="001F38EC">
        <w:rPr>
          <w:rFonts w:asciiTheme="minorHAnsi" w:hAnsiTheme="minorHAnsi" w:cstheme="minorHAnsi"/>
          <w:szCs w:val="24"/>
        </w:rPr>
        <w:t xml:space="preserve">wa została sporządzona w </w:t>
      </w:r>
      <w:r w:rsidR="00DC38A1" w:rsidRPr="001F38EC">
        <w:rPr>
          <w:rFonts w:asciiTheme="minorHAnsi" w:hAnsiTheme="minorHAnsi" w:cstheme="minorHAnsi"/>
          <w:szCs w:val="24"/>
        </w:rPr>
        <w:t>dwóch</w:t>
      </w:r>
      <w:r w:rsidRPr="001F38EC">
        <w:rPr>
          <w:rFonts w:asciiTheme="minorHAnsi" w:hAnsiTheme="minorHAnsi" w:cstheme="minorHAnsi"/>
          <w:szCs w:val="24"/>
        </w:rPr>
        <w:t xml:space="preserve"> jednobrzmiących egzemplarzach</w:t>
      </w:r>
      <w:r w:rsidR="00DB7EC8" w:rsidRPr="001F38EC">
        <w:rPr>
          <w:rFonts w:asciiTheme="minorHAnsi" w:hAnsiTheme="minorHAnsi" w:cstheme="minorHAnsi"/>
          <w:szCs w:val="24"/>
        </w:rPr>
        <w:t xml:space="preserve"> </w:t>
      </w:r>
      <w:r w:rsidR="005025F2" w:rsidRPr="001F38EC">
        <w:rPr>
          <w:rFonts w:asciiTheme="minorHAnsi" w:hAnsiTheme="minorHAnsi" w:cstheme="minorHAnsi"/>
          <w:szCs w:val="24"/>
        </w:rPr>
        <w:t xml:space="preserve">po jednej dla każdej ze stron. </w:t>
      </w:r>
    </w:p>
    <w:p w14:paraId="139079BA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89A9DED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 xml:space="preserve">WYKONAWCA: </w:t>
      </w:r>
      <w:r w:rsidRPr="001F38EC">
        <w:rPr>
          <w:rFonts w:asciiTheme="minorHAnsi" w:hAnsiTheme="minorHAnsi" w:cstheme="minorHAnsi"/>
          <w:b/>
        </w:rPr>
        <w:tab/>
      </w:r>
      <w:r w:rsidRPr="001F38EC">
        <w:rPr>
          <w:rFonts w:asciiTheme="minorHAnsi" w:hAnsiTheme="minorHAnsi" w:cstheme="minorHAnsi"/>
          <w:b/>
        </w:rPr>
        <w:tab/>
      </w:r>
      <w:r w:rsidRPr="001F38EC">
        <w:rPr>
          <w:rFonts w:asciiTheme="minorHAnsi" w:hAnsiTheme="minorHAnsi" w:cstheme="minorHAnsi"/>
          <w:b/>
        </w:rPr>
        <w:tab/>
      </w:r>
      <w:r w:rsidRPr="001F38EC">
        <w:rPr>
          <w:rFonts w:asciiTheme="minorHAnsi" w:hAnsiTheme="minorHAnsi" w:cstheme="minorHAnsi"/>
          <w:b/>
        </w:rPr>
        <w:tab/>
      </w:r>
      <w:r w:rsidRPr="001F38EC">
        <w:rPr>
          <w:rFonts w:asciiTheme="minorHAnsi" w:hAnsiTheme="minorHAnsi" w:cstheme="minorHAnsi"/>
          <w:b/>
        </w:rPr>
        <w:tab/>
      </w:r>
      <w:r w:rsidRPr="001F38EC">
        <w:rPr>
          <w:rFonts w:asciiTheme="minorHAnsi" w:hAnsiTheme="minorHAnsi" w:cstheme="minorHAnsi"/>
          <w:b/>
        </w:rPr>
        <w:tab/>
        <w:t>ZAMAWIAJĄCY:</w:t>
      </w:r>
    </w:p>
    <w:p w14:paraId="4EA96044" w14:textId="77777777" w:rsidR="00BA5D39" w:rsidRPr="001F38EC" w:rsidRDefault="00BA5D39" w:rsidP="0064089B">
      <w:pPr>
        <w:spacing w:line="276" w:lineRule="auto"/>
        <w:rPr>
          <w:rFonts w:asciiTheme="minorHAnsi" w:hAnsiTheme="minorHAnsi" w:cstheme="minorHAnsi"/>
        </w:rPr>
      </w:pPr>
    </w:p>
    <w:p w14:paraId="506ABF0B" w14:textId="77777777" w:rsidR="00BA5D39" w:rsidRPr="001F38EC" w:rsidRDefault="00BA5D39" w:rsidP="0064089B">
      <w:pPr>
        <w:spacing w:line="276" w:lineRule="auto"/>
        <w:rPr>
          <w:rFonts w:asciiTheme="minorHAnsi" w:hAnsiTheme="minorHAnsi" w:cstheme="minorHAnsi"/>
        </w:rPr>
      </w:pPr>
    </w:p>
    <w:p w14:paraId="5443CDF7" w14:textId="04932991" w:rsidR="00BA5D39" w:rsidRPr="001F38EC" w:rsidRDefault="005025F2" w:rsidP="0064089B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lastRenderedPageBreak/>
        <w:t>Z</w:t>
      </w:r>
      <w:r w:rsidR="00BA5D39" w:rsidRPr="001F38EC">
        <w:rPr>
          <w:rFonts w:asciiTheme="minorHAnsi" w:hAnsiTheme="minorHAnsi" w:cstheme="minorHAnsi"/>
          <w:b/>
        </w:rPr>
        <w:t xml:space="preserve">łącznik nr </w:t>
      </w:r>
      <w:r w:rsidR="00AF7B9E" w:rsidRPr="001F38EC">
        <w:rPr>
          <w:rFonts w:asciiTheme="minorHAnsi" w:hAnsiTheme="minorHAnsi" w:cstheme="minorHAnsi"/>
          <w:b/>
        </w:rPr>
        <w:t>1</w:t>
      </w:r>
      <w:r w:rsidR="00BA5D39" w:rsidRPr="001F38EC">
        <w:rPr>
          <w:rFonts w:asciiTheme="minorHAnsi" w:hAnsiTheme="minorHAnsi" w:cstheme="minorHAnsi"/>
          <w:b/>
        </w:rPr>
        <w:t xml:space="preserve"> do </w:t>
      </w:r>
      <w:r w:rsidR="00AF7B9E" w:rsidRPr="001F38EC">
        <w:rPr>
          <w:rFonts w:asciiTheme="minorHAnsi" w:hAnsiTheme="minorHAnsi" w:cstheme="minorHAnsi"/>
          <w:b/>
        </w:rPr>
        <w:t>umowy nr …. / 20</w:t>
      </w:r>
      <w:r w:rsidR="00D43AA2" w:rsidRPr="001F38EC">
        <w:rPr>
          <w:rFonts w:asciiTheme="minorHAnsi" w:hAnsiTheme="minorHAnsi" w:cstheme="minorHAnsi"/>
          <w:b/>
        </w:rPr>
        <w:t>22</w:t>
      </w:r>
    </w:p>
    <w:p w14:paraId="0EAB64D1" w14:textId="77777777" w:rsidR="00107AB8" w:rsidRPr="001F38EC" w:rsidRDefault="00107AB8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475D72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OPIS PRZEDMIOTU ZAMÓWIENIA</w:t>
      </w:r>
    </w:p>
    <w:p w14:paraId="148E1FD8" w14:textId="77777777" w:rsidR="00107AB8" w:rsidRPr="001F38EC" w:rsidRDefault="00107AB8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685D90" w14:textId="77777777" w:rsidR="0052139C" w:rsidRPr="001F38EC" w:rsidRDefault="00BA5D39" w:rsidP="0064089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Przedmiotem zamówienia jest oddanie w dzierżawę Zamawiającemu</w:t>
      </w:r>
      <w:r w:rsidR="00A86D0E" w:rsidRPr="001F38EC">
        <w:rPr>
          <w:rFonts w:asciiTheme="minorHAnsi" w:hAnsiTheme="minorHAnsi" w:cstheme="minorHAnsi"/>
        </w:rPr>
        <w:t xml:space="preserve">; </w:t>
      </w:r>
    </w:p>
    <w:p w14:paraId="5DDA2AB6" w14:textId="0631497E" w:rsidR="0052139C" w:rsidRPr="001F38EC" w:rsidRDefault="00AB1565" w:rsidP="005213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  <w:b/>
          <w:u w:val="single"/>
        </w:rPr>
        <w:t>4</w:t>
      </w:r>
      <w:r w:rsidR="000612DE" w:rsidRPr="001F38EC">
        <w:rPr>
          <w:rFonts w:asciiTheme="minorHAnsi" w:hAnsiTheme="minorHAnsi" w:cstheme="minorHAnsi"/>
          <w:b/>
          <w:u w:val="single"/>
        </w:rPr>
        <w:t>2</w:t>
      </w:r>
      <w:r w:rsidR="00DB7EC8" w:rsidRPr="001F38EC">
        <w:rPr>
          <w:rFonts w:asciiTheme="minorHAnsi" w:hAnsiTheme="minorHAnsi" w:cstheme="minorHAnsi"/>
          <w:b/>
          <w:u w:val="single"/>
        </w:rPr>
        <w:t xml:space="preserve"> szt.</w:t>
      </w:r>
      <w:r w:rsidRPr="001F38EC">
        <w:rPr>
          <w:rFonts w:asciiTheme="minorHAnsi" w:hAnsiTheme="minorHAnsi" w:cstheme="minorHAnsi"/>
          <w:b/>
          <w:u w:val="single"/>
        </w:rPr>
        <w:t xml:space="preserve"> </w:t>
      </w:r>
      <w:r w:rsidRPr="001F38EC">
        <w:rPr>
          <w:rFonts w:asciiTheme="minorHAnsi" w:hAnsiTheme="minorHAnsi" w:cstheme="minorHAnsi"/>
        </w:rPr>
        <w:t xml:space="preserve">używanych </w:t>
      </w:r>
      <w:r w:rsidR="00BA5D39" w:rsidRPr="001F38EC">
        <w:rPr>
          <w:rFonts w:asciiTheme="minorHAnsi" w:hAnsiTheme="minorHAnsi" w:cstheme="minorHAnsi"/>
        </w:rPr>
        <w:t>kserokopiarek wykonujących odbitki czarno-białe</w:t>
      </w:r>
      <w:r w:rsidR="00004A4A" w:rsidRPr="001F38EC">
        <w:rPr>
          <w:rFonts w:asciiTheme="minorHAnsi" w:hAnsiTheme="minorHAnsi" w:cstheme="minorHAnsi"/>
        </w:rPr>
        <w:t xml:space="preserve"> </w:t>
      </w:r>
      <w:r w:rsidR="00004A4A" w:rsidRPr="001F38EC">
        <w:rPr>
          <w:rFonts w:asciiTheme="minorHAnsi" w:hAnsiTheme="minorHAnsi" w:cstheme="minorHAnsi"/>
          <w:b/>
          <w:bCs/>
        </w:rPr>
        <w:t>(typ A)</w:t>
      </w:r>
    </w:p>
    <w:p w14:paraId="15A57A50" w14:textId="47C4F05A" w:rsidR="00A86D0E" w:rsidRPr="001F38EC" w:rsidRDefault="00BA5D39" w:rsidP="005213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  <w:b/>
          <w:bCs/>
          <w:u w:val="single"/>
        </w:rPr>
        <w:t>1</w:t>
      </w:r>
      <w:r w:rsidR="00DB7EC8" w:rsidRPr="001F38EC">
        <w:rPr>
          <w:rFonts w:asciiTheme="minorHAnsi" w:hAnsiTheme="minorHAnsi" w:cstheme="minorHAnsi"/>
          <w:b/>
          <w:bCs/>
          <w:u w:val="single"/>
        </w:rPr>
        <w:t xml:space="preserve"> szt.</w:t>
      </w:r>
      <w:r w:rsidRPr="001F38EC">
        <w:rPr>
          <w:rFonts w:asciiTheme="minorHAnsi" w:hAnsiTheme="minorHAnsi" w:cstheme="minorHAnsi"/>
        </w:rPr>
        <w:t xml:space="preserve"> używanej kserokopiarki wykonującej odbitki kolorowe</w:t>
      </w:r>
      <w:r w:rsidR="00004A4A" w:rsidRPr="001F38EC">
        <w:rPr>
          <w:rFonts w:asciiTheme="minorHAnsi" w:hAnsiTheme="minorHAnsi" w:cstheme="minorHAnsi"/>
        </w:rPr>
        <w:t xml:space="preserve"> </w:t>
      </w:r>
      <w:r w:rsidR="00004A4A" w:rsidRPr="001F38EC">
        <w:rPr>
          <w:rFonts w:asciiTheme="minorHAnsi" w:hAnsiTheme="minorHAnsi" w:cstheme="minorHAnsi"/>
          <w:b/>
          <w:bCs/>
        </w:rPr>
        <w:t>(typ B)</w:t>
      </w:r>
    </w:p>
    <w:p w14:paraId="0851FBA6" w14:textId="77777777" w:rsidR="00BA5D39" w:rsidRPr="001F38EC" w:rsidRDefault="00A86D0E" w:rsidP="00A86D0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oraz </w:t>
      </w:r>
      <w:r w:rsidR="00BA5D39" w:rsidRPr="001F38EC">
        <w:rPr>
          <w:rFonts w:asciiTheme="minorHAnsi" w:hAnsiTheme="minorHAnsi" w:cstheme="minorHAnsi"/>
        </w:rPr>
        <w:t>dostarczenia i zainstalowania ich we wskazanych lokalizacjach</w:t>
      </w:r>
      <w:r w:rsidRPr="001F38EC">
        <w:rPr>
          <w:rFonts w:asciiTheme="minorHAnsi" w:hAnsiTheme="minorHAnsi" w:cstheme="minorHAnsi"/>
        </w:rPr>
        <w:t>,</w:t>
      </w:r>
      <w:r w:rsidR="00BA5D39" w:rsidRPr="001F38EC">
        <w:rPr>
          <w:rFonts w:asciiTheme="minorHAnsi" w:hAnsiTheme="minorHAnsi" w:cstheme="minorHAnsi"/>
        </w:rPr>
        <w:t xml:space="preserve"> wykonywania wszystkich czynności związanych z ich konserwacją, naprawą</w:t>
      </w:r>
      <w:r w:rsidRPr="001F38EC">
        <w:rPr>
          <w:rFonts w:asciiTheme="minorHAnsi" w:hAnsiTheme="minorHAnsi" w:cstheme="minorHAnsi"/>
        </w:rPr>
        <w:t>,</w:t>
      </w:r>
      <w:r w:rsidR="00BA5D39" w:rsidRPr="001F38EC">
        <w:rPr>
          <w:rFonts w:asciiTheme="minorHAnsi" w:hAnsiTheme="minorHAnsi" w:cstheme="minorHAnsi"/>
        </w:rPr>
        <w:t xml:space="preserve"> </w:t>
      </w:r>
      <w:r w:rsidRPr="001F38EC">
        <w:rPr>
          <w:rFonts w:asciiTheme="minorHAnsi" w:hAnsiTheme="minorHAnsi" w:cstheme="minorHAnsi"/>
        </w:rPr>
        <w:t>a także</w:t>
      </w:r>
      <w:r w:rsidR="00BA5D39" w:rsidRPr="001F38EC">
        <w:rPr>
          <w:rFonts w:asciiTheme="minorHAnsi" w:hAnsiTheme="minorHAnsi" w:cstheme="minorHAnsi"/>
        </w:rPr>
        <w:t xml:space="preserve">  wykonywania czynności zapewniających </w:t>
      </w:r>
      <w:r w:rsidRPr="001F38EC">
        <w:rPr>
          <w:rFonts w:asciiTheme="minorHAnsi" w:hAnsiTheme="minorHAnsi" w:cstheme="minorHAnsi"/>
        </w:rPr>
        <w:t xml:space="preserve">ich </w:t>
      </w:r>
      <w:r w:rsidR="00BA5D39" w:rsidRPr="001F38EC">
        <w:rPr>
          <w:rFonts w:asciiTheme="minorHAnsi" w:hAnsiTheme="minorHAnsi" w:cstheme="minorHAnsi"/>
        </w:rPr>
        <w:t xml:space="preserve">prawidłową pracę, oraz do dostarczenia wszystkich niezbędnych materiałów eksploatacyjnych i części, </w:t>
      </w:r>
      <w:r w:rsidR="00BA5D39" w:rsidRPr="001F38EC">
        <w:rPr>
          <w:rFonts w:asciiTheme="minorHAnsi" w:hAnsiTheme="minorHAnsi" w:cstheme="minorHAnsi"/>
          <w:b/>
          <w:bCs/>
        </w:rPr>
        <w:t>za wyjątkiem papieru ksero</w:t>
      </w:r>
      <w:r w:rsidR="00BA5D39" w:rsidRPr="001F38EC">
        <w:rPr>
          <w:rFonts w:asciiTheme="minorHAnsi" w:hAnsiTheme="minorHAnsi" w:cstheme="minorHAnsi"/>
        </w:rPr>
        <w:t>.</w:t>
      </w:r>
    </w:p>
    <w:p w14:paraId="4C2FC5B4" w14:textId="77777777" w:rsidR="00BA5D39" w:rsidRPr="001F38EC" w:rsidRDefault="00BA5D39" w:rsidP="006408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FC05F48" w14:textId="6D75DE25" w:rsidR="00BA5D39" w:rsidRPr="001F38EC" w:rsidRDefault="000612DE" w:rsidP="0064089B">
      <w:pPr>
        <w:spacing w:line="276" w:lineRule="auto"/>
        <w:rPr>
          <w:rFonts w:asciiTheme="minorHAnsi" w:hAnsiTheme="minorHAnsi" w:cstheme="minorHAnsi"/>
          <w:b/>
          <w:i/>
          <w:u w:val="single"/>
        </w:rPr>
      </w:pPr>
      <w:r w:rsidRPr="001F38EC">
        <w:rPr>
          <w:rFonts w:asciiTheme="minorHAnsi" w:hAnsiTheme="minorHAnsi" w:cstheme="minorHAnsi"/>
          <w:b/>
          <w:i/>
          <w:u w:val="single"/>
        </w:rPr>
        <w:t>TYP A.</w:t>
      </w:r>
      <w:r w:rsidR="000A2CD2" w:rsidRPr="001F38EC">
        <w:rPr>
          <w:rFonts w:asciiTheme="minorHAnsi" w:hAnsiTheme="minorHAnsi" w:cstheme="minorHAnsi"/>
          <w:b/>
          <w:i/>
          <w:u w:val="single"/>
        </w:rPr>
        <w:t>(</w:t>
      </w:r>
      <w:r w:rsidRPr="001F38EC">
        <w:rPr>
          <w:rFonts w:asciiTheme="minorHAnsi" w:hAnsiTheme="minorHAnsi" w:cstheme="minorHAnsi"/>
          <w:b/>
          <w:i/>
          <w:u w:val="single"/>
        </w:rPr>
        <w:t xml:space="preserve"> 42</w:t>
      </w:r>
      <w:r w:rsidR="00BA5D39" w:rsidRPr="001F38EC">
        <w:rPr>
          <w:rFonts w:asciiTheme="minorHAnsi" w:hAnsiTheme="minorHAnsi" w:cstheme="minorHAnsi"/>
          <w:b/>
          <w:i/>
          <w:u w:val="single"/>
        </w:rPr>
        <w:t xml:space="preserve"> szt.) wymagania:</w:t>
      </w:r>
    </w:p>
    <w:p w14:paraId="721445A3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min. 25 kopii na minutę</w:t>
      </w:r>
      <w:r w:rsidR="00E37314" w:rsidRPr="001F38EC">
        <w:rPr>
          <w:rFonts w:asciiTheme="minorHAnsi" w:hAnsiTheme="minorHAnsi" w:cstheme="minorHAnsi"/>
        </w:rPr>
        <w:t xml:space="preserve"> w trybie (CZ-B)</w:t>
      </w:r>
      <w:r w:rsidRPr="001F38EC">
        <w:rPr>
          <w:rFonts w:asciiTheme="minorHAnsi" w:hAnsiTheme="minorHAnsi" w:cstheme="minorHAnsi"/>
        </w:rPr>
        <w:t>,</w:t>
      </w:r>
    </w:p>
    <w:p w14:paraId="0EC0816B" w14:textId="6FF9927C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obsługiwany format papieru</w:t>
      </w:r>
      <w:r w:rsidR="009B26BB" w:rsidRPr="001F38EC">
        <w:rPr>
          <w:rFonts w:asciiTheme="minorHAnsi" w:hAnsiTheme="minorHAnsi" w:cstheme="minorHAnsi"/>
        </w:rPr>
        <w:t xml:space="preserve"> min. z przedziału</w:t>
      </w:r>
      <w:r w:rsidRPr="001F38EC">
        <w:rPr>
          <w:rFonts w:asciiTheme="minorHAnsi" w:hAnsiTheme="minorHAnsi" w:cstheme="minorHAnsi"/>
        </w:rPr>
        <w:t xml:space="preserve"> A</w:t>
      </w:r>
      <w:r w:rsidR="00004A4A" w:rsidRPr="001F38EC">
        <w:rPr>
          <w:rFonts w:asciiTheme="minorHAnsi" w:hAnsiTheme="minorHAnsi" w:cstheme="minorHAnsi"/>
        </w:rPr>
        <w:t>4</w:t>
      </w:r>
      <w:r w:rsidRPr="001F38EC">
        <w:rPr>
          <w:rFonts w:asciiTheme="minorHAnsi" w:hAnsiTheme="minorHAnsi" w:cstheme="minorHAnsi"/>
        </w:rPr>
        <w:t>-A</w:t>
      </w:r>
      <w:r w:rsidR="00004A4A" w:rsidRPr="001F38EC">
        <w:rPr>
          <w:rFonts w:asciiTheme="minorHAnsi" w:hAnsiTheme="minorHAnsi" w:cstheme="minorHAnsi"/>
        </w:rPr>
        <w:t>3</w:t>
      </w:r>
      <w:r w:rsidRPr="001F38EC">
        <w:rPr>
          <w:rFonts w:asciiTheme="minorHAnsi" w:hAnsiTheme="minorHAnsi" w:cstheme="minorHAnsi"/>
        </w:rPr>
        <w:t>,</w:t>
      </w:r>
    </w:p>
    <w:p w14:paraId="0A319B73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automatyczny dwustronny podajnik dokumentów,</w:t>
      </w:r>
    </w:p>
    <w:p w14:paraId="2C253962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podajnik boczny, </w:t>
      </w:r>
    </w:p>
    <w:p w14:paraId="2B173DB1" w14:textId="56C8232F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zoom</w:t>
      </w:r>
      <w:r w:rsidR="0077592C" w:rsidRPr="001F38EC">
        <w:rPr>
          <w:rFonts w:asciiTheme="minorHAnsi" w:hAnsiTheme="minorHAnsi" w:cstheme="minorHAnsi"/>
        </w:rPr>
        <w:t xml:space="preserve"> przedział wymagany to min. </w:t>
      </w:r>
      <w:r w:rsidRPr="001F38EC">
        <w:rPr>
          <w:rFonts w:asciiTheme="minorHAnsi" w:hAnsiTheme="minorHAnsi" w:cstheme="minorHAnsi"/>
        </w:rPr>
        <w:t>50-200 %,</w:t>
      </w:r>
      <w:r w:rsidR="0077592C" w:rsidRPr="001F38EC">
        <w:rPr>
          <w:rFonts w:asciiTheme="minorHAnsi" w:hAnsiTheme="minorHAnsi" w:cstheme="minorHAnsi"/>
        </w:rPr>
        <w:t xml:space="preserve"> (może by</w:t>
      </w:r>
      <w:r w:rsidR="00004A4A" w:rsidRPr="001F38EC">
        <w:rPr>
          <w:rFonts w:asciiTheme="minorHAnsi" w:hAnsiTheme="minorHAnsi" w:cstheme="minorHAnsi"/>
        </w:rPr>
        <w:t>ć</w:t>
      </w:r>
      <w:r w:rsidR="0077592C" w:rsidRPr="001F38EC">
        <w:rPr>
          <w:rFonts w:asciiTheme="minorHAnsi" w:hAnsiTheme="minorHAnsi" w:cstheme="minorHAnsi"/>
        </w:rPr>
        <w:t xml:space="preserve"> „szerszy” np. 25-400 %)</w:t>
      </w:r>
    </w:p>
    <w:p w14:paraId="35A68804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duplex (kopiowanie dwustronne),</w:t>
      </w:r>
    </w:p>
    <w:p w14:paraId="50BCDDB0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min. dwie kasety na papier (na co najmniej 250 arkuszy formatu A4 lub A3</w:t>
      </w:r>
      <w:r w:rsidR="0077592C" w:rsidRPr="001F38EC">
        <w:rPr>
          <w:rFonts w:asciiTheme="minorHAnsi" w:hAnsiTheme="minorHAnsi" w:cstheme="minorHAnsi"/>
        </w:rPr>
        <w:t xml:space="preserve"> każda</w:t>
      </w:r>
      <w:r w:rsidRPr="001F38EC">
        <w:rPr>
          <w:rFonts w:asciiTheme="minorHAnsi" w:hAnsiTheme="minorHAnsi" w:cstheme="minorHAnsi"/>
        </w:rPr>
        <w:t>),</w:t>
      </w:r>
    </w:p>
    <w:p w14:paraId="789199C7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sorter elektroniczny,</w:t>
      </w:r>
    </w:p>
    <w:p w14:paraId="04C55644" w14:textId="77777777" w:rsidR="00BA5D39" w:rsidRPr="001F38EC" w:rsidRDefault="00E0796E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szafka pod kserokopiarkę</w:t>
      </w:r>
      <w:r w:rsidR="00AB1565" w:rsidRPr="001F38EC">
        <w:rPr>
          <w:rFonts w:asciiTheme="minorHAnsi" w:hAnsiTheme="minorHAnsi" w:cstheme="minorHAnsi"/>
          <w:bCs/>
        </w:rPr>
        <w:t xml:space="preserve"> ( na kółkach)</w:t>
      </w:r>
    </w:p>
    <w:p w14:paraId="218B22A1" w14:textId="77777777" w:rsidR="0077592C" w:rsidRPr="001F38EC" w:rsidRDefault="0077592C" w:rsidP="0077592C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drukarka sieciowa oraz skaner sieciowy.</w:t>
      </w:r>
    </w:p>
    <w:p w14:paraId="71BC4F9B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menu ekranowe w języku polskim,</w:t>
      </w:r>
    </w:p>
    <w:p w14:paraId="6046D455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możliwość ograniczenia dostępu kodem cyfrowym,</w:t>
      </w:r>
    </w:p>
    <w:p w14:paraId="5233A456" w14:textId="787520D0" w:rsidR="00471AB3" w:rsidRPr="001F38EC" w:rsidRDefault="00AB1565" w:rsidP="006F582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i/>
        </w:rPr>
      </w:pPr>
      <w:r w:rsidRPr="001F38EC">
        <w:rPr>
          <w:rFonts w:asciiTheme="minorHAnsi" w:hAnsiTheme="minorHAnsi" w:cstheme="minorHAnsi"/>
          <w:bCs/>
        </w:rPr>
        <w:t xml:space="preserve">przebieg nie większy niż 400 000 kopii w czerni </w:t>
      </w:r>
      <w:bookmarkStart w:id="1" w:name="_Hlk93583587"/>
      <w:r w:rsidR="00004A4A" w:rsidRPr="001F38EC">
        <w:rPr>
          <w:rFonts w:asciiTheme="minorHAnsi" w:hAnsiTheme="minorHAnsi" w:cstheme="minorHAnsi"/>
          <w:bCs/>
        </w:rPr>
        <w:t>a</w:t>
      </w:r>
      <w:r w:rsidR="001A11A2" w:rsidRPr="001F38EC">
        <w:rPr>
          <w:rFonts w:asciiTheme="minorHAnsi" w:hAnsiTheme="minorHAnsi" w:cstheme="minorHAnsi"/>
          <w:bCs/>
        </w:rPr>
        <w:t>,</w:t>
      </w:r>
      <w:r w:rsidR="00004A4A" w:rsidRPr="001F38EC">
        <w:rPr>
          <w:rFonts w:asciiTheme="minorHAnsi" w:hAnsiTheme="minorHAnsi" w:cstheme="minorHAnsi"/>
          <w:bCs/>
        </w:rPr>
        <w:t xml:space="preserve"> urządzenie nie starsze niż </w:t>
      </w:r>
      <w:r w:rsidR="00837B41" w:rsidRPr="001F38EC">
        <w:rPr>
          <w:rFonts w:asciiTheme="minorHAnsi" w:hAnsiTheme="minorHAnsi" w:cstheme="minorHAnsi"/>
          <w:bCs/>
        </w:rPr>
        <w:t>4</w:t>
      </w:r>
      <w:r w:rsidR="00004A4A" w:rsidRPr="001F38EC">
        <w:rPr>
          <w:rFonts w:asciiTheme="minorHAnsi" w:hAnsiTheme="minorHAnsi" w:cstheme="minorHAnsi"/>
          <w:bCs/>
        </w:rPr>
        <w:t xml:space="preserve"> lat</w:t>
      </w:r>
      <w:r w:rsidR="00837B41" w:rsidRPr="001F38EC">
        <w:rPr>
          <w:rFonts w:asciiTheme="minorHAnsi" w:hAnsiTheme="minorHAnsi" w:cstheme="minorHAnsi"/>
          <w:bCs/>
        </w:rPr>
        <w:t>a</w:t>
      </w:r>
      <w:r w:rsidR="00004A4A" w:rsidRPr="001F38EC">
        <w:rPr>
          <w:rFonts w:asciiTheme="minorHAnsi" w:hAnsiTheme="minorHAnsi" w:cstheme="minorHAnsi"/>
          <w:bCs/>
        </w:rPr>
        <w:t xml:space="preserve"> (licząc wiek urządzenia na dzień dostawy)</w:t>
      </w:r>
      <w:r w:rsidR="00F272FF" w:rsidRPr="001F38EC">
        <w:rPr>
          <w:rFonts w:asciiTheme="minorHAnsi" w:hAnsiTheme="minorHAnsi" w:cstheme="minorHAnsi"/>
          <w:bCs/>
        </w:rPr>
        <w:t xml:space="preserve"> </w:t>
      </w:r>
    </w:p>
    <w:p w14:paraId="22345CEC" w14:textId="77777777" w:rsidR="00C12567" w:rsidRPr="001F38EC" w:rsidRDefault="00C12567" w:rsidP="0064089B">
      <w:pPr>
        <w:spacing w:line="276" w:lineRule="auto"/>
        <w:rPr>
          <w:rFonts w:asciiTheme="minorHAnsi" w:hAnsiTheme="minorHAnsi" w:cstheme="minorHAnsi"/>
          <w:b/>
          <w:i/>
          <w:u w:val="single"/>
        </w:rPr>
      </w:pPr>
    </w:p>
    <w:bookmarkEnd w:id="1"/>
    <w:p w14:paraId="4DDD8FDE" w14:textId="047353DB" w:rsidR="00BA5D39" w:rsidRPr="001F38EC" w:rsidRDefault="00BA5D39" w:rsidP="0064089B">
      <w:pPr>
        <w:spacing w:line="276" w:lineRule="auto"/>
        <w:rPr>
          <w:rFonts w:asciiTheme="minorHAnsi" w:hAnsiTheme="minorHAnsi" w:cstheme="minorHAnsi"/>
          <w:b/>
          <w:i/>
          <w:u w:val="single"/>
        </w:rPr>
      </w:pPr>
      <w:r w:rsidRPr="001F38EC">
        <w:rPr>
          <w:rFonts w:asciiTheme="minorHAnsi" w:hAnsiTheme="minorHAnsi" w:cstheme="minorHAnsi"/>
          <w:b/>
          <w:i/>
          <w:u w:val="single"/>
        </w:rPr>
        <w:t>TYP</w:t>
      </w:r>
      <w:r w:rsidR="0077592C" w:rsidRPr="001F38EC">
        <w:rPr>
          <w:rFonts w:asciiTheme="minorHAnsi" w:hAnsiTheme="minorHAnsi" w:cstheme="minorHAnsi"/>
          <w:b/>
          <w:i/>
          <w:u w:val="single"/>
        </w:rPr>
        <w:t xml:space="preserve"> </w:t>
      </w:r>
      <w:r w:rsidR="00004A4A" w:rsidRPr="001F38EC">
        <w:rPr>
          <w:rFonts w:asciiTheme="minorHAnsi" w:hAnsiTheme="minorHAnsi" w:cstheme="minorHAnsi"/>
          <w:b/>
          <w:i/>
          <w:u w:val="single"/>
        </w:rPr>
        <w:t>B</w:t>
      </w:r>
      <w:r w:rsidRPr="001F38EC">
        <w:rPr>
          <w:rFonts w:asciiTheme="minorHAnsi" w:hAnsiTheme="minorHAnsi" w:cstheme="minorHAnsi"/>
          <w:b/>
          <w:i/>
          <w:u w:val="single"/>
        </w:rPr>
        <w:t>. kolor (1 szt.) wymagania:</w:t>
      </w:r>
    </w:p>
    <w:p w14:paraId="47E51216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min. 25 kopii na minutę</w:t>
      </w:r>
      <w:r w:rsidR="00E37314" w:rsidRPr="001F38EC">
        <w:rPr>
          <w:rFonts w:asciiTheme="minorHAnsi" w:hAnsiTheme="minorHAnsi" w:cstheme="minorHAnsi"/>
        </w:rPr>
        <w:t xml:space="preserve"> w trybie (CZ-B),</w:t>
      </w:r>
    </w:p>
    <w:p w14:paraId="39F3B90C" w14:textId="10FF6175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obsługiwany format papieru </w:t>
      </w:r>
      <w:r w:rsidR="009B26BB" w:rsidRPr="001F38EC">
        <w:rPr>
          <w:rFonts w:asciiTheme="minorHAnsi" w:hAnsiTheme="minorHAnsi" w:cstheme="minorHAnsi"/>
        </w:rPr>
        <w:t xml:space="preserve">min. z przedziału </w:t>
      </w:r>
      <w:r w:rsidRPr="001F38EC">
        <w:rPr>
          <w:rFonts w:asciiTheme="minorHAnsi" w:hAnsiTheme="minorHAnsi" w:cstheme="minorHAnsi"/>
        </w:rPr>
        <w:t>A</w:t>
      </w:r>
      <w:r w:rsidR="00004A4A" w:rsidRPr="001F38EC">
        <w:rPr>
          <w:rFonts w:asciiTheme="minorHAnsi" w:hAnsiTheme="minorHAnsi" w:cstheme="minorHAnsi"/>
        </w:rPr>
        <w:t>4</w:t>
      </w:r>
      <w:r w:rsidRPr="001F38EC">
        <w:rPr>
          <w:rFonts w:asciiTheme="minorHAnsi" w:hAnsiTheme="minorHAnsi" w:cstheme="minorHAnsi"/>
        </w:rPr>
        <w:t>-A</w:t>
      </w:r>
      <w:r w:rsidR="00004A4A" w:rsidRPr="001F38EC">
        <w:rPr>
          <w:rFonts w:asciiTheme="minorHAnsi" w:hAnsiTheme="minorHAnsi" w:cstheme="minorHAnsi"/>
        </w:rPr>
        <w:t>3</w:t>
      </w:r>
      <w:r w:rsidRPr="001F38EC">
        <w:rPr>
          <w:rFonts w:asciiTheme="minorHAnsi" w:hAnsiTheme="minorHAnsi" w:cstheme="minorHAnsi"/>
        </w:rPr>
        <w:t>,</w:t>
      </w:r>
    </w:p>
    <w:p w14:paraId="560EE025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automatyczny dwustronny podajnik dokumentów,</w:t>
      </w:r>
    </w:p>
    <w:p w14:paraId="13B9BCAB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podajnik boczny, </w:t>
      </w:r>
    </w:p>
    <w:p w14:paraId="57879BB3" w14:textId="34E1DD6A" w:rsidR="0077592C" w:rsidRPr="001F38EC" w:rsidRDefault="0077592C" w:rsidP="0077592C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zoom przedział wymagany to min. 50-200 %, (może by</w:t>
      </w:r>
      <w:r w:rsidR="00004A4A" w:rsidRPr="001F38EC">
        <w:rPr>
          <w:rFonts w:asciiTheme="minorHAnsi" w:hAnsiTheme="minorHAnsi" w:cstheme="minorHAnsi"/>
        </w:rPr>
        <w:t>ć</w:t>
      </w:r>
      <w:r w:rsidRPr="001F38EC">
        <w:rPr>
          <w:rFonts w:asciiTheme="minorHAnsi" w:hAnsiTheme="minorHAnsi" w:cstheme="minorHAnsi"/>
        </w:rPr>
        <w:t xml:space="preserve"> „szerszy” np. 25-400 %)</w:t>
      </w:r>
    </w:p>
    <w:p w14:paraId="086D08FC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automatyczne rozpoznawanie oryginału: Kolor / BW, </w:t>
      </w:r>
    </w:p>
    <w:p w14:paraId="59FE4EB0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automatyczne rozpoznawanie rozmiaru,</w:t>
      </w:r>
    </w:p>
    <w:p w14:paraId="0C1D970C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duplex (kopiowanie dwustronne),</w:t>
      </w:r>
    </w:p>
    <w:p w14:paraId="66386A6B" w14:textId="77777777" w:rsidR="005108CE" w:rsidRPr="001F38EC" w:rsidRDefault="005108CE" w:rsidP="005108CE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min. dwie kasety na papier (na co najmniej 250 arkuszy formatu A4 lub A3 każda),</w:t>
      </w:r>
    </w:p>
    <w:p w14:paraId="1D577A84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sorter elektroniczny,</w:t>
      </w:r>
    </w:p>
    <w:p w14:paraId="4003E628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szafka pod kserokopiarkę,</w:t>
      </w:r>
    </w:p>
    <w:p w14:paraId="70A15BF4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menu ekranowe w języku polskim,</w:t>
      </w:r>
    </w:p>
    <w:p w14:paraId="79518E28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możliwość ograniczenia dostępu kodem cyfrowym,</w:t>
      </w:r>
    </w:p>
    <w:p w14:paraId="48C791BC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drukarka sieciowa oraz skaner sieciowy,</w:t>
      </w:r>
    </w:p>
    <w:p w14:paraId="2B2EC738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lastRenderedPageBreak/>
        <w:t xml:space="preserve">możliwość skanowania na pulpit, email, serwer FTP, do folderów w sieci (SMB) oraz do pamięci,  </w:t>
      </w:r>
    </w:p>
    <w:p w14:paraId="3C9D74BA" w14:textId="77777777" w:rsidR="00BA5D39" w:rsidRPr="001F38EC" w:rsidRDefault="00BA5D39" w:rsidP="0064089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>musi posiadać własny dysk wyposażony w moduł ochrony danych,</w:t>
      </w:r>
    </w:p>
    <w:p w14:paraId="2D11E5C5" w14:textId="45E8363A" w:rsidR="001A11A2" w:rsidRPr="001F38EC" w:rsidRDefault="00BA5D39" w:rsidP="001A11A2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/>
        </w:rPr>
      </w:pPr>
      <w:r w:rsidRPr="001F38EC">
        <w:rPr>
          <w:rFonts w:asciiTheme="minorHAnsi" w:hAnsiTheme="minorHAnsi" w:cstheme="minorHAnsi"/>
        </w:rPr>
        <w:t xml:space="preserve">przebieg nie większy niż </w:t>
      </w:r>
      <w:r w:rsidR="00912141" w:rsidRPr="001F38EC">
        <w:rPr>
          <w:rFonts w:asciiTheme="minorHAnsi" w:hAnsiTheme="minorHAnsi" w:cstheme="minorHAnsi"/>
        </w:rPr>
        <w:t>40</w:t>
      </w:r>
      <w:r w:rsidRPr="001F38EC">
        <w:rPr>
          <w:rFonts w:asciiTheme="minorHAnsi" w:hAnsiTheme="minorHAnsi" w:cstheme="minorHAnsi"/>
        </w:rPr>
        <w:t xml:space="preserve">0 000 kopii w czerni i </w:t>
      </w:r>
      <w:r w:rsidR="00297EE4" w:rsidRPr="001F38EC">
        <w:rPr>
          <w:rFonts w:asciiTheme="minorHAnsi" w:hAnsiTheme="minorHAnsi" w:cstheme="minorHAnsi"/>
        </w:rPr>
        <w:t>2</w:t>
      </w:r>
      <w:r w:rsidR="009B26BB" w:rsidRPr="001F38EC">
        <w:rPr>
          <w:rFonts w:asciiTheme="minorHAnsi" w:hAnsiTheme="minorHAnsi" w:cstheme="minorHAnsi"/>
        </w:rPr>
        <w:t>5</w:t>
      </w:r>
      <w:r w:rsidR="003F67FC" w:rsidRPr="001F38EC">
        <w:rPr>
          <w:rFonts w:asciiTheme="minorHAnsi" w:hAnsiTheme="minorHAnsi" w:cstheme="minorHAnsi"/>
        </w:rPr>
        <w:t xml:space="preserve">0 000 w kolorze, </w:t>
      </w:r>
      <w:r w:rsidR="001A11A2" w:rsidRPr="001F38EC">
        <w:rPr>
          <w:rFonts w:asciiTheme="minorHAnsi" w:hAnsiTheme="minorHAnsi" w:cstheme="minorHAnsi"/>
        </w:rPr>
        <w:t xml:space="preserve">a urządzenie nie starsze niż </w:t>
      </w:r>
      <w:r w:rsidR="00837B41" w:rsidRPr="001F38EC">
        <w:rPr>
          <w:rFonts w:asciiTheme="minorHAnsi" w:hAnsiTheme="minorHAnsi" w:cstheme="minorHAnsi"/>
        </w:rPr>
        <w:t>4</w:t>
      </w:r>
      <w:r w:rsidR="001A11A2" w:rsidRPr="001F38EC">
        <w:rPr>
          <w:rFonts w:asciiTheme="minorHAnsi" w:hAnsiTheme="minorHAnsi" w:cstheme="minorHAnsi"/>
        </w:rPr>
        <w:t xml:space="preserve"> lat</w:t>
      </w:r>
      <w:r w:rsidR="00837B41" w:rsidRPr="001F38EC">
        <w:rPr>
          <w:rFonts w:asciiTheme="minorHAnsi" w:hAnsiTheme="minorHAnsi" w:cstheme="minorHAnsi"/>
        </w:rPr>
        <w:t>a</w:t>
      </w:r>
      <w:r w:rsidR="001A11A2" w:rsidRPr="001F38EC">
        <w:rPr>
          <w:rFonts w:asciiTheme="minorHAnsi" w:hAnsiTheme="minorHAnsi" w:cstheme="minorHAnsi"/>
        </w:rPr>
        <w:t xml:space="preserve"> (licząc wiek urządzenia na dzień dostawy) </w:t>
      </w:r>
    </w:p>
    <w:p w14:paraId="22A86ED7" w14:textId="77777777" w:rsidR="001A11A2" w:rsidRPr="001F38EC" w:rsidRDefault="001A11A2" w:rsidP="001A11A2">
      <w:pPr>
        <w:spacing w:line="276" w:lineRule="auto"/>
        <w:rPr>
          <w:rFonts w:asciiTheme="minorHAnsi" w:hAnsiTheme="minorHAnsi" w:cstheme="minorHAnsi"/>
          <w:b/>
          <w:i/>
          <w:u w:val="single"/>
        </w:rPr>
      </w:pPr>
    </w:p>
    <w:p w14:paraId="59C91A29" w14:textId="77777777" w:rsidR="00BA5D39" w:rsidRPr="001F38EC" w:rsidRDefault="00BA5D39" w:rsidP="0064089B">
      <w:pPr>
        <w:spacing w:line="276" w:lineRule="auto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 xml:space="preserve">UWAGA ! </w:t>
      </w:r>
    </w:p>
    <w:p w14:paraId="12FD8B56" w14:textId="77777777" w:rsidR="00BA5D39" w:rsidRPr="001F38EC" w:rsidRDefault="00BA5D39" w:rsidP="0064089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Przez format kopii A4 Zamawiający rozumie wykonanie kopii  A4 i kopii A3 jako 2 x A4. </w:t>
      </w:r>
    </w:p>
    <w:p w14:paraId="23D7200F" w14:textId="77777777" w:rsidR="00BA5D39" w:rsidRPr="001F38EC" w:rsidRDefault="00BA5D39" w:rsidP="0064089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1F38EC">
        <w:rPr>
          <w:rFonts w:asciiTheme="minorHAnsi" w:hAnsiTheme="minorHAnsi" w:cstheme="minorHAnsi"/>
        </w:rPr>
        <w:t xml:space="preserve">Zamawiający zastrzega, że lokalizacja kserokopiarek przedstawiona w załączniku nr </w:t>
      </w:r>
      <w:r w:rsidR="005108CE" w:rsidRPr="001F38EC">
        <w:rPr>
          <w:rFonts w:asciiTheme="minorHAnsi" w:hAnsiTheme="minorHAnsi" w:cstheme="minorHAnsi"/>
        </w:rPr>
        <w:t>2</w:t>
      </w:r>
      <w:r w:rsidRPr="001F38EC">
        <w:rPr>
          <w:rFonts w:asciiTheme="minorHAnsi" w:hAnsiTheme="minorHAnsi" w:cstheme="minorHAnsi"/>
        </w:rPr>
        <w:t xml:space="preserve"> do </w:t>
      </w:r>
      <w:r w:rsidR="005108CE" w:rsidRPr="001F38EC">
        <w:rPr>
          <w:rFonts w:asciiTheme="minorHAnsi" w:hAnsiTheme="minorHAnsi" w:cstheme="minorHAnsi"/>
        </w:rPr>
        <w:t xml:space="preserve">umowy </w:t>
      </w:r>
      <w:r w:rsidRPr="001F38EC">
        <w:rPr>
          <w:rFonts w:asciiTheme="minorHAnsi" w:hAnsiTheme="minorHAnsi" w:cstheme="minorHAnsi"/>
        </w:rPr>
        <w:t>może ulec zmianie ze względu na potrzeby Zamawiającego.</w:t>
      </w:r>
    </w:p>
    <w:p w14:paraId="0EF5B3AC" w14:textId="77777777" w:rsidR="00BA5D39" w:rsidRPr="001F38EC" w:rsidRDefault="00BA5D39" w:rsidP="0064089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Wykonawca zobowiązany jest bezpłatnie przekazać dysk twardy po zakończeniu realizacji umowy Zamawiającemu (jeżeli występuje w urządzeniu).</w:t>
      </w:r>
    </w:p>
    <w:p w14:paraId="02FA8742" w14:textId="77777777" w:rsidR="00BA5D39" w:rsidRPr="001F38EC" w:rsidRDefault="00BA5D39" w:rsidP="0064089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1F38EC">
        <w:rPr>
          <w:rFonts w:asciiTheme="minorHAnsi" w:hAnsiTheme="minorHAnsi" w:cstheme="minorHAnsi"/>
        </w:rPr>
        <w:t>Zainstalowane urządzenia nie będą podłączone do sieci internetowej (tylko sieci wewnętrznej).</w:t>
      </w:r>
    </w:p>
    <w:p w14:paraId="6023A42D" w14:textId="77777777" w:rsidR="00BA5D39" w:rsidRPr="001F38EC" w:rsidRDefault="00BA5D39" w:rsidP="0064089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Wykonawca w ramach realizacji przedmiotu umowy zobowiązany jest:</w:t>
      </w:r>
    </w:p>
    <w:p w14:paraId="525E2AD7" w14:textId="77777777" w:rsidR="00BA5D39" w:rsidRPr="001F38EC" w:rsidRDefault="00BA5D39" w:rsidP="0064089B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-  dokonać instalacji,</w:t>
      </w:r>
    </w:p>
    <w:p w14:paraId="019E5872" w14:textId="77777777" w:rsidR="00BA5D39" w:rsidRPr="001F38EC" w:rsidRDefault="00BA5D39" w:rsidP="0064089B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1F38EC">
        <w:rPr>
          <w:rFonts w:asciiTheme="minorHAnsi" w:hAnsiTheme="minorHAnsi" w:cstheme="minorHAnsi"/>
          <w:bCs/>
        </w:rPr>
        <w:t>-  przeszkolić pracowników Zamawiającego w zakresie obsługi urządzenia.</w:t>
      </w:r>
    </w:p>
    <w:p w14:paraId="32B3B4D4" w14:textId="77777777" w:rsidR="00BA5D39" w:rsidRPr="001F38EC" w:rsidRDefault="00BA5D39" w:rsidP="0064089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32CF153" w14:textId="77777777" w:rsidR="00BA5D39" w:rsidRPr="001F38EC" w:rsidRDefault="00BA5D39" w:rsidP="0064089B">
      <w:pPr>
        <w:spacing w:line="276" w:lineRule="auto"/>
        <w:ind w:left="720"/>
        <w:rPr>
          <w:rFonts w:asciiTheme="minorHAnsi" w:hAnsiTheme="minorHAnsi" w:cstheme="minorHAnsi"/>
          <w:bCs/>
          <w:u w:val="single"/>
        </w:rPr>
      </w:pPr>
    </w:p>
    <w:p w14:paraId="5E32C6FE" w14:textId="77777777" w:rsidR="00BA5D39" w:rsidRPr="001F38EC" w:rsidRDefault="00BA5D39" w:rsidP="0064089B">
      <w:pPr>
        <w:spacing w:line="276" w:lineRule="auto"/>
        <w:ind w:left="720"/>
        <w:rPr>
          <w:rFonts w:asciiTheme="minorHAnsi" w:hAnsiTheme="minorHAnsi" w:cstheme="minorHAnsi"/>
          <w:bCs/>
          <w:u w:val="single"/>
        </w:rPr>
      </w:pPr>
    </w:p>
    <w:p w14:paraId="4DDDD1F3" w14:textId="2927023C" w:rsidR="00BA5D39" w:rsidRPr="001F38EC" w:rsidRDefault="00BA5D39" w:rsidP="00523AC5">
      <w:pPr>
        <w:jc w:val="right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 xml:space="preserve">  Załącznik nr 2 do </w:t>
      </w:r>
      <w:r w:rsidR="00912141" w:rsidRPr="001F38EC">
        <w:rPr>
          <w:rFonts w:asciiTheme="minorHAnsi" w:hAnsiTheme="minorHAnsi" w:cstheme="minorHAnsi"/>
          <w:b/>
        </w:rPr>
        <w:t>umowy nr … / 2022</w:t>
      </w:r>
    </w:p>
    <w:p w14:paraId="51CC4319" w14:textId="77777777" w:rsidR="00BA5D39" w:rsidRPr="001F38EC" w:rsidRDefault="00BA5D39" w:rsidP="00523AC5">
      <w:pPr>
        <w:ind w:left="720"/>
        <w:jc w:val="center"/>
        <w:rPr>
          <w:rFonts w:asciiTheme="minorHAnsi" w:hAnsiTheme="minorHAnsi" w:cstheme="minorHAnsi"/>
          <w:b/>
        </w:rPr>
      </w:pPr>
    </w:p>
    <w:p w14:paraId="6CCF892F" w14:textId="77777777" w:rsidR="00063D60" w:rsidRPr="001F38EC" w:rsidRDefault="00BA5D39" w:rsidP="00523AC5">
      <w:pPr>
        <w:ind w:left="720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 xml:space="preserve">„Wykaz dzierżawionych urządzeń kopiujących </w:t>
      </w:r>
      <w:r w:rsidR="00063D60" w:rsidRPr="001F38EC">
        <w:rPr>
          <w:rFonts w:asciiTheme="minorHAnsi" w:hAnsiTheme="minorHAnsi" w:cstheme="minorHAnsi"/>
          <w:b/>
        </w:rPr>
        <w:t>(</w:t>
      </w:r>
      <w:r w:rsidRPr="001F38EC">
        <w:rPr>
          <w:rFonts w:asciiTheme="minorHAnsi" w:hAnsiTheme="minorHAnsi" w:cstheme="minorHAnsi"/>
          <w:b/>
        </w:rPr>
        <w:t>kserokopiarek</w:t>
      </w:r>
      <w:r w:rsidR="00063D60" w:rsidRPr="001F38EC">
        <w:rPr>
          <w:rFonts w:asciiTheme="minorHAnsi" w:hAnsiTheme="minorHAnsi" w:cstheme="minorHAnsi"/>
          <w:b/>
        </w:rPr>
        <w:t>)</w:t>
      </w:r>
      <w:r w:rsidRPr="001F38EC">
        <w:rPr>
          <w:rFonts w:asciiTheme="minorHAnsi" w:hAnsiTheme="minorHAnsi" w:cstheme="minorHAnsi"/>
          <w:b/>
        </w:rPr>
        <w:t xml:space="preserve"> </w:t>
      </w:r>
    </w:p>
    <w:p w14:paraId="70CED1D9" w14:textId="4CB1DA9E" w:rsidR="00BA5D39" w:rsidRPr="001F38EC" w:rsidRDefault="00BA5D39" w:rsidP="00523AC5">
      <w:pPr>
        <w:ind w:left="720"/>
        <w:jc w:val="center"/>
        <w:rPr>
          <w:rFonts w:asciiTheme="minorHAnsi" w:hAnsiTheme="minorHAnsi" w:cstheme="minorHAnsi"/>
          <w:b/>
        </w:rPr>
      </w:pPr>
      <w:r w:rsidRPr="001F38EC">
        <w:rPr>
          <w:rFonts w:asciiTheme="minorHAnsi" w:hAnsiTheme="minorHAnsi" w:cstheme="minorHAnsi"/>
          <w:b/>
        </w:rPr>
        <w:t>oraz wykaz miejsc do ich zainstalowania”.</w:t>
      </w:r>
    </w:p>
    <w:p w14:paraId="432BAADF" w14:textId="77777777" w:rsidR="00C720AB" w:rsidRPr="001F38EC" w:rsidRDefault="00C720AB" w:rsidP="00523AC5">
      <w:pPr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0"/>
        <w:gridCol w:w="1843"/>
        <w:gridCol w:w="1134"/>
        <w:gridCol w:w="680"/>
        <w:gridCol w:w="1630"/>
        <w:gridCol w:w="2084"/>
      </w:tblGrid>
      <w:tr w:rsidR="00231B07" w:rsidRPr="001F38EC" w14:paraId="2D55D499" w14:textId="77777777" w:rsidTr="001F38EC">
        <w:trPr>
          <w:trHeight w:val="458"/>
        </w:trPr>
        <w:tc>
          <w:tcPr>
            <w:tcW w:w="392" w:type="dxa"/>
            <w:vMerge w:val="restart"/>
            <w:vAlign w:val="center"/>
          </w:tcPr>
          <w:p w14:paraId="60B9391D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3CD0FE74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Nazwa jednostki/ adres</w:t>
            </w:r>
          </w:p>
        </w:tc>
        <w:tc>
          <w:tcPr>
            <w:tcW w:w="1843" w:type="dxa"/>
            <w:vMerge w:val="restart"/>
            <w:vAlign w:val="center"/>
          </w:tcPr>
          <w:p w14:paraId="38BE77B7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hAnsiTheme="minorHAnsi" w:cstheme="minorHAnsi"/>
                <w:b/>
                <w:lang w:eastAsia="ar-SA"/>
              </w:rPr>
              <w:t>Nazwa /model/ typ urządzenia zaoferowanego</w:t>
            </w:r>
          </w:p>
        </w:tc>
        <w:tc>
          <w:tcPr>
            <w:tcW w:w="1134" w:type="dxa"/>
            <w:vMerge w:val="restart"/>
            <w:vAlign w:val="center"/>
          </w:tcPr>
          <w:p w14:paraId="7E037D92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14:paraId="66F53EED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Ilość urządzeń</w:t>
            </w:r>
          </w:p>
          <w:p w14:paraId="697BF1B9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52F52810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Typ</w:t>
            </w:r>
          </w:p>
        </w:tc>
        <w:tc>
          <w:tcPr>
            <w:tcW w:w="3714" w:type="dxa"/>
            <w:gridSpan w:val="2"/>
            <w:vAlign w:val="center"/>
          </w:tcPr>
          <w:p w14:paraId="220ED032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Ilość kopii *</w:t>
            </w:r>
          </w:p>
        </w:tc>
      </w:tr>
      <w:tr w:rsidR="00231B07" w:rsidRPr="001F38EC" w14:paraId="0E2F076B" w14:textId="77777777" w:rsidTr="001F38EC">
        <w:trPr>
          <w:trHeight w:val="457"/>
        </w:trPr>
        <w:tc>
          <w:tcPr>
            <w:tcW w:w="392" w:type="dxa"/>
            <w:vMerge/>
            <w:vAlign w:val="center"/>
          </w:tcPr>
          <w:p w14:paraId="50C9C188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2580" w:type="dxa"/>
            <w:vMerge/>
            <w:vAlign w:val="center"/>
          </w:tcPr>
          <w:p w14:paraId="671250FA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4B9671A" w14:textId="77777777" w:rsidR="00231B07" w:rsidRPr="001F38EC" w:rsidRDefault="00231B07" w:rsidP="0067037F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17B539F2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680" w:type="dxa"/>
            <w:vMerge/>
            <w:vAlign w:val="center"/>
          </w:tcPr>
          <w:p w14:paraId="1E7CC92A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630" w:type="dxa"/>
            <w:vAlign w:val="center"/>
          </w:tcPr>
          <w:p w14:paraId="343E1857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CZ-B</w:t>
            </w:r>
          </w:p>
        </w:tc>
        <w:tc>
          <w:tcPr>
            <w:tcW w:w="2084" w:type="dxa"/>
            <w:vAlign w:val="center"/>
          </w:tcPr>
          <w:p w14:paraId="4D389167" w14:textId="77777777" w:rsidR="00231B07" w:rsidRPr="001F38EC" w:rsidRDefault="00231B07" w:rsidP="0067037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lang w:eastAsia="en-US"/>
              </w:rPr>
              <w:t>K</w:t>
            </w:r>
          </w:p>
        </w:tc>
      </w:tr>
      <w:tr w:rsidR="00B37E60" w:rsidRPr="001F38EC" w14:paraId="0937ABC6" w14:textId="77777777" w:rsidTr="001F38EC">
        <w:trPr>
          <w:cantSplit/>
          <w:trHeight w:val="345"/>
        </w:trPr>
        <w:tc>
          <w:tcPr>
            <w:tcW w:w="392" w:type="dxa"/>
            <w:vMerge w:val="restart"/>
          </w:tcPr>
          <w:p w14:paraId="3D3C5609" w14:textId="77777777" w:rsidR="00B37E60" w:rsidRPr="001F38EC" w:rsidRDefault="00B37E60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4EBD59A8" w14:textId="77777777" w:rsidR="00B37E60" w:rsidRPr="001F38EC" w:rsidRDefault="00B37E60" w:rsidP="00B37E6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Prokuratura Okręgowa w Krakowie,</w:t>
            </w:r>
          </w:p>
          <w:p w14:paraId="51255952" w14:textId="77777777" w:rsidR="00B37E60" w:rsidRPr="001F38EC" w:rsidRDefault="00B37E60" w:rsidP="00B37E6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Mosiężnicza 2</w:t>
            </w:r>
          </w:p>
        </w:tc>
        <w:tc>
          <w:tcPr>
            <w:tcW w:w="1843" w:type="dxa"/>
          </w:tcPr>
          <w:p w14:paraId="20E09015" w14:textId="77777777" w:rsidR="00B37E60" w:rsidRPr="001F38EC" w:rsidRDefault="00B37E60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20441AE" w14:textId="77777777" w:rsidR="00B37E60" w:rsidRPr="001F38EC" w:rsidRDefault="00A728C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10</w:t>
            </w:r>
          </w:p>
        </w:tc>
        <w:tc>
          <w:tcPr>
            <w:tcW w:w="680" w:type="dxa"/>
            <w:vAlign w:val="center"/>
          </w:tcPr>
          <w:p w14:paraId="5858980F" w14:textId="77777777" w:rsidR="00B37E60" w:rsidRPr="001F38EC" w:rsidRDefault="005708D8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59CE6E36" w14:textId="77777777" w:rsidR="00B37E60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620 000</w:t>
            </w:r>
          </w:p>
        </w:tc>
        <w:tc>
          <w:tcPr>
            <w:tcW w:w="2084" w:type="dxa"/>
            <w:vAlign w:val="center"/>
          </w:tcPr>
          <w:p w14:paraId="5F66E3A2" w14:textId="77777777" w:rsidR="00B37E60" w:rsidRPr="001F38EC" w:rsidRDefault="00A74A5C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B37E60" w:rsidRPr="001F38EC" w14:paraId="0B46B315" w14:textId="77777777" w:rsidTr="001F38EC">
        <w:trPr>
          <w:cantSplit/>
          <w:trHeight w:val="345"/>
        </w:trPr>
        <w:tc>
          <w:tcPr>
            <w:tcW w:w="392" w:type="dxa"/>
            <w:vMerge/>
          </w:tcPr>
          <w:p w14:paraId="37C59050" w14:textId="77777777" w:rsidR="00B37E60" w:rsidRPr="001F38EC" w:rsidRDefault="00B37E60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313E2E8C" w14:textId="77777777" w:rsidR="00B37E60" w:rsidRPr="001F38EC" w:rsidRDefault="00B37E60" w:rsidP="00B37E60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98C7066" w14:textId="77777777" w:rsidR="00B37E60" w:rsidRPr="001F38EC" w:rsidRDefault="00B37E60" w:rsidP="00B37E6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Mogilska 17</w:t>
            </w:r>
          </w:p>
          <w:p w14:paraId="5BC0D417" w14:textId="77777777" w:rsidR="00B37E60" w:rsidRPr="001F38EC" w:rsidRDefault="00B37E60" w:rsidP="00B37E60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843" w:type="dxa"/>
          </w:tcPr>
          <w:p w14:paraId="0F956ACC" w14:textId="77777777" w:rsidR="00B37E60" w:rsidRPr="001F38EC" w:rsidRDefault="00B37E60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22ED1EC" w14:textId="77777777" w:rsidR="00B37E60" w:rsidRPr="001F38EC" w:rsidRDefault="00611317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vAlign w:val="center"/>
          </w:tcPr>
          <w:p w14:paraId="09384552" w14:textId="77777777" w:rsidR="00B37E60" w:rsidRPr="001F38EC" w:rsidRDefault="005708D8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4EC8148F" w14:textId="77777777" w:rsidR="00B37E60" w:rsidRPr="001F38EC" w:rsidRDefault="00F272FF" w:rsidP="00F272FF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96 000</w:t>
            </w:r>
          </w:p>
        </w:tc>
        <w:tc>
          <w:tcPr>
            <w:tcW w:w="2084" w:type="dxa"/>
            <w:vAlign w:val="center"/>
          </w:tcPr>
          <w:p w14:paraId="6CC98D82" w14:textId="77777777" w:rsidR="00B37E60" w:rsidRPr="001F38EC" w:rsidRDefault="00A74A5C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6FEC6FC0" w14:textId="77777777" w:rsidTr="001F38EC">
        <w:tc>
          <w:tcPr>
            <w:tcW w:w="392" w:type="dxa"/>
          </w:tcPr>
          <w:p w14:paraId="4EE843A0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3F774052" w14:textId="77777777" w:rsidR="00A74A5C" w:rsidRPr="001F38EC" w:rsidRDefault="00A74A5C" w:rsidP="00A74A5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Okręgowa w Krakowie, </w:t>
            </w:r>
          </w:p>
          <w:p w14:paraId="5CEB528B" w14:textId="77777777" w:rsidR="007C0F71" w:rsidRPr="001F38EC" w:rsidRDefault="00A74A5C" w:rsidP="00A74A5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Mosiężnicza 2</w:t>
            </w:r>
          </w:p>
        </w:tc>
        <w:tc>
          <w:tcPr>
            <w:tcW w:w="1843" w:type="dxa"/>
          </w:tcPr>
          <w:p w14:paraId="4ACA86A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69C5436" w14:textId="77777777" w:rsidR="007C0F71" w:rsidRPr="001F38EC" w:rsidRDefault="00A74A5C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6578784" w14:textId="30F06124" w:rsidR="007C0F71" w:rsidRPr="001F38EC" w:rsidRDefault="001A11A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B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69C03" w14:textId="77777777" w:rsidR="007C0F71" w:rsidRPr="001F38EC" w:rsidRDefault="00F272FF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22 000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BD663" w14:textId="77777777" w:rsidR="007C0F71" w:rsidRPr="001F38EC" w:rsidRDefault="00F272FF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9 000</w:t>
            </w:r>
          </w:p>
        </w:tc>
      </w:tr>
      <w:tr w:rsidR="007C0F71" w:rsidRPr="001F38EC" w14:paraId="4A6F06A0" w14:textId="77777777" w:rsidTr="001F38EC">
        <w:tc>
          <w:tcPr>
            <w:tcW w:w="392" w:type="dxa"/>
          </w:tcPr>
          <w:p w14:paraId="5C88062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69609AC5" w14:textId="3947619B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Kraków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Śród</w:t>
            </w:r>
            <w:r w:rsidR="001F38EC">
              <w:rPr>
                <w:rFonts w:asciiTheme="minorHAnsi" w:eastAsia="Calibri" w:hAnsiTheme="minorHAnsi" w:cstheme="minorHAnsi"/>
                <w:lang w:eastAsia="en-US"/>
              </w:rPr>
              <w:t>mieście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-Wsch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>ód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 w Krakowie,</w:t>
            </w:r>
          </w:p>
          <w:p w14:paraId="3A1E75E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Mosiężnicza 2</w:t>
            </w:r>
          </w:p>
        </w:tc>
        <w:tc>
          <w:tcPr>
            <w:tcW w:w="1843" w:type="dxa"/>
          </w:tcPr>
          <w:p w14:paraId="3D9DB579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47B048" w14:textId="77777777" w:rsidR="007C0F71" w:rsidRPr="001F38EC" w:rsidRDefault="00A2233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742A560" w14:textId="77777777" w:rsidR="007C0F71" w:rsidRPr="001F38EC" w:rsidRDefault="00472F0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F514F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279 000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F9B8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0EB7C970" w14:textId="77777777" w:rsidTr="001F38EC">
        <w:tc>
          <w:tcPr>
            <w:tcW w:w="392" w:type="dxa"/>
          </w:tcPr>
          <w:p w14:paraId="205DFF7E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511F56AB" w14:textId="53839CBF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Kraków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Śród</w:t>
            </w:r>
            <w:r w:rsidR="001F38EC">
              <w:rPr>
                <w:rFonts w:asciiTheme="minorHAnsi" w:eastAsia="Calibri" w:hAnsiTheme="minorHAnsi" w:cstheme="minorHAnsi"/>
                <w:lang w:eastAsia="en-US"/>
              </w:rPr>
              <w:t>mieście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-Zach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>ód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 w Krakowie</w:t>
            </w:r>
          </w:p>
          <w:p w14:paraId="3A4CCC6B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Mosiężnicza 2</w:t>
            </w:r>
          </w:p>
        </w:tc>
        <w:tc>
          <w:tcPr>
            <w:tcW w:w="1843" w:type="dxa"/>
          </w:tcPr>
          <w:p w14:paraId="2F4AE6B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82872C" w14:textId="77777777" w:rsidR="007C0F71" w:rsidRPr="001F38EC" w:rsidRDefault="00A2233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5888AC3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2445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138 000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C4534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0A1D7A39" w14:textId="77777777" w:rsidTr="001F38EC">
        <w:trPr>
          <w:trHeight w:val="789"/>
        </w:trPr>
        <w:tc>
          <w:tcPr>
            <w:tcW w:w="392" w:type="dxa"/>
          </w:tcPr>
          <w:p w14:paraId="3BB79698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0D1914F2" w14:textId="72BA16E9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Kraków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Podgórze w Krakowie </w:t>
            </w:r>
          </w:p>
          <w:p w14:paraId="1645459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Os. Stalowe 16D</w:t>
            </w:r>
          </w:p>
        </w:tc>
        <w:tc>
          <w:tcPr>
            <w:tcW w:w="1843" w:type="dxa"/>
          </w:tcPr>
          <w:p w14:paraId="7A8B2B69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80D4385" w14:textId="77777777" w:rsidR="007C0F71" w:rsidRPr="001F38EC" w:rsidRDefault="00A24A5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FE42034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5165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251 000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355BF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025E8D78" w14:textId="77777777" w:rsidTr="001F38EC">
        <w:tc>
          <w:tcPr>
            <w:tcW w:w="392" w:type="dxa"/>
          </w:tcPr>
          <w:p w14:paraId="27E69DA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553B9577" w14:textId="3768CD80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Kraków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Nowa Huta w Krakowie ,</w:t>
            </w:r>
          </w:p>
          <w:p w14:paraId="69E1E918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Os. Stalowe 16D</w:t>
            </w:r>
          </w:p>
        </w:tc>
        <w:tc>
          <w:tcPr>
            <w:tcW w:w="1843" w:type="dxa"/>
          </w:tcPr>
          <w:p w14:paraId="1AB8290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60A5C7D" w14:textId="77777777" w:rsidR="007C0F71" w:rsidRPr="001F38EC" w:rsidRDefault="00A24A5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68AFFAC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F68A3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195 000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E187F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5291C92D" w14:textId="77777777" w:rsidTr="001F38EC">
        <w:trPr>
          <w:trHeight w:val="994"/>
        </w:trPr>
        <w:tc>
          <w:tcPr>
            <w:tcW w:w="392" w:type="dxa"/>
          </w:tcPr>
          <w:p w14:paraId="0065D318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5D5FF06C" w14:textId="631DACC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Kraków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>Krowodrza w Krakowie</w:t>
            </w:r>
          </w:p>
          <w:p w14:paraId="4497529E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Os Kościuszkowskie 2</w:t>
            </w:r>
          </w:p>
        </w:tc>
        <w:tc>
          <w:tcPr>
            <w:tcW w:w="1843" w:type="dxa"/>
          </w:tcPr>
          <w:p w14:paraId="7C495CD9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57BEECA" w14:textId="77777777" w:rsidR="007C0F71" w:rsidRPr="001F38EC" w:rsidRDefault="00A24A5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E847BE6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1E917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133 000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7FC96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24A76727" w14:textId="77777777" w:rsidTr="001F38EC">
        <w:tc>
          <w:tcPr>
            <w:tcW w:w="392" w:type="dxa"/>
          </w:tcPr>
          <w:p w14:paraId="3DDFB683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4A69A066" w14:textId="38C37049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>Kraków</w:t>
            </w:r>
            <w:r w:rsidR="001F38EC">
              <w:rPr>
                <w:rFonts w:asciiTheme="minorHAnsi" w:eastAsia="Calibri" w:hAnsiTheme="minorHAnsi" w:cstheme="minorHAnsi"/>
                <w:lang w:eastAsia="en-US"/>
              </w:rPr>
              <w:t xml:space="preserve"> -</w:t>
            </w:r>
            <w:r w:rsidR="00CD06DE" w:rsidRPr="001F38E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Prądnik Biały w Krakowie </w:t>
            </w:r>
          </w:p>
          <w:p w14:paraId="513B369B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Os Kościuszkowskie 2</w:t>
            </w:r>
          </w:p>
        </w:tc>
        <w:tc>
          <w:tcPr>
            <w:tcW w:w="1843" w:type="dxa"/>
          </w:tcPr>
          <w:p w14:paraId="67AAB212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A7E4D9C" w14:textId="77777777" w:rsidR="007C0F71" w:rsidRPr="001F38EC" w:rsidRDefault="00A24A52" w:rsidP="00266F15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A7410D1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61624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160 000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C326D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4118C8F1" w14:textId="77777777" w:rsidTr="001F38EC">
        <w:trPr>
          <w:trHeight w:val="425"/>
        </w:trPr>
        <w:tc>
          <w:tcPr>
            <w:tcW w:w="392" w:type="dxa"/>
          </w:tcPr>
          <w:p w14:paraId="452CF7B1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692727C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Prokuratura Rejonowa                 w Wieliczce, Ul. Dr. Tomasza Żywca 1</w:t>
            </w:r>
          </w:p>
        </w:tc>
        <w:tc>
          <w:tcPr>
            <w:tcW w:w="1843" w:type="dxa"/>
          </w:tcPr>
          <w:p w14:paraId="1E2ECFE5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4EA57AA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680" w:type="dxa"/>
            <w:vAlign w:val="center"/>
          </w:tcPr>
          <w:p w14:paraId="2D31D592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BDB2072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285 000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5078B085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318FAB34" w14:textId="77777777" w:rsidTr="001F38EC">
        <w:tc>
          <w:tcPr>
            <w:tcW w:w="392" w:type="dxa"/>
          </w:tcPr>
          <w:p w14:paraId="6EE18B3B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5DA753CA" w14:textId="77777777" w:rsidR="007C0F71" w:rsidRPr="001F38EC" w:rsidRDefault="007C0F71" w:rsidP="0066106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w Chrzanowie, ul. Jordana 7         </w:t>
            </w:r>
          </w:p>
        </w:tc>
        <w:tc>
          <w:tcPr>
            <w:tcW w:w="1843" w:type="dxa"/>
          </w:tcPr>
          <w:p w14:paraId="774641DF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D5A11E1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680" w:type="dxa"/>
            <w:vAlign w:val="center"/>
          </w:tcPr>
          <w:p w14:paraId="636CC6F8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5F19F6F4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184 000</w:t>
            </w:r>
          </w:p>
        </w:tc>
        <w:tc>
          <w:tcPr>
            <w:tcW w:w="2084" w:type="dxa"/>
            <w:vAlign w:val="center"/>
          </w:tcPr>
          <w:p w14:paraId="0223C6D6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2F8BA269" w14:textId="77777777" w:rsidTr="001F38EC">
        <w:tc>
          <w:tcPr>
            <w:tcW w:w="392" w:type="dxa"/>
          </w:tcPr>
          <w:p w14:paraId="6FA7AADA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0E52708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</w:t>
            </w:r>
          </w:p>
          <w:p w14:paraId="0BB46E60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w Oświęcimiu   </w:t>
            </w:r>
          </w:p>
          <w:p w14:paraId="23FAFF3E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Ul. Żwirki i Wigury 1B   </w:t>
            </w:r>
          </w:p>
        </w:tc>
        <w:tc>
          <w:tcPr>
            <w:tcW w:w="1843" w:type="dxa"/>
          </w:tcPr>
          <w:p w14:paraId="6F1EA0FF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5134EAD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680" w:type="dxa"/>
            <w:vAlign w:val="center"/>
          </w:tcPr>
          <w:p w14:paraId="50BDF606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22942058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79 000</w:t>
            </w:r>
          </w:p>
        </w:tc>
        <w:tc>
          <w:tcPr>
            <w:tcW w:w="2084" w:type="dxa"/>
            <w:vAlign w:val="center"/>
          </w:tcPr>
          <w:p w14:paraId="27A9937B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1FF214D1" w14:textId="77777777" w:rsidTr="001F38EC">
        <w:tc>
          <w:tcPr>
            <w:tcW w:w="392" w:type="dxa"/>
          </w:tcPr>
          <w:p w14:paraId="1AE26FF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7BEEE837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Prokuratura Rejonowa                 w Suchej Beskidzkiej</w:t>
            </w:r>
          </w:p>
          <w:p w14:paraId="174F85B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 Ul. Piłsudzkiego 23  </w:t>
            </w:r>
          </w:p>
        </w:tc>
        <w:tc>
          <w:tcPr>
            <w:tcW w:w="1843" w:type="dxa"/>
          </w:tcPr>
          <w:p w14:paraId="60CA4B98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BC2FF4D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vAlign w:val="center"/>
          </w:tcPr>
          <w:p w14:paraId="12C91B32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4825080F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63 000</w:t>
            </w:r>
          </w:p>
        </w:tc>
        <w:tc>
          <w:tcPr>
            <w:tcW w:w="2084" w:type="dxa"/>
            <w:vAlign w:val="center"/>
          </w:tcPr>
          <w:p w14:paraId="4FB2F872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0F8D0977" w14:textId="77777777" w:rsidTr="001F38EC">
        <w:tc>
          <w:tcPr>
            <w:tcW w:w="392" w:type="dxa"/>
          </w:tcPr>
          <w:p w14:paraId="251562E1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407F1A1F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        w Wadowicach  </w:t>
            </w:r>
          </w:p>
          <w:p w14:paraId="6719DC91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Ul. Żwirki i Wigury 9  </w:t>
            </w:r>
          </w:p>
        </w:tc>
        <w:tc>
          <w:tcPr>
            <w:tcW w:w="1843" w:type="dxa"/>
          </w:tcPr>
          <w:p w14:paraId="662FA78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D3BB63F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680" w:type="dxa"/>
            <w:vAlign w:val="center"/>
          </w:tcPr>
          <w:p w14:paraId="06CB698E" w14:textId="77777777" w:rsidR="007C0F71" w:rsidRPr="001F38EC" w:rsidRDefault="00A728C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449D17D2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108 000</w:t>
            </w:r>
          </w:p>
        </w:tc>
        <w:tc>
          <w:tcPr>
            <w:tcW w:w="2084" w:type="dxa"/>
            <w:vAlign w:val="center"/>
          </w:tcPr>
          <w:p w14:paraId="59A7A5B5" w14:textId="77777777" w:rsidR="007C0F71" w:rsidRPr="001F38EC" w:rsidRDefault="005B19CE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7C0F71" w:rsidRPr="001F38EC" w14:paraId="090109B7" w14:textId="77777777" w:rsidTr="001F38EC">
        <w:trPr>
          <w:trHeight w:val="762"/>
        </w:trPr>
        <w:tc>
          <w:tcPr>
            <w:tcW w:w="392" w:type="dxa"/>
          </w:tcPr>
          <w:p w14:paraId="30B0E59C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0D65612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</w:t>
            </w:r>
          </w:p>
          <w:p w14:paraId="054DA41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w Olkuszu   </w:t>
            </w:r>
          </w:p>
          <w:p w14:paraId="0E9D98D2" w14:textId="77777777" w:rsidR="007C0F71" w:rsidRPr="001F38EC" w:rsidRDefault="007C0F71" w:rsidP="002C6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Ul. Francesco Nullo 6</w:t>
            </w:r>
          </w:p>
        </w:tc>
        <w:tc>
          <w:tcPr>
            <w:tcW w:w="1843" w:type="dxa"/>
          </w:tcPr>
          <w:p w14:paraId="4EFC712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58EB0BA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vAlign w:val="center"/>
          </w:tcPr>
          <w:p w14:paraId="0E1EA032" w14:textId="77777777" w:rsidR="007C0F71" w:rsidRPr="001F38EC" w:rsidRDefault="00A728C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47F462B9" w14:textId="77777777" w:rsidR="007C0F71" w:rsidRPr="001F38EC" w:rsidRDefault="00F272FF" w:rsidP="00F272FF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56 000</w:t>
            </w:r>
          </w:p>
        </w:tc>
        <w:tc>
          <w:tcPr>
            <w:tcW w:w="2084" w:type="dxa"/>
            <w:vAlign w:val="center"/>
          </w:tcPr>
          <w:p w14:paraId="057C34C4" w14:textId="77777777" w:rsidR="007C0F71" w:rsidRPr="001F38EC" w:rsidRDefault="007C0F71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7C0F71" w:rsidRPr="001F38EC" w14:paraId="1CB9FCA9" w14:textId="77777777" w:rsidTr="001F38EC">
        <w:tc>
          <w:tcPr>
            <w:tcW w:w="392" w:type="dxa"/>
          </w:tcPr>
          <w:p w14:paraId="07DE620A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7963C1B7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        w Myślenicach </w:t>
            </w:r>
          </w:p>
          <w:p w14:paraId="030B9081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 Ul. Solskiego 2  </w:t>
            </w:r>
          </w:p>
        </w:tc>
        <w:tc>
          <w:tcPr>
            <w:tcW w:w="1843" w:type="dxa"/>
          </w:tcPr>
          <w:p w14:paraId="6DB364A0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283E13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vAlign w:val="center"/>
          </w:tcPr>
          <w:p w14:paraId="20E21155" w14:textId="77777777" w:rsidR="007C0F71" w:rsidRPr="001F38EC" w:rsidRDefault="00A728C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1BBFA6B9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48 000</w:t>
            </w:r>
          </w:p>
        </w:tc>
        <w:tc>
          <w:tcPr>
            <w:tcW w:w="2084" w:type="dxa"/>
            <w:vAlign w:val="center"/>
          </w:tcPr>
          <w:p w14:paraId="226BCD91" w14:textId="77777777" w:rsidR="007C0F71" w:rsidRPr="001F38EC" w:rsidRDefault="007C0F71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7C0F71" w:rsidRPr="001F38EC" w14:paraId="365C567D" w14:textId="77777777" w:rsidTr="001F38EC">
        <w:tc>
          <w:tcPr>
            <w:tcW w:w="392" w:type="dxa"/>
          </w:tcPr>
          <w:p w14:paraId="261E8FBA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7D7C8C1D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Prokuratura Rejonowa </w:t>
            </w:r>
          </w:p>
          <w:p w14:paraId="2E18218F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w Miechowie  </w:t>
            </w:r>
          </w:p>
          <w:p w14:paraId="6ECC2983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Pl. Kościuszki 3     </w:t>
            </w:r>
          </w:p>
        </w:tc>
        <w:tc>
          <w:tcPr>
            <w:tcW w:w="1843" w:type="dxa"/>
          </w:tcPr>
          <w:p w14:paraId="29617A22" w14:textId="77777777" w:rsidR="007C0F71" w:rsidRPr="001F38EC" w:rsidRDefault="007C0F71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97216D" w14:textId="77777777" w:rsidR="007C0F71" w:rsidRPr="001F38EC" w:rsidRDefault="00A24A5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680" w:type="dxa"/>
            <w:vAlign w:val="center"/>
          </w:tcPr>
          <w:p w14:paraId="0FEA197C" w14:textId="77777777" w:rsidR="007C0F71" w:rsidRPr="001F38EC" w:rsidRDefault="00A728CA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A</w:t>
            </w:r>
          </w:p>
        </w:tc>
        <w:tc>
          <w:tcPr>
            <w:tcW w:w="1630" w:type="dxa"/>
            <w:vAlign w:val="center"/>
          </w:tcPr>
          <w:p w14:paraId="22E05715" w14:textId="77777777" w:rsidR="007C0F71" w:rsidRPr="001F38EC" w:rsidRDefault="00F272FF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lang w:eastAsia="en-US"/>
              </w:rPr>
              <w:t>94 000</w:t>
            </w:r>
          </w:p>
        </w:tc>
        <w:tc>
          <w:tcPr>
            <w:tcW w:w="2084" w:type="dxa"/>
            <w:vAlign w:val="center"/>
          </w:tcPr>
          <w:p w14:paraId="13797A7A" w14:textId="77777777" w:rsidR="007C0F71" w:rsidRPr="001F38EC" w:rsidRDefault="007C0F71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A11A2" w:rsidRPr="001F38EC" w14:paraId="30A6FF3B" w14:textId="77777777" w:rsidTr="001F38EC">
        <w:trPr>
          <w:trHeight w:val="859"/>
        </w:trPr>
        <w:tc>
          <w:tcPr>
            <w:tcW w:w="392" w:type="dxa"/>
          </w:tcPr>
          <w:p w14:paraId="24A73D85" w14:textId="77777777" w:rsidR="001A11A2" w:rsidRPr="001F38EC" w:rsidRDefault="001A11A2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80" w:type="dxa"/>
          </w:tcPr>
          <w:p w14:paraId="3EEFF02F" w14:textId="77777777" w:rsidR="001A11A2" w:rsidRPr="001F38EC" w:rsidRDefault="001A11A2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843" w:type="dxa"/>
          </w:tcPr>
          <w:p w14:paraId="15DDFEE3" w14:textId="77777777" w:rsidR="001A11A2" w:rsidRPr="001F38EC" w:rsidRDefault="001A11A2" w:rsidP="0067037F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0880CB5" w14:textId="77777777" w:rsidR="001A11A2" w:rsidRPr="001F38EC" w:rsidRDefault="001A11A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7E5C1EBE" w14:textId="77777777" w:rsidR="001A11A2" w:rsidRPr="001F38EC" w:rsidRDefault="001A11A2" w:rsidP="00B66DB1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630" w:type="dxa"/>
            <w:vAlign w:val="center"/>
          </w:tcPr>
          <w:p w14:paraId="2F14588F" w14:textId="59AA4D3F" w:rsidR="001A11A2" w:rsidRPr="001F38EC" w:rsidRDefault="001A11A2" w:rsidP="00B66DB1">
            <w:pPr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2.8</w:t>
            </w:r>
            <w:r w:rsidR="00CC31EB" w:rsidRPr="001F38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11</w:t>
            </w:r>
            <w:r w:rsidRPr="001F38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.000</w:t>
            </w:r>
          </w:p>
        </w:tc>
        <w:tc>
          <w:tcPr>
            <w:tcW w:w="2084" w:type="dxa"/>
            <w:vAlign w:val="center"/>
          </w:tcPr>
          <w:p w14:paraId="3A963CCB" w14:textId="74F84A6E" w:rsidR="001A11A2" w:rsidRPr="001F38EC" w:rsidRDefault="001A11A2" w:rsidP="00B66DB1">
            <w:pPr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F38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9.000</w:t>
            </w:r>
          </w:p>
        </w:tc>
      </w:tr>
      <w:tr w:rsidR="00DE70CE" w:rsidRPr="001F38EC" w14:paraId="28D9395D" w14:textId="77777777" w:rsidTr="001F38EC">
        <w:trPr>
          <w:trHeight w:val="843"/>
        </w:trPr>
        <w:tc>
          <w:tcPr>
            <w:tcW w:w="10343" w:type="dxa"/>
            <w:gridSpan w:val="7"/>
          </w:tcPr>
          <w:p w14:paraId="71213731" w14:textId="77777777" w:rsidR="00CC31EB" w:rsidRPr="001F38EC" w:rsidRDefault="00CC31EB" w:rsidP="00CC31EB">
            <w:pPr>
              <w:jc w:val="center"/>
              <w:rPr>
                <w:rFonts w:asciiTheme="minorHAnsi" w:hAnsiTheme="minorHAnsi" w:cstheme="minorHAnsi"/>
              </w:rPr>
            </w:pPr>
          </w:p>
          <w:p w14:paraId="0F6ECDC8" w14:textId="7EA3E8A6" w:rsidR="007C0F71" w:rsidRPr="001F38EC" w:rsidRDefault="007C0F71" w:rsidP="00CC31EB">
            <w:pPr>
              <w:jc w:val="center"/>
              <w:rPr>
                <w:rFonts w:asciiTheme="minorHAnsi" w:hAnsiTheme="minorHAnsi" w:cstheme="minorHAnsi"/>
              </w:rPr>
            </w:pPr>
            <w:r w:rsidRPr="001F38EC">
              <w:rPr>
                <w:rFonts w:asciiTheme="minorHAnsi" w:hAnsiTheme="minorHAnsi" w:cstheme="minorHAnsi"/>
              </w:rPr>
              <w:t xml:space="preserve">* Prognozowana ilość kopii, jaka zostanie wykonana w okresie obowiązywania umowy, to </w:t>
            </w:r>
            <w:r w:rsidR="00F272FF" w:rsidRPr="001F38EC">
              <w:rPr>
                <w:rFonts w:asciiTheme="minorHAnsi" w:hAnsiTheme="minorHAnsi" w:cstheme="minorHAnsi"/>
                <w:b/>
              </w:rPr>
              <w:t>2 820 000</w:t>
            </w:r>
          </w:p>
        </w:tc>
      </w:tr>
    </w:tbl>
    <w:p w14:paraId="307A781B" w14:textId="77777777" w:rsidR="00BA5D39" w:rsidRPr="001F38EC" w:rsidRDefault="00BA5D39" w:rsidP="00BA5D39">
      <w:pPr>
        <w:rPr>
          <w:rFonts w:asciiTheme="minorHAnsi" w:eastAsia="Calibri" w:hAnsiTheme="minorHAnsi" w:cstheme="minorHAnsi"/>
          <w:lang w:eastAsia="en-US"/>
        </w:rPr>
      </w:pPr>
    </w:p>
    <w:p w14:paraId="655E7D0C" w14:textId="77777777" w:rsidR="00BA5D39" w:rsidRPr="001F38EC" w:rsidRDefault="00BA5D39" w:rsidP="00BA5D39">
      <w:pPr>
        <w:rPr>
          <w:rFonts w:asciiTheme="minorHAnsi" w:eastAsia="Calibri" w:hAnsiTheme="minorHAnsi" w:cstheme="minorHAnsi"/>
          <w:lang w:eastAsia="en-US"/>
        </w:rPr>
      </w:pPr>
    </w:p>
    <w:p w14:paraId="74F01C02" w14:textId="77777777" w:rsidR="00BA5D39" w:rsidRPr="001F38EC" w:rsidRDefault="00BA5D39" w:rsidP="00BA5D39">
      <w:pPr>
        <w:rPr>
          <w:rFonts w:asciiTheme="minorHAnsi" w:eastAsia="Calibri" w:hAnsiTheme="minorHAnsi" w:cstheme="minorHAnsi"/>
          <w:lang w:eastAsia="en-US"/>
        </w:rPr>
      </w:pPr>
    </w:p>
    <w:sectPr w:rsidR="00BA5D39" w:rsidRPr="001F38EC" w:rsidSect="00C12567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25DA" w14:textId="77777777" w:rsidR="002D1E0F" w:rsidRDefault="002D1E0F" w:rsidP="00DA7167">
      <w:r>
        <w:separator/>
      </w:r>
    </w:p>
  </w:endnote>
  <w:endnote w:type="continuationSeparator" w:id="0">
    <w:p w14:paraId="309A4180" w14:textId="77777777" w:rsidR="002D1E0F" w:rsidRDefault="002D1E0F" w:rsidP="00DA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4ACB" w14:textId="77777777" w:rsidR="00886F98" w:rsidRDefault="00C76C24" w:rsidP="001C4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5D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78499A" w14:textId="77777777" w:rsidR="00886F98" w:rsidRDefault="002D1E0F" w:rsidP="001C4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09F5" w14:textId="77777777" w:rsidR="00886F98" w:rsidRPr="0080169D" w:rsidRDefault="00BA5D39" w:rsidP="001C4D09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="00C76C24"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="00C76C24" w:rsidRPr="0080169D">
      <w:rPr>
        <w:szCs w:val="16"/>
      </w:rPr>
      <w:fldChar w:fldCharType="separate"/>
    </w:r>
    <w:r w:rsidR="00877FB6">
      <w:rPr>
        <w:noProof/>
        <w:szCs w:val="16"/>
      </w:rPr>
      <w:t>2</w:t>
    </w:r>
    <w:r w:rsidR="00C76C24"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B22A" w14:textId="77777777" w:rsidR="002D1E0F" w:rsidRDefault="002D1E0F" w:rsidP="00DA7167">
      <w:r>
        <w:separator/>
      </w:r>
    </w:p>
  </w:footnote>
  <w:footnote w:type="continuationSeparator" w:id="0">
    <w:p w14:paraId="0A31F69F" w14:textId="77777777" w:rsidR="002D1E0F" w:rsidRDefault="002D1E0F" w:rsidP="00DA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468"/>
    <w:multiLevelType w:val="hybridMultilevel"/>
    <w:tmpl w:val="2564B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47F"/>
    <w:multiLevelType w:val="hybridMultilevel"/>
    <w:tmpl w:val="E3DC0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E3502"/>
    <w:multiLevelType w:val="hybridMultilevel"/>
    <w:tmpl w:val="46F24610"/>
    <w:name w:val="WW8Num144"/>
    <w:lvl w:ilvl="0" w:tplc="9962CF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A2E54"/>
    <w:multiLevelType w:val="hybridMultilevel"/>
    <w:tmpl w:val="977E257E"/>
    <w:lvl w:ilvl="0" w:tplc="9652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0941"/>
    <w:multiLevelType w:val="hybridMultilevel"/>
    <w:tmpl w:val="AF84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02E5"/>
    <w:multiLevelType w:val="hybridMultilevel"/>
    <w:tmpl w:val="56C2C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607DA"/>
    <w:multiLevelType w:val="hybridMultilevel"/>
    <w:tmpl w:val="BF105814"/>
    <w:lvl w:ilvl="0" w:tplc="95D45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645A"/>
    <w:multiLevelType w:val="multilevel"/>
    <w:tmpl w:val="0908DA60"/>
    <w:name w:val="WW8Num14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" w15:restartNumberingAfterBreak="0">
    <w:nsid w:val="3C9E3462"/>
    <w:multiLevelType w:val="hybridMultilevel"/>
    <w:tmpl w:val="1DACC778"/>
    <w:lvl w:ilvl="0" w:tplc="7084DE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47EF"/>
    <w:multiLevelType w:val="hybridMultilevel"/>
    <w:tmpl w:val="77B49F06"/>
    <w:lvl w:ilvl="0" w:tplc="8DA44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C63D4"/>
    <w:multiLevelType w:val="hybridMultilevel"/>
    <w:tmpl w:val="54746CD8"/>
    <w:lvl w:ilvl="0" w:tplc="61FEB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45F6D"/>
    <w:multiLevelType w:val="hybridMultilevel"/>
    <w:tmpl w:val="6C206E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4160FAC"/>
    <w:multiLevelType w:val="hybridMultilevel"/>
    <w:tmpl w:val="19FC27D6"/>
    <w:lvl w:ilvl="0" w:tplc="60B4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620A2"/>
    <w:multiLevelType w:val="hybridMultilevel"/>
    <w:tmpl w:val="CD12A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4576D"/>
    <w:multiLevelType w:val="hybridMultilevel"/>
    <w:tmpl w:val="604A6396"/>
    <w:lvl w:ilvl="0" w:tplc="D2FED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5A95"/>
    <w:multiLevelType w:val="hybridMultilevel"/>
    <w:tmpl w:val="EF6CC950"/>
    <w:lvl w:ilvl="0" w:tplc="2DAC8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72F83"/>
    <w:multiLevelType w:val="hybridMultilevel"/>
    <w:tmpl w:val="EE56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C12BC"/>
    <w:multiLevelType w:val="hybridMultilevel"/>
    <w:tmpl w:val="DEBA18F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D901BF"/>
    <w:multiLevelType w:val="hybridMultilevel"/>
    <w:tmpl w:val="4E06A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40710"/>
    <w:multiLevelType w:val="hybridMultilevel"/>
    <w:tmpl w:val="130E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62A0E"/>
    <w:multiLevelType w:val="hybridMultilevel"/>
    <w:tmpl w:val="8140DF9C"/>
    <w:lvl w:ilvl="0" w:tplc="B7306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769B6"/>
    <w:multiLevelType w:val="hybridMultilevel"/>
    <w:tmpl w:val="520E6AA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1"/>
  </w:num>
  <w:num w:numId="5">
    <w:abstractNumId w:val="8"/>
  </w:num>
  <w:num w:numId="6">
    <w:abstractNumId w:val="14"/>
  </w:num>
  <w:num w:numId="7">
    <w:abstractNumId w:val="20"/>
  </w:num>
  <w:num w:numId="8">
    <w:abstractNumId w:val="15"/>
  </w:num>
  <w:num w:numId="9">
    <w:abstractNumId w:val="21"/>
  </w:num>
  <w:num w:numId="10">
    <w:abstractNumId w:val="9"/>
  </w:num>
  <w:num w:numId="11">
    <w:abstractNumId w:val="6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2"/>
  </w:num>
  <w:num w:numId="17">
    <w:abstractNumId w:val="1"/>
  </w:num>
  <w:num w:numId="18">
    <w:abstractNumId w:val="5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D"/>
    <w:rsid w:val="00004A4A"/>
    <w:rsid w:val="0002654F"/>
    <w:rsid w:val="000612DE"/>
    <w:rsid w:val="00063D60"/>
    <w:rsid w:val="000A2CD2"/>
    <w:rsid w:val="000C7765"/>
    <w:rsid w:val="000F782B"/>
    <w:rsid w:val="00107AB8"/>
    <w:rsid w:val="00115017"/>
    <w:rsid w:val="00125106"/>
    <w:rsid w:val="00152C6E"/>
    <w:rsid w:val="0015302E"/>
    <w:rsid w:val="001619AE"/>
    <w:rsid w:val="001A11A2"/>
    <w:rsid w:val="001B5560"/>
    <w:rsid w:val="001F38EC"/>
    <w:rsid w:val="00204469"/>
    <w:rsid w:val="00231B07"/>
    <w:rsid w:val="00237B9D"/>
    <w:rsid w:val="00262AA5"/>
    <w:rsid w:val="00297EE4"/>
    <w:rsid w:val="002C5A47"/>
    <w:rsid w:val="002C637F"/>
    <w:rsid w:val="002C7916"/>
    <w:rsid w:val="002D1E0F"/>
    <w:rsid w:val="002D2F77"/>
    <w:rsid w:val="002D72B8"/>
    <w:rsid w:val="002E4167"/>
    <w:rsid w:val="002F1EA1"/>
    <w:rsid w:val="002F512A"/>
    <w:rsid w:val="002F73C0"/>
    <w:rsid w:val="00310F1D"/>
    <w:rsid w:val="00323FA3"/>
    <w:rsid w:val="00340D9B"/>
    <w:rsid w:val="00350929"/>
    <w:rsid w:val="00386432"/>
    <w:rsid w:val="003A7808"/>
    <w:rsid w:val="003C04DD"/>
    <w:rsid w:val="003E6D1C"/>
    <w:rsid w:val="003F1804"/>
    <w:rsid w:val="003F67FC"/>
    <w:rsid w:val="00421120"/>
    <w:rsid w:val="004245A9"/>
    <w:rsid w:val="00430F13"/>
    <w:rsid w:val="004647E7"/>
    <w:rsid w:val="00467DF4"/>
    <w:rsid w:val="00471AB3"/>
    <w:rsid w:val="00472F0A"/>
    <w:rsid w:val="00496786"/>
    <w:rsid w:val="004B53A5"/>
    <w:rsid w:val="004D15F7"/>
    <w:rsid w:val="005025F2"/>
    <w:rsid w:val="005108CE"/>
    <w:rsid w:val="00520DEA"/>
    <w:rsid w:val="0052139C"/>
    <w:rsid w:val="00523AC5"/>
    <w:rsid w:val="005506AE"/>
    <w:rsid w:val="00553011"/>
    <w:rsid w:val="0056672A"/>
    <w:rsid w:val="005708D8"/>
    <w:rsid w:val="005732C2"/>
    <w:rsid w:val="00576D26"/>
    <w:rsid w:val="005A1F2C"/>
    <w:rsid w:val="005A7387"/>
    <w:rsid w:val="005B19CE"/>
    <w:rsid w:val="005E6822"/>
    <w:rsid w:val="00607AAA"/>
    <w:rsid w:val="00611317"/>
    <w:rsid w:val="0062176E"/>
    <w:rsid w:val="00634423"/>
    <w:rsid w:val="00640305"/>
    <w:rsid w:val="0064089B"/>
    <w:rsid w:val="0065397F"/>
    <w:rsid w:val="00657F5B"/>
    <w:rsid w:val="0066106C"/>
    <w:rsid w:val="00662A5D"/>
    <w:rsid w:val="0067266D"/>
    <w:rsid w:val="006A1203"/>
    <w:rsid w:val="006B0B68"/>
    <w:rsid w:val="006C5F78"/>
    <w:rsid w:val="006E1A35"/>
    <w:rsid w:val="0071171C"/>
    <w:rsid w:val="007207D6"/>
    <w:rsid w:val="007373D5"/>
    <w:rsid w:val="00745F07"/>
    <w:rsid w:val="007531CE"/>
    <w:rsid w:val="0077592C"/>
    <w:rsid w:val="00777FCD"/>
    <w:rsid w:val="007955C2"/>
    <w:rsid w:val="007C0F71"/>
    <w:rsid w:val="007D0560"/>
    <w:rsid w:val="007D46E9"/>
    <w:rsid w:val="007F3BDF"/>
    <w:rsid w:val="007F7E90"/>
    <w:rsid w:val="008022EF"/>
    <w:rsid w:val="008056AB"/>
    <w:rsid w:val="00811566"/>
    <w:rsid w:val="00812ACA"/>
    <w:rsid w:val="00820019"/>
    <w:rsid w:val="00825C59"/>
    <w:rsid w:val="0083232C"/>
    <w:rsid w:val="00837B41"/>
    <w:rsid w:val="008751F4"/>
    <w:rsid w:val="00877FB6"/>
    <w:rsid w:val="00887D59"/>
    <w:rsid w:val="008A180E"/>
    <w:rsid w:val="00912141"/>
    <w:rsid w:val="0091351F"/>
    <w:rsid w:val="009517A0"/>
    <w:rsid w:val="00960799"/>
    <w:rsid w:val="00963873"/>
    <w:rsid w:val="009A3A9F"/>
    <w:rsid w:val="009B26BB"/>
    <w:rsid w:val="009C09C2"/>
    <w:rsid w:val="009C0D08"/>
    <w:rsid w:val="009C5D51"/>
    <w:rsid w:val="009C75BE"/>
    <w:rsid w:val="00A22332"/>
    <w:rsid w:val="00A23D3D"/>
    <w:rsid w:val="00A2488F"/>
    <w:rsid w:val="00A24A52"/>
    <w:rsid w:val="00A26779"/>
    <w:rsid w:val="00A32EE4"/>
    <w:rsid w:val="00A5488C"/>
    <w:rsid w:val="00A56F20"/>
    <w:rsid w:val="00A65AE2"/>
    <w:rsid w:val="00A728CA"/>
    <w:rsid w:val="00A73110"/>
    <w:rsid w:val="00A74A5C"/>
    <w:rsid w:val="00A86D0E"/>
    <w:rsid w:val="00A94E9C"/>
    <w:rsid w:val="00AA4E38"/>
    <w:rsid w:val="00AB1565"/>
    <w:rsid w:val="00AB6CC1"/>
    <w:rsid w:val="00AD614E"/>
    <w:rsid w:val="00AF7B9E"/>
    <w:rsid w:val="00B37E60"/>
    <w:rsid w:val="00B56DBC"/>
    <w:rsid w:val="00B65127"/>
    <w:rsid w:val="00B66DB1"/>
    <w:rsid w:val="00B84271"/>
    <w:rsid w:val="00B86432"/>
    <w:rsid w:val="00BA5D39"/>
    <w:rsid w:val="00BB763B"/>
    <w:rsid w:val="00BE7514"/>
    <w:rsid w:val="00C12567"/>
    <w:rsid w:val="00C70E46"/>
    <w:rsid w:val="00C720AB"/>
    <w:rsid w:val="00C76C24"/>
    <w:rsid w:val="00CB29B7"/>
    <w:rsid w:val="00CC154D"/>
    <w:rsid w:val="00CC31EB"/>
    <w:rsid w:val="00CC39AE"/>
    <w:rsid w:val="00CD06DE"/>
    <w:rsid w:val="00D2715A"/>
    <w:rsid w:val="00D43AA2"/>
    <w:rsid w:val="00D517BF"/>
    <w:rsid w:val="00D52E7F"/>
    <w:rsid w:val="00D54979"/>
    <w:rsid w:val="00DA19ED"/>
    <w:rsid w:val="00DA7167"/>
    <w:rsid w:val="00DB7EC8"/>
    <w:rsid w:val="00DC38A1"/>
    <w:rsid w:val="00DD76F4"/>
    <w:rsid w:val="00DE0AAA"/>
    <w:rsid w:val="00DE204B"/>
    <w:rsid w:val="00DE70CE"/>
    <w:rsid w:val="00E0796E"/>
    <w:rsid w:val="00E16C9A"/>
    <w:rsid w:val="00E170E3"/>
    <w:rsid w:val="00E251F1"/>
    <w:rsid w:val="00E37314"/>
    <w:rsid w:val="00E37EED"/>
    <w:rsid w:val="00E47A7D"/>
    <w:rsid w:val="00E52EFD"/>
    <w:rsid w:val="00E53C37"/>
    <w:rsid w:val="00E952EC"/>
    <w:rsid w:val="00ED00F7"/>
    <w:rsid w:val="00ED072B"/>
    <w:rsid w:val="00EE1D97"/>
    <w:rsid w:val="00F00D48"/>
    <w:rsid w:val="00F07B3F"/>
    <w:rsid w:val="00F1714C"/>
    <w:rsid w:val="00F272FF"/>
    <w:rsid w:val="00F310E7"/>
    <w:rsid w:val="00F34D3B"/>
    <w:rsid w:val="00F451EC"/>
    <w:rsid w:val="00F56DFE"/>
    <w:rsid w:val="00F73569"/>
    <w:rsid w:val="00FC4659"/>
    <w:rsid w:val="00FC6CC5"/>
    <w:rsid w:val="00FD0952"/>
    <w:rsid w:val="00FD7DB9"/>
    <w:rsid w:val="00FE2353"/>
    <w:rsid w:val="00FE3512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862A"/>
  <w15:docId w15:val="{098F9B2D-0A48-4B5F-A0AA-BC594810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D39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D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A5D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A5D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D3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A5D39"/>
    <w:rPr>
      <w:rFonts w:ascii="Arial" w:eastAsia="Times New Roman" w:hAnsi="Arial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rsid w:val="00BA5D39"/>
    <w:rPr>
      <w:rFonts w:eastAsia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A5D3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A5D39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A5D3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A5D39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5D39"/>
  </w:style>
  <w:style w:type="character" w:styleId="Pogrubienie">
    <w:name w:val="Strong"/>
    <w:uiPriority w:val="22"/>
    <w:qFormat/>
    <w:rsid w:val="00BA5D39"/>
    <w:rPr>
      <w:b/>
      <w:bCs/>
    </w:rPr>
  </w:style>
  <w:style w:type="paragraph" w:styleId="Bezodstpw">
    <w:name w:val="No Spacing"/>
    <w:uiPriority w:val="1"/>
    <w:qFormat/>
    <w:rsid w:val="00A65AE2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3864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8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kopta@krakow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21</cp:revision>
  <dcterms:created xsi:type="dcterms:W3CDTF">2022-01-20T14:20:00Z</dcterms:created>
  <dcterms:modified xsi:type="dcterms:W3CDTF">2022-01-24T13:05:00Z</dcterms:modified>
</cp:coreProperties>
</file>