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452598" w:rsidP="00220E1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8C2541">
        <w:rPr>
          <w:rFonts w:ascii="Arial" w:eastAsia="Lucida Sans Unicode" w:hAnsi="Arial" w:cs="Arial"/>
          <w:kern w:val="1"/>
          <w:sz w:val="21"/>
          <w:szCs w:val="21"/>
        </w:rPr>
        <w:t>5</w:t>
      </w:r>
      <w:r w:rsidR="00780789">
        <w:rPr>
          <w:rFonts w:ascii="Arial" w:eastAsia="Lucida Sans Unicode" w:hAnsi="Arial" w:cs="Arial"/>
          <w:kern w:val="1"/>
          <w:sz w:val="21"/>
          <w:szCs w:val="21"/>
        </w:rPr>
        <w:t>80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>MR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780789">
        <w:rPr>
          <w:rFonts w:ascii="Arial" w:eastAsia="Lucida Sans Unicode" w:hAnsi="Arial" w:cs="Arial"/>
          <w:kern w:val="1"/>
          <w:sz w:val="21"/>
          <w:szCs w:val="21"/>
        </w:rPr>
        <w:t>4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780789">
        <w:rPr>
          <w:rFonts w:ascii="Arial" w:eastAsia="Lucida Sans Unicode" w:hAnsi="Arial" w:cs="Arial"/>
          <w:kern w:val="1"/>
          <w:sz w:val="21"/>
          <w:szCs w:val="21"/>
        </w:rPr>
        <w:t>09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220E1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220E12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70775F" w:rsidRDefault="00D24B4F" w:rsidP="00220E12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735</w:t>
      </w:r>
      <w:r w:rsidR="00780789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70775F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kern w:val="1"/>
          <w:sz w:val="21"/>
          <w:szCs w:val="21"/>
        </w:rPr>
        <w:t>47</w:t>
      </w:r>
      <w:r w:rsidR="00D0716F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, zwanej dalej „ustawą </w:t>
      </w:r>
      <w:proofErr w:type="spellStart"/>
      <w:r w:rsidRPr="0070775F">
        <w:rPr>
          <w:rFonts w:ascii="Arial" w:eastAsia="Lucida Sans Unicode" w:hAnsi="Arial" w:cs="Arial"/>
          <w:kern w:val="1"/>
          <w:sz w:val="21"/>
          <w:szCs w:val="21"/>
        </w:rPr>
        <w:t>ooś</w:t>
      </w:r>
      <w:proofErr w:type="spellEnd"/>
      <w:r w:rsidRPr="0070775F">
        <w:rPr>
          <w:rFonts w:ascii="Arial" w:eastAsia="Lucida Sans Unicode" w:hAnsi="Arial" w:cs="Arial"/>
          <w:kern w:val="1"/>
          <w:sz w:val="21"/>
          <w:szCs w:val="21"/>
        </w:rPr>
        <w:t>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780789" w:rsidRPr="00780789">
        <w:rPr>
          <w:rFonts w:ascii="Arial" w:eastAsia="Times New Roman" w:hAnsi="Arial" w:cs="Arial"/>
          <w:sz w:val="21"/>
          <w:szCs w:val="21"/>
        </w:rPr>
        <w:t>Wójta Gminy Stężyca, pismo znak: RP.OŚ.6220.13.2021.JS, z dnia 23.06.2021 r. (wpływ uzupełnienia 14.09.2021 r.)</w:t>
      </w:r>
      <w:r w:rsidR="0070775F"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="00780789" w:rsidRPr="00780789">
        <w:rPr>
          <w:rFonts w:ascii="Arial" w:eastAsia="Lucida Sans Unicode" w:hAnsi="Arial" w:cs="Arial"/>
          <w:kern w:val="1"/>
          <w:sz w:val="21"/>
          <w:szCs w:val="21"/>
        </w:rPr>
        <w:t xml:space="preserve">polegającego na </w:t>
      </w:r>
      <w:r w:rsidR="00780789" w:rsidRPr="00780789">
        <w:rPr>
          <w:rFonts w:ascii="Arial" w:eastAsia="Lucida Sans Unicode" w:hAnsi="Arial" w:cs="Arial"/>
          <w:b/>
          <w:kern w:val="1"/>
          <w:sz w:val="21"/>
          <w:szCs w:val="21"/>
        </w:rPr>
        <w:t>budowie pola kempingowego w miejscowości Nowe Czaple</w:t>
      </w:r>
      <w:r w:rsidR="00780789" w:rsidRPr="00780789">
        <w:rPr>
          <w:rFonts w:ascii="Arial" w:eastAsia="Lucida Sans Unicode" w:hAnsi="Arial" w:cs="Arial"/>
          <w:kern w:val="1"/>
          <w:sz w:val="21"/>
          <w:szCs w:val="21"/>
        </w:rPr>
        <w:t>, planowanego do realizacji na działkach 299 i 300 obręb Czaple, gmina Stężyca</w:t>
      </w:r>
      <w:r w:rsidR="00BD3F20" w:rsidRPr="0062066E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2D044F" w:rsidRPr="006206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70775F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uzgadniające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koniecznoś</w:t>
      </w:r>
      <w:r w:rsidR="00AC6734">
        <w:rPr>
          <w:rFonts w:ascii="Arial" w:eastAsia="Lucida Sans Unicode" w:hAnsi="Arial" w:cs="Arial"/>
          <w:kern w:val="1"/>
          <w:sz w:val="21"/>
          <w:szCs w:val="21"/>
        </w:rPr>
        <w:t>ć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 przeprowadzenia oceny oddziaływania na środowisko planowanego przedsięwzięcia znak 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70775F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8C2541">
        <w:rPr>
          <w:rFonts w:ascii="Arial" w:hAnsi="Arial" w:cs="Arial"/>
          <w:sz w:val="21"/>
          <w:szCs w:val="21"/>
          <w:lang w:val="de-DE"/>
        </w:rPr>
        <w:t>5</w:t>
      </w:r>
      <w:r w:rsidR="00780789">
        <w:rPr>
          <w:rFonts w:ascii="Arial" w:hAnsi="Arial" w:cs="Arial"/>
          <w:sz w:val="21"/>
          <w:szCs w:val="21"/>
          <w:lang w:val="de-DE"/>
        </w:rPr>
        <w:t>80</w:t>
      </w:r>
      <w:r w:rsidR="00BD3F20">
        <w:rPr>
          <w:rFonts w:ascii="Arial" w:hAnsi="Arial" w:cs="Arial"/>
          <w:sz w:val="21"/>
          <w:szCs w:val="21"/>
        </w:rPr>
        <w:t>.202</w:t>
      </w:r>
      <w:r w:rsidR="00AC6734">
        <w:rPr>
          <w:rFonts w:ascii="Arial" w:hAnsi="Arial" w:cs="Arial"/>
          <w:sz w:val="21"/>
          <w:szCs w:val="21"/>
        </w:rPr>
        <w:t>1</w:t>
      </w:r>
      <w:r w:rsidR="00AA6597">
        <w:rPr>
          <w:rFonts w:ascii="Arial" w:hAnsi="Arial" w:cs="Arial"/>
          <w:sz w:val="21"/>
          <w:szCs w:val="21"/>
        </w:rPr>
        <w:t>.</w:t>
      </w:r>
      <w:r w:rsidR="00452598" w:rsidRPr="00A708C6">
        <w:rPr>
          <w:rFonts w:ascii="Arial" w:hAnsi="Arial" w:cs="Arial"/>
          <w:sz w:val="21"/>
          <w:szCs w:val="21"/>
        </w:rPr>
        <w:t>MR.</w:t>
      </w:r>
      <w:r w:rsidR="00780789">
        <w:rPr>
          <w:rFonts w:ascii="Arial" w:hAnsi="Arial" w:cs="Arial"/>
          <w:sz w:val="21"/>
          <w:szCs w:val="21"/>
        </w:rPr>
        <w:t>3</w:t>
      </w:r>
      <w:r w:rsidR="00655171">
        <w:rPr>
          <w:rFonts w:ascii="Arial" w:hAnsi="Arial" w:cs="Arial"/>
          <w:sz w:val="21"/>
          <w:szCs w:val="21"/>
        </w:rPr>
        <w:t>.</w:t>
      </w:r>
    </w:p>
    <w:p w:rsidR="00D24B4F" w:rsidRPr="0070775F" w:rsidRDefault="00D24B4F" w:rsidP="00220E12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452598">
        <w:rPr>
          <w:rFonts w:ascii="Arial" w:hAnsi="Arial" w:cs="Arial"/>
          <w:sz w:val="21"/>
          <w:szCs w:val="21"/>
        </w:rPr>
        <w:t>5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:rsidR="00276B1E" w:rsidRPr="00D24B4F" w:rsidRDefault="00276B1E" w:rsidP="00220E12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2E2A9D" w:rsidRDefault="00BC3C8D" w:rsidP="00220E12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BF2E7F" w:rsidRDefault="00BF2E7F" w:rsidP="00220E12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220E12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24B4F" w:rsidRDefault="00D24B4F" w:rsidP="00220E12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4"/>
          <w:szCs w:val="24"/>
        </w:rPr>
      </w:pPr>
    </w:p>
    <w:p w:rsidR="00276B1E" w:rsidRDefault="00276B1E" w:rsidP="00220E12">
      <w:pPr>
        <w:spacing w:after="0"/>
        <w:rPr>
          <w:rFonts w:ascii="Arial" w:hAnsi="Arial" w:cs="Arial"/>
          <w:i/>
          <w:sz w:val="18"/>
          <w:szCs w:val="18"/>
          <w:u w:val="single"/>
        </w:rPr>
      </w:pPr>
    </w:p>
    <w:p w:rsidR="00290FED" w:rsidRDefault="00290FED" w:rsidP="00220E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Default="00290FED" w:rsidP="00220E1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220E12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220E12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220E12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>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220E12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64 ust. 1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pkt</w:t>
      </w:r>
      <w:proofErr w:type="spellEnd"/>
      <w:r w:rsidRPr="00AA6597">
        <w:rPr>
          <w:rFonts w:ascii="Arial" w:hAnsi="Arial" w:cs="Arial"/>
          <w:sz w:val="18"/>
          <w:szCs w:val="18"/>
          <w:u w:val="single"/>
        </w:rPr>
        <w:t xml:space="preserve"> 1  ustawy </w:t>
      </w:r>
      <w:proofErr w:type="spellStart"/>
      <w:r w:rsidRPr="00AA6597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220E12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276B1E" w:rsidRPr="0070775F" w:rsidRDefault="00276B1E" w:rsidP="00220E1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70775F" w:rsidRDefault="00276B1E" w:rsidP="00220E12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70775F" w:rsidRDefault="00276B1E" w:rsidP="00220E12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70775F" w:rsidRDefault="00276B1E" w:rsidP="00220E12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http://www.gdansk.rdos.gov.pl</w:t>
      </w:r>
    </w:p>
    <w:p w:rsidR="00BC3C8D" w:rsidRPr="0094279F" w:rsidRDefault="00BC3C8D" w:rsidP="00220E1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276B1E" w:rsidRPr="0070775F" w:rsidRDefault="00AC6734" w:rsidP="00220E12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Gmina </w:t>
      </w:r>
      <w:r w:rsidR="00780789">
        <w:rPr>
          <w:rFonts w:ascii="Arial" w:hAnsi="Arial" w:cs="Arial"/>
          <w:sz w:val="20"/>
          <w:szCs w:val="20"/>
        </w:rPr>
        <w:t>Stężyca</w:t>
      </w:r>
    </w:p>
    <w:p w:rsidR="00276B1E" w:rsidRPr="0070775F" w:rsidRDefault="002D044F" w:rsidP="00220E12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6B1E" w:rsidRPr="00CB11EA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</w:p>
    <w:sectPr w:rsidR="00276B1E" w:rsidRPr="0070775F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ED5" w:rsidRDefault="00940ED5" w:rsidP="000F38F9">
      <w:pPr>
        <w:spacing w:after="0" w:line="240" w:lineRule="auto"/>
      </w:pPr>
      <w:r>
        <w:separator/>
      </w:r>
    </w:p>
  </w:endnote>
  <w:endnote w:type="continuationSeparator" w:id="0">
    <w:p w:rsidR="00940ED5" w:rsidRDefault="00940ED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940ED5" w:rsidRPr="00D0716F" w:rsidRDefault="00940ED5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="00C6186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C6186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C6186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C6186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C6186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8643B5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C6186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940ED5" w:rsidRPr="00D0716F" w:rsidRDefault="00940ED5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ED5" w:rsidRPr="00276B1E" w:rsidRDefault="00940ED5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0720" cy="981710"/>
          <wp:effectExtent l="0" t="0" r="0" b="8890"/>
          <wp:docPr id="3" name="Obraz 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940ED5" w:rsidRPr="00C6481C" w:rsidRDefault="00940ED5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ED5" w:rsidRDefault="00940ED5" w:rsidP="000F38F9">
      <w:pPr>
        <w:spacing w:after="0" w:line="240" w:lineRule="auto"/>
      </w:pPr>
      <w:r>
        <w:separator/>
      </w:r>
    </w:p>
  </w:footnote>
  <w:footnote w:type="continuationSeparator" w:id="0">
    <w:p w:rsidR="00940ED5" w:rsidRDefault="00940ED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ED5" w:rsidRDefault="00940ED5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ED5" w:rsidRDefault="00940ED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7C21"/>
    <w:rsid w:val="000A7169"/>
    <w:rsid w:val="000C5C3B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75D69"/>
    <w:rsid w:val="001766D0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0E12"/>
    <w:rsid w:val="00221F98"/>
    <w:rsid w:val="00225414"/>
    <w:rsid w:val="0024357E"/>
    <w:rsid w:val="0024534D"/>
    <w:rsid w:val="00247EA6"/>
    <w:rsid w:val="002513D5"/>
    <w:rsid w:val="00276B1E"/>
    <w:rsid w:val="00290FED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3829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2060B"/>
    <w:rsid w:val="0062066E"/>
    <w:rsid w:val="00620F04"/>
    <w:rsid w:val="0062316B"/>
    <w:rsid w:val="00624112"/>
    <w:rsid w:val="00626F39"/>
    <w:rsid w:val="00633F2F"/>
    <w:rsid w:val="00653CC7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535AA"/>
    <w:rsid w:val="00762D7D"/>
    <w:rsid w:val="00780789"/>
    <w:rsid w:val="007876CB"/>
    <w:rsid w:val="007A7EBB"/>
    <w:rsid w:val="007B5595"/>
    <w:rsid w:val="007C686C"/>
    <w:rsid w:val="007D7C22"/>
    <w:rsid w:val="007E28EB"/>
    <w:rsid w:val="008053E2"/>
    <w:rsid w:val="00812CEA"/>
    <w:rsid w:val="0085274A"/>
    <w:rsid w:val="0085277A"/>
    <w:rsid w:val="008643B5"/>
    <w:rsid w:val="00874F21"/>
    <w:rsid w:val="00895A93"/>
    <w:rsid w:val="008A0BBD"/>
    <w:rsid w:val="008B6E97"/>
    <w:rsid w:val="008C2541"/>
    <w:rsid w:val="008D5765"/>
    <w:rsid w:val="008D77DE"/>
    <w:rsid w:val="008F229B"/>
    <w:rsid w:val="008F6635"/>
    <w:rsid w:val="0090626D"/>
    <w:rsid w:val="009301BF"/>
    <w:rsid w:val="00935C50"/>
    <w:rsid w:val="00940ED5"/>
    <w:rsid w:val="00951C0C"/>
    <w:rsid w:val="00961420"/>
    <w:rsid w:val="0096370D"/>
    <w:rsid w:val="00966A86"/>
    <w:rsid w:val="00967B1C"/>
    <w:rsid w:val="009949ED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C6734"/>
    <w:rsid w:val="00AD31E2"/>
    <w:rsid w:val="00AE1E84"/>
    <w:rsid w:val="00AF0B90"/>
    <w:rsid w:val="00B03C18"/>
    <w:rsid w:val="00B31B74"/>
    <w:rsid w:val="00B502B2"/>
    <w:rsid w:val="00B86EF5"/>
    <w:rsid w:val="00B968C5"/>
    <w:rsid w:val="00B977DC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61867"/>
    <w:rsid w:val="00C6481C"/>
    <w:rsid w:val="00C668D6"/>
    <w:rsid w:val="00C7372C"/>
    <w:rsid w:val="00C816F9"/>
    <w:rsid w:val="00C85710"/>
    <w:rsid w:val="00C86140"/>
    <w:rsid w:val="00CB0943"/>
    <w:rsid w:val="00CB11EA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65438"/>
    <w:rsid w:val="00D8032C"/>
    <w:rsid w:val="00D971E8"/>
    <w:rsid w:val="00DC70DB"/>
    <w:rsid w:val="00DD3D24"/>
    <w:rsid w:val="00DE3A1E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A1167-BEC4-410A-8E0F-928D3BDC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2</TotalTime>
  <Pages>1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m.radwanska</cp:lastModifiedBy>
  <cp:revision>6</cp:revision>
  <cp:lastPrinted>2021-09-17T08:13:00Z</cp:lastPrinted>
  <dcterms:created xsi:type="dcterms:W3CDTF">2021-09-16T12:28:00Z</dcterms:created>
  <dcterms:modified xsi:type="dcterms:W3CDTF">2021-09-17T11:49:00Z</dcterms:modified>
</cp:coreProperties>
</file>