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BC4D3" w14:textId="43445131" w:rsidR="00A72ECF" w:rsidRDefault="00A72ECF" w:rsidP="00A72ECF">
      <w:pPr>
        <w:ind w:left="5664"/>
      </w:pPr>
    </w:p>
    <w:p w14:paraId="2EEB9127" w14:textId="77777777" w:rsidR="0092781F" w:rsidRDefault="0092781F" w:rsidP="00A72ECF">
      <w:pPr>
        <w:ind w:left="5664"/>
      </w:pPr>
    </w:p>
    <w:p w14:paraId="001BA081" w14:textId="77777777" w:rsidR="00A72ECF" w:rsidRPr="004150FC" w:rsidRDefault="00A72ECF" w:rsidP="00A72ECF">
      <w:pPr>
        <w:jc w:val="center"/>
        <w:outlineLvl w:val="0"/>
      </w:pPr>
      <w:r>
        <w:t>/WZÓR/</w:t>
      </w:r>
    </w:p>
    <w:p w14:paraId="7E4E0E17" w14:textId="162FF019" w:rsidR="000463D8" w:rsidRDefault="000463D8" w:rsidP="000463D8">
      <w:pPr>
        <w:spacing w:line="360" w:lineRule="auto"/>
        <w:jc w:val="center"/>
        <w:rPr>
          <w:b/>
        </w:rPr>
      </w:pPr>
      <w:r>
        <w:rPr>
          <w:b/>
        </w:rPr>
        <w:t>INFORMACJA WSTĘPNA</w:t>
      </w:r>
    </w:p>
    <w:p w14:paraId="6ACEBD1C" w14:textId="42B578E5" w:rsidR="00AD5647" w:rsidRDefault="000463D8" w:rsidP="00AD5647">
      <w:pPr>
        <w:spacing w:line="360" w:lineRule="auto"/>
        <w:jc w:val="center"/>
        <w:rPr>
          <w:b/>
        </w:rPr>
      </w:pPr>
      <w:r>
        <w:rPr>
          <w:b/>
        </w:rPr>
        <w:t xml:space="preserve">dotycząca </w:t>
      </w:r>
      <w:r w:rsidR="00AD5647">
        <w:rPr>
          <w:b/>
        </w:rPr>
        <w:t>projektu w ramach Europejskiego Funduszu Obronnego (EDF)</w:t>
      </w:r>
    </w:p>
    <w:p w14:paraId="66CBDD32" w14:textId="013F22FC" w:rsidR="00A72ECF" w:rsidRPr="002D54EA" w:rsidRDefault="00A72ECF" w:rsidP="00A72ECF">
      <w:pPr>
        <w:spacing w:line="360" w:lineRule="auto"/>
        <w:jc w:val="both"/>
        <w:rPr>
          <w:b/>
          <w:sz w:val="8"/>
          <w:szCs w:val="20"/>
        </w:rPr>
      </w:pPr>
    </w:p>
    <w:p w14:paraId="6E2DD956" w14:textId="3C6E6322" w:rsidR="000463D8" w:rsidRDefault="000463D8" w:rsidP="000463D8">
      <w:pPr>
        <w:spacing w:before="120" w:after="120"/>
        <w:ind w:left="284"/>
        <w:jc w:val="both"/>
        <w:rPr>
          <w:i/>
          <w:szCs w:val="20"/>
        </w:rPr>
      </w:pPr>
      <w:r w:rsidRPr="000463D8">
        <w:rPr>
          <w:i/>
          <w:szCs w:val="20"/>
        </w:rPr>
        <w:t>Dokument służy do przesłania fakultatywnej informacji do Ministerstwa Obrony Narodowej o udziale w konsorcjum przygotowującym projekt w ramach EDF, w szczególności na wstępnym etapie przygotowania projektu. Przekazane informacje MON będzie mogło wyko</w:t>
      </w:r>
      <w:bookmarkStart w:id="0" w:name="_GoBack"/>
      <w:bookmarkEnd w:id="0"/>
      <w:r w:rsidRPr="000463D8">
        <w:rPr>
          <w:i/>
          <w:szCs w:val="20"/>
        </w:rPr>
        <w:t>rzystać w realizowanych działaniach, w szczególności w rozmowach na poziomie międzyrządowym oraz przy planowaniu własny</w:t>
      </w:r>
      <w:r w:rsidR="003B3E13">
        <w:rPr>
          <w:i/>
          <w:szCs w:val="20"/>
        </w:rPr>
        <w:t>ch działań, w tym wypracowywaniu</w:t>
      </w:r>
      <w:r w:rsidRPr="000463D8">
        <w:rPr>
          <w:i/>
          <w:szCs w:val="20"/>
        </w:rPr>
        <w:t xml:space="preserve"> wstępnego stanowiska odnośnie możliwości wsparcia projektu. Niezależnie od przekazania informacji wstępnej, ewentualne poparcie projektu EDF przez MON wymaga </w:t>
      </w:r>
      <w:r w:rsidR="003B3E13">
        <w:rPr>
          <w:i/>
          <w:szCs w:val="20"/>
        </w:rPr>
        <w:t>złożenia odpowiedniego wniosku.</w:t>
      </w:r>
    </w:p>
    <w:p w14:paraId="37B8AFF7" w14:textId="0F805879" w:rsidR="000463D8" w:rsidRPr="000463D8" w:rsidRDefault="000463D8" w:rsidP="000463D8">
      <w:pPr>
        <w:spacing w:before="120" w:after="120"/>
        <w:ind w:left="284"/>
        <w:jc w:val="both"/>
        <w:rPr>
          <w:i/>
          <w:szCs w:val="20"/>
        </w:rPr>
      </w:pPr>
      <w:r w:rsidRPr="000463D8">
        <w:rPr>
          <w:i/>
          <w:szCs w:val="20"/>
        </w:rPr>
        <w:t xml:space="preserve">Całkowita objętość wniosku nie powinna przekroczyć 8 stron. Informację wstępną przesłać w wersji edytowalnej do Departamentu Innowacji MON na adres poczty elektronicznej: </w:t>
      </w:r>
      <w:r w:rsidRPr="0018154D">
        <w:rPr>
          <w:i/>
          <w:szCs w:val="20"/>
          <w:u w:val="single"/>
        </w:rPr>
        <w:t>edf(at)mon.gov.pl</w:t>
      </w:r>
      <w:r w:rsidRPr="000463D8">
        <w:rPr>
          <w:i/>
          <w:szCs w:val="20"/>
        </w:rPr>
        <w:t>.</w:t>
      </w:r>
    </w:p>
    <w:p w14:paraId="693F8974" w14:textId="77777777" w:rsidR="000463D8" w:rsidRDefault="000463D8" w:rsidP="00A72ECF">
      <w:pPr>
        <w:spacing w:line="360" w:lineRule="auto"/>
        <w:jc w:val="both"/>
        <w:rPr>
          <w:b/>
          <w:sz w:val="20"/>
          <w:szCs w:val="20"/>
        </w:rPr>
      </w:pPr>
    </w:p>
    <w:p w14:paraId="35F1C771" w14:textId="77777777" w:rsidR="00A72ECF" w:rsidRPr="004150FC" w:rsidRDefault="00A72ECF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DANE OGÓLNE</w:t>
      </w:r>
    </w:p>
    <w:p w14:paraId="3442E592" w14:textId="62031B5C" w:rsidR="00BD4354" w:rsidRDefault="00BD4354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Nazwa</w:t>
      </w:r>
      <w:r w:rsidR="0082565D">
        <w:rPr>
          <w:b/>
          <w:sz w:val="20"/>
          <w:szCs w:val="20"/>
        </w:rPr>
        <w:t xml:space="preserve"> podmiotu prawnego składającego informację</w:t>
      </w:r>
      <w:r w:rsidR="00FA1D9B">
        <w:rPr>
          <w:b/>
          <w:sz w:val="20"/>
          <w:szCs w:val="20"/>
        </w:rPr>
        <w:t>:</w:t>
      </w:r>
      <w:r w:rsidR="003847B6">
        <w:rPr>
          <w:b/>
          <w:sz w:val="20"/>
          <w:szCs w:val="20"/>
        </w:rPr>
        <w:t xml:space="preserve"> </w:t>
      </w:r>
    </w:p>
    <w:p w14:paraId="04E4D1F0" w14:textId="5386BBDE" w:rsidR="00FA1D9B" w:rsidRPr="00FA1D9B" w:rsidRDefault="003847B6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Oznaczenie i nazwa</w:t>
      </w:r>
      <w:r w:rsidR="00B10397">
        <w:rPr>
          <w:b/>
          <w:sz w:val="20"/>
          <w:szCs w:val="20"/>
        </w:rPr>
        <w:t xml:space="preserve"> konkursu</w:t>
      </w:r>
      <w:r>
        <w:rPr>
          <w:b/>
          <w:sz w:val="20"/>
          <w:szCs w:val="20"/>
        </w:rPr>
        <w:t xml:space="preserve"> (</w:t>
      </w:r>
      <w:r w:rsidRPr="003847B6">
        <w:rPr>
          <w:b/>
          <w:i/>
          <w:sz w:val="20"/>
          <w:szCs w:val="20"/>
        </w:rPr>
        <w:t xml:space="preserve">call for </w:t>
      </w:r>
      <w:r w:rsidR="00FC55CA">
        <w:rPr>
          <w:b/>
          <w:i/>
          <w:sz w:val="20"/>
          <w:szCs w:val="20"/>
        </w:rPr>
        <w:t>proposals</w:t>
      </w:r>
      <w:r>
        <w:rPr>
          <w:b/>
          <w:sz w:val="20"/>
          <w:szCs w:val="20"/>
        </w:rPr>
        <w:t xml:space="preserve">): </w:t>
      </w:r>
    </w:p>
    <w:p w14:paraId="5956A094" w14:textId="7354E3D3" w:rsidR="00A72ECF" w:rsidRPr="004150FC" w:rsidRDefault="007063E0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 xml:space="preserve">Nazwa </w:t>
      </w:r>
      <w:r w:rsidR="00A72ECF">
        <w:rPr>
          <w:b/>
          <w:sz w:val="20"/>
        </w:rPr>
        <w:t xml:space="preserve">projektu: </w:t>
      </w:r>
      <w:r w:rsidR="003847B6">
        <w:rPr>
          <w:b/>
          <w:sz w:val="20"/>
          <w:szCs w:val="20"/>
        </w:rPr>
        <w:t xml:space="preserve"> </w:t>
      </w:r>
    </w:p>
    <w:p w14:paraId="6B5B370A" w14:textId="19F54AB4" w:rsidR="00A72ECF" w:rsidRPr="004150FC" w:rsidRDefault="00A72ECF" w:rsidP="00A72ECF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</w:rPr>
        <w:t>Proponowany kryptonim</w:t>
      </w:r>
      <w:r w:rsidR="00F803B7">
        <w:rPr>
          <w:b/>
          <w:sz w:val="20"/>
        </w:rPr>
        <w:t xml:space="preserve"> przez konsorcjum</w:t>
      </w:r>
      <w:r w:rsidR="002803A7">
        <w:rPr>
          <w:rStyle w:val="Odwoanieprzypisudolnego"/>
          <w:b/>
          <w:sz w:val="20"/>
        </w:rPr>
        <w:footnoteReference w:id="1"/>
      </w:r>
      <w:r>
        <w:rPr>
          <w:b/>
          <w:sz w:val="20"/>
        </w:rPr>
        <w:t>:</w:t>
      </w:r>
      <w:r>
        <w:rPr>
          <w:b/>
          <w:sz w:val="20"/>
          <w:szCs w:val="20"/>
        </w:rPr>
        <w:t xml:space="preserve"> </w:t>
      </w:r>
      <w:r w:rsidR="003847B6">
        <w:rPr>
          <w:b/>
          <w:sz w:val="20"/>
          <w:szCs w:val="20"/>
        </w:rPr>
        <w:t xml:space="preserve"> </w:t>
      </w:r>
    </w:p>
    <w:p w14:paraId="5B082D24" w14:textId="7C7003CD" w:rsidR="00101F2A" w:rsidRPr="0082565D" w:rsidRDefault="0082565D" w:rsidP="0082565D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>
        <w:rPr>
          <w:b/>
          <w:sz w:val="20"/>
        </w:rPr>
        <w:t>Lider konsorcjum</w:t>
      </w:r>
      <w:r>
        <w:rPr>
          <w:rStyle w:val="Odwoanieprzypisudolnego"/>
          <w:b/>
          <w:sz w:val="20"/>
        </w:rPr>
        <w:footnoteReference w:id="2"/>
      </w:r>
      <w:r>
        <w:rPr>
          <w:b/>
          <w:sz w:val="20"/>
        </w:rPr>
        <w:t>:</w:t>
      </w:r>
    </w:p>
    <w:p w14:paraId="10810BA2" w14:textId="2CAAC374" w:rsidR="006C3C0B" w:rsidRDefault="006C3C0B" w:rsidP="006C3C0B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Punkt kontaktowy</w:t>
      </w:r>
      <w:r>
        <w:rPr>
          <w:rStyle w:val="Odwoanieprzypisudolnego"/>
          <w:b/>
          <w:sz w:val="20"/>
          <w:szCs w:val="20"/>
        </w:rPr>
        <w:footnoteReference w:id="3"/>
      </w:r>
      <w:r>
        <w:rPr>
          <w:b/>
          <w:sz w:val="20"/>
          <w:szCs w:val="20"/>
        </w:rPr>
        <w:t xml:space="preserve">: </w:t>
      </w:r>
      <w:r w:rsidR="003847B6">
        <w:rPr>
          <w:b/>
          <w:sz w:val="20"/>
          <w:szCs w:val="20"/>
        </w:rPr>
        <w:t xml:space="preserve"> </w:t>
      </w:r>
    </w:p>
    <w:p w14:paraId="0B01ED21" w14:textId="2715667F" w:rsidR="001F3A89" w:rsidRDefault="00157D62" w:rsidP="00E04689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 w:rsidRPr="006C3C0B">
        <w:rPr>
          <w:b/>
          <w:sz w:val="20"/>
        </w:rPr>
        <w:t xml:space="preserve">Czy </w:t>
      </w:r>
      <w:r w:rsidR="009B38AF">
        <w:rPr>
          <w:b/>
          <w:sz w:val="20"/>
        </w:rPr>
        <w:t>wnioskodawca ma</w:t>
      </w:r>
      <w:r w:rsidR="00590ACB">
        <w:rPr>
          <w:b/>
          <w:sz w:val="20"/>
        </w:rPr>
        <w:t xml:space="preserve"> si</w:t>
      </w:r>
      <w:r w:rsidR="00E04689">
        <w:rPr>
          <w:b/>
          <w:sz w:val="20"/>
        </w:rPr>
        <w:t>edzibę na terytorium Polski? C</w:t>
      </w:r>
      <w:r w:rsidRPr="006C3C0B">
        <w:rPr>
          <w:b/>
          <w:sz w:val="20"/>
        </w:rPr>
        <w:t xml:space="preserve">zy infrastruktura, obiekty, aktywa i zasoby </w:t>
      </w:r>
      <w:r w:rsidR="000D0251">
        <w:rPr>
          <w:b/>
          <w:sz w:val="20"/>
        </w:rPr>
        <w:t xml:space="preserve">Wnioskodawcy </w:t>
      </w:r>
      <w:r w:rsidRPr="006C3C0B">
        <w:rPr>
          <w:b/>
          <w:sz w:val="20"/>
        </w:rPr>
        <w:t>przewidziane do wykorzystania przy realizacji projektu znajdują</w:t>
      </w:r>
      <w:r>
        <w:rPr>
          <w:b/>
          <w:sz w:val="20"/>
        </w:rPr>
        <w:t xml:space="preserve"> się na terytorium Polski? </w:t>
      </w:r>
    </w:p>
    <w:p w14:paraId="59CF6672" w14:textId="55A44B08" w:rsidR="00B007E8" w:rsidRDefault="009B38AF" w:rsidP="00F803B7">
      <w:pPr>
        <w:numPr>
          <w:ilvl w:val="0"/>
          <w:numId w:val="2"/>
        </w:numPr>
        <w:spacing w:line="360" w:lineRule="auto"/>
        <w:ind w:left="851" w:hanging="425"/>
        <w:jc w:val="both"/>
        <w:rPr>
          <w:b/>
          <w:sz w:val="20"/>
        </w:rPr>
      </w:pPr>
      <w:r>
        <w:rPr>
          <w:b/>
          <w:sz w:val="20"/>
        </w:rPr>
        <w:t>Czy wnioskodawca</w:t>
      </w:r>
      <w:r w:rsidR="0092781F">
        <w:rPr>
          <w:b/>
          <w:sz w:val="20"/>
        </w:rPr>
        <w:t xml:space="preserve"> podlega </w:t>
      </w:r>
      <w:r w:rsidR="00157D62" w:rsidRPr="001F3A89">
        <w:rPr>
          <w:b/>
          <w:sz w:val="20"/>
        </w:rPr>
        <w:t xml:space="preserve">kontroli </w:t>
      </w:r>
      <w:r w:rsidR="006C3C0B" w:rsidRPr="001F3A89">
        <w:rPr>
          <w:b/>
          <w:sz w:val="20"/>
        </w:rPr>
        <w:t>innego</w:t>
      </w:r>
      <w:r w:rsidR="00090EF8" w:rsidRPr="001F3A89">
        <w:rPr>
          <w:b/>
          <w:sz w:val="20"/>
        </w:rPr>
        <w:t xml:space="preserve"> państwa </w:t>
      </w:r>
      <w:r w:rsidR="00157D62" w:rsidRPr="001F3A89">
        <w:rPr>
          <w:b/>
          <w:sz w:val="20"/>
        </w:rPr>
        <w:t xml:space="preserve">lub podmiotu z </w:t>
      </w:r>
      <w:r w:rsidR="006C3C0B" w:rsidRPr="001F3A89">
        <w:rPr>
          <w:b/>
          <w:sz w:val="20"/>
        </w:rPr>
        <w:t>innego państwa</w:t>
      </w:r>
      <w:r w:rsidR="00090EF8" w:rsidRPr="001F3A89">
        <w:rPr>
          <w:b/>
          <w:sz w:val="20"/>
        </w:rPr>
        <w:t>?</w:t>
      </w:r>
    </w:p>
    <w:p w14:paraId="4E7EF57E" w14:textId="2D93437F" w:rsidR="0082565D" w:rsidRDefault="0082565D" w:rsidP="0092781F">
      <w:pPr>
        <w:pStyle w:val="Akapitzlist"/>
        <w:rPr>
          <w:b/>
        </w:rPr>
      </w:pPr>
    </w:p>
    <w:p w14:paraId="7503E309" w14:textId="673AA2F6" w:rsidR="00A72ECF" w:rsidRPr="003847B6" w:rsidRDefault="00A72ECF" w:rsidP="003847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OPIS (ZAŁO</w:t>
      </w:r>
      <w:r w:rsidR="003847B6">
        <w:rPr>
          <w:b/>
          <w:sz w:val="20"/>
          <w:szCs w:val="20"/>
        </w:rPr>
        <w:t>Ż</w:t>
      </w:r>
      <w:r>
        <w:rPr>
          <w:b/>
          <w:sz w:val="20"/>
          <w:szCs w:val="20"/>
        </w:rPr>
        <w:t>ENIA) PR</w:t>
      </w:r>
      <w:r w:rsidR="005F63A0">
        <w:rPr>
          <w:b/>
          <w:sz w:val="20"/>
          <w:szCs w:val="20"/>
        </w:rPr>
        <w:t>OJEKTU</w:t>
      </w:r>
    </w:p>
    <w:p w14:paraId="1E5118D5" w14:textId="3B047870" w:rsidR="00A72ECF" w:rsidRPr="0082565D" w:rsidRDefault="00A72ECF" w:rsidP="0082565D">
      <w:pPr>
        <w:numPr>
          <w:ilvl w:val="0"/>
          <w:numId w:val="3"/>
        </w:numPr>
        <w:spacing w:before="120" w:after="120"/>
        <w:ind w:left="851" w:hanging="425"/>
        <w:jc w:val="both"/>
        <w:rPr>
          <w:sz w:val="22"/>
          <w:szCs w:val="20"/>
          <w:lang w:val="en-GB"/>
        </w:rPr>
      </w:pPr>
      <w:r w:rsidRPr="009D6F0C">
        <w:rPr>
          <w:b/>
          <w:sz w:val="20"/>
          <w:szCs w:val="20"/>
        </w:rPr>
        <w:t xml:space="preserve">Typ projektu </w:t>
      </w:r>
    </w:p>
    <w:p w14:paraId="358D2E64" w14:textId="34808100" w:rsidR="0082565D" w:rsidRPr="0082565D" w:rsidRDefault="0082565D" w:rsidP="0082565D">
      <w:pPr>
        <w:spacing w:before="120" w:after="120"/>
        <w:ind w:left="851"/>
        <w:jc w:val="both"/>
        <w:rPr>
          <w:i/>
          <w:sz w:val="20"/>
          <w:szCs w:val="20"/>
        </w:rPr>
      </w:pPr>
      <w:r w:rsidRPr="0082565D">
        <w:rPr>
          <w:i/>
          <w:sz w:val="20"/>
          <w:szCs w:val="20"/>
        </w:rPr>
        <w:t>/należy wskazać czy to projekt badawczy czy rozwojowy/</w:t>
      </w:r>
    </w:p>
    <w:p w14:paraId="28326DA2" w14:textId="09FDDCB9" w:rsidR="00A72ECF" w:rsidRPr="009D6F0C" w:rsidRDefault="00A72ECF" w:rsidP="007C2F92">
      <w:pPr>
        <w:numPr>
          <w:ilvl w:val="0"/>
          <w:numId w:val="3"/>
        </w:numPr>
        <w:spacing w:before="120" w:after="120"/>
        <w:ind w:left="851" w:hanging="425"/>
        <w:jc w:val="both"/>
        <w:rPr>
          <w:b/>
          <w:sz w:val="20"/>
          <w:szCs w:val="20"/>
        </w:rPr>
      </w:pPr>
      <w:r w:rsidRPr="009D6F0C">
        <w:rPr>
          <w:b/>
          <w:sz w:val="20"/>
          <w:szCs w:val="20"/>
        </w:rPr>
        <w:t>C</w:t>
      </w:r>
      <w:r w:rsidR="0082565D">
        <w:rPr>
          <w:b/>
          <w:sz w:val="20"/>
          <w:szCs w:val="20"/>
        </w:rPr>
        <w:t>el</w:t>
      </w:r>
      <w:r w:rsidRPr="009D6F0C">
        <w:rPr>
          <w:b/>
          <w:sz w:val="20"/>
          <w:szCs w:val="20"/>
        </w:rPr>
        <w:t xml:space="preserve"> projektu</w:t>
      </w:r>
      <w:r w:rsidR="00D91F91">
        <w:rPr>
          <w:b/>
          <w:sz w:val="20"/>
          <w:szCs w:val="20"/>
        </w:rPr>
        <w:t>.</w:t>
      </w:r>
    </w:p>
    <w:p w14:paraId="69F09622" w14:textId="0ECD6CFF" w:rsidR="00A72ECF" w:rsidRPr="0082565D" w:rsidRDefault="00A72ECF" w:rsidP="0082565D">
      <w:pPr>
        <w:spacing w:before="120" w:after="120"/>
        <w:jc w:val="both"/>
        <w:rPr>
          <w:sz w:val="22"/>
        </w:rPr>
      </w:pPr>
    </w:p>
    <w:p w14:paraId="4DBC7D87" w14:textId="6D571724" w:rsidR="00A72ECF" w:rsidRDefault="0016714E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</w:t>
      </w:r>
      <w:r w:rsidR="00A72ECF" w:rsidRPr="001C6387">
        <w:rPr>
          <w:rFonts w:ascii="Times New Roman" w:hAnsi="Times New Roman" w:cs="Times New Roman"/>
          <w:b/>
        </w:rPr>
        <w:t>ługoterminowy</w:t>
      </w:r>
      <w:r w:rsidR="009C6F59">
        <w:rPr>
          <w:rFonts w:ascii="Times New Roman" w:hAnsi="Times New Roman" w:cs="Times New Roman"/>
          <w:b/>
        </w:rPr>
        <w:t xml:space="preserve"> cel wnioskodawcy w</w:t>
      </w:r>
      <w:r w:rsidR="00A72ECF" w:rsidRPr="001C6387">
        <w:rPr>
          <w:rFonts w:ascii="Times New Roman" w:hAnsi="Times New Roman" w:cs="Times New Roman"/>
          <w:b/>
        </w:rPr>
        <w:t xml:space="preserve"> rozwoju danej</w:t>
      </w:r>
      <w:r w:rsidR="00A72ECF">
        <w:rPr>
          <w:rFonts w:ascii="Times New Roman" w:hAnsi="Times New Roman" w:cs="Times New Roman"/>
          <w:b/>
        </w:rPr>
        <w:t>/danych</w:t>
      </w:r>
      <w:r w:rsidR="00A72ECF" w:rsidRPr="001C6387">
        <w:rPr>
          <w:rFonts w:ascii="Times New Roman" w:hAnsi="Times New Roman" w:cs="Times New Roman"/>
          <w:b/>
        </w:rPr>
        <w:t xml:space="preserve"> technologii</w:t>
      </w:r>
      <w:r w:rsidR="00A72ECF">
        <w:rPr>
          <w:rFonts w:ascii="Times New Roman" w:hAnsi="Times New Roman" w:cs="Times New Roman"/>
          <w:b/>
        </w:rPr>
        <w:t xml:space="preserve"> lub systemów/podsystemów sprzętu wojskowego</w:t>
      </w:r>
      <w:r w:rsidR="00A72ECF" w:rsidRPr="001C6387">
        <w:rPr>
          <w:rFonts w:ascii="Times New Roman" w:hAnsi="Times New Roman" w:cs="Times New Roman"/>
          <w:b/>
        </w:rPr>
        <w:t xml:space="preserve"> w kraju</w:t>
      </w:r>
      <w:r>
        <w:rPr>
          <w:rFonts w:ascii="Times New Roman" w:hAnsi="Times New Roman" w:cs="Times New Roman"/>
          <w:b/>
        </w:rPr>
        <w:t>.</w:t>
      </w:r>
    </w:p>
    <w:p w14:paraId="53288274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42170E2" w14:textId="6E4C783B" w:rsidR="00A72ECF" w:rsidRPr="001C6387" w:rsidRDefault="00087C1D" w:rsidP="007C2F92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="00A72ECF" w:rsidRPr="001C6387">
        <w:rPr>
          <w:rFonts w:ascii="Times New Roman" w:hAnsi="Times New Roman" w:cs="Times New Roman"/>
          <w:b/>
        </w:rPr>
        <w:t xml:space="preserve">owe kompetencje </w:t>
      </w:r>
      <w:r w:rsidR="001F3A89">
        <w:rPr>
          <w:rFonts w:ascii="Times New Roman" w:hAnsi="Times New Roman" w:cs="Times New Roman"/>
          <w:b/>
        </w:rPr>
        <w:t>technologiczne, przemysłowe bądź produkcyjne</w:t>
      </w:r>
      <w:r>
        <w:rPr>
          <w:rFonts w:ascii="Times New Roman" w:hAnsi="Times New Roman" w:cs="Times New Roman"/>
          <w:b/>
        </w:rPr>
        <w:t>, które</w:t>
      </w:r>
      <w:r w:rsidR="001F3A89">
        <w:rPr>
          <w:rFonts w:ascii="Times New Roman" w:hAnsi="Times New Roman" w:cs="Times New Roman"/>
          <w:b/>
        </w:rPr>
        <w:t xml:space="preserve"> </w:t>
      </w:r>
      <w:r w:rsidR="00A72ECF" w:rsidRPr="001C6387">
        <w:rPr>
          <w:rFonts w:ascii="Times New Roman" w:hAnsi="Times New Roman" w:cs="Times New Roman"/>
          <w:b/>
        </w:rPr>
        <w:t xml:space="preserve">zostaną zbudowane </w:t>
      </w:r>
      <w:r w:rsidR="002D54EA">
        <w:rPr>
          <w:rFonts w:ascii="Times New Roman" w:hAnsi="Times New Roman" w:cs="Times New Roman"/>
          <w:b/>
        </w:rPr>
        <w:br/>
      </w:r>
      <w:r w:rsidR="00A72ECF" w:rsidRPr="001C6387">
        <w:rPr>
          <w:rFonts w:ascii="Times New Roman" w:hAnsi="Times New Roman" w:cs="Times New Roman"/>
          <w:b/>
        </w:rPr>
        <w:t>lub rozbudowane w kraju w wyniku realizacji projektu</w:t>
      </w:r>
      <w:r w:rsidR="00B24A11">
        <w:rPr>
          <w:rFonts w:ascii="Times New Roman" w:hAnsi="Times New Roman" w:cs="Times New Roman"/>
          <w:b/>
        </w:rPr>
        <w:t>.</w:t>
      </w:r>
    </w:p>
    <w:p w14:paraId="036ABCBE" w14:textId="2A159EBC" w:rsidR="00A72ECF" w:rsidRPr="00E04689" w:rsidRDefault="00A72ECF" w:rsidP="00FC55CA">
      <w:pPr>
        <w:spacing w:before="120" w:after="120"/>
        <w:jc w:val="both"/>
        <w:rPr>
          <w:sz w:val="22"/>
        </w:rPr>
      </w:pPr>
    </w:p>
    <w:p w14:paraId="0B28A7E9" w14:textId="7C174FCC" w:rsidR="00A72ECF" w:rsidRDefault="0016714E" w:rsidP="005F63A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A72ECF" w:rsidRPr="001C6387">
        <w:rPr>
          <w:rFonts w:ascii="Times New Roman" w:hAnsi="Times New Roman" w:cs="Times New Roman"/>
          <w:b/>
        </w:rPr>
        <w:t>otencjał wdrożeniowy/wykorzystania wyników na potrzeby obronności w kraju (potencjał przemysłowy, potencjał naukowy, inny – wdrożenia/wykorzystania wyników projektu w kraju</w:t>
      </w:r>
      <w:r w:rsidR="000967A8">
        <w:rPr>
          <w:rFonts w:ascii="Times New Roman" w:hAnsi="Times New Roman" w:cs="Times New Roman"/>
          <w:b/>
        </w:rPr>
        <w:t xml:space="preserve"> w odniesieniu </w:t>
      </w:r>
      <w:r w:rsidR="002D54EA">
        <w:rPr>
          <w:rFonts w:ascii="Times New Roman" w:hAnsi="Times New Roman" w:cs="Times New Roman"/>
          <w:b/>
        </w:rPr>
        <w:br/>
      </w:r>
      <w:r w:rsidR="000967A8">
        <w:rPr>
          <w:rFonts w:ascii="Times New Roman" w:hAnsi="Times New Roman" w:cs="Times New Roman"/>
          <w:b/>
        </w:rPr>
        <w:t>do konkretnych produktów</w:t>
      </w:r>
      <w:r w:rsidR="00A72ECF" w:rsidRPr="001C6387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. </w:t>
      </w:r>
      <w:r w:rsidR="00A72ECF">
        <w:rPr>
          <w:rFonts w:ascii="Times New Roman" w:hAnsi="Times New Roman" w:cs="Times New Roman"/>
          <w:b/>
        </w:rPr>
        <w:t xml:space="preserve">Należy podać </w:t>
      </w:r>
      <w:r w:rsidR="009C6F59">
        <w:rPr>
          <w:rFonts w:ascii="Times New Roman" w:hAnsi="Times New Roman" w:cs="Times New Roman"/>
          <w:b/>
        </w:rPr>
        <w:t xml:space="preserve">konkretne </w:t>
      </w:r>
      <w:r w:rsidR="00A72ECF">
        <w:rPr>
          <w:rFonts w:ascii="Times New Roman" w:hAnsi="Times New Roman" w:cs="Times New Roman"/>
          <w:b/>
        </w:rPr>
        <w:t>przykłady</w:t>
      </w:r>
      <w:r w:rsidR="00B007E8">
        <w:rPr>
          <w:rFonts w:ascii="Times New Roman" w:hAnsi="Times New Roman" w:cs="Times New Roman"/>
          <w:b/>
        </w:rPr>
        <w:t xml:space="preserve"> planowanego</w:t>
      </w:r>
      <w:r w:rsidR="00A72ECF">
        <w:rPr>
          <w:rFonts w:ascii="Times New Roman" w:hAnsi="Times New Roman" w:cs="Times New Roman"/>
          <w:b/>
        </w:rPr>
        <w:t xml:space="preserve"> wykorzystania wyników</w:t>
      </w:r>
      <w:r w:rsidR="009C6F59">
        <w:rPr>
          <w:rFonts w:ascii="Times New Roman" w:hAnsi="Times New Roman" w:cs="Times New Roman"/>
          <w:b/>
        </w:rPr>
        <w:t xml:space="preserve"> przez </w:t>
      </w:r>
      <w:r w:rsidR="00C150EB">
        <w:rPr>
          <w:rFonts w:ascii="Times New Roman" w:hAnsi="Times New Roman" w:cs="Times New Roman"/>
          <w:b/>
        </w:rPr>
        <w:t>wnioskodawcę</w:t>
      </w:r>
      <w:r w:rsidR="00A72ECF">
        <w:rPr>
          <w:rFonts w:ascii="Times New Roman" w:hAnsi="Times New Roman" w:cs="Times New Roman"/>
          <w:b/>
        </w:rPr>
        <w:t xml:space="preserve">. </w:t>
      </w:r>
    </w:p>
    <w:p w14:paraId="5B215318" w14:textId="470987BE" w:rsidR="005F63A0" w:rsidRPr="005F63A0" w:rsidRDefault="005F63A0" w:rsidP="005F63A0">
      <w:pPr>
        <w:spacing w:before="120" w:after="120"/>
        <w:jc w:val="both"/>
        <w:rPr>
          <w:b/>
        </w:rPr>
      </w:pPr>
    </w:p>
    <w:p w14:paraId="5D1368C1" w14:textId="2AC57BF8" w:rsidR="0082565D" w:rsidRPr="00A24FF0" w:rsidRDefault="0016714E" w:rsidP="0082565D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A24FF0">
        <w:rPr>
          <w:rFonts w:ascii="Times New Roman" w:hAnsi="Times New Roman" w:cs="Times New Roman"/>
          <w:b/>
        </w:rPr>
        <w:t>Z</w:t>
      </w:r>
      <w:r w:rsidR="0082565D" w:rsidRPr="00A24FF0">
        <w:rPr>
          <w:rFonts w:ascii="Times New Roman" w:hAnsi="Times New Roman" w:cs="Times New Roman"/>
          <w:b/>
        </w:rPr>
        <w:t xml:space="preserve">godność celów projektu z </w:t>
      </w:r>
      <w:r w:rsidR="00A72ECF" w:rsidRPr="00A24FF0">
        <w:rPr>
          <w:rFonts w:ascii="Times New Roman" w:hAnsi="Times New Roman" w:cs="Times New Roman"/>
          <w:b/>
        </w:rPr>
        <w:t xml:space="preserve">Priorytetowymi </w:t>
      </w:r>
      <w:r w:rsidR="00B007E8" w:rsidRPr="00A24FF0">
        <w:rPr>
          <w:rFonts w:ascii="Times New Roman" w:hAnsi="Times New Roman" w:cs="Times New Roman"/>
          <w:b/>
        </w:rPr>
        <w:t>k</w:t>
      </w:r>
      <w:r w:rsidR="00A72ECF" w:rsidRPr="00A24FF0">
        <w:rPr>
          <w:rFonts w:ascii="Times New Roman" w:hAnsi="Times New Roman" w:cs="Times New Roman"/>
          <w:b/>
        </w:rPr>
        <w:t xml:space="preserve">ierunkami </w:t>
      </w:r>
      <w:r w:rsidR="00B007E8" w:rsidRPr="00A24FF0">
        <w:rPr>
          <w:rFonts w:ascii="Times New Roman" w:hAnsi="Times New Roman" w:cs="Times New Roman"/>
          <w:b/>
        </w:rPr>
        <w:t>b</w:t>
      </w:r>
      <w:r w:rsidR="00A72ECF" w:rsidRPr="00A24FF0">
        <w:rPr>
          <w:rFonts w:ascii="Times New Roman" w:hAnsi="Times New Roman" w:cs="Times New Roman"/>
          <w:b/>
        </w:rPr>
        <w:t xml:space="preserve">adań </w:t>
      </w:r>
      <w:r w:rsidR="007063E0" w:rsidRPr="00A24FF0">
        <w:rPr>
          <w:rFonts w:ascii="Times New Roman" w:hAnsi="Times New Roman" w:cs="Times New Roman"/>
          <w:b/>
        </w:rPr>
        <w:t xml:space="preserve">naukowych </w:t>
      </w:r>
      <w:r w:rsidR="00A72ECF" w:rsidRPr="00A24FF0">
        <w:rPr>
          <w:rFonts w:ascii="Times New Roman" w:hAnsi="Times New Roman" w:cs="Times New Roman"/>
          <w:b/>
        </w:rPr>
        <w:t>w resorcie obrony narodowej</w:t>
      </w:r>
      <w:r w:rsidR="007063E0" w:rsidRPr="00A24FF0">
        <w:rPr>
          <w:rFonts w:ascii="Times New Roman" w:hAnsi="Times New Roman" w:cs="Times New Roman"/>
          <w:b/>
        </w:rPr>
        <w:t xml:space="preserve"> </w:t>
      </w:r>
      <w:r w:rsidR="002D54EA">
        <w:rPr>
          <w:rFonts w:ascii="Times New Roman" w:hAnsi="Times New Roman" w:cs="Times New Roman"/>
          <w:b/>
        </w:rPr>
        <w:br/>
      </w:r>
      <w:r w:rsidR="007063E0" w:rsidRPr="00A24FF0">
        <w:rPr>
          <w:rFonts w:ascii="Times New Roman" w:hAnsi="Times New Roman" w:cs="Times New Roman"/>
          <w:b/>
        </w:rPr>
        <w:t>w latach 2021–2035</w:t>
      </w:r>
      <w:r w:rsidR="0082565D" w:rsidRPr="00A24FF0">
        <w:rPr>
          <w:rFonts w:ascii="Times New Roman" w:hAnsi="Times New Roman" w:cs="Times New Roman"/>
          <w:b/>
        </w:rPr>
        <w:t>.</w:t>
      </w:r>
    </w:p>
    <w:p w14:paraId="5B9F2189" w14:textId="77777777" w:rsidR="0082565D" w:rsidRPr="0082565D" w:rsidRDefault="0082565D" w:rsidP="0082565D">
      <w:pPr>
        <w:pStyle w:val="Akapitzlist"/>
        <w:rPr>
          <w:rFonts w:ascii="Times New Roman" w:hAnsi="Times New Roman" w:cs="Times New Roman"/>
          <w:b/>
        </w:rPr>
      </w:pPr>
    </w:p>
    <w:p w14:paraId="390E6E95" w14:textId="70829823" w:rsidR="005D129E" w:rsidRPr="0082565D" w:rsidRDefault="0082565D" w:rsidP="0082565D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ind w:left="851" w:hanging="425"/>
        <w:contextualSpacing w:val="0"/>
        <w:jc w:val="both"/>
        <w:rPr>
          <w:rFonts w:ascii="Times New Roman" w:hAnsi="Times New Roman" w:cs="Times New Roman"/>
          <w:b/>
        </w:rPr>
      </w:pPr>
      <w:r w:rsidRPr="0082565D">
        <w:rPr>
          <w:rFonts w:ascii="Times New Roman" w:hAnsi="Times New Roman" w:cs="Times New Roman"/>
          <w:b/>
        </w:rPr>
        <w:t>Czy składający informację planuje występować do MON o poparcie projektu</w:t>
      </w:r>
      <w:r>
        <w:rPr>
          <w:rStyle w:val="Odwoanieprzypisudolnego"/>
          <w:rFonts w:ascii="Times New Roman" w:hAnsi="Times New Roman"/>
          <w:b/>
        </w:rPr>
        <w:footnoteReference w:id="4"/>
      </w:r>
      <w:r w:rsidRPr="0082565D">
        <w:rPr>
          <w:rFonts w:ascii="Times New Roman" w:hAnsi="Times New Roman" w:cs="Times New Roman"/>
          <w:b/>
        </w:rPr>
        <w:t xml:space="preserve">? </w:t>
      </w:r>
    </w:p>
    <w:p w14:paraId="16AF16E3" w14:textId="30419D9D" w:rsidR="00A72ECF" w:rsidRPr="00E04689" w:rsidRDefault="00A72ECF" w:rsidP="0082565D">
      <w:pPr>
        <w:spacing w:before="120" w:after="120"/>
        <w:jc w:val="both"/>
        <w:rPr>
          <w:sz w:val="22"/>
        </w:rPr>
      </w:pPr>
    </w:p>
    <w:p w14:paraId="560DB51E" w14:textId="5CE6856D" w:rsidR="00A72ECF" w:rsidRPr="005F63A0" w:rsidRDefault="00A72ECF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 w:rsidRPr="001C6387">
        <w:rPr>
          <w:rFonts w:ascii="Times New Roman" w:hAnsi="Times New Roman" w:cs="Times New Roman"/>
          <w:b/>
        </w:rPr>
        <w:t xml:space="preserve">Planowany udział </w:t>
      </w:r>
      <w:r w:rsidR="00425BC6">
        <w:rPr>
          <w:rFonts w:ascii="Times New Roman" w:hAnsi="Times New Roman" w:cs="Times New Roman"/>
          <w:b/>
        </w:rPr>
        <w:t>wnioskodawcy</w:t>
      </w:r>
      <w:r w:rsidRPr="001C6387">
        <w:rPr>
          <w:rFonts w:ascii="Times New Roman" w:hAnsi="Times New Roman" w:cs="Times New Roman"/>
          <w:b/>
        </w:rPr>
        <w:t xml:space="preserve"> w projekcie (pakiety robocze</w:t>
      </w:r>
      <w:r>
        <w:rPr>
          <w:rFonts w:ascii="Times New Roman" w:hAnsi="Times New Roman" w:cs="Times New Roman"/>
          <w:b/>
        </w:rPr>
        <w:t>, zakres realizowanych prac</w:t>
      </w:r>
      <w:r w:rsidRPr="001C6387">
        <w:rPr>
          <w:rFonts w:ascii="Times New Roman" w:hAnsi="Times New Roman" w:cs="Times New Roman"/>
          <w:b/>
        </w:rPr>
        <w:t>).</w:t>
      </w:r>
      <w:r w:rsidR="00425BC6" w:rsidRPr="00425BC6">
        <w:t xml:space="preserve"> </w:t>
      </w:r>
      <w:r w:rsidR="00425BC6" w:rsidRPr="00425BC6">
        <w:rPr>
          <w:rFonts w:ascii="Times New Roman" w:hAnsi="Times New Roman" w:cs="Times New Roman"/>
          <w:b/>
        </w:rPr>
        <w:t>Czy polski wykonawca będzie odpowiadał w projekcie za opracowanie kompletnych systemów/podsystemów sprzętu wojskowego które mogą zostać zastosowane do wytworzenia produktów na potrzeby wojska (np. poprzez kierowanie całym danym pakietem roboczym w projekcie)</w:t>
      </w:r>
      <w:r w:rsidR="00425BC6" w:rsidRPr="00425BC6">
        <w:rPr>
          <w:rStyle w:val="Odwoanieprzypisudolnego"/>
          <w:rFonts w:ascii="Times New Roman" w:hAnsi="Times New Roman"/>
          <w:b/>
        </w:rPr>
        <w:t xml:space="preserve"> </w:t>
      </w:r>
      <w:r w:rsidR="00425BC6">
        <w:rPr>
          <w:rStyle w:val="Odwoanieprzypisudolnego"/>
          <w:rFonts w:ascii="Times New Roman" w:hAnsi="Times New Roman"/>
          <w:b/>
        </w:rPr>
        <w:footnoteReference w:id="5"/>
      </w:r>
      <w:r w:rsidR="00425BC6">
        <w:rPr>
          <w:rFonts w:ascii="Times New Roman" w:hAnsi="Times New Roman" w:cs="Times New Roman"/>
          <w:b/>
        </w:rPr>
        <w:t>?</w:t>
      </w:r>
      <w:r w:rsidR="00425BC6" w:rsidRPr="00425BC6">
        <w:rPr>
          <w:rStyle w:val="Odwoanieprzypisudolnego"/>
          <w:rFonts w:ascii="Times New Roman" w:hAnsi="Times New Roman"/>
          <w:b/>
        </w:rPr>
        <w:t xml:space="preserve"> </w:t>
      </w:r>
    </w:p>
    <w:p w14:paraId="5FF938E5" w14:textId="77777777" w:rsidR="005F63A0" w:rsidRPr="005F63A0" w:rsidRDefault="005F63A0" w:rsidP="005F63A0">
      <w:pPr>
        <w:pStyle w:val="Akapitzlist"/>
        <w:rPr>
          <w:rFonts w:ascii="Times New Roman" w:hAnsi="Times New Roman" w:cs="Times New Roman"/>
          <w:b/>
        </w:rPr>
      </w:pPr>
    </w:p>
    <w:p w14:paraId="12997F77" w14:textId="4603CD9C" w:rsidR="005F63A0" w:rsidRPr="0092781F" w:rsidRDefault="005F63A0" w:rsidP="00425BC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before="120" w:after="120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Czy na obecnym etapie konsorcjum jest już „zamknięte” czy „otwarte” na potencjalne dołączone nowych konsorcjantów. Jeśli „otwarte”, to jakie kompetencje są poszukiwane. </w:t>
      </w:r>
    </w:p>
    <w:p w14:paraId="016FC949" w14:textId="103635A9" w:rsidR="00305029" w:rsidRPr="0082565D" w:rsidRDefault="00305029" w:rsidP="0082565D">
      <w:pPr>
        <w:rPr>
          <w:b/>
        </w:rPr>
      </w:pPr>
    </w:p>
    <w:p w14:paraId="0A96D8DA" w14:textId="77777777" w:rsidR="005F63A0" w:rsidRPr="00305029" w:rsidRDefault="005F63A0" w:rsidP="00305029">
      <w:pPr>
        <w:pStyle w:val="Akapitzlist"/>
        <w:rPr>
          <w:rFonts w:ascii="Times New Roman" w:hAnsi="Times New Roman" w:cs="Times New Roman"/>
          <w:b/>
        </w:rPr>
      </w:pPr>
    </w:p>
    <w:p w14:paraId="77074DD8" w14:textId="4E15F50C" w:rsidR="00B36F87" w:rsidRPr="00D1119D" w:rsidRDefault="00B36F87" w:rsidP="004019B6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</w:rPr>
      </w:pPr>
      <w:r w:rsidRPr="004019B6">
        <w:rPr>
          <w:b/>
          <w:sz w:val="20"/>
          <w:szCs w:val="20"/>
        </w:rPr>
        <w:t>INFORMACJE DODATKOWE</w:t>
      </w:r>
    </w:p>
    <w:p w14:paraId="6E425C9D" w14:textId="0C79F91E" w:rsidR="00A72ECF" w:rsidRPr="002D5748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Syntetyczna informacja na temat k</w:t>
      </w:r>
      <w:r w:rsidR="00A72ECF" w:rsidRPr="002D5748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mpetencji merytorycznych, technologicznych, przemysłowych </w:t>
      </w:r>
      <w:r w:rsidR="002D54EA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i produkcyjnych posiadanych</w:t>
      </w:r>
      <w:r w:rsidR="00A72ECF" w:rsidRPr="002D5748">
        <w:rPr>
          <w:rFonts w:ascii="Times New Roman" w:hAnsi="Times New Roman" w:cs="Times New Roman"/>
          <w:b/>
        </w:rPr>
        <w:t xml:space="preserve"> przez </w:t>
      </w:r>
      <w:r w:rsidR="00425BC6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, ze szczególnym uwzględnieniem zastosowania </w:t>
      </w:r>
      <w:r w:rsidR="002D54EA">
        <w:rPr>
          <w:rFonts w:ascii="Times New Roman" w:hAnsi="Times New Roman" w:cs="Times New Roman"/>
          <w:b/>
        </w:rPr>
        <w:br/>
      </w:r>
      <w:r w:rsidR="00A72ECF" w:rsidRPr="002D5748">
        <w:rPr>
          <w:rFonts w:ascii="Times New Roman" w:hAnsi="Times New Roman" w:cs="Times New Roman"/>
          <w:b/>
        </w:rPr>
        <w:t>w obszarze bezpieczeństwa i</w:t>
      </w:r>
      <w:r w:rsidR="00B36F87">
        <w:rPr>
          <w:rFonts w:ascii="Times New Roman" w:hAnsi="Times New Roman" w:cs="Times New Roman"/>
          <w:b/>
        </w:rPr>
        <w:t> </w:t>
      </w:r>
      <w:r w:rsidR="00A72ECF" w:rsidRPr="002D5748">
        <w:rPr>
          <w:rFonts w:ascii="Times New Roman" w:hAnsi="Times New Roman" w:cs="Times New Roman"/>
          <w:b/>
        </w:rPr>
        <w:t>obronności.</w:t>
      </w:r>
    </w:p>
    <w:p w14:paraId="02E7EAB3" w14:textId="77777777" w:rsidR="00A72ECF" w:rsidRPr="00E04689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1898FA09" w14:textId="427B9131" w:rsidR="00964863" w:rsidRDefault="00964863" w:rsidP="00964863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 w:rsidRPr="002D5748">
        <w:rPr>
          <w:rFonts w:ascii="Times New Roman" w:hAnsi="Times New Roman" w:cs="Times New Roman"/>
          <w:b/>
        </w:rPr>
        <w:t xml:space="preserve">nformacje na temat </w:t>
      </w:r>
      <w:r w:rsidR="00A76DDB" w:rsidRPr="002D5748">
        <w:rPr>
          <w:rFonts w:ascii="Times New Roman" w:hAnsi="Times New Roman" w:cs="Times New Roman"/>
          <w:b/>
        </w:rPr>
        <w:t xml:space="preserve">realizowanych przez </w:t>
      </w:r>
      <w:r w:rsidR="00A76DDB">
        <w:rPr>
          <w:rFonts w:ascii="Times New Roman" w:hAnsi="Times New Roman" w:cs="Times New Roman"/>
          <w:b/>
        </w:rPr>
        <w:t xml:space="preserve">wnioskodawcę zamówień w dziedzinach obronności i bezpieczeństwa na rzecz </w:t>
      </w:r>
      <w:r w:rsidR="00A72ECF" w:rsidRPr="002D5748">
        <w:rPr>
          <w:rFonts w:ascii="Times New Roman" w:hAnsi="Times New Roman" w:cs="Times New Roman"/>
          <w:b/>
        </w:rPr>
        <w:t xml:space="preserve">Sił Zbrojnych RP, bądź </w:t>
      </w:r>
      <w:r w:rsidR="0092781F">
        <w:rPr>
          <w:rFonts w:ascii="Times New Roman" w:hAnsi="Times New Roman" w:cs="Times New Roman"/>
          <w:b/>
        </w:rPr>
        <w:t xml:space="preserve">udziału w opracowaniu </w:t>
      </w:r>
      <w:r w:rsidR="00A76DDB">
        <w:rPr>
          <w:rFonts w:ascii="Times New Roman" w:hAnsi="Times New Roman" w:cs="Times New Roman"/>
          <w:b/>
        </w:rPr>
        <w:t>przedmiotu zamówienia</w:t>
      </w:r>
      <w:r w:rsidR="0092781F">
        <w:rPr>
          <w:rFonts w:ascii="Times New Roman" w:hAnsi="Times New Roman" w:cs="Times New Roman"/>
          <w:b/>
        </w:rPr>
        <w:t xml:space="preserve">, </w:t>
      </w:r>
      <w:r w:rsidR="002D54EA">
        <w:rPr>
          <w:rFonts w:ascii="Times New Roman" w:hAnsi="Times New Roman" w:cs="Times New Roman"/>
          <w:b/>
        </w:rPr>
        <w:br/>
      </w:r>
      <w:r w:rsidR="0092781F">
        <w:rPr>
          <w:rFonts w:ascii="Times New Roman" w:hAnsi="Times New Roman" w:cs="Times New Roman"/>
          <w:b/>
        </w:rPr>
        <w:t>któ</w:t>
      </w:r>
      <w:r w:rsidR="00305029">
        <w:rPr>
          <w:rFonts w:ascii="Times New Roman" w:hAnsi="Times New Roman" w:cs="Times New Roman"/>
          <w:b/>
        </w:rPr>
        <w:t>ry jest pozyskiwany przez</w:t>
      </w:r>
      <w:r w:rsidR="0092781F">
        <w:rPr>
          <w:rFonts w:ascii="Times New Roman" w:hAnsi="Times New Roman" w:cs="Times New Roman"/>
          <w:b/>
        </w:rPr>
        <w:t xml:space="preserve"> </w:t>
      </w:r>
      <w:r w:rsidR="0092781F" w:rsidRPr="002D5748">
        <w:rPr>
          <w:rFonts w:ascii="Times New Roman" w:hAnsi="Times New Roman" w:cs="Times New Roman"/>
          <w:b/>
        </w:rPr>
        <w:t>Sił</w:t>
      </w:r>
      <w:r w:rsidR="0092781F">
        <w:rPr>
          <w:rFonts w:ascii="Times New Roman" w:hAnsi="Times New Roman" w:cs="Times New Roman"/>
          <w:b/>
        </w:rPr>
        <w:t>y</w:t>
      </w:r>
      <w:r w:rsidR="0092781F" w:rsidRPr="002D5748">
        <w:rPr>
          <w:rFonts w:ascii="Times New Roman" w:hAnsi="Times New Roman" w:cs="Times New Roman"/>
          <w:b/>
        </w:rPr>
        <w:t xml:space="preserve"> Zbrojn</w:t>
      </w:r>
      <w:r w:rsidR="0092781F">
        <w:rPr>
          <w:rFonts w:ascii="Times New Roman" w:hAnsi="Times New Roman" w:cs="Times New Roman"/>
          <w:b/>
        </w:rPr>
        <w:t xml:space="preserve">e RP, np. </w:t>
      </w:r>
      <w:r w:rsidR="00A72ECF" w:rsidRPr="002D5748">
        <w:rPr>
          <w:rFonts w:ascii="Times New Roman" w:hAnsi="Times New Roman" w:cs="Times New Roman"/>
          <w:b/>
        </w:rPr>
        <w:t>w charakterze podwykonawc</w:t>
      </w:r>
      <w:r w:rsidR="0092781F">
        <w:rPr>
          <w:rFonts w:ascii="Times New Roman" w:hAnsi="Times New Roman" w:cs="Times New Roman"/>
          <w:b/>
        </w:rPr>
        <w:t xml:space="preserve">y </w:t>
      </w:r>
      <w:r w:rsidR="00A72ECF" w:rsidRPr="002D5748">
        <w:rPr>
          <w:rFonts w:ascii="Times New Roman" w:hAnsi="Times New Roman" w:cs="Times New Roman"/>
          <w:b/>
        </w:rPr>
        <w:t>(jeśli takie miały miejsce)</w:t>
      </w:r>
      <w:r w:rsidR="004019B6">
        <w:rPr>
          <w:rFonts w:ascii="Times New Roman" w:hAnsi="Times New Roman" w:cs="Times New Roman"/>
          <w:b/>
        </w:rPr>
        <w:t xml:space="preserve"> </w:t>
      </w:r>
      <w:r w:rsidR="002D54EA">
        <w:rPr>
          <w:rFonts w:ascii="Times New Roman" w:hAnsi="Times New Roman" w:cs="Times New Roman"/>
          <w:b/>
        </w:rPr>
        <w:br/>
      </w:r>
      <w:r w:rsidR="004019B6">
        <w:rPr>
          <w:rFonts w:ascii="Times New Roman" w:hAnsi="Times New Roman" w:cs="Times New Roman"/>
          <w:b/>
        </w:rPr>
        <w:t>(w ostatnich 5 latach</w:t>
      </w:r>
      <w:r w:rsidR="003847B6">
        <w:rPr>
          <w:rFonts w:ascii="Times New Roman" w:hAnsi="Times New Roman" w:cs="Times New Roman"/>
          <w:b/>
        </w:rPr>
        <w:t>, jeśli wiele należy podać najważniejsze</w:t>
      </w:r>
      <w:r w:rsidR="007063E0">
        <w:rPr>
          <w:rFonts w:ascii="Times New Roman" w:hAnsi="Times New Roman" w:cs="Times New Roman"/>
          <w:b/>
        </w:rPr>
        <w:t xml:space="preserve">, </w:t>
      </w:r>
      <w:r w:rsidR="00A76DDB">
        <w:rPr>
          <w:rFonts w:ascii="Times New Roman" w:hAnsi="Times New Roman" w:cs="Times New Roman"/>
          <w:b/>
        </w:rPr>
        <w:t xml:space="preserve">w szczególności te </w:t>
      </w:r>
      <w:r w:rsidR="007063E0">
        <w:rPr>
          <w:rFonts w:ascii="Times New Roman" w:hAnsi="Times New Roman" w:cs="Times New Roman"/>
          <w:b/>
        </w:rPr>
        <w:t>związane z tematyką projektu</w:t>
      </w:r>
      <w:r w:rsidR="004019B6">
        <w:rPr>
          <w:rFonts w:ascii="Times New Roman" w:hAnsi="Times New Roman" w:cs="Times New Roman"/>
          <w:b/>
        </w:rPr>
        <w:t>)</w:t>
      </w:r>
      <w:r w:rsidR="00A72ECF" w:rsidRPr="002D5748">
        <w:rPr>
          <w:rFonts w:ascii="Times New Roman" w:hAnsi="Times New Roman" w:cs="Times New Roman"/>
          <w:b/>
        </w:rPr>
        <w:t>.</w:t>
      </w:r>
    </w:p>
    <w:p w14:paraId="1B2FA504" w14:textId="77777777" w:rsidR="00964863" w:rsidRPr="00964863" w:rsidRDefault="00964863" w:rsidP="00964863">
      <w:pPr>
        <w:spacing w:before="120" w:after="120"/>
        <w:jc w:val="both"/>
        <w:rPr>
          <w:b/>
          <w:sz w:val="22"/>
        </w:rPr>
      </w:pPr>
    </w:p>
    <w:p w14:paraId="161B9A05" w14:textId="4AFF8058" w:rsidR="00A72ECF" w:rsidRPr="004019B6" w:rsidRDefault="00964863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Podstawowe i</w:t>
      </w:r>
      <w:r w:rsidR="00A72ECF">
        <w:rPr>
          <w:rFonts w:ascii="Times New Roman" w:hAnsi="Times New Roman" w:cs="Times New Roman"/>
          <w:b/>
        </w:rPr>
        <w:t>nformacje na temat</w:t>
      </w:r>
      <w:r w:rsidR="00A72ECF" w:rsidRPr="002D574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krajowych </w:t>
      </w:r>
      <w:r w:rsidR="00A72ECF" w:rsidRPr="002D5748">
        <w:rPr>
          <w:rFonts w:ascii="Times New Roman" w:hAnsi="Times New Roman" w:cs="Times New Roman"/>
          <w:b/>
        </w:rPr>
        <w:t xml:space="preserve">badań naukowych i prac rozwojowych realizowanych przez </w:t>
      </w:r>
      <w:r w:rsidR="0092781F">
        <w:rPr>
          <w:rFonts w:ascii="Times New Roman" w:hAnsi="Times New Roman" w:cs="Times New Roman"/>
          <w:b/>
        </w:rPr>
        <w:t>wnioskodawcę</w:t>
      </w:r>
      <w:r w:rsidR="00A72ECF" w:rsidRPr="002D5748">
        <w:rPr>
          <w:rFonts w:ascii="Times New Roman" w:hAnsi="Times New Roman" w:cs="Times New Roman"/>
          <w:b/>
        </w:rPr>
        <w:t xml:space="preserve"> w obszarze bezpieczeństwa i obronności</w:t>
      </w:r>
      <w:r w:rsidR="004019B6">
        <w:rPr>
          <w:rFonts w:ascii="Times New Roman" w:hAnsi="Times New Roman" w:cs="Times New Roman"/>
          <w:b/>
        </w:rPr>
        <w:t xml:space="preserve"> państwa</w:t>
      </w:r>
      <w:r w:rsidR="00B10397" w:rsidRPr="004019B6">
        <w:rPr>
          <w:rFonts w:ascii="Times New Roman" w:hAnsi="Times New Roman" w:cs="Times New Roman"/>
          <w:b/>
        </w:rPr>
        <w:t xml:space="preserve"> oraz </w:t>
      </w:r>
      <w:r w:rsidR="00A72ECF" w:rsidRPr="004019B6">
        <w:rPr>
          <w:rFonts w:ascii="Times New Roman" w:hAnsi="Times New Roman" w:cs="Times New Roman"/>
          <w:b/>
        </w:rPr>
        <w:t>o charakterze podwójnego zastosowania</w:t>
      </w:r>
      <w:r w:rsidR="003847B6">
        <w:rPr>
          <w:rFonts w:ascii="Times New Roman" w:hAnsi="Times New Roman" w:cs="Times New Roman"/>
          <w:b/>
        </w:rPr>
        <w:t xml:space="preserve"> (w ostatnich 5 latach, jeśli wiele należy podać najważniejsze</w:t>
      </w:r>
      <w:r w:rsidR="007063E0">
        <w:rPr>
          <w:rFonts w:ascii="Times New Roman" w:hAnsi="Times New Roman" w:cs="Times New Roman"/>
          <w:b/>
        </w:rPr>
        <w:t>, związane z tematyką projektu</w:t>
      </w:r>
      <w:r w:rsidR="003847B6">
        <w:rPr>
          <w:rFonts w:ascii="Times New Roman" w:hAnsi="Times New Roman" w:cs="Times New Roman"/>
          <w:b/>
        </w:rPr>
        <w:t>)</w:t>
      </w:r>
      <w:r w:rsidR="004019B6">
        <w:rPr>
          <w:rFonts w:ascii="Times New Roman" w:hAnsi="Times New Roman" w:cs="Times New Roman"/>
          <w:b/>
        </w:rPr>
        <w:t>.</w:t>
      </w:r>
    </w:p>
    <w:p w14:paraId="3BF078C6" w14:textId="7CC95AD4" w:rsidR="00A72ECF" w:rsidRDefault="00A72ECF" w:rsidP="007C2F92">
      <w:pPr>
        <w:spacing w:before="120" w:after="120"/>
        <w:ind w:left="851" w:hanging="425"/>
        <w:jc w:val="both"/>
        <w:rPr>
          <w:sz w:val="22"/>
        </w:rPr>
      </w:pPr>
    </w:p>
    <w:p w14:paraId="53AE7259" w14:textId="77777777" w:rsidR="002D54EA" w:rsidRPr="00E04689" w:rsidRDefault="002D54EA" w:rsidP="007C2F92">
      <w:pPr>
        <w:spacing w:before="120" w:after="120"/>
        <w:ind w:left="851" w:hanging="425"/>
        <w:jc w:val="both"/>
        <w:rPr>
          <w:sz w:val="22"/>
        </w:rPr>
      </w:pPr>
    </w:p>
    <w:p w14:paraId="13561E4C" w14:textId="29A7417C" w:rsidR="00A72ECF" w:rsidRPr="002803A7" w:rsidRDefault="00A72ECF" w:rsidP="004019B6">
      <w:pPr>
        <w:pStyle w:val="Akapitzlist"/>
        <w:numPr>
          <w:ilvl w:val="0"/>
          <w:numId w:val="5"/>
        </w:numPr>
        <w:spacing w:before="120" w:after="120"/>
        <w:ind w:left="851" w:hanging="425"/>
        <w:jc w:val="both"/>
        <w:rPr>
          <w:rFonts w:ascii="Times New Roman" w:hAnsi="Times New Roman" w:cs="Times New Roman"/>
          <w:b/>
          <w:szCs w:val="24"/>
        </w:rPr>
      </w:pPr>
      <w:r w:rsidRPr="002D5748">
        <w:rPr>
          <w:rFonts w:ascii="Times New Roman" w:hAnsi="Times New Roman" w:cs="Times New Roman"/>
          <w:b/>
        </w:rPr>
        <w:t xml:space="preserve">Doświadczenie </w:t>
      </w:r>
      <w:r w:rsidR="0092781F">
        <w:rPr>
          <w:rFonts w:ascii="Times New Roman" w:hAnsi="Times New Roman" w:cs="Times New Roman"/>
          <w:b/>
        </w:rPr>
        <w:t>wnioskodawcy</w:t>
      </w:r>
      <w:r w:rsidRPr="002D5748">
        <w:rPr>
          <w:rFonts w:ascii="Times New Roman" w:hAnsi="Times New Roman" w:cs="Times New Roman"/>
          <w:b/>
        </w:rPr>
        <w:t xml:space="preserve"> w realizacji </w:t>
      </w:r>
      <w:r w:rsidRPr="00964863">
        <w:rPr>
          <w:rFonts w:ascii="Times New Roman" w:hAnsi="Times New Roman" w:cs="Times New Roman"/>
          <w:b/>
          <w:u w:val="single"/>
        </w:rPr>
        <w:t>międzynarodowych</w:t>
      </w:r>
      <w:r w:rsidRPr="002D5748">
        <w:rPr>
          <w:rFonts w:ascii="Times New Roman" w:hAnsi="Times New Roman" w:cs="Times New Roman"/>
          <w:b/>
        </w:rPr>
        <w:t xml:space="preserve"> projektów badawcz</w:t>
      </w:r>
      <w:r w:rsidR="00DF2006">
        <w:rPr>
          <w:rFonts w:ascii="Times New Roman" w:hAnsi="Times New Roman" w:cs="Times New Roman"/>
          <w:b/>
        </w:rPr>
        <w:t xml:space="preserve">ych i </w:t>
      </w:r>
      <w:r w:rsidRPr="002D5748">
        <w:rPr>
          <w:rFonts w:ascii="Times New Roman" w:hAnsi="Times New Roman" w:cs="Times New Roman"/>
          <w:b/>
        </w:rPr>
        <w:t>rozwojowych związanych z bezpieczeństwem, obronnością oraz o charakterze podwójnego zastosowania</w:t>
      </w:r>
      <w:r w:rsidR="00964863">
        <w:rPr>
          <w:rFonts w:ascii="Times New Roman" w:hAnsi="Times New Roman" w:cs="Times New Roman"/>
          <w:b/>
        </w:rPr>
        <w:t xml:space="preserve"> (w ostatnich </w:t>
      </w:r>
      <w:r w:rsidR="002D54EA">
        <w:rPr>
          <w:rFonts w:ascii="Times New Roman" w:hAnsi="Times New Roman" w:cs="Times New Roman"/>
          <w:b/>
        </w:rPr>
        <w:br/>
      </w:r>
      <w:r w:rsidR="00964863">
        <w:rPr>
          <w:rFonts w:ascii="Times New Roman" w:hAnsi="Times New Roman" w:cs="Times New Roman"/>
          <w:b/>
        </w:rPr>
        <w:t>5 latach, jeśli wiele należy podać najważniejsze</w:t>
      </w:r>
      <w:r w:rsidR="007063E0">
        <w:rPr>
          <w:rFonts w:ascii="Times New Roman" w:hAnsi="Times New Roman" w:cs="Times New Roman"/>
          <w:b/>
        </w:rPr>
        <w:t>, związane z tematyką projektu</w:t>
      </w:r>
      <w:r w:rsidR="00964863">
        <w:rPr>
          <w:rFonts w:ascii="Times New Roman" w:hAnsi="Times New Roman" w:cs="Times New Roman"/>
          <w:b/>
        </w:rPr>
        <w:t>)</w:t>
      </w:r>
      <w:r w:rsidRPr="002D5748">
        <w:rPr>
          <w:rStyle w:val="Odwoanieprzypisudolnego"/>
          <w:rFonts w:ascii="Times New Roman" w:hAnsi="Times New Roman"/>
          <w:b/>
        </w:rPr>
        <w:footnoteReference w:id="6"/>
      </w:r>
      <w:r w:rsidR="00964863">
        <w:rPr>
          <w:rFonts w:ascii="Times New Roman" w:hAnsi="Times New Roman" w:cs="Times New Roman"/>
          <w:b/>
        </w:rPr>
        <w:t>.</w:t>
      </w:r>
    </w:p>
    <w:p w14:paraId="54E4AF8A" w14:textId="77777777" w:rsidR="002803A7" w:rsidRPr="002803A7" w:rsidRDefault="002803A7" w:rsidP="002803A7">
      <w:pPr>
        <w:pStyle w:val="Akapitzlist"/>
        <w:rPr>
          <w:rFonts w:ascii="Times New Roman" w:hAnsi="Times New Roman" w:cs="Times New Roman"/>
          <w:b/>
          <w:szCs w:val="24"/>
        </w:rPr>
      </w:pPr>
    </w:p>
    <w:p w14:paraId="0FAD47DC" w14:textId="77777777" w:rsidR="002803A7" w:rsidRPr="002803A7" w:rsidRDefault="002803A7" w:rsidP="002803A7">
      <w:pPr>
        <w:pStyle w:val="Akapitzlist"/>
        <w:spacing w:before="120" w:after="120"/>
        <w:ind w:left="851"/>
        <w:jc w:val="both"/>
        <w:rPr>
          <w:rFonts w:ascii="Times New Roman" w:hAnsi="Times New Roman" w:cs="Times New Roman"/>
          <w:b/>
          <w:szCs w:val="24"/>
        </w:rPr>
      </w:pPr>
    </w:p>
    <w:p w14:paraId="5122C31D" w14:textId="77777777" w:rsidR="00A72ECF" w:rsidRPr="004150FC" w:rsidRDefault="00A72ECF" w:rsidP="00A72ECF">
      <w:pPr>
        <w:tabs>
          <w:tab w:val="right" w:pos="284"/>
          <w:tab w:val="left" w:pos="408"/>
        </w:tabs>
        <w:jc w:val="both"/>
      </w:pPr>
    </w:p>
    <w:p w14:paraId="3DA404BB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58564190" w14:textId="77777777" w:rsidR="00A72ECF" w:rsidRDefault="00A72ECF" w:rsidP="00A72ECF">
      <w:pPr>
        <w:spacing w:line="360" w:lineRule="auto"/>
        <w:ind w:left="284"/>
        <w:jc w:val="both"/>
        <w:rPr>
          <w:b/>
          <w:sz w:val="20"/>
          <w:szCs w:val="20"/>
        </w:rPr>
      </w:pPr>
    </w:p>
    <w:p w14:paraId="001E2408" w14:textId="56AE9E67" w:rsidR="00A72ECF" w:rsidRPr="004150FC" w:rsidRDefault="002C2113" w:rsidP="00A72ECF">
      <w:pPr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A72ECF">
        <w:rPr>
          <w:b/>
          <w:sz w:val="20"/>
          <w:szCs w:val="20"/>
        </w:rPr>
        <w:t>UWAGI (OPCJONALNIE)</w:t>
      </w:r>
    </w:p>
    <w:p w14:paraId="1F58FDE8" w14:textId="77777777" w:rsidR="00A72ECF" w:rsidRPr="002C46AB" w:rsidRDefault="00A72ECF" w:rsidP="00A72ECF">
      <w:pPr>
        <w:tabs>
          <w:tab w:val="right" w:pos="284"/>
          <w:tab w:val="left" w:pos="408"/>
        </w:tabs>
        <w:jc w:val="both"/>
      </w:pPr>
    </w:p>
    <w:p w14:paraId="34116D33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……………………………………………………………………………………………………………..</w:t>
      </w:r>
    </w:p>
    <w:p w14:paraId="1B96FD12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0A775038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1E4D1C0F" w14:textId="77777777" w:rsidR="00A72ECF" w:rsidRDefault="00A72ECF" w:rsidP="00A72ECF">
      <w:pPr>
        <w:tabs>
          <w:tab w:val="right" w:pos="284"/>
          <w:tab w:val="left" w:pos="408"/>
        </w:tabs>
        <w:jc w:val="both"/>
        <w:rPr>
          <w:rFonts w:cs="Arial"/>
          <w:sz w:val="20"/>
          <w:szCs w:val="20"/>
        </w:rPr>
      </w:pPr>
    </w:p>
    <w:p w14:paraId="0F3A2945" w14:textId="77777777" w:rsidR="00A72ECF" w:rsidRPr="004150FC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454DE9EC" w14:textId="77777777" w:rsidR="00A72ECF" w:rsidRDefault="00A72ECF" w:rsidP="00A72ECF">
      <w:pPr>
        <w:pStyle w:val="Akapitzlist"/>
        <w:tabs>
          <w:tab w:val="right" w:pos="284"/>
          <w:tab w:val="left" w:pos="408"/>
        </w:tabs>
        <w:ind w:left="480"/>
        <w:jc w:val="both"/>
        <w:rPr>
          <w:rFonts w:ascii="Times New Roman" w:hAnsi="Times New Roman"/>
        </w:rPr>
      </w:pPr>
    </w:p>
    <w:p w14:paraId="7F2DD500" w14:textId="2D996171" w:rsidR="00AD5647" w:rsidRPr="00AD5647" w:rsidRDefault="00AD5647" w:rsidP="001239C9">
      <w:pPr>
        <w:rPr>
          <w:sz w:val="20"/>
          <w:szCs w:val="20"/>
        </w:rPr>
      </w:pPr>
      <w:r>
        <w:rPr>
          <w:b/>
          <w:sz w:val="22"/>
        </w:rPr>
        <w:br w:type="page"/>
      </w:r>
    </w:p>
    <w:p w14:paraId="2C97560C" w14:textId="77777777" w:rsid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lastRenderedPageBreak/>
        <w:t>Klauzula informacyjna</w:t>
      </w:r>
    </w:p>
    <w:p w14:paraId="3BCC3FC9" w14:textId="57EFFBAF" w:rsidR="00DD6744" w:rsidRPr="00AD5647" w:rsidRDefault="00DD6744" w:rsidP="00AD5647">
      <w:pPr>
        <w:spacing w:before="120" w:after="120"/>
        <w:jc w:val="center"/>
        <w:rPr>
          <w:b/>
          <w:sz w:val="22"/>
        </w:rPr>
      </w:pPr>
      <w:r w:rsidRPr="00AD5647">
        <w:rPr>
          <w:b/>
          <w:sz w:val="22"/>
        </w:rPr>
        <w:t xml:space="preserve"> </w:t>
      </w:r>
    </w:p>
    <w:p w14:paraId="25B7C65B" w14:textId="61B8E7C6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Działając na podstawie art. 13 ust. 1 i 2 RODO tj. rozporządzenia Parlamentu Europejskiego i Rady (UE) </w:t>
      </w:r>
      <w:r w:rsidR="002D54EA">
        <w:rPr>
          <w:rFonts w:eastAsia="Calibri"/>
          <w:sz w:val="22"/>
        </w:rPr>
        <w:br/>
      </w:r>
      <w:r w:rsidRPr="00AD5647">
        <w:rPr>
          <w:rFonts w:eastAsia="Calibri"/>
          <w:sz w:val="22"/>
        </w:rPr>
        <w:t>w sprawie ochrony osób fizycznych w związku z przetwarzaniem danych osobowych i w sprawie swobodnego przepływu takich danych oraz uchylenia dyrektywy 95/46/WE (ogólne rozporządzenie o ochronie danych) informuję Panią/Pana, że:</w:t>
      </w:r>
    </w:p>
    <w:p w14:paraId="16415DB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Administratorem danych osobowych jest Minister Obrony Narodowej z siedzibą w Warszawie, przy Al. Niepodległości 218, tel. 22 628 00 31.</w:t>
      </w:r>
    </w:p>
    <w:p w14:paraId="64B4E1F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Administrator wyznaczył Inspektora Ochrony Danych, z którym można się kontaktować poprzez pocztę elektroniczną na adres: iod@mon.gov.pl lub listownie na adres: Ministerstwo Obrony Narodowej Al. Niepodległości 218, 00-911 Warszawa, z dopiskiem „Inspektor Ochrony Danych”.</w:t>
      </w:r>
    </w:p>
    <w:p w14:paraId="0A4E7CB5" w14:textId="0A75C93F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Pani/Pana dane </w:t>
      </w:r>
      <w:r w:rsidRPr="00AD5647">
        <w:rPr>
          <w:rFonts w:eastAsia="Calibri"/>
          <w:iCs/>
          <w:sz w:val="22"/>
        </w:rPr>
        <w:t>osobowe</w:t>
      </w:r>
      <w:r w:rsidRPr="00AD5647">
        <w:rPr>
          <w:rFonts w:eastAsia="Calibri"/>
          <w:i/>
          <w:iCs/>
          <w:sz w:val="22"/>
        </w:rPr>
        <w:t xml:space="preserve"> </w:t>
      </w:r>
      <w:r w:rsidRPr="00AD5647">
        <w:rPr>
          <w:rFonts w:eastAsia="Calibri"/>
          <w:sz w:val="22"/>
        </w:rPr>
        <w:t xml:space="preserve"> przetwarzane będą w celu </w:t>
      </w:r>
      <w:r w:rsidR="005F63A0">
        <w:rPr>
          <w:rFonts w:eastAsia="Calibri"/>
          <w:sz w:val="22"/>
        </w:rPr>
        <w:t xml:space="preserve">realizacji działań związanych z projektem </w:t>
      </w:r>
      <w:r w:rsidRPr="00AD5647">
        <w:rPr>
          <w:rFonts w:eastAsia="Calibri"/>
          <w:sz w:val="22"/>
        </w:rPr>
        <w:t>Europejskiego Funduszu Obronnego przez Ministerstwo Obrony Narodowej.</w:t>
      </w:r>
    </w:p>
    <w:p w14:paraId="0012DE69" w14:textId="2A14CC56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>Podstawą prawną przetwarzania danych osobowych jest art. 6 ust. 1 lit. c i lit. e RODO (tj. </w:t>
      </w:r>
      <w:r w:rsidRPr="00AD5647">
        <w:rPr>
          <w:rFonts w:eastAsia="Calibri"/>
          <w:color w:val="000000"/>
          <w:sz w:val="22"/>
        </w:rPr>
        <w:t xml:space="preserve">przetwarzanie jest niezbędne do wypełnienia obowiązku prawnego ciążącego na administratorze oraz </w:t>
      </w:r>
      <w:r w:rsidRPr="00AD5647">
        <w:rPr>
          <w:sz w:val="22"/>
        </w:rPr>
        <w:t>przetwarzanie danych jest niezbędne do wykonania zadania realizowanego w interesie publicznym</w:t>
      </w:r>
      <w:r w:rsidRPr="00AD5647">
        <w:rPr>
          <w:rFonts w:eastAsia="Calibri"/>
          <w:color w:val="000000"/>
          <w:sz w:val="22"/>
        </w:rPr>
        <w:t>)</w:t>
      </w:r>
      <w:r w:rsidRPr="00AD5647">
        <w:rPr>
          <w:rFonts w:eastAsia="Calibri"/>
          <w:sz w:val="22"/>
        </w:rPr>
        <w:t xml:space="preserve">, w związku z </w:t>
      </w:r>
      <w:hyperlink r:id="rId9" w:anchor="/document/16797365?unitId=art(2)pkt(15)&amp;cm=DOCUMENT" w:history="1">
        <w:r w:rsidRPr="00AD5647">
          <w:rPr>
            <w:sz w:val="22"/>
          </w:rPr>
          <w:t>art. 2 pkt 1</w:t>
        </w:r>
      </w:hyperlink>
      <w:r w:rsidRPr="00AD5647">
        <w:rPr>
          <w:sz w:val="22"/>
        </w:rPr>
        <w:t xml:space="preserve"> ustawy </w:t>
      </w:r>
      <w:r w:rsidR="002D54EA">
        <w:rPr>
          <w:sz w:val="22"/>
        </w:rPr>
        <w:br/>
      </w:r>
      <w:r w:rsidRPr="00AD5647">
        <w:rPr>
          <w:sz w:val="22"/>
        </w:rPr>
        <w:t xml:space="preserve">z dnia 14 grudnia 1995 r. o urzędzie Ministra Obrony Narodowej (t.j. Dz. U. z 2019 r. poz. 196), </w:t>
      </w:r>
      <w:hyperlink r:id="rId10" w:anchor="/document/16797735?unitId=par(1)pkt(11)lit(f)&amp;cm=DOCUMENT" w:history="1">
        <w:r w:rsidRPr="00AD5647">
          <w:rPr>
            <w:sz w:val="22"/>
          </w:rPr>
          <w:t>§ 1 pkt 8 lit.</w:t>
        </w:r>
      </w:hyperlink>
      <w:r w:rsidRPr="00AD5647">
        <w:rPr>
          <w:sz w:val="22"/>
        </w:rPr>
        <w:t xml:space="preserve"> a </w:t>
      </w:r>
      <w:r w:rsidR="002D54EA">
        <w:rPr>
          <w:sz w:val="22"/>
        </w:rPr>
        <w:br/>
      </w:r>
      <w:r w:rsidRPr="00AD5647">
        <w:rPr>
          <w:sz w:val="22"/>
        </w:rPr>
        <w:t>i b  rozporządzenia Rady Ministrów z dnia 9 lipca 1996 r. w sprawie szczegółowego zakresu działania Ministra Obrony Narodowej (Dz. U. poz. 426 oraz z 2014 r. poz. 933).</w:t>
      </w:r>
    </w:p>
    <w:p w14:paraId="6EEB0D8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 xml:space="preserve">Dane osobowe mogą być przekazywane podmiotom przetwarzającym dane osobowe na zlecenie administratora, a także innym podmiotom uprawnionym na podstawie przepisów prawa. </w:t>
      </w:r>
    </w:p>
    <w:p w14:paraId="4A72D467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nie będą przekazywane do państwa trzeciego ani do organizacji międzynarodowej.</w:t>
      </w:r>
    </w:p>
    <w:p w14:paraId="324B4B4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Dane osobowe będą przechowywane przez okres wynikający z przepisów prawa tj. zgodnie z obowiązującym w Ministerstwie Obrony Narodowej Jednolitym Rzeczowym Wykazem Akt.</w:t>
      </w:r>
    </w:p>
    <w:p w14:paraId="0D94F204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prawo:</w:t>
      </w:r>
    </w:p>
    <w:p w14:paraId="26152E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dostępu do danych osobowych,</w:t>
      </w:r>
    </w:p>
    <w:p w14:paraId="15A7289F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żądania ich sprostowania,</w:t>
      </w:r>
    </w:p>
    <w:p w14:paraId="48CE0FFD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- ograniczenia przetwarzania, w przypadkach wymienionych w RODO,</w:t>
      </w:r>
    </w:p>
    <w:p w14:paraId="2448278A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W związku z tym, że przetwarzanie danych osobowych odbywa się na podstawie art. 6 ust. 1 lit. c i lit. e  RODO, osobie której dane dotyczą nie przysługuje prawo do przenoszenia danych, usunięcia danych oraz wniesienia sprzeciwu. Prawo do wniesienia sprzeciwu nie przysługuje w przypadku, gdy administrator wykaże istnienie ważnych prawnie uzasadnionych podstaw do przetwarzania, nadrzędnych wobec interesów, praw i wolności osoby, której dane dotyczą lub podstaw do ustalenia, dochodzenia lub obrony roszczeń.</w:t>
      </w:r>
    </w:p>
    <w:p w14:paraId="7F21AFAC" w14:textId="77777777" w:rsidR="00DD6744" w:rsidRPr="00AD5647" w:rsidRDefault="00DD6744" w:rsidP="00AD5647">
      <w:pPr>
        <w:autoSpaceDE w:val="0"/>
        <w:autoSpaceDN w:val="0"/>
        <w:adjustRightInd w:val="0"/>
        <w:spacing w:before="120" w:after="120"/>
        <w:jc w:val="both"/>
        <w:rPr>
          <w:rFonts w:eastAsia="Calibri"/>
          <w:sz w:val="22"/>
        </w:rPr>
      </w:pPr>
      <w:r w:rsidRPr="00AD5647">
        <w:rPr>
          <w:rFonts w:eastAsia="Calibri"/>
          <w:sz w:val="22"/>
        </w:rPr>
        <w:t>Osobie, której dane dotyczą przysługuje prawo wniesienia skargi do Prezesa Urzędu Ochrony Danych Osobowych (adres: 00-193 Warszawa, ul. Stawki 2).</w:t>
      </w:r>
    </w:p>
    <w:p w14:paraId="4A5D51D2" w14:textId="539AAB5C" w:rsidR="00DD6744" w:rsidRPr="00AD5647" w:rsidRDefault="00DD6744" w:rsidP="00AD5647">
      <w:pPr>
        <w:spacing w:before="120" w:after="120"/>
        <w:jc w:val="both"/>
        <w:rPr>
          <w:sz w:val="22"/>
        </w:rPr>
      </w:pPr>
      <w:r w:rsidRPr="00AD5647">
        <w:rPr>
          <w:rFonts w:eastAsia="Calibri"/>
          <w:sz w:val="22"/>
        </w:rPr>
        <w:t xml:space="preserve">W trakcie przetwarzania danych nie będzie dochodziło do zautomatyzowanego podejmowania decyzji </w:t>
      </w:r>
      <w:r w:rsidR="002D54EA">
        <w:rPr>
          <w:rFonts w:eastAsia="Calibri"/>
          <w:sz w:val="22"/>
        </w:rPr>
        <w:br/>
      </w:r>
      <w:r w:rsidRPr="00AD5647">
        <w:rPr>
          <w:rFonts w:eastAsia="Calibri"/>
          <w:sz w:val="22"/>
        </w:rPr>
        <w:t xml:space="preserve">ani do profilowania. </w:t>
      </w:r>
    </w:p>
    <w:p w14:paraId="42F7098F" w14:textId="2EB6F470" w:rsidR="00C10BDD" w:rsidRDefault="00C10BDD" w:rsidP="00DD6744">
      <w:pPr>
        <w:spacing w:line="276" w:lineRule="auto"/>
        <w:jc w:val="center"/>
      </w:pPr>
    </w:p>
    <w:sectPr w:rsidR="00C10BDD" w:rsidSect="00305029">
      <w:footerReference w:type="default" r:id="rId11"/>
      <w:headerReference w:type="first" r:id="rId12"/>
      <w:footerReference w:type="first" r:id="rId13"/>
      <w:pgSz w:w="12240" w:h="15840"/>
      <w:pgMar w:top="1418" w:right="1183" w:bottom="1276" w:left="1134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18E8B" w14:textId="77777777" w:rsidR="002D5BA3" w:rsidRDefault="002D5BA3" w:rsidP="00A72ECF">
      <w:r>
        <w:separator/>
      </w:r>
    </w:p>
  </w:endnote>
  <w:endnote w:type="continuationSeparator" w:id="0">
    <w:p w14:paraId="760E85D3" w14:textId="77777777" w:rsidR="002D5BA3" w:rsidRDefault="002D5BA3" w:rsidP="00A7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6393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7C47690" w14:textId="6994524C" w:rsidR="006468BA" w:rsidRDefault="006468BA">
            <w:pPr>
              <w:pStyle w:val="Stopka"/>
              <w:jc w:val="right"/>
            </w:pPr>
            <w:r w:rsidRPr="002D54EA">
              <w:rPr>
                <w:sz w:val="22"/>
              </w:rPr>
              <w:t xml:space="preserve">Strona </w:t>
            </w:r>
            <w:r w:rsidRPr="002D54EA">
              <w:rPr>
                <w:b/>
                <w:bCs/>
                <w:sz w:val="22"/>
              </w:rPr>
              <w:fldChar w:fldCharType="begin"/>
            </w:r>
            <w:r w:rsidRPr="002D54EA">
              <w:rPr>
                <w:b/>
                <w:bCs/>
                <w:sz w:val="22"/>
              </w:rPr>
              <w:instrText>PAGE</w:instrText>
            </w:r>
            <w:r w:rsidRPr="002D54EA">
              <w:rPr>
                <w:b/>
                <w:bCs/>
                <w:sz w:val="22"/>
              </w:rPr>
              <w:fldChar w:fldCharType="separate"/>
            </w:r>
            <w:r w:rsidR="00F2732A">
              <w:rPr>
                <w:b/>
                <w:bCs/>
                <w:noProof/>
                <w:sz w:val="22"/>
              </w:rPr>
              <w:t>2</w:t>
            </w:r>
            <w:r w:rsidRPr="002D54EA">
              <w:rPr>
                <w:b/>
                <w:bCs/>
                <w:sz w:val="22"/>
              </w:rPr>
              <w:fldChar w:fldCharType="end"/>
            </w:r>
            <w:r w:rsidRPr="002D54EA">
              <w:rPr>
                <w:sz w:val="22"/>
              </w:rPr>
              <w:t xml:space="preserve"> z </w:t>
            </w:r>
            <w:r w:rsidRPr="002D54EA">
              <w:rPr>
                <w:b/>
                <w:bCs/>
                <w:sz w:val="22"/>
              </w:rPr>
              <w:fldChar w:fldCharType="begin"/>
            </w:r>
            <w:r w:rsidRPr="002D54EA">
              <w:rPr>
                <w:b/>
                <w:bCs/>
                <w:sz w:val="22"/>
              </w:rPr>
              <w:instrText>NUMPAGES</w:instrText>
            </w:r>
            <w:r w:rsidRPr="002D54EA">
              <w:rPr>
                <w:b/>
                <w:bCs/>
                <w:sz w:val="22"/>
              </w:rPr>
              <w:fldChar w:fldCharType="separate"/>
            </w:r>
            <w:r w:rsidR="00F2732A">
              <w:rPr>
                <w:b/>
                <w:bCs/>
                <w:noProof/>
                <w:sz w:val="22"/>
              </w:rPr>
              <w:t>4</w:t>
            </w:r>
            <w:r w:rsidRPr="002D54EA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5D5B79CF" w14:textId="77777777" w:rsidR="006468BA" w:rsidRDefault="006468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750"/>
      <w:docPartObj>
        <w:docPartGallery w:val="Page Numbers (Bottom of Page)"/>
        <w:docPartUnique/>
      </w:docPartObj>
    </w:sdtPr>
    <w:sdtEndPr/>
    <w:sdtContent>
      <w:sdt>
        <w:sdtPr>
          <w:id w:val="-613281807"/>
          <w:docPartObj>
            <w:docPartGallery w:val="Page Numbers (Top of Page)"/>
            <w:docPartUnique/>
          </w:docPartObj>
        </w:sdtPr>
        <w:sdtEndPr/>
        <w:sdtContent>
          <w:p w14:paraId="60E8F693" w14:textId="5DF10107" w:rsidR="00B36F87" w:rsidRDefault="0018154D" w:rsidP="0018154D">
            <w:pPr>
              <w:jc w:val="right"/>
            </w:pPr>
            <w:r>
              <w:t>S</w:t>
            </w:r>
            <w:r w:rsidR="00B36F87" w:rsidRPr="00B844F6">
              <w:rPr>
                <w:sz w:val="20"/>
              </w:rPr>
              <w:t xml:space="preserve">trona </w:t>
            </w:r>
            <w:r w:rsidR="00B36F87" w:rsidRPr="00B844F6">
              <w:rPr>
                <w:b/>
                <w:bCs/>
                <w:sz w:val="20"/>
              </w:rPr>
              <w:fldChar w:fldCharType="begin"/>
            </w:r>
            <w:r w:rsidR="00B36F87" w:rsidRPr="00B844F6">
              <w:rPr>
                <w:b/>
                <w:bCs/>
                <w:sz w:val="20"/>
              </w:rPr>
              <w:instrText>PAGE</w:instrText>
            </w:r>
            <w:r w:rsidR="00B36F87" w:rsidRPr="00B844F6">
              <w:rPr>
                <w:b/>
                <w:bCs/>
                <w:sz w:val="20"/>
              </w:rPr>
              <w:fldChar w:fldCharType="separate"/>
            </w:r>
            <w:r w:rsidR="00F2732A">
              <w:rPr>
                <w:b/>
                <w:bCs/>
                <w:noProof/>
                <w:sz w:val="20"/>
              </w:rPr>
              <w:t>1</w:t>
            </w:r>
            <w:r w:rsidR="00B36F87" w:rsidRPr="00B844F6">
              <w:rPr>
                <w:b/>
                <w:bCs/>
                <w:sz w:val="20"/>
              </w:rPr>
              <w:fldChar w:fldCharType="end"/>
            </w:r>
            <w:r w:rsidR="00B36F87" w:rsidRPr="00B844F6">
              <w:rPr>
                <w:sz w:val="20"/>
              </w:rPr>
              <w:t xml:space="preserve"> z </w:t>
            </w:r>
            <w:r w:rsidR="00B36F87" w:rsidRPr="00B844F6">
              <w:rPr>
                <w:b/>
                <w:bCs/>
                <w:sz w:val="20"/>
              </w:rPr>
              <w:fldChar w:fldCharType="begin"/>
            </w:r>
            <w:r w:rsidR="00B36F87" w:rsidRPr="00B844F6">
              <w:rPr>
                <w:b/>
                <w:bCs/>
                <w:sz w:val="20"/>
              </w:rPr>
              <w:instrText>NUMPAGES</w:instrText>
            </w:r>
            <w:r w:rsidR="00B36F87" w:rsidRPr="00B844F6">
              <w:rPr>
                <w:b/>
                <w:bCs/>
                <w:sz w:val="20"/>
              </w:rPr>
              <w:fldChar w:fldCharType="separate"/>
            </w:r>
            <w:r w:rsidR="00F2732A">
              <w:rPr>
                <w:b/>
                <w:bCs/>
                <w:noProof/>
                <w:sz w:val="20"/>
              </w:rPr>
              <w:t>4</w:t>
            </w:r>
            <w:r w:rsidR="00B36F87" w:rsidRPr="00B844F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3B5FD" w14:textId="77777777" w:rsidR="002D5BA3" w:rsidRDefault="002D5BA3" w:rsidP="00A72ECF">
      <w:r>
        <w:separator/>
      </w:r>
    </w:p>
  </w:footnote>
  <w:footnote w:type="continuationSeparator" w:id="0">
    <w:p w14:paraId="3C6ACFE0" w14:textId="77777777" w:rsidR="002D5BA3" w:rsidRDefault="002D5BA3" w:rsidP="00A72ECF">
      <w:r>
        <w:continuationSeparator/>
      </w:r>
    </w:p>
  </w:footnote>
  <w:footnote w:id="1">
    <w:p w14:paraId="723F93BC" w14:textId="1A803293" w:rsidR="002803A7" w:rsidRPr="002D54EA" w:rsidRDefault="002803A7" w:rsidP="002D54EA">
      <w:pPr>
        <w:pStyle w:val="Tekstprzypisudolnego"/>
        <w:spacing w:before="120" w:after="120"/>
        <w:jc w:val="both"/>
        <w:rPr>
          <w:sz w:val="18"/>
        </w:rPr>
      </w:pPr>
      <w:r w:rsidRPr="002D54EA">
        <w:rPr>
          <w:rStyle w:val="Odwoanieprzypisudolnego"/>
          <w:sz w:val="18"/>
        </w:rPr>
        <w:footnoteRef/>
      </w:r>
      <w:r w:rsidRPr="002D54EA">
        <w:rPr>
          <w:sz w:val="18"/>
        </w:rPr>
        <w:t xml:space="preserve"> O ile na obecnym etapie określono kryptonim. </w:t>
      </w:r>
    </w:p>
  </w:footnote>
  <w:footnote w:id="2">
    <w:p w14:paraId="3582A7AB" w14:textId="67F84378" w:rsidR="0082565D" w:rsidRPr="002D54EA" w:rsidRDefault="0082565D" w:rsidP="002D54EA">
      <w:pPr>
        <w:pStyle w:val="Tekstprzypisudolnego"/>
        <w:spacing w:before="120" w:after="120"/>
        <w:jc w:val="both"/>
        <w:rPr>
          <w:sz w:val="18"/>
        </w:rPr>
      </w:pPr>
      <w:r w:rsidRPr="002D54EA">
        <w:rPr>
          <w:rStyle w:val="Odwoanieprzypisudolnego"/>
          <w:sz w:val="18"/>
        </w:rPr>
        <w:footnoteRef/>
      </w:r>
      <w:r w:rsidRPr="002D54EA">
        <w:rPr>
          <w:sz w:val="18"/>
        </w:rPr>
        <w:t xml:space="preserve"> Należy podać nazwę podmioty prawnego oraz państwo, w którym prowadzi działalność. </w:t>
      </w:r>
    </w:p>
  </w:footnote>
  <w:footnote w:id="3">
    <w:p w14:paraId="41A7F821" w14:textId="14E971E8" w:rsidR="006C3C0B" w:rsidRDefault="006C3C0B" w:rsidP="002D54EA">
      <w:pPr>
        <w:pStyle w:val="Tekstprzypisudolnego"/>
        <w:spacing w:before="120" w:after="120"/>
        <w:jc w:val="both"/>
      </w:pPr>
      <w:r w:rsidRPr="002D54EA">
        <w:rPr>
          <w:rStyle w:val="Odwoanieprzypisudolnego"/>
          <w:sz w:val="18"/>
        </w:rPr>
        <w:footnoteRef/>
      </w:r>
      <w:r w:rsidRPr="002D54EA">
        <w:rPr>
          <w:sz w:val="18"/>
        </w:rPr>
        <w:t xml:space="preserve"> Należy podać dane kontaktowe do osoby wyznaczonej do kontaktów roboczych (imię, nazwisko, stanowisko, adres email, nr tel.).</w:t>
      </w:r>
      <w:r w:rsidR="009B38AF" w:rsidRPr="002D54EA">
        <w:rPr>
          <w:sz w:val="18"/>
        </w:rPr>
        <w:t xml:space="preserve"> </w:t>
      </w:r>
    </w:p>
  </w:footnote>
  <w:footnote w:id="4">
    <w:p w14:paraId="2B85DFA9" w14:textId="6558EE76" w:rsidR="0082565D" w:rsidRPr="002D54EA" w:rsidRDefault="0082565D" w:rsidP="002D54EA">
      <w:pPr>
        <w:pStyle w:val="Tekstprzypisudolnego"/>
        <w:jc w:val="both"/>
        <w:rPr>
          <w:sz w:val="18"/>
        </w:rPr>
      </w:pPr>
      <w:r w:rsidRPr="002D54EA">
        <w:rPr>
          <w:rStyle w:val="Odwoanieprzypisudolnego"/>
          <w:sz w:val="18"/>
        </w:rPr>
        <w:footnoteRef/>
      </w:r>
      <w:r w:rsidRPr="002D54EA">
        <w:rPr>
          <w:sz w:val="18"/>
        </w:rPr>
        <w:t xml:space="preserve"> O formalne poparcie projektu należy zwracać się za pomocą właściwy</w:t>
      </w:r>
      <w:r w:rsidR="006258A0" w:rsidRPr="002D54EA">
        <w:rPr>
          <w:sz w:val="18"/>
        </w:rPr>
        <w:t>ch</w:t>
      </w:r>
      <w:r w:rsidRPr="002D54EA">
        <w:rPr>
          <w:sz w:val="18"/>
        </w:rPr>
        <w:t xml:space="preserve"> wzorów wniosków w określonych terminach. </w:t>
      </w:r>
    </w:p>
  </w:footnote>
  <w:footnote w:id="5">
    <w:p w14:paraId="0BA91F74" w14:textId="4293BBC9" w:rsidR="00425BC6" w:rsidRPr="00305029" w:rsidRDefault="00425BC6" w:rsidP="002D54EA">
      <w:pPr>
        <w:pStyle w:val="Tekstprzypisudolnego"/>
        <w:spacing w:before="120" w:after="120"/>
        <w:jc w:val="both"/>
        <w:rPr>
          <w:b/>
          <w:u w:val="single"/>
        </w:rPr>
      </w:pPr>
      <w:r w:rsidRPr="002D54EA">
        <w:rPr>
          <w:rStyle w:val="Odwoanieprzypisudolnego"/>
          <w:sz w:val="18"/>
        </w:rPr>
        <w:footnoteRef/>
      </w:r>
      <w:r w:rsidRPr="002D54EA">
        <w:rPr>
          <w:sz w:val="18"/>
        </w:rPr>
        <w:t xml:space="preserve"> Tego typu udział w projekcie będzie traktowany priorytetowo przy ocenie zasadności dofinansowania.</w:t>
      </w:r>
      <w:r w:rsidRPr="002D54EA">
        <w:rPr>
          <w:b/>
          <w:sz w:val="18"/>
          <w:u w:val="single"/>
        </w:rPr>
        <w:t xml:space="preserve"> </w:t>
      </w:r>
    </w:p>
  </w:footnote>
  <w:footnote w:id="6">
    <w:p w14:paraId="588B80BA" w14:textId="77777777" w:rsidR="00A72ECF" w:rsidRDefault="00A72ECF" w:rsidP="002D54EA">
      <w:pPr>
        <w:pStyle w:val="Tekstprzypisudolnego"/>
        <w:jc w:val="both"/>
      </w:pPr>
      <w:r w:rsidRPr="002D54EA">
        <w:rPr>
          <w:rStyle w:val="Odwoanieprzypisudolnego"/>
          <w:sz w:val="18"/>
        </w:rPr>
        <w:footnoteRef/>
      </w:r>
      <w:r w:rsidRPr="002D54EA">
        <w:rPr>
          <w:sz w:val="18"/>
        </w:rPr>
        <w:t xml:space="preserve"> Np. w ramach EDA, PADR, EDIDP, ESA, Horyzont 2020, Horyzont Europa, NATO 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CCFC" w14:textId="4D1969AA" w:rsidR="0092781F" w:rsidRDefault="002D54EA" w:rsidP="002D54EA">
    <w:pPr>
      <w:autoSpaceDE w:val="0"/>
      <w:autoSpaceDN w:val="0"/>
      <w:adjustRightInd w:val="0"/>
      <w:spacing w:before="240"/>
      <w:ind w:left="4678"/>
    </w:pPr>
    <w:r>
      <w:t>Załącznik</w:t>
    </w:r>
    <w:r w:rsidR="0092781F" w:rsidRPr="00FC33CF">
      <w:t xml:space="preserve"> </w:t>
    </w:r>
    <w:r w:rsidR="0092781F">
      <w:t xml:space="preserve">nr </w:t>
    </w:r>
    <w:r w:rsidR="000463D8">
      <w:t>4</w:t>
    </w:r>
    <w:r w:rsidR="0092781F">
      <w:t xml:space="preserve"> </w:t>
    </w:r>
    <w:r w:rsidR="0092781F" w:rsidRPr="00FC33CF">
      <w:t xml:space="preserve">do </w:t>
    </w:r>
    <w:r>
      <w:t>W</w:t>
    </w:r>
    <w:r w:rsidR="0092781F">
      <w:t>ytycznych</w:t>
    </w:r>
    <w:r w:rsidR="0092781F" w:rsidRPr="00FC33CF">
      <w:t xml:space="preserve"> </w:t>
    </w:r>
  </w:p>
  <w:p w14:paraId="59A1C29A" w14:textId="77777777" w:rsidR="0092781F" w:rsidRDefault="0092781F" w:rsidP="002D54EA">
    <w:pPr>
      <w:ind w:left="4678"/>
    </w:pPr>
    <w:r>
      <w:t xml:space="preserve">Sekretarza Stanu w </w:t>
    </w:r>
    <w:r w:rsidRPr="00FC33CF">
      <w:t>Minist</w:t>
    </w:r>
    <w:r>
      <w:t>erstwie</w:t>
    </w:r>
    <w:r w:rsidRPr="00FC33CF">
      <w:t xml:space="preserve"> Obrony Narodowej</w:t>
    </w:r>
  </w:p>
  <w:p w14:paraId="318A22C5" w14:textId="5E34756F" w:rsidR="0092781F" w:rsidRDefault="0092781F" w:rsidP="002D54EA">
    <w:pPr>
      <w:ind w:left="4678"/>
    </w:pPr>
    <w:r w:rsidRPr="00FC33CF">
      <w:t xml:space="preserve">z dnia </w:t>
    </w:r>
    <w:r w:rsidR="00F2732A">
      <w:t xml:space="preserve">7 </w:t>
    </w:r>
    <w:r w:rsidR="00A24FF0">
      <w:t>kwietnia 2023 r.</w:t>
    </w:r>
  </w:p>
  <w:p w14:paraId="62E97EC3" w14:textId="77777777" w:rsidR="00545692" w:rsidRDefault="00545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1F7"/>
    <w:multiLevelType w:val="hybridMultilevel"/>
    <w:tmpl w:val="72E053FC"/>
    <w:lvl w:ilvl="0" w:tplc="CDE2D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57B1E"/>
    <w:multiLevelType w:val="hybridMultilevel"/>
    <w:tmpl w:val="3F645038"/>
    <w:lvl w:ilvl="0" w:tplc="46A20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5B22E7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9183009"/>
    <w:multiLevelType w:val="hybridMultilevel"/>
    <w:tmpl w:val="D0C802FE"/>
    <w:lvl w:ilvl="0" w:tplc="905481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2B19F1"/>
    <w:multiLevelType w:val="hybridMultilevel"/>
    <w:tmpl w:val="D8828854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54045D89"/>
    <w:multiLevelType w:val="hybridMultilevel"/>
    <w:tmpl w:val="DD78CEB2"/>
    <w:lvl w:ilvl="0" w:tplc="14B8218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5FE01F7"/>
    <w:multiLevelType w:val="hybridMultilevel"/>
    <w:tmpl w:val="372E496A"/>
    <w:lvl w:ilvl="0" w:tplc="8C96FA7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F"/>
    <w:rsid w:val="00027A8E"/>
    <w:rsid w:val="000310B8"/>
    <w:rsid w:val="000463D8"/>
    <w:rsid w:val="00046C17"/>
    <w:rsid w:val="0005174F"/>
    <w:rsid w:val="00087C1D"/>
    <w:rsid w:val="00090EF8"/>
    <w:rsid w:val="000967A8"/>
    <w:rsid w:val="000D0251"/>
    <w:rsid w:val="000D7B96"/>
    <w:rsid w:val="00101F2A"/>
    <w:rsid w:val="001239C9"/>
    <w:rsid w:val="00157D62"/>
    <w:rsid w:val="0016714E"/>
    <w:rsid w:val="0017042A"/>
    <w:rsid w:val="00173529"/>
    <w:rsid w:val="0018154D"/>
    <w:rsid w:val="001F3A89"/>
    <w:rsid w:val="00215943"/>
    <w:rsid w:val="00222B78"/>
    <w:rsid w:val="002431AA"/>
    <w:rsid w:val="002803A7"/>
    <w:rsid w:val="002A4BB4"/>
    <w:rsid w:val="002A7FA8"/>
    <w:rsid w:val="002B2C5C"/>
    <w:rsid w:val="002B7AF8"/>
    <w:rsid w:val="002C2113"/>
    <w:rsid w:val="002D54EA"/>
    <w:rsid w:val="002D5BA3"/>
    <w:rsid w:val="00305029"/>
    <w:rsid w:val="0038202D"/>
    <w:rsid w:val="003844E3"/>
    <w:rsid w:val="003847B6"/>
    <w:rsid w:val="003A1AF9"/>
    <w:rsid w:val="003B3E13"/>
    <w:rsid w:val="003C4C63"/>
    <w:rsid w:val="003E49E3"/>
    <w:rsid w:val="003F7F6D"/>
    <w:rsid w:val="004019B6"/>
    <w:rsid w:val="00410ABC"/>
    <w:rsid w:val="00425BC6"/>
    <w:rsid w:val="004651A2"/>
    <w:rsid w:val="00484F69"/>
    <w:rsid w:val="00545692"/>
    <w:rsid w:val="00590ACB"/>
    <w:rsid w:val="005D129E"/>
    <w:rsid w:val="005E19B7"/>
    <w:rsid w:val="005E6058"/>
    <w:rsid w:val="005F63A0"/>
    <w:rsid w:val="0062217D"/>
    <w:rsid w:val="006258A0"/>
    <w:rsid w:val="006468BA"/>
    <w:rsid w:val="0067200C"/>
    <w:rsid w:val="006727D8"/>
    <w:rsid w:val="006A31A6"/>
    <w:rsid w:val="006C3C0B"/>
    <w:rsid w:val="00704542"/>
    <w:rsid w:val="007063E0"/>
    <w:rsid w:val="007563BB"/>
    <w:rsid w:val="00790015"/>
    <w:rsid w:val="007C2F92"/>
    <w:rsid w:val="007C363C"/>
    <w:rsid w:val="007E7B0D"/>
    <w:rsid w:val="007F6319"/>
    <w:rsid w:val="0080654F"/>
    <w:rsid w:val="0082565D"/>
    <w:rsid w:val="00851046"/>
    <w:rsid w:val="00852832"/>
    <w:rsid w:val="008C7F11"/>
    <w:rsid w:val="0090309D"/>
    <w:rsid w:val="0092781F"/>
    <w:rsid w:val="00933C0B"/>
    <w:rsid w:val="0094181F"/>
    <w:rsid w:val="00964863"/>
    <w:rsid w:val="0098695A"/>
    <w:rsid w:val="00993D45"/>
    <w:rsid w:val="00995381"/>
    <w:rsid w:val="009B38AF"/>
    <w:rsid w:val="009C6F59"/>
    <w:rsid w:val="009D21F5"/>
    <w:rsid w:val="00A027AF"/>
    <w:rsid w:val="00A126DC"/>
    <w:rsid w:val="00A24FF0"/>
    <w:rsid w:val="00A539EF"/>
    <w:rsid w:val="00A72E90"/>
    <w:rsid w:val="00A72ECF"/>
    <w:rsid w:val="00A76DDB"/>
    <w:rsid w:val="00AB58EE"/>
    <w:rsid w:val="00AD5647"/>
    <w:rsid w:val="00B007E8"/>
    <w:rsid w:val="00B10397"/>
    <w:rsid w:val="00B17E2D"/>
    <w:rsid w:val="00B24A11"/>
    <w:rsid w:val="00B34163"/>
    <w:rsid w:val="00B36F87"/>
    <w:rsid w:val="00B6386B"/>
    <w:rsid w:val="00B90E71"/>
    <w:rsid w:val="00BD4354"/>
    <w:rsid w:val="00BD6EBB"/>
    <w:rsid w:val="00BF4B5E"/>
    <w:rsid w:val="00C10BDD"/>
    <w:rsid w:val="00C150EB"/>
    <w:rsid w:val="00CD56CA"/>
    <w:rsid w:val="00D1119D"/>
    <w:rsid w:val="00D354AF"/>
    <w:rsid w:val="00D43C53"/>
    <w:rsid w:val="00D61D45"/>
    <w:rsid w:val="00D91F91"/>
    <w:rsid w:val="00D922FB"/>
    <w:rsid w:val="00DA4B7B"/>
    <w:rsid w:val="00DD6744"/>
    <w:rsid w:val="00DF2006"/>
    <w:rsid w:val="00E04689"/>
    <w:rsid w:val="00EE6E2E"/>
    <w:rsid w:val="00EF3684"/>
    <w:rsid w:val="00F2732A"/>
    <w:rsid w:val="00F514DA"/>
    <w:rsid w:val="00F615BC"/>
    <w:rsid w:val="00F803B7"/>
    <w:rsid w:val="00F9565B"/>
    <w:rsid w:val="00FA1D9B"/>
    <w:rsid w:val="00FA4E33"/>
    <w:rsid w:val="00FA582C"/>
    <w:rsid w:val="00FC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B06090"/>
  <w15:docId w15:val="{B96FC88B-FA67-4E15-8B31-2B4C314B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4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ECF"/>
    <w:pPr>
      <w:spacing w:before="0" w:after="0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72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ECF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2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72ECF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72EC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SummDescription">
    <w:name w:val="Summ Description"/>
    <w:basedOn w:val="Normalny"/>
    <w:uiPriority w:val="99"/>
    <w:rsid w:val="00A72ECF"/>
    <w:pPr>
      <w:spacing w:before="120" w:after="120"/>
    </w:pPr>
    <w:rPr>
      <w:rFonts w:ascii="Arial" w:hAnsi="Arial"/>
      <w:szCs w:val="20"/>
      <w:lang w:val="en-GB" w:eastAsia="zh-CN"/>
    </w:rPr>
  </w:style>
  <w:style w:type="character" w:styleId="Odwoaniedokomentarza">
    <w:name w:val="annotation reference"/>
    <w:basedOn w:val="Domylnaczcionkaakapitu"/>
    <w:uiPriority w:val="99"/>
    <w:semiHidden/>
    <w:rsid w:val="00A72EC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ECF"/>
    <w:rPr>
      <w:rFonts w:ascii="Times New Roman" w:eastAsia="Times New Roman" w:hAnsi="Times New Roman" w:cs="Times New Roman"/>
      <w:sz w:val="20"/>
      <w:lang w:eastAsia="pl-PL"/>
    </w:rPr>
  </w:style>
  <w:style w:type="paragraph" w:customStyle="1" w:styleId="Default">
    <w:name w:val="Default"/>
    <w:uiPriority w:val="99"/>
    <w:rsid w:val="00A72ECF"/>
    <w:pPr>
      <w:autoSpaceDE w:val="0"/>
      <w:autoSpaceDN w:val="0"/>
      <w:adjustRightInd w:val="0"/>
      <w:spacing w:before="0" w:after="0"/>
    </w:pPr>
    <w:rPr>
      <w:rFonts w:ascii="EUAlbertina" w:eastAsia="Times New Roman" w:hAnsi="EUAlbertina" w:cs="EUAlbertina"/>
      <w:color w:val="000000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A72ECF"/>
    <w:rPr>
      <w:rFonts w:eastAsia="Times New Roman"/>
      <w:sz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2EC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E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EC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ECF"/>
    <w:rPr>
      <w:rFonts w:ascii="Times New Roman" w:eastAsia="Times New Roman" w:hAnsi="Times New Roman" w:cs="Times New Roman"/>
      <w:b/>
      <w:bCs/>
      <w:sz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1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1F91"/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F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F91"/>
    <w:rPr>
      <w:rFonts w:ascii="Times New Roman" w:eastAsia="Times New Roman" w:hAnsi="Times New Roman" w:cs="Times New Roman"/>
      <w:sz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eblex.milnet-z.ron.int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0442-9EF6-4846-9947-E2493BE06BF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16C7D01-E368-439C-BA08-EA29FD16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1026</Words>
  <Characters>6160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Meissner Jacek</dc:creator>
  <cp:lastModifiedBy>Woźniak Przemysław</cp:lastModifiedBy>
  <cp:revision>7</cp:revision>
  <dcterms:created xsi:type="dcterms:W3CDTF">2023-03-16T10:12:00Z</dcterms:created>
  <dcterms:modified xsi:type="dcterms:W3CDTF">2023-04-11T07:28:00Z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20e2824c-ff9d-42c5-9213-680c6554f02d</vt:lpwstr>
  </property>
  <property fmtid="{D5CDD505-2E9C-101B-9397-08002B2CF9AE}" pid="3" name="bjSaver">
    <vt:lpwstr>pxpMQooNrNDOGMWaMnkBKu4vtq8N26IF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s5636:Creator type=author">
    <vt:lpwstr>Meissner Jacek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10.11.189.54</vt:lpwstr>
  </property>
  <property fmtid="{D5CDD505-2E9C-101B-9397-08002B2CF9AE}" pid="11" name="bjPortionMark">
    <vt:lpwstr>[]</vt:lpwstr>
  </property>
</Properties>
</file>