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5AE5" w14:textId="77777777" w:rsidR="002C5784" w:rsidRPr="00B22B4B" w:rsidRDefault="002C5784" w:rsidP="0018671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C012F8" w14:textId="789CA776" w:rsidR="005273F4" w:rsidRPr="00B22B4B" w:rsidRDefault="00011DE8" w:rsidP="00211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22B4B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573C7590" w14:textId="77777777" w:rsidR="003B4D23" w:rsidRPr="00B22B4B" w:rsidRDefault="00345D76" w:rsidP="00D76A9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36001672"/>
      <w:r w:rsidRPr="00B22B4B">
        <w:rPr>
          <w:rFonts w:ascii="Arial" w:hAnsi="Arial" w:cs="Arial"/>
          <w:b/>
          <w:bCs/>
          <w:sz w:val="24"/>
          <w:szCs w:val="24"/>
        </w:rPr>
        <w:t>W POSTĘPOWANIU ADMINISTRACYJNYM</w:t>
      </w:r>
      <w:r w:rsidR="002334DA" w:rsidRPr="00B22B4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CAC3CCA" w14:textId="08A9B6F2" w:rsidR="00851E22" w:rsidRPr="00B22B4B" w:rsidRDefault="006E0DBD" w:rsidP="00851E2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22B4B">
        <w:rPr>
          <w:rFonts w:ascii="Arial" w:hAnsi="Arial" w:cs="Arial"/>
          <w:b/>
          <w:bCs/>
          <w:sz w:val="24"/>
          <w:szCs w:val="24"/>
        </w:rPr>
        <w:t xml:space="preserve">W </w:t>
      </w:r>
      <w:bookmarkEnd w:id="0"/>
      <w:r w:rsidRPr="00B22B4B">
        <w:rPr>
          <w:rFonts w:ascii="Arial" w:hAnsi="Arial" w:cs="Arial"/>
          <w:b/>
          <w:bCs/>
          <w:sz w:val="24"/>
          <w:szCs w:val="24"/>
        </w:rPr>
        <w:t>SPRAWACH ZAŁATWIANYCH MILCZĄCO</w:t>
      </w:r>
    </w:p>
    <w:p w14:paraId="3E353B7F" w14:textId="77777777" w:rsidR="0070203C" w:rsidRPr="00B22B4B" w:rsidRDefault="0070203C" w:rsidP="007020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B22B4B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B22B4B" w:rsidRDefault="002C5784">
            <w:pPr>
              <w:rPr>
                <w:rFonts w:ascii="Arial" w:hAnsi="Arial" w:cs="Arial"/>
                <w:sz w:val="24"/>
                <w:szCs w:val="24"/>
              </w:rPr>
            </w:pPr>
            <w:r w:rsidRPr="00B22B4B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B22B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B22B4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B22B4B" w14:paraId="422BED0F" w14:textId="77777777" w:rsidTr="00A570BE">
        <w:tc>
          <w:tcPr>
            <w:tcW w:w="9062" w:type="dxa"/>
          </w:tcPr>
          <w:p w14:paraId="6B2BA09A" w14:textId="77777777" w:rsidR="00A83A24" w:rsidRPr="00B22B4B" w:rsidRDefault="00A83A24" w:rsidP="00A83A24">
            <w:pPr>
              <w:rPr>
                <w:rFonts w:ascii="Arial" w:hAnsi="Arial" w:cs="Arial"/>
                <w:sz w:val="24"/>
                <w:szCs w:val="24"/>
              </w:rPr>
            </w:pPr>
            <w:r w:rsidRPr="00B22B4B">
              <w:rPr>
                <w:rFonts w:ascii="Arial" w:hAnsi="Arial" w:cs="Arial"/>
                <w:sz w:val="24"/>
                <w:szCs w:val="24"/>
              </w:rPr>
              <w:t>Komendant Miejski Państwowej Straży Pożarnej w Wałbrzychu;</w:t>
            </w:r>
          </w:p>
          <w:p w14:paraId="19969DAE" w14:textId="03BD1941" w:rsidR="002C5784" w:rsidRPr="00B22B4B" w:rsidRDefault="00A83A24" w:rsidP="00A83A24">
            <w:pPr>
              <w:rPr>
                <w:rFonts w:ascii="Arial" w:hAnsi="Arial" w:cs="Arial"/>
                <w:sz w:val="24"/>
                <w:szCs w:val="24"/>
              </w:rPr>
            </w:pPr>
            <w:r w:rsidRPr="00B22B4B">
              <w:rPr>
                <w:rFonts w:ascii="Arial" w:hAnsi="Arial" w:cs="Arial"/>
                <w:sz w:val="24"/>
                <w:szCs w:val="24"/>
              </w:rPr>
              <w:t xml:space="preserve">ul. Ogrodowa 20, 58-306 Wałbrzych, e-mail: </w:t>
            </w:r>
            <w:hyperlink r:id="rId5" w:history="1">
              <w:r w:rsidRPr="00B22B4B">
                <w:rPr>
                  <w:rStyle w:val="Hipercze"/>
                  <w:rFonts w:ascii="Arial" w:hAnsi="Arial" w:cs="Arial"/>
                  <w:sz w:val="24"/>
                  <w:szCs w:val="24"/>
                </w:rPr>
                <w:t>sekretariat@straz.walbrzych.pl</w:t>
              </w:r>
            </w:hyperlink>
          </w:p>
        </w:tc>
      </w:tr>
      <w:tr w:rsidR="002C5784" w:rsidRPr="00B22B4B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B22B4B" w:rsidRDefault="002C5784">
            <w:pPr>
              <w:rPr>
                <w:rFonts w:ascii="Arial" w:hAnsi="Arial" w:cs="Arial"/>
                <w:sz w:val="24"/>
                <w:szCs w:val="24"/>
              </w:rPr>
            </w:pPr>
            <w:r w:rsidRPr="00B22B4B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B22B4B" w14:paraId="27DE648C" w14:textId="77777777" w:rsidTr="00A570BE">
        <w:tc>
          <w:tcPr>
            <w:tcW w:w="9062" w:type="dxa"/>
          </w:tcPr>
          <w:p w14:paraId="7C92D410" w14:textId="03A5807C" w:rsidR="002C5784" w:rsidRPr="00B22B4B" w:rsidRDefault="002C57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2B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B22B4B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B22B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B22B4B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B22B4B" w:rsidRDefault="002C5784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B22B4B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B22B4B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1F789A39" w:rsidR="000255B3" w:rsidRPr="00B22B4B" w:rsidRDefault="004D7B92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139020548"/>
            <w:r w:rsidRPr="00B22B4B">
              <w:rPr>
                <w:rFonts w:ascii="Arial" w:hAnsi="Arial" w:cs="Arial"/>
                <w:sz w:val="24"/>
                <w:szCs w:val="24"/>
              </w:rPr>
              <w:t xml:space="preserve">Pani/Pana dane osobowe </w:t>
            </w:r>
            <w:r w:rsidR="003B4D23" w:rsidRPr="00B22B4B">
              <w:rPr>
                <w:rFonts w:ascii="Arial" w:hAnsi="Arial" w:cs="Arial"/>
                <w:sz w:val="24"/>
                <w:szCs w:val="24"/>
              </w:rPr>
              <w:t xml:space="preserve">będą przetwarzane w celu </w:t>
            </w:r>
            <w:r w:rsidR="0070203C" w:rsidRPr="00B22B4B">
              <w:rPr>
                <w:rFonts w:ascii="Arial" w:hAnsi="Arial" w:cs="Arial"/>
                <w:sz w:val="24"/>
                <w:szCs w:val="24"/>
              </w:rPr>
              <w:t>prowadzenia postepowań, o których mowa w Dziale II rozdziale 8a Kodeksu postępowania administracyjnego</w:t>
            </w:r>
            <w:r w:rsidR="00170733" w:rsidRPr="00B22B4B">
              <w:rPr>
                <w:rFonts w:ascii="Arial" w:hAnsi="Arial" w:cs="Arial"/>
                <w:sz w:val="24"/>
                <w:szCs w:val="24"/>
              </w:rPr>
              <w:t>,</w:t>
            </w:r>
            <w:r w:rsidR="0070203C" w:rsidRPr="00B22B4B">
              <w:rPr>
                <w:rFonts w:ascii="Arial" w:hAnsi="Arial" w:cs="Arial"/>
                <w:sz w:val="24"/>
                <w:szCs w:val="24"/>
              </w:rPr>
              <w:t xml:space="preserve"> dotyczącym </w:t>
            </w:r>
            <w:r w:rsidR="003B4D23" w:rsidRPr="00B22B4B">
              <w:rPr>
                <w:rFonts w:ascii="Arial" w:hAnsi="Arial" w:cs="Arial"/>
                <w:sz w:val="24"/>
                <w:szCs w:val="24"/>
              </w:rPr>
              <w:t>„</w:t>
            </w:r>
            <w:r w:rsidR="00A13D3B" w:rsidRPr="00B22B4B">
              <w:rPr>
                <w:rFonts w:ascii="Arial" w:hAnsi="Arial" w:cs="Arial"/>
                <w:b/>
                <w:bCs/>
                <w:sz w:val="24"/>
                <w:szCs w:val="24"/>
              </w:rPr>
              <w:t>Milczącego załatwienia sprawy</w:t>
            </w:r>
            <w:r w:rsidR="003F3DAE" w:rsidRPr="00B22B4B">
              <w:rPr>
                <w:rFonts w:ascii="Arial" w:hAnsi="Arial" w:cs="Arial"/>
                <w:sz w:val="24"/>
                <w:szCs w:val="24"/>
              </w:rPr>
              <w:t>”,</w:t>
            </w:r>
            <w:r w:rsidR="003B4D23" w:rsidRPr="00B22B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1D1E" w:rsidRPr="00B22B4B">
              <w:rPr>
                <w:rFonts w:ascii="Arial" w:hAnsi="Arial" w:cs="Arial"/>
                <w:sz w:val="24"/>
                <w:szCs w:val="24"/>
              </w:rPr>
              <w:t xml:space="preserve">w myśl  </w:t>
            </w:r>
            <w:r w:rsidR="003B4D23" w:rsidRPr="00B22B4B">
              <w:rPr>
                <w:rFonts w:ascii="Arial" w:hAnsi="Arial" w:cs="Arial"/>
                <w:sz w:val="24"/>
                <w:szCs w:val="24"/>
              </w:rPr>
              <w:t>art. 6 ust. 1 lit. c</w:t>
            </w:r>
            <w:bookmarkEnd w:id="1"/>
            <w:r w:rsidR="0070203C" w:rsidRPr="00B22B4B">
              <w:rPr>
                <w:rFonts w:ascii="Arial" w:hAnsi="Arial" w:cs="Arial"/>
                <w:sz w:val="24"/>
                <w:szCs w:val="24"/>
              </w:rPr>
              <w:t xml:space="preserve"> RODO.</w:t>
            </w:r>
          </w:p>
        </w:tc>
      </w:tr>
      <w:tr w:rsidR="002C5784" w:rsidRPr="00B22B4B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B22B4B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B4B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B22B4B" w14:paraId="0F50EE62" w14:textId="77777777" w:rsidTr="00A570BE">
        <w:tc>
          <w:tcPr>
            <w:tcW w:w="9062" w:type="dxa"/>
          </w:tcPr>
          <w:p w14:paraId="37D89BAA" w14:textId="1322246A" w:rsidR="00E72048" w:rsidRPr="00B22B4B" w:rsidRDefault="00E72048" w:rsidP="00E720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B4B">
              <w:rPr>
                <w:rFonts w:ascii="Arial" w:hAnsi="Arial" w:cs="Arial"/>
                <w:sz w:val="24"/>
                <w:szCs w:val="24"/>
              </w:rPr>
              <w:t xml:space="preserve">Administrator zapewnia poufność Pani/a danych, zgodnie z otrzymanym zgłoszeniem. Dane osobowe możemy przekazywać i udostępniać wyłącznie podmiotom uprawnionym na podstawie obowiązujących przepisów prawa. Są nimi m. in. w zakresie e-doręczeń Poczta Polska S. A. jako dostawca publiczny oraz ministrowi właściwemu ds. cyfryzacji w związku z zamieszczeniem danych w bazie adresatów elektronicznych lub komercyjnym dostawcom niepublicznym wpisanym do rejestru prowadzonego przez Ministra Cyfryzacji. </w:t>
            </w:r>
          </w:p>
          <w:p w14:paraId="12603153" w14:textId="669ABB22" w:rsidR="002C5784" w:rsidRPr="00B22B4B" w:rsidRDefault="00E72048" w:rsidP="00E720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B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W pozostałym zakresie innym podmiotom prowadzącym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 podmioty świadczące dla Administratora usługi wsparcia w zakresie teleinformatycznym np. w zakresie fizycznego wybrakowania i zniszczenia dokumentów, firma  zapewniająca wsparcie techniczne IT.</w:t>
            </w:r>
          </w:p>
        </w:tc>
      </w:tr>
      <w:tr w:rsidR="00B10E84" w:rsidRPr="00B22B4B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B22B4B" w:rsidRDefault="00B10E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2B4B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B22B4B" w14:paraId="0EAB0286" w14:textId="77777777" w:rsidTr="00B10E84">
        <w:tc>
          <w:tcPr>
            <w:tcW w:w="9062" w:type="dxa"/>
          </w:tcPr>
          <w:p w14:paraId="5E4B6D3F" w14:textId="21A49395" w:rsidR="00B10E84" w:rsidRPr="00B22B4B" w:rsidRDefault="00581E93" w:rsidP="003F3DA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2B4B">
              <w:rPr>
                <w:rFonts w:ascii="Arial" w:hAnsi="Arial" w:cs="Arial"/>
                <w:sz w:val="24"/>
                <w:szCs w:val="24"/>
              </w:rPr>
              <w:t xml:space="preserve">Podanie przez Panią/Pana danych osobowych </w:t>
            </w:r>
            <w:r w:rsidR="003F3DAE" w:rsidRPr="00B22B4B">
              <w:rPr>
                <w:rFonts w:ascii="Arial" w:hAnsi="Arial" w:cs="Arial"/>
                <w:sz w:val="24"/>
                <w:szCs w:val="24"/>
              </w:rPr>
              <w:t xml:space="preserve">jest obowiązkowe, w sytuacji gdy przesłankę przetwarzania danych osobowych stanowi przepis prawa. </w:t>
            </w:r>
            <w:r w:rsidR="00A13D3B" w:rsidRPr="00B22B4B">
              <w:rPr>
                <w:rFonts w:ascii="Arial" w:hAnsi="Arial" w:cs="Arial"/>
                <w:sz w:val="24"/>
                <w:szCs w:val="24"/>
              </w:rPr>
              <w:t>Nie podanie przez Panią/Pana danych osobowych skutkować będzie brakiem możliwości realizacji wskazanego celu.</w:t>
            </w:r>
            <w:r w:rsidR="003F3DAE" w:rsidRPr="00B22B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C5784" w:rsidRPr="00B22B4B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B22B4B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B4B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B22B4B" w14:paraId="2D4B0992" w14:textId="77777777" w:rsidTr="00A570BE">
        <w:tc>
          <w:tcPr>
            <w:tcW w:w="9062" w:type="dxa"/>
          </w:tcPr>
          <w:p w14:paraId="3D241BCB" w14:textId="712C4E53" w:rsidR="002C5784" w:rsidRPr="00B22B4B" w:rsidRDefault="009842C4" w:rsidP="005433BA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22B4B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 w:rsidRPr="00B22B4B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 w:rsidRPr="00B22B4B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B22B4B">
              <w:rPr>
                <w:rFonts w:ascii="Arial" w:hAnsi="Arial" w:cs="Arial"/>
                <w:sz w:val="24"/>
                <w:szCs w:val="24"/>
              </w:rPr>
              <w:t>Prezesa UODO</w:t>
            </w:r>
            <w:r w:rsidRPr="00B22B4B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2"/>
            <w:r w:rsidRPr="00B22B4B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B22B4B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B22B4B" w:rsidRDefault="002C5784" w:rsidP="002C5784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B22B4B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B22B4B" w14:paraId="4B137971" w14:textId="77777777" w:rsidTr="00A570BE">
        <w:tc>
          <w:tcPr>
            <w:tcW w:w="9062" w:type="dxa"/>
          </w:tcPr>
          <w:p w14:paraId="086FFB97" w14:textId="10E37179" w:rsidR="002C5784" w:rsidRPr="00B22B4B" w:rsidRDefault="0070203C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2B4B">
              <w:rPr>
                <w:rFonts w:ascii="Arial" w:hAnsi="Arial" w:cs="Arial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</w:t>
            </w:r>
            <w:r w:rsidRPr="00B22B4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wobec Pani/Pana interesów, praw i wolności lub Pani/Pana dane będą nam niezbędne do ewentualnego ustalenia, dochodzenia lub obrony roszczeń.</w:t>
            </w:r>
          </w:p>
        </w:tc>
      </w:tr>
      <w:tr w:rsidR="002C5784" w:rsidRPr="00B22B4B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B22B4B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B4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Okres przechowywania danych osobowych:</w:t>
            </w:r>
          </w:p>
        </w:tc>
      </w:tr>
      <w:tr w:rsidR="002C5784" w:rsidRPr="00B22B4B" w14:paraId="3EF133FF" w14:textId="77777777" w:rsidTr="00A570BE">
        <w:tc>
          <w:tcPr>
            <w:tcW w:w="9062" w:type="dxa"/>
          </w:tcPr>
          <w:p w14:paraId="6FB647E6" w14:textId="185C1404" w:rsidR="002C5784" w:rsidRPr="00B22B4B" w:rsidRDefault="00B73BBF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B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 w:rsidRPr="00B22B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70203C" w:rsidRPr="00B22B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archiwalnych</w:t>
            </w:r>
            <w:r w:rsidR="00625068" w:rsidRPr="00B22B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B22B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zgodnie z okresem przewidzianym w "Jednolitym rzeczowym wykazie akt Państwowej Straży Pożarnej". </w:t>
            </w:r>
            <w:r w:rsidR="000255B3" w:rsidRPr="00B22B4B">
              <w:rPr>
                <w:rFonts w:ascii="Arial" w:hAnsi="Arial" w:cs="Arial"/>
                <w:sz w:val="24"/>
                <w:szCs w:val="24"/>
              </w:rPr>
              <w:t>Oznacza to, że dane osobowe</w:t>
            </w:r>
            <w:r w:rsidR="0070203C" w:rsidRPr="00B22B4B">
              <w:rPr>
                <w:rFonts w:ascii="Arial" w:hAnsi="Arial" w:cs="Arial"/>
                <w:sz w:val="24"/>
                <w:szCs w:val="24"/>
              </w:rPr>
              <w:t xml:space="preserve"> w zależności od szczegółowego charakteru sprawy,</w:t>
            </w:r>
            <w:r w:rsidR="000255B3" w:rsidRPr="00B22B4B">
              <w:rPr>
                <w:rFonts w:ascii="Arial" w:hAnsi="Arial" w:cs="Arial"/>
                <w:sz w:val="24"/>
                <w:szCs w:val="24"/>
              </w:rPr>
              <w:t xml:space="preserve"> mogą</w:t>
            </w:r>
            <w:r w:rsidR="000407A7" w:rsidRPr="00B22B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55B3" w:rsidRPr="00B22B4B">
              <w:rPr>
                <w:rFonts w:ascii="Arial" w:hAnsi="Arial" w:cs="Arial"/>
                <w:sz w:val="24"/>
                <w:szCs w:val="24"/>
              </w:rPr>
              <w:t xml:space="preserve">zostać zniszczone po upływie od </w:t>
            </w:r>
            <w:r w:rsidR="0070203C" w:rsidRPr="00B22B4B">
              <w:rPr>
                <w:rFonts w:ascii="Arial" w:hAnsi="Arial" w:cs="Arial"/>
                <w:sz w:val="24"/>
                <w:szCs w:val="24"/>
              </w:rPr>
              <w:t>1 roku</w:t>
            </w:r>
            <w:r w:rsidR="000255B3" w:rsidRPr="00B22B4B">
              <w:rPr>
                <w:rFonts w:ascii="Arial" w:hAnsi="Arial" w:cs="Arial"/>
                <w:sz w:val="24"/>
                <w:szCs w:val="24"/>
              </w:rPr>
              <w:t xml:space="preserve"> do 50 lat</w:t>
            </w:r>
            <w:r w:rsidR="00170733" w:rsidRPr="00B22B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03C" w:rsidRPr="00B22B4B">
              <w:rPr>
                <w:rFonts w:ascii="Arial" w:hAnsi="Arial" w:cs="Arial"/>
                <w:sz w:val="24"/>
                <w:szCs w:val="24"/>
              </w:rPr>
              <w:t>od jej zakończenia</w:t>
            </w:r>
            <w:r w:rsidR="000255B3" w:rsidRPr="00B22B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4CB2067E" w14:textId="3F7C2104" w:rsidR="000255B3" w:rsidRPr="00B22B4B" w:rsidRDefault="00EE4648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22B4B">
        <w:rPr>
          <w:rFonts w:ascii="Arial" w:hAnsi="Arial" w:cs="Arial"/>
          <w:i/>
          <w:iCs/>
          <w:sz w:val="20"/>
          <w:szCs w:val="20"/>
        </w:rPr>
        <w:t>*</w:t>
      </w:r>
      <w:r w:rsidR="00C922FC" w:rsidRPr="00B22B4B">
        <w:rPr>
          <w:rFonts w:ascii="Arial" w:hAnsi="Arial" w:cs="Arial"/>
          <w:i/>
          <w:iCs/>
          <w:sz w:val="20"/>
          <w:szCs w:val="20"/>
        </w:rPr>
        <w:t xml:space="preserve">RODO - </w:t>
      </w:r>
      <w:r w:rsidRPr="00B22B4B">
        <w:rPr>
          <w:rFonts w:ascii="Arial" w:hAnsi="Arial" w:cs="Arial"/>
          <w:i/>
          <w:iCs/>
          <w:sz w:val="20"/>
          <w:szCs w:val="20"/>
        </w:rPr>
        <w:t>rozporządzeni</w:t>
      </w:r>
      <w:r w:rsidR="00C922FC" w:rsidRPr="00B22B4B">
        <w:rPr>
          <w:rFonts w:ascii="Arial" w:hAnsi="Arial" w:cs="Arial"/>
          <w:i/>
          <w:iCs/>
          <w:sz w:val="20"/>
          <w:szCs w:val="20"/>
        </w:rPr>
        <w:t>e</w:t>
      </w:r>
      <w:r w:rsidRPr="00B22B4B">
        <w:rPr>
          <w:rFonts w:ascii="Arial" w:hAnsi="Arial" w:cs="Arial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B22B4B">
        <w:rPr>
          <w:rFonts w:ascii="Arial" w:hAnsi="Arial" w:cs="Arial"/>
          <w:i/>
          <w:iCs/>
          <w:sz w:val="20"/>
          <w:szCs w:val="20"/>
        </w:rPr>
        <w:t xml:space="preserve"> (ogólne rozporządzenie o ochronie danych)</w:t>
      </w:r>
    </w:p>
    <w:p w14:paraId="68937173" w14:textId="77777777" w:rsidR="0070203C" w:rsidRPr="00B22B4B" w:rsidRDefault="0070203C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4FE6F6E" w14:textId="77777777" w:rsidR="0070203C" w:rsidRPr="00B22B4B" w:rsidRDefault="0070203C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838765A" w14:textId="41610516" w:rsidR="0070203C" w:rsidRPr="00B22B4B" w:rsidRDefault="0070203C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sectPr w:rsidR="0070203C" w:rsidRPr="00B22B4B" w:rsidSect="008B194A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4697C"/>
    <w:rsid w:val="00170733"/>
    <w:rsid w:val="00186715"/>
    <w:rsid w:val="001D1034"/>
    <w:rsid w:val="001E53A9"/>
    <w:rsid w:val="002111F2"/>
    <w:rsid w:val="002334DA"/>
    <w:rsid w:val="002A0DBA"/>
    <w:rsid w:val="002C5784"/>
    <w:rsid w:val="00305E6A"/>
    <w:rsid w:val="00314E01"/>
    <w:rsid w:val="00345D76"/>
    <w:rsid w:val="00396192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6C6E44"/>
    <w:rsid w:val="006E0DBD"/>
    <w:rsid w:val="0070203C"/>
    <w:rsid w:val="00706159"/>
    <w:rsid w:val="00740817"/>
    <w:rsid w:val="00741849"/>
    <w:rsid w:val="00751827"/>
    <w:rsid w:val="007B2FE7"/>
    <w:rsid w:val="007C6B5A"/>
    <w:rsid w:val="00831CA5"/>
    <w:rsid w:val="00834004"/>
    <w:rsid w:val="00851E22"/>
    <w:rsid w:val="00893B40"/>
    <w:rsid w:val="008A7FCB"/>
    <w:rsid w:val="008B194A"/>
    <w:rsid w:val="008D5444"/>
    <w:rsid w:val="00900D10"/>
    <w:rsid w:val="0090272C"/>
    <w:rsid w:val="00960B0A"/>
    <w:rsid w:val="009842C4"/>
    <w:rsid w:val="00986905"/>
    <w:rsid w:val="009A354E"/>
    <w:rsid w:val="009E46DC"/>
    <w:rsid w:val="00A13D3B"/>
    <w:rsid w:val="00A22B00"/>
    <w:rsid w:val="00A40CE9"/>
    <w:rsid w:val="00A83A24"/>
    <w:rsid w:val="00AC0511"/>
    <w:rsid w:val="00AC6037"/>
    <w:rsid w:val="00B10E84"/>
    <w:rsid w:val="00B16E78"/>
    <w:rsid w:val="00B22B4B"/>
    <w:rsid w:val="00B31FB3"/>
    <w:rsid w:val="00B40E2F"/>
    <w:rsid w:val="00B54E19"/>
    <w:rsid w:val="00B73BBF"/>
    <w:rsid w:val="00B86716"/>
    <w:rsid w:val="00B8786B"/>
    <w:rsid w:val="00BA6446"/>
    <w:rsid w:val="00C203B9"/>
    <w:rsid w:val="00C22A9D"/>
    <w:rsid w:val="00C52BEB"/>
    <w:rsid w:val="00C546E0"/>
    <w:rsid w:val="00C76EAE"/>
    <w:rsid w:val="00C922FC"/>
    <w:rsid w:val="00CF1D1E"/>
    <w:rsid w:val="00D36535"/>
    <w:rsid w:val="00D76A99"/>
    <w:rsid w:val="00DB1631"/>
    <w:rsid w:val="00DC3E52"/>
    <w:rsid w:val="00DC4F1A"/>
    <w:rsid w:val="00DD4A4A"/>
    <w:rsid w:val="00E24F24"/>
    <w:rsid w:val="00E25E28"/>
    <w:rsid w:val="00E30684"/>
    <w:rsid w:val="00E45932"/>
    <w:rsid w:val="00E72048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straz.walbrzych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Dariusz Bryk</cp:lastModifiedBy>
  <cp:revision>7</cp:revision>
  <cp:lastPrinted>2023-08-04T05:57:00Z</cp:lastPrinted>
  <dcterms:created xsi:type="dcterms:W3CDTF">2024-02-09T11:41:00Z</dcterms:created>
  <dcterms:modified xsi:type="dcterms:W3CDTF">2026-08-05T17:45:00Z</dcterms:modified>
</cp:coreProperties>
</file>