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0C28" w14:textId="757A31D0" w:rsidR="00527683" w:rsidRPr="00071DFF" w:rsidRDefault="00071DFF" w:rsidP="00CF672B">
      <w:pPr>
        <w:spacing w:after="0" w:line="360" w:lineRule="auto"/>
        <w:contextualSpacing/>
        <w:rPr>
          <w:rFonts w:ascii="Calibri" w:hAnsi="Calibri" w:cs="Calibri"/>
          <w:sz w:val="24"/>
          <w:szCs w:val="24"/>
        </w:rPr>
      </w:pPr>
      <w:r w:rsidRPr="00071DFF">
        <w:rPr>
          <w:rFonts w:ascii="Calibri" w:hAnsi="Calibri" w:cs="Calibri"/>
          <w:sz w:val="24"/>
          <w:szCs w:val="24"/>
        </w:rPr>
        <w:t>11</w:t>
      </w:r>
      <w:r w:rsidR="00FD13E0" w:rsidRPr="00071DFF">
        <w:rPr>
          <w:rFonts w:ascii="Calibri" w:hAnsi="Calibri" w:cs="Calibri"/>
          <w:sz w:val="24"/>
          <w:szCs w:val="24"/>
        </w:rPr>
        <w:t xml:space="preserve"> lutego</w:t>
      </w:r>
      <w:r w:rsidR="00067279" w:rsidRPr="00071DFF">
        <w:rPr>
          <w:rFonts w:ascii="Calibri" w:hAnsi="Calibri" w:cs="Calibri"/>
          <w:sz w:val="24"/>
          <w:szCs w:val="24"/>
        </w:rPr>
        <w:t xml:space="preserve"> </w:t>
      </w:r>
      <w:r w:rsidR="00484F02" w:rsidRPr="00071DFF">
        <w:rPr>
          <w:rFonts w:ascii="Calibri" w:hAnsi="Calibri" w:cs="Calibri"/>
          <w:sz w:val="24"/>
          <w:szCs w:val="24"/>
        </w:rPr>
        <w:t>202</w:t>
      </w:r>
      <w:r w:rsidR="004D1853" w:rsidRPr="00071DFF">
        <w:rPr>
          <w:rFonts w:ascii="Calibri" w:hAnsi="Calibri" w:cs="Calibri"/>
          <w:sz w:val="24"/>
          <w:szCs w:val="24"/>
        </w:rPr>
        <w:t>6</w:t>
      </w:r>
      <w:r w:rsidR="00527683" w:rsidRPr="00071DFF">
        <w:rPr>
          <w:rFonts w:ascii="Calibri" w:hAnsi="Calibri" w:cs="Calibri"/>
          <w:sz w:val="24"/>
          <w:szCs w:val="24"/>
        </w:rPr>
        <w:t xml:space="preserve"> roku </w:t>
      </w:r>
    </w:p>
    <w:p w14:paraId="2A40A363" w14:textId="449290A8" w:rsidR="00527683" w:rsidRPr="00071DFF" w:rsidRDefault="00527683" w:rsidP="00952A58">
      <w:pPr>
        <w:spacing w:before="240" w:after="240" w:line="360" w:lineRule="auto"/>
        <w:rPr>
          <w:rFonts w:ascii="Calibri" w:hAnsi="Calibri" w:cs="Calibri"/>
          <w:b/>
          <w:bCs/>
          <w:sz w:val="24"/>
          <w:szCs w:val="24"/>
        </w:rPr>
      </w:pPr>
      <w:r w:rsidRPr="00071DFF">
        <w:rPr>
          <w:rFonts w:ascii="Calibri" w:hAnsi="Calibri" w:cs="Calibri"/>
          <w:b/>
          <w:bCs/>
          <w:sz w:val="24"/>
          <w:szCs w:val="24"/>
        </w:rPr>
        <w:t>Informacja o zmianie w dokumentacji dla naboru KPOD.05.06-IW.06-00</w:t>
      </w:r>
      <w:r w:rsidR="008109F7" w:rsidRPr="00071DFF">
        <w:rPr>
          <w:rFonts w:ascii="Calibri" w:hAnsi="Calibri" w:cs="Calibri"/>
          <w:b/>
          <w:bCs/>
          <w:sz w:val="24"/>
          <w:szCs w:val="24"/>
        </w:rPr>
        <w:t>3</w:t>
      </w:r>
      <w:r w:rsidRPr="00071DFF">
        <w:rPr>
          <w:rFonts w:ascii="Calibri" w:hAnsi="Calibri" w:cs="Calibri"/>
          <w:b/>
          <w:bCs/>
          <w:sz w:val="24"/>
          <w:szCs w:val="24"/>
        </w:rPr>
        <w:t>/2</w:t>
      </w:r>
      <w:r w:rsidR="00814A80" w:rsidRPr="00071DFF">
        <w:rPr>
          <w:rFonts w:ascii="Calibri" w:hAnsi="Calibri" w:cs="Calibri"/>
          <w:b/>
          <w:bCs/>
          <w:sz w:val="24"/>
          <w:szCs w:val="24"/>
        </w:rPr>
        <w:t>5</w:t>
      </w:r>
      <w:r w:rsidRPr="00071DFF">
        <w:rPr>
          <w:rFonts w:ascii="Calibri" w:hAnsi="Calibri" w:cs="Calibri"/>
          <w:b/>
          <w:bCs/>
          <w:sz w:val="24"/>
          <w:szCs w:val="24"/>
        </w:rPr>
        <w:t xml:space="preserve"> w ramach Inwestycji C2.1.1 E-usługi publiczne, rozwiązania IT usprawniające funkcjonowanie administracji i sektorów gospodarki Krajowego Planu Odbudowy i Zwiększania Odporności</w:t>
      </w:r>
    </w:p>
    <w:p w14:paraId="0E20CE7E" w14:textId="6E6BDC57" w:rsidR="00527683" w:rsidRPr="00071DFF" w:rsidRDefault="00441859" w:rsidP="00952A58">
      <w:pPr>
        <w:spacing w:before="240" w:after="240" w:line="360" w:lineRule="auto"/>
        <w:contextualSpacing/>
        <w:rPr>
          <w:rFonts w:ascii="Calibri" w:hAnsi="Calibri" w:cs="Calibri"/>
          <w:sz w:val="24"/>
          <w:szCs w:val="24"/>
        </w:rPr>
      </w:pPr>
      <w:r w:rsidRPr="00071DFF">
        <w:rPr>
          <w:rFonts w:ascii="Calibri" w:hAnsi="Calibri" w:cs="Calibri"/>
          <w:sz w:val="24"/>
          <w:szCs w:val="24"/>
        </w:rPr>
        <w:t>Wprowadzon</w:t>
      </w:r>
      <w:r w:rsidR="00FD13E0" w:rsidRPr="00071DFF">
        <w:rPr>
          <w:rFonts w:ascii="Calibri" w:hAnsi="Calibri" w:cs="Calibri"/>
          <w:sz w:val="24"/>
          <w:szCs w:val="24"/>
        </w:rPr>
        <w:t>o</w:t>
      </w:r>
      <w:r w:rsidRPr="00071DFF">
        <w:rPr>
          <w:rFonts w:ascii="Calibri" w:hAnsi="Calibri" w:cs="Calibri"/>
          <w:sz w:val="24"/>
          <w:szCs w:val="24"/>
        </w:rPr>
        <w:t xml:space="preserve"> zmiany:</w:t>
      </w:r>
    </w:p>
    <w:p w14:paraId="5C1C5A54" w14:textId="2466E06A" w:rsidR="000A6863" w:rsidRPr="00071DFF" w:rsidRDefault="000A6863" w:rsidP="00A6765F">
      <w:pPr>
        <w:pStyle w:val="Nagwek1"/>
        <w:numPr>
          <w:ilvl w:val="0"/>
          <w:numId w:val="32"/>
        </w:numPr>
        <w:ind w:left="357" w:hanging="357"/>
        <w:rPr>
          <w:rFonts w:ascii="Calibri" w:hAnsi="Calibri" w:cs="Calibri"/>
        </w:rPr>
      </w:pPr>
      <w:r w:rsidRPr="00071DFF">
        <w:rPr>
          <w:rFonts w:ascii="Calibri" w:hAnsi="Calibri" w:cs="Calibri"/>
        </w:rPr>
        <w:t>Wzór Porozumienia o objęcie przedsięwzięcia wsparciem</w:t>
      </w:r>
    </w:p>
    <w:p w14:paraId="32460500" w14:textId="77777777" w:rsidR="008109F7" w:rsidRPr="008246F1" w:rsidRDefault="00FD13E0" w:rsidP="008109F7">
      <w:pPr>
        <w:pStyle w:val="Akapitzlist"/>
        <w:numPr>
          <w:ilvl w:val="0"/>
          <w:numId w:val="43"/>
        </w:numPr>
        <w:suppressAutoHyphens/>
        <w:spacing w:after="0" w:line="360" w:lineRule="auto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8246F1">
        <w:rPr>
          <w:rFonts w:ascii="Calibri" w:hAnsi="Calibri" w:cs="Calibri"/>
          <w:sz w:val="24"/>
          <w:szCs w:val="24"/>
        </w:rPr>
        <w:t>§ 2 ust. 11 otrzymał brzmienie „</w:t>
      </w:r>
      <w:r w:rsidR="008109F7" w:rsidRPr="008246F1">
        <w:rPr>
          <w:rFonts w:ascii="Calibri" w:hAnsi="Calibri" w:cs="Calibri"/>
          <w:sz w:val="24"/>
          <w:szCs w:val="24"/>
        </w:rPr>
        <w:t>Wydatki, o których mowa w ust. 4-7, przeznaczone są na realizację Przedsięwzięcia zgodnie z Wnioskiem.”</w:t>
      </w:r>
    </w:p>
    <w:p w14:paraId="06A6F263" w14:textId="7434081B" w:rsidR="008109F7" w:rsidRPr="008246F1" w:rsidRDefault="008109F7" w:rsidP="008109F7">
      <w:pPr>
        <w:pStyle w:val="Akapitzlist"/>
        <w:numPr>
          <w:ilvl w:val="0"/>
          <w:numId w:val="43"/>
        </w:numPr>
        <w:suppressAutoHyphens/>
        <w:spacing w:after="0" w:line="360" w:lineRule="auto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8246F1">
        <w:rPr>
          <w:rFonts w:ascii="Calibri" w:hAnsi="Calibri" w:cs="Calibri"/>
          <w:sz w:val="24"/>
          <w:szCs w:val="24"/>
        </w:rPr>
        <w:t>§ 9 ust. 20 otrzymał brzmienie „</w:t>
      </w:r>
      <w:r w:rsidRPr="008246F1">
        <w:rPr>
          <w:rFonts w:ascii="Calibri" w:hAnsi="Calibri" w:cs="Calibri"/>
          <w:color w:val="000000" w:themeColor="text1"/>
          <w:sz w:val="24"/>
          <w:szCs w:val="24"/>
        </w:rPr>
        <w:t>Ostateczny odbiorca wsparcia zobowiązany jest do złożenia pierwszego harmonogramu płatności w dniu zawarcia Porozumienia, według wzoru stanowiącego załącznik nr 4 do Porozumienia. Kolejne harmonogramy płatności są składane przez Ostatecznego odbiorcę wsparcia za pomocą CST2021 w trybie i na zasadach określonych w ust. 18. W przypadku niedostępności CST2021, Ostateczny odbiorca wsparcia zobowiązany jest do wprowadzenia harmonogramu płatności do CST2021 w terminie 3 dni od dnia nadania uprawnień lub usunięcia awarii CST2021.</w:t>
      </w:r>
      <w:r w:rsidRPr="008246F1">
        <w:rPr>
          <w:rFonts w:ascii="Calibri" w:hAnsi="Calibri" w:cs="Calibri"/>
          <w:sz w:val="24"/>
          <w:szCs w:val="24"/>
        </w:rPr>
        <w:t>”</w:t>
      </w:r>
    </w:p>
    <w:p w14:paraId="232D8762" w14:textId="77777777" w:rsidR="008109F7" w:rsidRPr="008246F1" w:rsidRDefault="00FD13E0" w:rsidP="008109F7">
      <w:pPr>
        <w:pStyle w:val="Akapitzlist"/>
        <w:numPr>
          <w:ilvl w:val="0"/>
          <w:numId w:val="43"/>
        </w:numPr>
        <w:suppressAutoHyphens/>
        <w:spacing w:after="0" w:line="360" w:lineRule="auto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8246F1">
        <w:rPr>
          <w:rFonts w:ascii="Calibri" w:hAnsi="Calibri" w:cs="Calibri"/>
          <w:sz w:val="24"/>
        </w:rPr>
        <w:t>§ 18 ust. 2 pkt 3 otrzymał brzmienie „imiona, nazwiska i daty urodzenia beneficjentów rzeczywistych podmiotu będącego odbiorcą środków finansowych lub wykonawcą, zgodnie z definicją zawartą w art. 3 pkt 6 dyrektywy Parlamentu Europejskiego i Rady (UE) 2015/849 (26);</w:t>
      </w:r>
    </w:p>
    <w:p w14:paraId="7D9BD509" w14:textId="5B53EFB5" w:rsidR="00792A5B" w:rsidRPr="008246F1" w:rsidRDefault="00792A5B" w:rsidP="008109F7">
      <w:pPr>
        <w:pStyle w:val="Akapitzlist"/>
        <w:numPr>
          <w:ilvl w:val="0"/>
          <w:numId w:val="43"/>
        </w:numPr>
        <w:suppressAutoHyphens/>
        <w:spacing w:after="0" w:line="360" w:lineRule="auto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8246F1">
        <w:rPr>
          <w:rFonts w:ascii="Calibri" w:hAnsi="Calibri" w:cs="Calibri"/>
          <w:sz w:val="24"/>
        </w:rPr>
        <w:t>§ 24 ust. 3 pkt 5 otrzymał brzmienie „uchyla się od wykonywania obowiązków, o których mowa w § 17 ust. 5 i § 18”</w:t>
      </w:r>
      <w:r w:rsidR="008246F1">
        <w:rPr>
          <w:rFonts w:ascii="Calibri" w:hAnsi="Calibri" w:cs="Calibri"/>
          <w:sz w:val="24"/>
        </w:rPr>
        <w:t>.</w:t>
      </w:r>
    </w:p>
    <w:p w14:paraId="62535532" w14:textId="77777777" w:rsidR="008109F7" w:rsidRPr="00071DFF" w:rsidRDefault="008109F7" w:rsidP="008109F7">
      <w:pPr>
        <w:pStyle w:val="Akapitzlist"/>
        <w:suppressAutoHyphens/>
        <w:spacing w:after="0" w:line="360" w:lineRule="auto"/>
        <w:ind w:left="357"/>
        <w:contextualSpacing w:val="0"/>
        <w:rPr>
          <w:rFonts w:ascii="Calibri" w:hAnsi="Calibri" w:cs="Calibri"/>
          <w:sz w:val="24"/>
          <w:szCs w:val="24"/>
        </w:rPr>
      </w:pPr>
    </w:p>
    <w:p w14:paraId="3C0E6924" w14:textId="77777777" w:rsidR="00FD13E0" w:rsidRPr="00071DFF" w:rsidRDefault="00FD13E0" w:rsidP="00FD13E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071DFF">
        <w:rPr>
          <w:rFonts w:ascii="Calibri" w:hAnsi="Calibri" w:cs="Calibri"/>
          <w:sz w:val="24"/>
          <w:szCs w:val="24"/>
        </w:rPr>
        <w:t xml:space="preserve">Zmiany zostały wprowadzone zgodnie z § 11 ust. 1 Regulaminu wyboru przedsięwzięć do objęcia wsparciem, w związku z: </w:t>
      </w:r>
    </w:p>
    <w:p w14:paraId="0FE45EFA" w14:textId="3E1FC94D" w:rsidR="00FD13E0" w:rsidRPr="00071DFF" w:rsidRDefault="00FD13E0" w:rsidP="00FD13E0">
      <w:pPr>
        <w:numPr>
          <w:ilvl w:val="0"/>
          <w:numId w:val="3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71DFF">
        <w:rPr>
          <w:rFonts w:ascii="Calibri" w:hAnsi="Calibri" w:cs="Calibri"/>
          <w:sz w:val="24"/>
          <w:szCs w:val="24"/>
        </w:rPr>
        <w:t>aktualizacją wzoru Porozumienia o objęciu przedsięwzięcia wsparciem</w:t>
      </w:r>
      <w:r w:rsidR="008246F1">
        <w:rPr>
          <w:rFonts w:ascii="Calibri" w:hAnsi="Calibri" w:cs="Calibri"/>
          <w:sz w:val="24"/>
          <w:szCs w:val="24"/>
        </w:rPr>
        <w:t>.</w:t>
      </w:r>
      <w:r w:rsidRPr="00071DFF">
        <w:rPr>
          <w:rFonts w:ascii="Calibri" w:hAnsi="Calibri" w:cs="Calibri"/>
          <w:sz w:val="24"/>
          <w:szCs w:val="24"/>
        </w:rPr>
        <w:t xml:space="preserve"> </w:t>
      </w:r>
    </w:p>
    <w:p w14:paraId="61782A4D" w14:textId="77777777" w:rsidR="00FD13E0" w:rsidRPr="00071DFF" w:rsidRDefault="00FD13E0" w:rsidP="0021167E">
      <w:pPr>
        <w:spacing w:after="0" w:line="360" w:lineRule="auto"/>
        <w:rPr>
          <w:rFonts w:ascii="Calibri" w:hAnsi="Calibri" w:cs="Calibri"/>
        </w:rPr>
      </w:pPr>
    </w:p>
    <w:sectPr w:rsidR="00FD13E0" w:rsidRPr="00071DFF" w:rsidSect="00610EF5">
      <w:footerReference w:type="default" r:id="rId8"/>
      <w:pgSz w:w="11906" w:h="16838"/>
      <w:pgMar w:top="1247" w:right="1361" w:bottom="1135" w:left="136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3E71" w14:textId="77777777" w:rsidR="00FD62EF" w:rsidRDefault="00FD62EF" w:rsidP="000C3044">
      <w:pPr>
        <w:spacing w:after="0" w:line="240" w:lineRule="auto"/>
      </w:pPr>
      <w:r>
        <w:separator/>
      </w:r>
    </w:p>
  </w:endnote>
  <w:endnote w:type="continuationSeparator" w:id="0">
    <w:p w14:paraId="1042209E" w14:textId="77777777" w:rsidR="00FD62EF" w:rsidRDefault="00FD62EF" w:rsidP="000C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568774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3E7B7AA" w14:textId="6C55764D" w:rsidR="0016407E" w:rsidRPr="0016407E" w:rsidRDefault="0016407E">
        <w:pPr>
          <w:pStyle w:val="Stopka"/>
          <w:jc w:val="center"/>
          <w:rPr>
            <w:rFonts w:ascii="Calibri" w:hAnsi="Calibri" w:cs="Calibri"/>
          </w:rPr>
        </w:pPr>
        <w:r w:rsidRPr="0016407E">
          <w:rPr>
            <w:rFonts w:ascii="Calibri" w:hAnsi="Calibri" w:cs="Calibri"/>
          </w:rPr>
          <w:fldChar w:fldCharType="begin"/>
        </w:r>
        <w:r w:rsidRPr="0016407E">
          <w:rPr>
            <w:rFonts w:ascii="Calibri" w:hAnsi="Calibri" w:cs="Calibri"/>
          </w:rPr>
          <w:instrText>PAGE   \* MERGEFORMAT</w:instrText>
        </w:r>
        <w:r w:rsidRPr="0016407E">
          <w:rPr>
            <w:rFonts w:ascii="Calibri" w:hAnsi="Calibri" w:cs="Calibri"/>
          </w:rPr>
          <w:fldChar w:fldCharType="separate"/>
        </w:r>
        <w:r w:rsidRPr="0016407E">
          <w:rPr>
            <w:rFonts w:ascii="Calibri" w:hAnsi="Calibri" w:cs="Calibri"/>
          </w:rPr>
          <w:t>2</w:t>
        </w:r>
        <w:r w:rsidRPr="0016407E">
          <w:rPr>
            <w:rFonts w:ascii="Calibri" w:hAnsi="Calibri" w:cs="Calibri"/>
          </w:rPr>
          <w:fldChar w:fldCharType="end"/>
        </w:r>
      </w:p>
    </w:sdtContent>
  </w:sdt>
  <w:p w14:paraId="0B55559B" w14:textId="77777777" w:rsidR="00B27351" w:rsidRDefault="00B27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C71B" w14:textId="77777777" w:rsidR="00FD62EF" w:rsidRDefault="00FD62EF" w:rsidP="000C3044">
      <w:pPr>
        <w:spacing w:after="0" w:line="240" w:lineRule="auto"/>
      </w:pPr>
      <w:r>
        <w:separator/>
      </w:r>
    </w:p>
  </w:footnote>
  <w:footnote w:type="continuationSeparator" w:id="0">
    <w:p w14:paraId="4AA3623C" w14:textId="77777777" w:rsidR="00FD62EF" w:rsidRDefault="00FD62EF" w:rsidP="000C3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2D19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DFEA8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4111D6"/>
    <w:multiLevelType w:val="hybridMultilevel"/>
    <w:tmpl w:val="25F47346"/>
    <w:lvl w:ilvl="0" w:tplc="FFFFFFFF">
      <w:start w:val="1"/>
      <w:numFmt w:val="lowerLetter"/>
      <w:lvlText w:val="%1."/>
      <w:lvlJc w:val="left"/>
      <w:pPr>
        <w:ind w:left="717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04150019">
      <w:start w:val="1"/>
      <w:numFmt w:val="lowerLetter"/>
      <w:lvlText w:val="%4."/>
      <w:lvlJc w:val="left"/>
      <w:pPr>
        <w:ind w:left="71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914BE0"/>
    <w:multiLevelType w:val="hybridMultilevel"/>
    <w:tmpl w:val="2B8C00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F43CD4"/>
    <w:multiLevelType w:val="hybridMultilevel"/>
    <w:tmpl w:val="969EA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064EC"/>
    <w:multiLevelType w:val="hybridMultilevel"/>
    <w:tmpl w:val="9FD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67330"/>
    <w:multiLevelType w:val="hybridMultilevel"/>
    <w:tmpl w:val="98CE9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66BF1"/>
    <w:multiLevelType w:val="hybridMultilevel"/>
    <w:tmpl w:val="4B542A50"/>
    <w:lvl w:ilvl="0" w:tplc="3EC6B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A071C"/>
    <w:multiLevelType w:val="hybridMultilevel"/>
    <w:tmpl w:val="9E38541A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A1FE378C">
      <w:start w:val="1"/>
      <w:numFmt w:val="lowerRoman"/>
      <w:lvlText w:val="%3."/>
      <w:lvlJc w:val="right"/>
      <w:pPr>
        <w:ind w:left="1800" w:hanging="180"/>
      </w:pPr>
    </w:lvl>
    <w:lvl w:ilvl="3" w:tplc="4216BA98">
      <w:start w:val="1"/>
      <w:numFmt w:val="decimal"/>
      <w:lvlText w:val="%4."/>
      <w:lvlJc w:val="left"/>
      <w:pPr>
        <w:ind w:left="2520" w:hanging="360"/>
      </w:pPr>
    </w:lvl>
    <w:lvl w:ilvl="4" w:tplc="E0DE660C">
      <w:start w:val="1"/>
      <w:numFmt w:val="lowerLetter"/>
      <w:lvlText w:val="%5."/>
      <w:lvlJc w:val="left"/>
      <w:pPr>
        <w:ind w:left="3240" w:hanging="360"/>
      </w:pPr>
    </w:lvl>
    <w:lvl w:ilvl="5" w:tplc="69D8FB3A">
      <w:start w:val="1"/>
      <w:numFmt w:val="lowerRoman"/>
      <w:lvlText w:val="%6."/>
      <w:lvlJc w:val="right"/>
      <w:pPr>
        <w:ind w:left="3960" w:hanging="180"/>
      </w:pPr>
    </w:lvl>
    <w:lvl w:ilvl="6" w:tplc="77DCB7B4">
      <w:start w:val="1"/>
      <w:numFmt w:val="decimal"/>
      <w:lvlText w:val="%7."/>
      <w:lvlJc w:val="left"/>
      <w:pPr>
        <w:ind w:left="4680" w:hanging="360"/>
      </w:pPr>
    </w:lvl>
    <w:lvl w:ilvl="7" w:tplc="F7066874">
      <w:start w:val="1"/>
      <w:numFmt w:val="lowerLetter"/>
      <w:lvlText w:val="%8."/>
      <w:lvlJc w:val="left"/>
      <w:pPr>
        <w:ind w:left="5400" w:hanging="360"/>
      </w:pPr>
    </w:lvl>
    <w:lvl w:ilvl="8" w:tplc="8FF420E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301BC6"/>
    <w:multiLevelType w:val="hybridMultilevel"/>
    <w:tmpl w:val="6EA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4505"/>
    <w:multiLevelType w:val="hybridMultilevel"/>
    <w:tmpl w:val="0A163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2A6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47F52DE"/>
    <w:multiLevelType w:val="hybridMultilevel"/>
    <w:tmpl w:val="91B8E3E0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28772768"/>
    <w:multiLevelType w:val="hybridMultilevel"/>
    <w:tmpl w:val="F81CCD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4530F"/>
    <w:multiLevelType w:val="hybridMultilevel"/>
    <w:tmpl w:val="65583ADA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D391B11"/>
    <w:multiLevelType w:val="hybridMultilevel"/>
    <w:tmpl w:val="4F8E5CC8"/>
    <w:lvl w:ilvl="0" w:tplc="CD20E14E">
      <w:start w:val="2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E6FFB"/>
    <w:multiLevelType w:val="hybridMultilevel"/>
    <w:tmpl w:val="B5FCF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12A7B"/>
    <w:multiLevelType w:val="hybridMultilevel"/>
    <w:tmpl w:val="C4547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518F8"/>
    <w:multiLevelType w:val="hybridMultilevel"/>
    <w:tmpl w:val="29AAD66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74D38FE"/>
    <w:multiLevelType w:val="hybridMultilevel"/>
    <w:tmpl w:val="401262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F2884"/>
    <w:multiLevelType w:val="hybridMultilevel"/>
    <w:tmpl w:val="B39C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A32DE7C">
      <w:numFmt w:val="bullet"/>
      <w:lvlText w:val="•"/>
      <w:lvlJc w:val="left"/>
      <w:pPr>
        <w:ind w:left="2691" w:hanging="711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6158F"/>
    <w:multiLevelType w:val="hybridMultilevel"/>
    <w:tmpl w:val="868E7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B75E1E"/>
    <w:multiLevelType w:val="hybridMultilevel"/>
    <w:tmpl w:val="FD3E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36854D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E22A2A"/>
    <w:multiLevelType w:val="hybridMultilevel"/>
    <w:tmpl w:val="B1C45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C6EE9"/>
    <w:multiLevelType w:val="hybridMultilevel"/>
    <w:tmpl w:val="55C26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5707B"/>
    <w:multiLevelType w:val="hybridMultilevel"/>
    <w:tmpl w:val="C1D24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C0669"/>
    <w:multiLevelType w:val="hybridMultilevel"/>
    <w:tmpl w:val="67F6A1B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45503FEC"/>
    <w:multiLevelType w:val="hybridMultilevel"/>
    <w:tmpl w:val="DE1A241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10912D2"/>
    <w:multiLevelType w:val="hybridMultilevel"/>
    <w:tmpl w:val="8186845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6A126DB"/>
    <w:multiLevelType w:val="hybridMultilevel"/>
    <w:tmpl w:val="4524C69C"/>
    <w:lvl w:ilvl="0" w:tplc="E772AFD2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Calibri" w:hAnsi="Calibri" w:cs="Calibri" w:hint="default"/>
      </w:rPr>
    </w:lvl>
    <w:lvl w:ilvl="1" w:tplc="0966EBEA">
      <w:start w:val="1"/>
      <w:numFmt w:val="decimal"/>
      <w:lvlText w:val="%2)"/>
      <w:lvlJc w:val="left"/>
      <w:pPr>
        <w:ind w:left="360" w:hanging="360"/>
      </w:pPr>
      <w:rPr>
        <w:sz w:val="24"/>
        <w:szCs w:val="24"/>
      </w:rPr>
    </w:lvl>
    <w:lvl w:ilvl="2" w:tplc="E6D8B19A">
      <w:start w:val="1"/>
      <w:numFmt w:val="lowerLetter"/>
      <w:lvlText w:val="%3)"/>
      <w:lvlJc w:val="left"/>
      <w:pPr>
        <w:ind w:left="2340" w:hanging="360"/>
      </w:pPr>
      <w:rPr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6A3C2D"/>
    <w:multiLevelType w:val="hybridMultilevel"/>
    <w:tmpl w:val="6B0AC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E0636"/>
    <w:multiLevelType w:val="hybridMultilevel"/>
    <w:tmpl w:val="DF42AC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F0124"/>
    <w:multiLevelType w:val="hybridMultilevel"/>
    <w:tmpl w:val="DB2E0432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3F74FC4"/>
    <w:multiLevelType w:val="multilevel"/>
    <w:tmpl w:val="78F83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</w:rPr>
    </w:lvl>
    <w:lvl w:ilvl="2">
      <w:start w:val="1"/>
      <w:numFmt w:val="decimal"/>
      <w:lvlText w:val="%3)"/>
      <w:lvlJc w:val="left"/>
      <w:pPr>
        <w:ind w:left="717" w:hanging="360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64B406B2"/>
    <w:multiLevelType w:val="hybridMultilevel"/>
    <w:tmpl w:val="49FE0F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5052C"/>
    <w:multiLevelType w:val="hybridMultilevel"/>
    <w:tmpl w:val="CC848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A18EC"/>
    <w:multiLevelType w:val="hybridMultilevel"/>
    <w:tmpl w:val="8A28B3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085785"/>
    <w:multiLevelType w:val="hybridMultilevel"/>
    <w:tmpl w:val="D1427B9C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B">
      <w:start w:val="1"/>
      <w:numFmt w:val="lowerRoman"/>
      <w:lvlText w:val="%2."/>
      <w:lvlJc w:val="right"/>
      <w:pPr>
        <w:ind w:left="1437" w:hanging="360"/>
      </w:pPr>
    </w:lvl>
    <w:lvl w:ilvl="2" w:tplc="04150017">
      <w:start w:val="1"/>
      <w:numFmt w:val="lowerLetter"/>
      <w:lvlText w:val="%3)"/>
      <w:lvlJc w:val="left"/>
      <w:pPr>
        <w:ind w:left="2880" w:hanging="36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7AE266B"/>
    <w:multiLevelType w:val="hybridMultilevel"/>
    <w:tmpl w:val="1DF835B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8FA5FC6"/>
    <w:multiLevelType w:val="hybridMultilevel"/>
    <w:tmpl w:val="48A4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4360C"/>
    <w:multiLevelType w:val="hybridMultilevel"/>
    <w:tmpl w:val="2A649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207945">
    <w:abstractNumId w:val="22"/>
  </w:num>
  <w:num w:numId="2" w16cid:durableId="1108086709">
    <w:abstractNumId w:val="5"/>
  </w:num>
  <w:num w:numId="3" w16cid:durableId="1286078995">
    <w:abstractNumId w:val="16"/>
  </w:num>
  <w:num w:numId="4" w16cid:durableId="1519004467">
    <w:abstractNumId w:val="36"/>
  </w:num>
  <w:num w:numId="5" w16cid:durableId="2099406609">
    <w:abstractNumId w:val="20"/>
  </w:num>
  <w:num w:numId="6" w16cid:durableId="229199046">
    <w:abstractNumId w:val="6"/>
  </w:num>
  <w:num w:numId="7" w16cid:durableId="2109694848">
    <w:abstractNumId w:val="34"/>
  </w:num>
  <w:num w:numId="8" w16cid:durableId="1685979294">
    <w:abstractNumId w:val="0"/>
  </w:num>
  <w:num w:numId="9" w16cid:durableId="323094965">
    <w:abstractNumId w:val="11"/>
  </w:num>
  <w:num w:numId="10" w16cid:durableId="2136748521">
    <w:abstractNumId w:val="35"/>
  </w:num>
  <w:num w:numId="11" w16cid:durableId="471563526">
    <w:abstractNumId w:val="3"/>
  </w:num>
  <w:num w:numId="12" w16cid:durableId="1881169539">
    <w:abstractNumId w:val="12"/>
  </w:num>
  <w:num w:numId="13" w16cid:durableId="1906793798">
    <w:abstractNumId w:val="10"/>
  </w:num>
  <w:num w:numId="14" w16cid:durableId="738594151">
    <w:abstractNumId w:val="1"/>
  </w:num>
  <w:num w:numId="15" w16cid:durableId="750545274">
    <w:abstractNumId w:val="13"/>
  </w:num>
  <w:num w:numId="16" w16cid:durableId="1997538021">
    <w:abstractNumId w:val="21"/>
  </w:num>
  <w:num w:numId="17" w16cid:durableId="583995534">
    <w:abstractNumId w:val="23"/>
  </w:num>
  <w:num w:numId="18" w16cid:durableId="819730005">
    <w:abstractNumId w:val="37"/>
  </w:num>
  <w:num w:numId="19" w16cid:durableId="1251625671">
    <w:abstractNumId w:val="39"/>
  </w:num>
  <w:num w:numId="20" w16cid:durableId="50617258">
    <w:abstractNumId w:val="26"/>
  </w:num>
  <w:num w:numId="21" w16cid:durableId="1375231129">
    <w:abstractNumId w:val="14"/>
  </w:num>
  <w:num w:numId="22" w16cid:durableId="4020711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9059675">
    <w:abstractNumId w:val="19"/>
  </w:num>
  <w:num w:numId="24" w16cid:durableId="1139569153">
    <w:abstractNumId w:val="30"/>
  </w:num>
  <w:num w:numId="25" w16cid:durableId="1116145348">
    <w:abstractNumId w:val="25"/>
  </w:num>
  <w:num w:numId="26" w16cid:durableId="1359693995">
    <w:abstractNumId w:val="4"/>
  </w:num>
  <w:num w:numId="27" w16cid:durableId="1428504557">
    <w:abstractNumId w:val="17"/>
  </w:num>
  <w:num w:numId="28" w16cid:durableId="1755128409">
    <w:abstractNumId w:val="2"/>
  </w:num>
  <w:num w:numId="29" w16cid:durableId="1481386946">
    <w:abstractNumId w:val="31"/>
  </w:num>
  <w:num w:numId="30" w16cid:durableId="601650659">
    <w:abstractNumId w:val="28"/>
  </w:num>
  <w:num w:numId="31" w16cid:durableId="2009403349">
    <w:abstractNumId w:val="9"/>
  </w:num>
  <w:num w:numId="32" w16cid:durableId="1207252718">
    <w:abstractNumId w:val="40"/>
  </w:num>
  <w:num w:numId="33" w16cid:durableId="552935145">
    <w:abstractNumId w:val="38"/>
  </w:num>
  <w:num w:numId="34" w16cid:durableId="1958175628">
    <w:abstractNumId w:val="18"/>
  </w:num>
  <w:num w:numId="35" w16cid:durableId="2043281415">
    <w:abstractNumId w:val="24"/>
  </w:num>
  <w:num w:numId="36" w16cid:durableId="63112904">
    <w:abstractNumId w:val="17"/>
  </w:num>
  <w:num w:numId="37" w16cid:durableId="38005378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5468956">
    <w:abstractNumId w:val="32"/>
  </w:num>
  <w:num w:numId="39" w16cid:durableId="1222059177">
    <w:abstractNumId w:val="15"/>
  </w:num>
  <w:num w:numId="40" w16cid:durableId="1662268067">
    <w:abstractNumId w:val="33"/>
  </w:num>
  <w:num w:numId="41" w16cid:durableId="2131507841">
    <w:abstractNumId w:val="7"/>
  </w:num>
  <w:num w:numId="42" w16cid:durableId="138546948">
    <w:abstractNumId w:val="29"/>
  </w:num>
  <w:num w:numId="43" w16cid:durableId="1146362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D1"/>
    <w:rsid w:val="00056F0F"/>
    <w:rsid w:val="00067279"/>
    <w:rsid w:val="00071DFF"/>
    <w:rsid w:val="00072664"/>
    <w:rsid w:val="00095C84"/>
    <w:rsid w:val="000A6863"/>
    <w:rsid w:val="000C3044"/>
    <w:rsid w:val="000C653F"/>
    <w:rsid w:val="000E66F7"/>
    <w:rsid w:val="000F20FC"/>
    <w:rsid w:val="00122853"/>
    <w:rsid w:val="00127273"/>
    <w:rsid w:val="00157D37"/>
    <w:rsid w:val="0016407E"/>
    <w:rsid w:val="001815AA"/>
    <w:rsid w:val="00181B95"/>
    <w:rsid w:val="001846E6"/>
    <w:rsid w:val="00185688"/>
    <w:rsid w:val="00193508"/>
    <w:rsid w:val="001B24D8"/>
    <w:rsid w:val="001B6973"/>
    <w:rsid w:val="001C2001"/>
    <w:rsid w:val="001C4CD8"/>
    <w:rsid w:val="001E696F"/>
    <w:rsid w:val="001F2CE5"/>
    <w:rsid w:val="00206C25"/>
    <w:rsid w:val="0021167E"/>
    <w:rsid w:val="00230E6F"/>
    <w:rsid w:val="00247F61"/>
    <w:rsid w:val="0025022B"/>
    <w:rsid w:val="002547D1"/>
    <w:rsid w:val="00257806"/>
    <w:rsid w:val="002723D3"/>
    <w:rsid w:val="00274921"/>
    <w:rsid w:val="002A654F"/>
    <w:rsid w:val="002B6DED"/>
    <w:rsid w:val="002C5F16"/>
    <w:rsid w:val="002E02F2"/>
    <w:rsid w:val="002E2760"/>
    <w:rsid w:val="002E6930"/>
    <w:rsid w:val="002E761E"/>
    <w:rsid w:val="002E7816"/>
    <w:rsid w:val="002F4300"/>
    <w:rsid w:val="00321B94"/>
    <w:rsid w:val="0032535F"/>
    <w:rsid w:val="003265E4"/>
    <w:rsid w:val="003612CB"/>
    <w:rsid w:val="00363B74"/>
    <w:rsid w:val="003652F9"/>
    <w:rsid w:val="00367508"/>
    <w:rsid w:val="003A50B9"/>
    <w:rsid w:val="003D5B7B"/>
    <w:rsid w:val="003F3E6D"/>
    <w:rsid w:val="004134B5"/>
    <w:rsid w:val="00433A96"/>
    <w:rsid w:val="00441859"/>
    <w:rsid w:val="004449F3"/>
    <w:rsid w:val="00447EDF"/>
    <w:rsid w:val="004577BB"/>
    <w:rsid w:val="00480167"/>
    <w:rsid w:val="00482443"/>
    <w:rsid w:val="00484F02"/>
    <w:rsid w:val="0049032D"/>
    <w:rsid w:val="004B116D"/>
    <w:rsid w:val="004B6F12"/>
    <w:rsid w:val="004B72CF"/>
    <w:rsid w:val="004D1853"/>
    <w:rsid w:val="004D4B01"/>
    <w:rsid w:val="00514999"/>
    <w:rsid w:val="00527683"/>
    <w:rsid w:val="00532950"/>
    <w:rsid w:val="00546BC0"/>
    <w:rsid w:val="00554686"/>
    <w:rsid w:val="00557A03"/>
    <w:rsid w:val="00592BC9"/>
    <w:rsid w:val="005B6E0F"/>
    <w:rsid w:val="005B70EB"/>
    <w:rsid w:val="005C2B07"/>
    <w:rsid w:val="005E79CD"/>
    <w:rsid w:val="00603EA5"/>
    <w:rsid w:val="00605721"/>
    <w:rsid w:val="0061039C"/>
    <w:rsid w:val="00610EF5"/>
    <w:rsid w:val="006138EF"/>
    <w:rsid w:val="00624784"/>
    <w:rsid w:val="0062666A"/>
    <w:rsid w:val="006556B3"/>
    <w:rsid w:val="00656878"/>
    <w:rsid w:val="00662839"/>
    <w:rsid w:val="00673741"/>
    <w:rsid w:val="00680670"/>
    <w:rsid w:val="00687BBE"/>
    <w:rsid w:val="006945BC"/>
    <w:rsid w:val="006C04D7"/>
    <w:rsid w:val="006C4E5C"/>
    <w:rsid w:val="006D0B7C"/>
    <w:rsid w:val="006E5DE6"/>
    <w:rsid w:val="006F5586"/>
    <w:rsid w:val="00703936"/>
    <w:rsid w:val="0072247D"/>
    <w:rsid w:val="00743B5B"/>
    <w:rsid w:val="00792A5B"/>
    <w:rsid w:val="007B2486"/>
    <w:rsid w:val="007B4B3B"/>
    <w:rsid w:val="007B6EF3"/>
    <w:rsid w:val="007B7DB6"/>
    <w:rsid w:val="007C105F"/>
    <w:rsid w:val="007C6C9C"/>
    <w:rsid w:val="007D7763"/>
    <w:rsid w:val="008109F7"/>
    <w:rsid w:val="00814A80"/>
    <w:rsid w:val="008246F1"/>
    <w:rsid w:val="00833415"/>
    <w:rsid w:val="00851F3E"/>
    <w:rsid w:val="00854B9B"/>
    <w:rsid w:val="00857889"/>
    <w:rsid w:val="00865CA7"/>
    <w:rsid w:val="00874A6B"/>
    <w:rsid w:val="0089477B"/>
    <w:rsid w:val="008E4903"/>
    <w:rsid w:val="008E77FD"/>
    <w:rsid w:val="008F31D1"/>
    <w:rsid w:val="008F3CF4"/>
    <w:rsid w:val="0090410A"/>
    <w:rsid w:val="00912496"/>
    <w:rsid w:val="00927B2B"/>
    <w:rsid w:val="00930E99"/>
    <w:rsid w:val="00931346"/>
    <w:rsid w:val="00937167"/>
    <w:rsid w:val="009414A5"/>
    <w:rsid w:val="00950220"/>
    <w:rsid w:val="00951CDB"/>
    <w:rsid w:val="00952A58"/>
    <w:rsid w:val="00955382"/>
    <w:rsid w:val="009938A9"/>
    <w:rsid w:val="009A477B"/>
    <w:rsid w:val="009D0594"/>
    <w:rsid w:val="009D07EE"/>
    <w:rsid w:val="009F23F2"/>
    <w:rsid w:val="009F415B"/>
    <w:rsid w:val="00A04BBF"/>
    <w:rsid w:val="00A34D47"/>
    <w:rsid w:val="00A41829"/>
    <w:rsid w:val="00A6765F"/>
    <w:rsid w:val="00A8731F"/>
    <w:rsid w:val="00A90CE5"/>
    <w:rsid w:val="00AA438A"/>
    <w:rsid w:val="00AB5A62"/>
    <w:rsid w:val="00AC7537"/>
    <w:rsid w:val="00AD3603"/>
    <w:rsid w:val="00AD4A68"/>
    <w:rsid w:val="00AE0F31"/>
    <w:rsid w:val="00AE319A"/>
    <w:rsid w:val="00AE4228"/>
    <w:rsid w:val="00B27351"/>
    <w:rsid w:val="00B95812"/>
    <w:rsid w:val="00BA1188"/>
    <w:rsid w:val="00BB26A4"/>
    <w:rsid w:val="00BC56DB"/>
    <w:rsid w:val="00BD04D3"/>
    <w:rsid w:val="00BE725A"/>
    <w:rsid w:val="00BF0895"/>
    <w:rsid w:val="00C10D67"/>
    <w:rsid w:val="00C268EC"/>
    <w:rsid w:val="00C26F3B"/>
    <w:rsid w:val="00C37D76"/>
    <w:rsid w:val="00C41C3E"/>
    <w:rsid w:val="00CB33DF"/>
    <w:rsid w:val="00CC5643"/>
    <w:rsid w:val="00CD48F7"/>
    <w:rsid w:val="00CF20E9"/>
    <w:rsid w:val="00CF672B"/>
    <w:rsid w:val="00D23E65"/>
    <w:rsid w:val="00D25851"/>
    <w:rsid w:val="00D333C8"/>
    <w:rsid w:val="00D45A5D"/>
    <w:rsid w:val="00D4783B"/>
    <w:rsid w:val="00D70281"/>
    <w:rsid w:val="00D84289"/>
    <w:rsid w:val="00D93FA2"/>
    <w:rsid w:val="00DA035B"/>
    <w:rsid w:val="00DA4738"/>
    <w:rsid w:val="00DA6591"/>
    <w:rsid w:val="00DC2A18"/>
    <w:rsid w:val="00DF670F"/>
    <w:rsid w:val="00DF69AD"/>
    <w:rsid w:val="00E05AEE"/>
    <w:rsid w:val="00E0675D"/>
    <w:rsid w:val="00E32C15"/>
    <w:rsid w:val="00E335B8"/>
    <w:rsid w:val="00E510AA"/>
    <w:rsid w:val="00E75DF9"/>
    <w:rsid w:val="00E835E0"/>
    <w:rsid w:val="00E85733"/>
    <w:rsid w:val="00E937E8"/>
    <w:rsid w:val="00EA0E4C"/>
    <w:rsid w:val="00EC007E"/>
    <w:rsid w:val="00EF1D11"/>
    <w:rsid w:val="00F000F7"/>
    <w:rsid w:val="00F611F4"/>
    <w:rsid w:val="00F770CC"/>
    <w:rsid w:val="00F777B6"/>
    <w:rsid w:val="00F96186"/>
    <w:rsid w:val="00FB28AB"/>
    <w:rsid w:val="00FD13E0"/>
    <w:rsid w:val="00FD40DD"/>
    <w:rsid w:val="00FD519C"/>
    <w:rsid w:val="00FD62EF"/>
    <w:rsid w:val="00FE198C"/>
    <w:rsid w:val="00F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CC82"/>
  <w15:chartTrackingRefBased/>
  <w15:docId w15:val="{E43A71A1-89EB-457F-AE1C-A2EA98E7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2C5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7D1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Normalny PDST,lp1,Preambuła,HŁ_Bullet1,BulletC,Wyliczanie,Obiekt,normalny tekst,Akapit z listą31,Bullets,List Paragraph1,Akapit z listą5,List Paragraph2,Bullet Number,ISCG Numerowanie,lp11,List Paragraph11"/>
    <w:basedOn w:val="Normalny"/>
    <w:link w:val="AkapitzlistZnak"/>
    <w:uiPriority w:val="34"/>
    <w:qFormat/>
    <w:rsid w:val="00254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7D1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814A80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nhideWhenUsed/>
    <w:rsid w:val="000C304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0C3044"/>
    <w:rPr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04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04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04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27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351"/>
  </w:style>
  <w:style w:type="character" w:styleId="Odwoaniedokomentarza">
    <w:name w:val="annotation reference"/>
    <w:basedOn w:val="Domylnaczcionkaakapitu"/>
    <w:unhideWhenUsed/>
    <w:rsid w:val="00D23E65"/>
    <w:rPr>
      <w:sz w:val="16"/>
      <w:szCs w:val="16"/>
    </w:rPr>
  </w:style>
  <w:style w:type="character" w:customStyle="1" w:styleId="AkapitzlistZnak">
    <w:name w:val="Akapit z listą Znak"/>
    <w:aliases w:val="L1 Znak,Numerowanie Znak,List Paragraph Znak,Normalny PDST Znak,lp1 Znak,Preambuła Znak,HŁ_Bullet1 Znak,BulletC Znak,Wyliczanie Znak,Obiekt Znak,normalny tekst Znak,Akapit z listą31 Znak,Bullets Znak,List Paragraph1 Znak,lp11 Znak"/>
    <w:link w:val="Akapitzlist"/>
    <w:uiPriority w:val="34"/>
    <w:qFormat/>
    <w:locked/>
    <w:rsid w:val="00D23E65"/>
  </w:style>
  <w:style w:type="character" w:styleId="Hipercze">
    <w:name w:val="Hyperlink"/>
    <w:basedOn w:val="Domylnaczcionkaakapitu"/>
    <w:uiPriority w:val="99"/>
    <w:unhideWhenUsed/>
    <w:rsid w:val="00EC00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007E"/>
    <w:rPr>
      <w:color w:val="605E5C"/>
      <w:shd w:val="clear" w:color="auto" w:fill="E1DFDD"/>
    </w:rPr>
  </w:style>
  <w:style w:type="paragraph" w:customStyle="1" w:styleId="Pisma">
    <w:name w:val="Pisma"/>
    <w:basedOn w:val="Normalny"/>
    <w:rsid w:val="00FD13E0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3EC3-C7EE-4624-883B-18D37B84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Sylwia Frąckiewicz</cp:lastModifiedBy>
  <cp:revision>71</cp:revision>
  <dcterms:created xsi:type="dcterms:W3CDTF">2025-12-11T09:45:00Z</dcterms:created>
  <dcterms:modified xsi:type="dcterms:W3CDTF">2026-02-11T09:46:00Z</dcterms:modified>
</cp:coreProperties>
</file>