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8EC52" w14:textId="77777777" w:rsidR="00377F86" w:rsidRPr="0050178E" w:rsidRDefault="00377F86" w:rsidP="00377F86">
      <w:pPr>
        <w:spacing w:line="360" w:lineRule="auto"/>
        <w:jc w:val="center"/>
        <w:rPr>
          <w:rFonts w:ascii="Verdana" w:hAnsi="Verdana"/>
          <w:b/>
          <w:sz w:val="20"/>
          <w:szCs w:val="20"/>
        </w:rPr>
      </w:pPr>
      <w:r w:rsidRPr="0050178E">
        <w:rPr>
          <w:rFonts w:ascii="Verdana" w:hAnsi="Verdana"/>
          <w:b/>
          <w:sz w:val="20"/>
          <w:szCs w:val="20"/>
        </w:rPr>
        <w:t>UMOWA</w:t>
      </w:r>
    </w:p>
    <w:p w14:paraId="654EC5ED" w14:textId="77777777" w:rsidR="00377F86" w:rsidRPr="0050178E" w:rsidRDefault="00377F86" w:rsidP="00377F86">
      <w:pPr>
        <w:spacing w:line="360" w:lineRule="auto"/>
        <w:jc w:val="center"/>
        <w:rPr>
          <w:rFonts w:ascii="Verdana" w:hAnsi="Verdana"/>
          <w:b/>
          <w:sz w:val="20"/>
          <w:szCs w:val="20"/>
        </w:rPr>
      </w:pPr>
    </w:p>
    <w:p w14:paraId="1A0C0186" w14:textId="662ADB55" w:rsidR="00377F86" w:rsidRPr="0050178E" w:rsidRDefault="00377F86" w:rsidP="00377F86">
      <w:pPr>
        <w:spacing w:line="360" w:lineRule="auto"/>
        <w:jc w:val="both"/>
        <w:rPr>
          <w:rFonts w:ascii="Verdana" w:hAnsi="Verdana"/>
          <w:sz w:val="20"/>
          <w:szCs w:val="20"/>
        </w:rPr>
      </w:pPr>
      <w:r>
        <w:rPr>
          <w:rFonts w:ascii="Verdana" w:hAnsi="Verdana"/>
          <w:sz w:val="20"/>
          <w:szCs w:val="20"/>
        </w:rPr>
        <w:t xml:space="preserve">zawarta </w:t>
      </w:r>
      <w:r w:rsidRPr="0050178E">
        <w:rPr>
          <w:rFonts w:ascii="Verdana" w:hAnsi="Verdana"/>
          <w:sz w:val="20"/>
          <w:szCs w:val="20"/>
        </w:rPr>
        <w:t>pomiędzy:</w:t>
      </w:r>
    </w:p>
    <w:p w14:paraId="59A31EC9" w14:textId="77777777" w:rsidR="00377F86" w:rsidRPr="0050178E" w:rsidRDefault="00377F86" w:rsidP="00377F86">
      <w:pPr>
        <w:spacing w:line="360" w:lineRule="auto"/>
        <w:jc w:val="both"/>
        <w:rPr>
          <w:rFonts w:ascii="Verdana" w:hAnsi="Verdana"/>
          <w:b/>
          <w:sz w:val="20"/>
          <w:szCs w:val="20"/>
        </w:rPr>
      </w:pPr>
      <w:r w:rsidRPr="0050178E">
        <w:rPr>
          <w:rFonts w:ascii="Verdana" w:hAnsi="Verdana"/>
          <w:b/>
          <w:sz w:val="20"/>
          <w:szCs w:val="20"/>
        </w:rPr>
        <w:t>Skarbem Państwa - Generalną Dyrekcją Dróg Krajowych i Autostrad</w:t>
      </w:r>
    </w:p>
    <w:p w14:paraId="61E0EC32" w14:textId="77777777" w:rsidR="00377F86" w:rsidRPr="0050178E" w:rsidRDefault="00377F86" w:rsidP="00377F86">
      <w:pPr>
        <w:spacing w:line="360" w:lineRule="auto"/>
        <w:jc w:val="both"/>
        <w:rPr>
          <w:rFonts w:ascii="Verdana" w:hAnsi="Verdana"/>
          <w:sz w:val="20"/>
          <w:szCs w:val="20"/>
        </w:rPr>
      </w:pPr>
      <w:r w:rsidRPr="0050178E">
        <w:rPr>
          <w:rFonts w:ascii="Verdana" w:hAnsi="Verdana"/>
          <w:sz w:val="20"/>
          <w:szCs w:val="20"/>
        </w:rPr>
        <w:t>ul. Wronia 53, 00-874 Warszawa,</w:t>
      </w:r>
    </w:p>
    <w:p w14:paraId="0CD21894" w14:textId="77777777" w:rsidR="00377F86" w:rsidRPr="0050178E" w:rsidRDefault="00377F86" w:rsidP="00377F86">
      <w:pPr>
        <w:spacing w:line="360" w:lineRule="auto"/>
        <w:jc w:val="both"/>
        <w:rPr>
          <w:rFonts w:ascii="Verdana" w:hAnsi="Verdana"/>
          <w:sz w:val="20"/>
          <w:szCs w:val="20"/>
        </w:rPr>
      </w:pPr>
    </w:p>
    <w:p w14:paraId="73059425" w14:textId="77777777" w:rsidR="00377F86" w:rsidRPr="002C1F6A" w:rsidRDefault="00377F86" w:rsidP="00377F86">
      <w:pPr>
        <w:spacing w:line="360" w:lineRule="auto"/>
        <w:jc w:val="both"/>
        <w:rPr>
          <w:rFonts w:ascii="Verdana" w:hAnsi="Verdana"/>
          <w:sz w:val="20"/>
          <w:szCs w:val="20"/>
        </w:rPr>
      </w:pPr>
      <w:r w:rsidRPr="002C1F6A">
        <w:rPr>
          <w:rFonts w:ascii="Verdana" w:hAnsi="Verdana"/>
          <w:sz w:val="20"/>
          <w:szCs w:val="20"/>
        </w:rPr>
        <w:t>zwanym dalej „</w:t>
      </w:r>
      <w:r w:rsidRPr="002C1F6A">
        <w:rPr>
          <w:rFonts w:ascii="Verdana" w:hAnsi="Verdana"/>
          <w:b/>
          <w:sz w:val="20"/>
          <w:szCs w:val="20"/>
        </w:rPr>
        <w:t>Zamawiającym</w:t>
      </w:r>
      <w:r w:rsidRPr="002C1F6A">
        <w:rPr>
          <w:rFonts w:ascii="Verdana" w:hAnsi="Verdana"/>
          <w:sz w:val="20"/>
          <w:szCs w:val="20"/>
        </w:rPr>
        <w:t>”, reprezentowanym przez:</w:t>
      </w:r>
    </w:p>
    <w:p w14:paraId="381139FE" w14:textId="3F682277" w:rsidR="00377F86" w:rsidRPr="002C1F6A" w:rsidRDefault="00377F86" w:rsidP="00377F86">
      <w:pPr>
        <w:pStyle w:val="Akapitzlist"/>
        <w:numPr>
          <w:ilvl w:val="0"/>
          <w:numId w:val="23"/>
        </w:numPr>
        <w:suppressAutoHyphens w:val="0"/>
        <w:spacing w:line="360" w:lineRule="auto"/>
        <w:contextualSpacing w:val="0"/>
        <w:jc w:val="both"/>
        <w:rPr>
          <w:rFonts w:ascii="Verdana" w:hAnsi="Verdana"/>
          <w:sz w:val="20"/>
          <w:szCs w:val="20"/>
        </w:rPr>
      </w:pPr>
      <w:r>
        <w:rPr>
          <w:rFonts w:ascii="Verdana" w:hAnsi="Verdana"/>
          <w:sz w:val="20"/>
          <w:szCs w:val="20"/>
        </w:rPr>
        <w:t>………………………………………………………………………………</w:t>
      </w:r>
      <w:r w:rsidRPr="007E51EE">
        <w:rPr>
          <w:rFonts w:ascii="Verdana" w:hAnsi="Verdana"/>
          <w:sz w:val="20"/>
          <w:szCs w:val="20"/>
        </w:rPr>
        <w:t>….</w:t>
      </w:r>
      <w:r w:rsidRPr="002C1F6A">
        <w:rPr>
          <w:rFonts w:ascii="Verdana" w:hAnsi="Verdana"/>
          <w:sz w:val="20"/>
          <w:szCs w:val="20"/>
        </w:rPr>
        <w:t>,</w:t>
      </w:r>
    </w:p>
    <w:p w14:paraId="07EA8424" w14:textId="7CFAF642" w:rsidR="00377F86" w:rsidRPr="002C1F6A" w:rsidRDefault="00377F86" w:rsidP="00377F86">
      <w:pPr>
        <w:pStyle w:val="Akapitzlist"/>
        <w:numPr>
          <w:ilvl w:val="0"/>
          <w:numId w:val="23"/>
        </w:numPr>
        <w:suppressAutoHyphens w:val="0"/>
        <w:spacing w:line="360" w:lineRule="auto"/>
        <w:contextualSpacing w:val="0"/>
        <w:jc w:val="both"/>
        <w:rPr>
          <w:rFonts w:ascii="Verdana" w:hAnsi="Verdana"/>
          <w:sz w:val="20"/>
          <w:szCs w:val="20"/>
        </w:rPr>
      </w:pPr>
      <w:r>
        <w:rPr>
          <w:rFonts w:ascii="Verdana" w:hAnsi="Verdana"/>
          <w:sz w:val="20"/>
          <w:szCs w:val="20"/>
        </w:rPr>
        <w:t>…………………………………………………………………………………</w:t>
      </w:r>
      <w:r w:rsidRPr="007E51EE">
        <w:rPr>
          <w:rFonts w:ascii="Verdana" w:hAnsi="Verdana"/>
          <w:sz w:val="20"/>
          <w:szCs w:val="20"/>
        </w:rPr>
        <w:t>.</w:t>
      </w:r>
      <w:r w:rsidRPr="002C1F6A">
        <w:rPr>
          <w:rFonts w:ascii="Verdana" w:hAnsi="Verdana"/>
          <w:sz w:val="20"/>
          <w:szCs w:val="20"/>
        </w:rPr>
        <w:t>,</w:t>
      </w:r>
    </w:p>
    <w:p w14:paraId="4ADC1BC4" w14:textId="77777777" w:rsidR="00377F86" w:rsidRPr="00327A74" w:rsidRDefault="00377F86" w:rsidP="00377F86">
      <w:pPr>
        <w:spacing w:line="360" w:lineRule="auto"/>
        <w:jc w:val="both"/>
        <w:rPr>
          <w:rFonts w:ascii="Verdana" w:hAnsi="Verdana"/>
          <w:sz w:val="20"/>
          <w:szCs w:val="20"/>
        </w:rPr>
      </w:pPr>
      <w:r w:rsidRPr="00327A74">
        <w:rPr>
          <w:rFonts w:ascii="Verdana" w:hAnsi="Verdana"/>
          <w:sz w:val="20"/>
          <w:szCs w:val="20"/>
        </w:rPr>
        <w:t>a</w:t>
      </w:r>
    </w:p>
    <w:p w14:paraId="7921FB00" w14:textId="4BDF2E31" w:rsidR="00377F86" w:rsidRPr="002C1F6A" w:rsidRDefault="00377F86" w:rsidP="00377F86">
      <w:pPr>
        <w:rPr>
          <w:rFonts w:ascii="Verdana" w:hAnsi="Verdana"/>
          <w:sz w:val="20"/>
          <w:szCs w:val="20"/>
        </w:rPr>
      </w:pPr>
      <w:r>
        <w:rPr>
          <w:rFonts w:ascii="Verdana" w:hAnsi="Verdana"/>
          <w:sz w:val="20"/>
          <w:szCs w:val="20"/>
        </w:rPr>
        <w:t>……………………………………………………………………………………………………………………………………………………………………………………………………………………………………………………………………………………………………</w:t>
      </w:r>
    </w:p>
    <w:p w14:paraId="27A7362C" w14:textId="77777777" w:rsidR="00377F86" w:rsidRPr="00BF588C" w:rsidRDefault="00377F86" w:rsidP="00377F86">
      <w:pPr>
        <w:spacing w:before="120" w:line="360" w:lineRule="auto"/>
        <w:jc w:val="both"/>
        <w:rPr>
          <w:rFonts w:ascii="Verdana" w:hAnsi="Verdana" w:cs="Tahoma"/>
          <w:sz w:val="20"/>
          <w:szCs w:val="20"/>
        </w:rPr>
      </w:pPr>
      <w:r w:rsidRPr="00BF588C">
        <w:rPr>
          <w:rFonts w:ascii="Verdana" w:hAnsi="Verdana" w:cs="Tahoma"/>
          <w:sz w:val="20"/>
          <w:szCs w:val="20"/>
        </w:rPr>
        <w:t xml:space="preserve">reprezentowana przez:  </w:t>
      </w:r>
    </w:p>
    <w:p w14:paraId="54D60389" w14:textId="62040F50" w:rsidR="00377F86" w:rsidRPr="002C1F6A" w:rsidRDefault="00377F86" w:rsidP="00377F86">
      <w:pPr>
        <w:pStyle w:val="Kolorowalistaakcent11"/>
        <w:numPr>
          <w:ilvl w:val="0"/>
          <w:numId w:val="22"/>
        </w:numPr>
        <w:spacing w:line="360" w:lineRule="auto"/>
        <w:jc w:val="both"/>
        <w:rPr>
          <w:rFonts w:ascii="Verdana" w:hAnsi="Verdana"/>
          <w:bCs/>
          <w:sz w:val="20"/>
          <w:szCs w:val="20"/>
        </w:rPr>
      </w:pPr>
      <w:r>
        <w:rPr>
          <w:rFonts w:ascii="Verdana" w:hAnsi="Verdana"/>
          <w:bCs/>
          <w:sz w:val="20"/>
          <w:szCs w:val="20"/>
        </w:rPr>
        <w:t>………………………………………………………………………………………….</w:t>
      </w:r>
    </w:p>
    <w:p w14:paraId="31527889" w14:textId="77777777" w:rsidR="00377F86" w:rsidRPr="0050178E" w:rsidRDefault="00377F86" w:rsidP="00377F86">
      <w:pPr>
        <w:spacing w:line="360" w:lineRule="auto"/>
        <w:jc w:val="both"/>
        <w:rPr>
          <w:rFonts w:ascii="Verdana" w:hAnsi="Verdana"/>
          <w:sz w:val="20"/>
          <w:szCs w:val="20"/>
        </w:rPr>
      </w:pPr>
      <w:r>
        <w:rPr>
          <w:rFonts w:ascii="Verdana" w:hAnsi="Verdana"/>
          <w:sz w:val="20"/>
          <w:szCs w:val="20"/>
        </w:rPr>
        <w:t>zwanym dalej „</w:t>
      </w:r>
      <w:r w:rsidRPr="00377F86">
        <w:rPr>
          <w:rFonts w:ascii="Verdana" w:hAnsi="Verdana"/>
          <w:b/>
          <w:bCs/>
          <w:sz w:val="20"/>
          <w:szCs w:val="20"/>
        </w:rPr>
        <w:t>Wykonawcą</w:t>
      </w:r>
      <w:r>
        <w:rPr>
          <w:rFonts w:ascii="Verdana" w:hAnsi="Verdana"/>
          <w:sz w:val="20"/>
          <w:szCs w:val="20"/>
        </w:rPr>
        <w:t>”,</w:t>
      </w:r>
    </w:p>
    <w:p w14:paraId="3AD8E1B1" w14:textId="7F56BEA8" w:rsidR="00377F86" w:rsidRDefault="00377F86" w:rsidP="00377F86">
      <w:pPr>
        <w:spacing w:line="360" w:lineRule="auto"/>
        <w:jc w:val="both"/>
        <w:rPr>
          <w:rFonts w:ascii="Verdana" w:hAnsi="Verdana"/>
          <w:sz w:val="20"/>
          <w:szCs w:val="20"/>
        </w:rPr>
      </w:pPr>
      <w:r w:rsidRPr="0050178E">
        <w:rPr>
          <w:rFonts w:ascii="Verdana" w:hAnsi="Verdana"/>
          <w:sz w:val="20"/>
          <w:szCs w:val="20"/>
        </w:rPr>
        <w:t xml:space="preserve">została zawarta umowa (dalej: </w:t>
      </w:r>
      <w:r w:rsidRPr="0050178E">
        <w:rPr>
          <w:rFonts w:ascii="Verdana" w:hAnsi="Verdana"/>
          <w:b/>
          <w:sz w:val="20"/>
          <w:szCs w:val="20"/>
        </w:rPr>
        <w:t>Umowa</w:t>
      </w:r>
      <w:r w:rsidRPr="0050178E">
        <w:rPr>
          <w:rFonts w:ascii="Verdana" w:hAnsi="Verdana"/>
          <w:sz w:val="20"/>
          <w:szCs w:val="20"/>
        </w:rPr>
        <w:t>) o następującej treści:</w:t>
      </w:r>
    </w:p>
    <w:p w14:paraId="3DDD2645" w14:textId="77777777" w:rsidR="00377F86" w:rsidRPr="00377F86" w:rsidRDefault="00377F86" w:rsidP="00377F86">
      <w:pPr>
        <w:spacing w:line="360" w:lineRule="auto"/>
        <w:jc w:val="both"/>
        <w:rPr>
          <w:rFonts w:ascii="Verdana" w:hAnsi="Verdana"/>
          <w:sz w:val="20"/>
          <w:szCs w:val="20"/>
        </w:rPr>
      </w:pPr>
    </w:p>
    <w:p w14:paraId="104AC4E3" w14:textId="77777777" w:rsidR="00377F86" w:rsidRPr="000D3F0B" w:rsidRDefault="00377F86" w:rsidP="00755EA9">
      <w:pPr>
        <w:tabs>
          <w:tab w:val="center" w:pos="4513"/>
        </w:tabs>
        <w:spacing w:before="240" w:after="240"/>
        <w:jc w:val="center"/>
        <w:rPr>
          <w:rFonts w:ascii="Verdana" w:eastAsia="Calibri" w:hAnsi="Verdana" w:cs="Arial"/>
          <w:b/>
          <w:sz w:val="20"/>
          <w:szCs w:val="20"/>
          <w:lang w:eastAsia="pl-PL"/>
        </w:rPr>
      </w:pPr>
      <w:r>
        <w:rPr>
          <w:rFonts w:ascii="Verdana" w:eastAsia="Calibri" w:hAnsi="Verdana" w:cs="Arial"/>
          <w:b/>
          <w:sz w:val="20"/>
          <w:szCs w:val="20"/>
          <w:lang w:eastAsia="pl-PL"/>
        </w:rPr>
        <w:t>§ 1</w:t>
      </w:r>
    </w:p>
    <w:p w14:paraId="1F6FF0BD" w14:textId="77777777" w:rsidR="00377F86" w:rsidRDefault="00377F86" w:rsidP="00755EA9">
      <w:pPr>
        <w:tabs>
          <w:tab w:val="center" w:pos="4513"/>
        </w:tabs>
        <w:spacing w:before="240" w:after="240"/>
        <w:ind w:left="426" w:hanging="284"/>
        <w:jc w:val="center"/>
        <w:rPr>
          <w:rFonts w:ascii="Verdana" w:eastAsia="Calibri" w:hAnsi="Verdana" w:cs="Arial"/>
          <w:b/>
          <w:sz w:val="20"/>
          <w:szCs w:val="20"/>
          <w:lang w:eastAsia="pl-PL"/>
        </w:rPr>
      </w:pPr>
      <w:r w:rsidRPr="000D3F0B">
        <w:rPr>
          <w:rFonts w:ascii="Verdana" w:eastAsia="Calibri" w:hAnsi="Verdana" w:cs="Arial"/>
          <w:b/>
          <w:sz w:val="20"/>
          <w:szCs w:val="20"/>
          <w:lang w:eastAsia="pl-PL"/>
        </w:rPr>
        <w:t xml:space="preserve">Przedmiot </w:t>
      </w:r>
      <w:r>
        <w:rPr>
          <w:rFonts w:ascii="Verdana" w:eastAsia="Calibri" w:hAnsi="Verdana" w:cs="Arial"/>
          <w:b/>
          <w:sz w:val="20"/>
          <w:szCs w:val="20"/>
          <w:lang w:eastAsia="pl-PL"/>
        </w:rPr>
        <w:t>Umowy oraz ogólne zasady realizacji umowy</w:t>
      </w:r>
    </w:p>
    <w:p w14:paraId="25AA8A3F" w14:textId="20CA5B4B" w:rsidR="002F7D4A" w:rsidRPr="00755EA9" w:rsidRDefault="002F7D4A" w:rsidP="00755EA9">
      <w:pPr>
        <w:pStyle w:val="Akapitzlist"/>
        <w:numPr>
          <w:ilvl w:val="0"/>
          <w:numId w:val="35"/>
        </w:numPr>
        <w:tabs>
          <w:tab w:val="center" w:pos="4513"/>
        </w:tabs>
        <w:spacing w:before="120" w:after="120"/>
        <w:ind w:hanging="357"/>
        <w:contextualSpacing w:val="0"/>
        <w:jc w:val="both"/>
        <w:rPr>
          <w:rFonts w:ascii="Verdana" w:hAnsi="Verdana" w:cs="Arial"/>
          <w:spacing w:val="-3"/>
          <w:sz w:val="20"/>
          <w:szCs w:val="20"/>
          <w:lang w:eastAsia="pl-PL"/>
        </w:rPr>
      </w:pPr>
      <w:r w:rsidRPr="002F7D4A">
        <w:rPr>
          <w:rFonts w:ascii="Verdana" w:eastAsia="Calibri" w:hAnsi="Verdana" w:cs="Arial"/>
          <w:bCs/>
          <w:sz w:val="20"/>
          <w:szCs w:val="20"/>
          <w:lang w:eastAsia="pl-PL"/>
        </w:rPr>
        <w:t xml:space="preserve">Przedmiotem Umowy jest dostawa, wdrożenie i uruchomienie systemu do </w:t>
      </w:r>
      <w:r w:rsidRPr="00755EA9">
        <w:rPr>
          <w:rFonts w:ascii="Verdana" w:hAnsi="Verdana" w:cs="Arial"/>
          <w:spacing w:val="-3"/>
          <w:sz w:val="20"/>
          <w:szCs w:val="20"/>
          <w:lang w:eastAsia="pl-PL"/>
        </w:rPr>
        <w:t>paszportyzacji infrastruktury teleinformatycznej, zwanego dalej „Systemem”, przeznaczonego do ewidencji infrastruktury aktywnej i pasywnej eksploatowanej przez Zamawiającego na terenie całego kraju.</w:t>
      </w:r>
    </w:p>
    <w:p w14:paraId="1A865D25" w14:textId="403BF87B" w:rsidR="002F7D4A" w:rsidRPr="002F7D4A" w:rsidRDefault="002F7D4A" w:rsidP="00755EA9">
      <w:pPr>
        <w:pStyle w:val="Akapitzlist"/>
        <w:numPr>
          <w:ilvl w:val="0"/>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2F7D4A">
        <w:rPr>
          <w:rFonts w:ascii="Verdana" w:eastAsia="Calibri" w:hAnsi="Verdana" w:cs="Arial"/>
          <w:bCs/>
          <w:sz w:val="20"/>
          <w:szCs w:val="20"/>
          <w:lang w:eastAsia="pl-PL"/>
        </w:rPr>
        <w:t>W ramach realizacji przedmiotu Umowy Wykonawca zobowiązuje się do:</w:t>
      </w:r>
    </w:p>
    <w:p w14:paraId="2FB00825" w14:textId="6DA9AEB4" w:rsidR="002F7D4A" w:rsidRPr="002F7D4A" w:rsidRDefault="00FB2293" w:rsidP="00755EA9">
      <w:pPr>
        <w:pStyle w:val="Akapitzlist"/>
        <w:numPr>
          <w:ilvl w:val="1"/>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FB2293">
        <w:rPr>
          <w:rFonts w:ascii="Verdana" w:eastAsia="Calibri" w:hAnsi="Verdana" w:cs="Arial"/>
          <w:bCs/>
          <w:sz w:val="20"/>
          <w:szCs w:val="20"/>
          <w:lang w:eastAsia="pl-PL"/>
        </w:rPr>
        <w:t>dostarczenia licencji</w:t>
      </w:r>
      <w:r>
        <w:rPr>
          <w:rFonts w:ascii="Verdana" w:eastAsia="Calibri" w:hAnsi="Verdana" w:cs="Arial"/>
          <w:bCs/>
          <w:sz w:val="20"/>
          <w:szCs w:val="20"/>
          <w:lang w:eastAsia="pl-PL"/>
        </w:rPr>
        <w:t xml:space="preserve"> Systemu do paszportyzacji infrastruktury teleinformatycznej</w:t>
      </w:r>
      <w:r w:rsidRPr="00FB2293">
        <w:rPr>
          <w:rFonts w:ascii="Verdana" w:eastAsia="Calibri" w:hAnsi="Verdana" w:cs="Arial"/>
          <w:bCs/>
          <w:sz w:val="20"/>
          <w:szCs w:val="20"/>
          <w:lang w:eastAsia="pl-PL"/>
        </w:rPr>
        <w:t xml:space="preserve"> udzielonych na czas nieoznaczony (licencji wieczystych), umożliwiających jednoczesne korzystanie z Systemu przez co najmniej 4</w:t>
      </w:r>
      <w:r w:rsidR="00EE3070">
        <w:rPr>
          <w:rFonts w:ascii="Verdana" w:eastAsia="Calibri" w:hAnsi="Verdana" w:cs="Arial"/>
          <w:bCs/>
          <w:sz w:val="20"/>
          <w:szCs w:val="20"/>
          <w:lang w:eastAsia="pl-PL"/>
        </w:rPr>
        <w:t> </w:t>
      </w:r>
      <w:r w:rsidRPr="00FB2293">
        <w:rPr>
          <w:rFonts w:ascii="Verdana" w:eastAsia="Calibri" w:hAnsi="Verdana" w:cs="Arial"/>
          <w:bCs/>
          <w:sz w:val="20"/>
          <w:szCs w:val="20"/>
          <w:lang w:eastAsia="pl-PL"/>
        </w:rPr>
        <w:t>użytkowników (licencje typu</w:t>
      </w:r>
      <w:r>
        <w:rPr>
          <w:rFonts w:ascii="Verdana" w:eastAsia="Calibri" w:hAnsi="Verdana" w:cs="Arial"/>
          <w:bCs/>
          <w:sz w:val="20"/>
          <w:szCs w:val="20"/>
          <w:lang w:eastAsia="pl-PL"/>
        </w:rPr>
        <w:t xml:space="preserve"> pływające</w:t>
      </w:r>
      <w:r w:rsidRPr="00FB2293">
        <w:rPr>
          <w:rFonts w:ascii="Verdana" w:eastAsia="Calibri" w:hAnsi="Verdana" w:cs="Arial"/>
          <w:bCs/>
          <w:sz w:val="20"/>
          <w:szCs w:val="20"/>
          <w:lang w:eastAsia="pl-PL"/>
        </w:rPr>
        <w:t>)</w:t>
      </w:r>
      <w:r w:rsidR="00AF45AF">
        <w:rPr>
          <w:rFonts w:ascii="Verdana" w:eastAsia="Calibri" w:hAnsi="Verdana" w:cs="Arial"/>
          <w:bCs/>
          <w:sz w:val="20"/>
          <w:szCs w:val="20"/>
          <w:lang w:eastAsia="pl-PL"/>
        </w:rPr>
        <w:t>;</w:t>
      </w:r>
    </w:p>
    <w:p w14:paraId="1A5A500A" w14:textId="4EFEF5B4" w:rsidR="00755EA9" w:rsidRDefault="00755EA9" w:rsidP="00755EA9">
      <w:pPr>
        <w:pStyle w:val="Akapitzlist"/>
        <w:numPr>
          <w:ilvl w:val="1"/>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755EA9">
        <w:rPr>
          <w:rFonts w:ascii="Verdana" w:eastAsia="Calibri" w:hAnsi="Verdana" w:cs="Arial"/>
          <w:bCs/>
          <w:sz w:val="20"/>
          <w:szCs w:val="20"/>
          <w:lang w:eastAsia="pl-PL"/>
        </w:rPr>
        <w:t>wdrożenia obejmującego instalację, konfigurację oraz uruchomienie dostarczonego Systemu w środowisku Zamawiającego, zgodnie z</w:t>
      </w:r>
      <w:r w:rsidR="00FB2293">
        <w:rPr>
          <w:rFonts w:ascii="Verdana" w:eastAsia="Calibri" w:hAnsi="Verdana" w:cs="Arial"/>
          <w:bCs/>
          <w:sz w:val="20"/>
          <w:szCs w:val="20"/>
          <w:lang w:eastAsia="pl-PL"/>
        </w:rPr>
        <w:t> </w:t>
      </w:r>
      <w:r w:rsidRPr="00755EA9">
        <w:rPr>
          <w:rFonts w:ascii="Verdana" w:eastAsia="Calibri" w:hAnsi="Verdana" w:cs="Arial"/>
          <w:bCs/>
          <w:sz w:val="20"/>
          <w:szCs w:val="20"/>
          <w:lang w:eastAsia="pl-PL"/>
        </w:rPr>
        <w:t xml:space="preserve">wymaganiami określonymi </w:t>
      </w:r>
      <w:r>
        <w:rPr>
          <w:rFonts w:ascii="Verdana" w:eastAsia="Calibri" w:hAnsi="Verdana" w:cs="Arial"/>
          <w:bCs/>
          <w:sz w:val="20"/>
          <w:szCs w:val="20"/>
          <w:lang w:eastAsia="pl-PL"/>
        </w:rPr>
        <w:t xml:space="preserve"> w OPZ</w:t>
      </w:r>
      <w:r w:rsidR="00FB2293">
        <w:rPr>
          <w:rFonts w:ascii="Verdana" w:eastAsia="Calibri" w:hAnsi="Verdana" w:cs="Arial"/>
          <w:bCs/>
          <w:sz w:val="20"/>
          <w:szCs w:val="20"/>
          <w:lang w:eastAsia="pl-PL"/>
        </w:rPr>
        <w:t>;</w:t>
      </w:r>
    </w:p>
    <w:p w14:paraId="070B8110" w14:textId="0DEB63A4" w:rsidR="002F7D4A" w:rsidRPr="002F7D4A" w:rsidRDefault="002F7D4A" w:rsidP="00755EA9">
      <w:pPr>
        <w:pStyle w:val="Akapitzlist"/>
        <w:numPr>
          <w:ilvl w:val="1"/>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2F7D4A">
        <w:rPr>
          <w:rFonts w:ascii="Verdana" w:eastAsia="Calibri" w:hAnsi="Verdana" w:cs="Arial"/>
          <w:bCs/>
          <w:sz w:val="20"/>
          <w:szCs w:val="20"/>
          <w:lang w:eastAsia="pl-PL"/>
        </w:rPr>
        <w:t>zapewnienia gwarancji i wsparcia technicznego dla Systemu;</w:t>
      </w:r>
    </w:p>
    <w:p w14:paraId="5F62EBCC" w14:textId="0EEE4F4D" w:rsidR="002F7D4A" w:rsidRPr="002F7D4A" w:rsidRDefault="00755EA9" w:rsidP="00755EA9">
      <w:pPr>
        <w:pStyle w:val="Akapitzlist"/>
        <w:numPr>
          <w:ilvl w:val="1"/>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755EA9">
        <w:rPr>
          <w:rFonts w:ascii="Verdana" w:eastAsia="Calibri" w:hAnsi="Verdana" w:cs="Arial"/>
          <w:bCs/>
          <w:sz w:val="20"/>
          <w:szCs w:val="20"/>
          <w:lang w:eastAsia="pl-PL"/>
        </w:rPr>
        <w:t>Wykonania i przekazania kompletnej dokumentacji powykonawczej, administracyjnej oraz użytkowej dotyczącej wdrożonego Systemu, a także przeprowadzenia instruktażu stanowiskowego</w:t>
      </w:r>
      <w:r w:rsidR="00FB2293">
        <w:rPr>
          <w:rFonts w:ascii="Verdana" w:eastAsia="Calibri" w:hAnsi="Verdana" w:cs="Arial"/>
          <w:bCs/>
          <w:sz w:val="20"/>
          <w:szCs w:val="20"/>
          <w:lang w:eastAsia="pl-PL"/>
        </w:rPr>
        <w:t>.</w:t>
      </w:r>
    </w:p>
    <w:p w14:paraId="70FCD8A8" w14:textId="2CAD5D92" w:rsidR="002F7D4A" w:rsidRPr="002F7D4A" w:rsidRDefault="002F7D4A" w:rsidP="00755EA9">
      <w:pPr>
        <w:pStyle w:val="Akapitzlist"/>
        <w:numPr>
          <w:ilvl w:val="0"/>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2F7D4A">
        <w:rPr>
          <w:rFonts w:ascii="Verdana" w:eastAsia="Calibri" w:hAnsi="Verdana" w:cs="Arial"/>
          <w:bCs/>
          <w:sz w:val="20"/>
          <w:szCs w:val="20"/>
          <w:lang w:eastAsia="pl-PL"/>
        </w:rPr>
        <w:t>Szczegółowy zakres przedmiotu Umowy oraz wymagania dotyczące jego realizacji określa Opis Przedmiotu Zamówienia, zwany dalej „OPZ”, stanowiący Załącznik nr 2 do Umowy.</w:t>
      </w:r>
    </w:p>
    <w:p w14:paraId="2F10A649" w14:textId="446741E8" w:rsidR="002F7D4A" w:rsidRPr="002F7D4A" w:rsidRDefault="002F7D4A" w:rsidP="00755EA9">
      <w:pPr>
        <w:pStyle w:val="Akapitzlist"/>
        <w:numPr>
          <w:ilvl w:val="0"/>
          <w:numId w:val="35"/>
        </w:numPr>
        <w:tabs>
          <w:tab w:val="center" w:pos="4513"/>
        </w:tabs>
        <w:spacing w:before="120" w:after="120"/>
        <w:ind w:hanging="357"/>
        <w:contextualSpacing w:val="0"/>
        <w:jc w:val="both"/>
        <w:rPr>
          <w:rFonts w:ascii="Verdana" w:eastAsia="Calibri" w:hAnsi="Verdana" w:cs="Arial"/>
          <w:bCs/>
          <w:sz w:val="20"/>
          <w:szCs w:val="20"/>
          <w:lang w:eastAsia="pl-PL"/>
        </w:rPr>
      </w:pPr>
      <w:r w:rsidRPr="002F7D4A">
        <w:rPr>
          <w:rFonts w:ascii="Verdana" w:eastAsia="Calibri" w:hAnsi="Verdana" w:cs="Arial"/>
          <w:bCs/>
          <w:sz w:val="20"/>
          <w:szCs w:val="20"/>
          <w:lang w:eastAsia="pl-PL"/>
        </w:rPr>
        <w:t>Wykonawca zobowiązuje się realizować przedmiot Umowy z należytą starannością, zgodnie z Umową, OPZ, ofertą Wykonawcy, obowiązującymi przepisami prawa oraz zasadami wiedzy technicznej.</w:t>
      </w:r>
    </w:p>
    <w:p w14:paraId="3EAC9E70" w14:textId="21A01359" w:rsidR="002F7D4A" w:rsidRPr="00EE3070" w:rsidRDefault="002F7D4A" w:rsidP="00EE3070">
      <w:pPr>
        <w:pStyle w:val="Akapitzlist"/>
        <w:numPr>
          <w:ilvl w:val="0"/>
          <w:numId w:val="35"/>
        </w:numPr>
        <w:tabs>
          <w:tab w:val="center" w:pos="4513"/>
        </w:tabs>
        <w:spacing w:before="120" w:after="120"/>
        <w:ind w:hanging="357"/>
        <w:contextualSpacing w:val="0"/>
        <w:jc w:val="both"/>
        <w:rPr>
          <w:rFonts w:ascii="Verdana" w:hAnsi="Verdana" w:cs="Arial"/>
          <w:spacing w:val="-3"/>
          <w:sz w:val="20"/>
          <w:szCs w:val="20"/>
          <w:lang w:eastAsia="pl-PL"/>
        </w:rPr>
      </w:pPr>
      <w:r w:rsidRPr="002F7D4A">
        <w:rPr>
          <w:rFonts w:ascii="Verdana" w:eastAsia="Calibri" w:hAnsi="Verdana" w:cs="Arial"/>
          <w:bCs/>
          <w:sz w:val="20"/>
          <w:szCs w:val="20"/>
          <w:lang w:eastAsia="pl-PL"/>
        </w:rPr>
        <w:lastRenderedPageBreak/>
        <w:t>Strony zobowiązane są do wzajemnego informowania się o okolicznościach mających lub mogących mieć wpływ na realizację Umowy. Językiem Umowy, dokumentacji oraz komunikacji prowadzonej w toku jej realizacji jest język polski.</w:t>
      </w:r>
    </w:p>
    <w:p w14:paraId="3A8A9726" w14:textId="77777777" w:rsidR="00377F86" w:rsidRPr="003E3080" w:rsidRDefault="00377F86" w:rsidP="00755EA9">
      <w:pPr>
        <w:pStyle w:val="Akapitzlist"/>
        <w:tabs>
          <w:tab w:val="center" w:pos="4513"/>
        </w:tabs>
        <w:spacing w:before="240" w:after="240"/>
        <w:ind w:left="0"/>
        <w:contextualSpacing w:val="0"/>
        <w:jc w:val="center"/>
        <w:rPr>
          <w:rFonts w:ascii="Verdana" w:eastAsia="Calibri" w:hAnsi="Verdana" w:cs="Arial"/>
          <w:b/>
          <w:sz w:val="20"/>
          <w:szCs w:val="20"/>
          <w:lang w:eastAsia="pl-PL"/>
        </w:rPr>
      </w:pPr>
      <w:r w:rsidRPr="003E3080">
        <w:rPr>
          <w:rFonts w:ascii="Verdana" w:eastAsia="Calibri" w:hAnsi="Verdana" w:cs="Arial"/>
          <w:b/>
          <w:sz w:val="20"/>
          <w:szCs w:val="20"/>
          <w:lang w:eastAsia="pl-PL"/>
        </w:rPr>
        <w:t xml:space="preserve">§ </w:t>
      </w:r>
      <w:r>
        <w:rPr>
          <w:rFonts w:ascii="Verdana" w:eastAsia="Calibri" w:hAnsi="Verdana" w:cs="Arial"/>
          <w:b/>
          <w:sz w:val="20"/>
          <w:szCs w:val="20"/>
          <w:lang w:eastAsia="pl-PL"/>
        </w:rPr>
        <w:t>2</w:t>
      </w:r>
    </w:p>
    <w:p w14:paraId="71D5570E" w14:textId="77777777" w:rsidR="00377F86" w:rsidRPr="001872F1" w:rsidRDefault="00377F86" w:rsidP="00755EA9">
      <w:pPr>
        <w:tabs>
          <w:tab w:val="center" w:pos="4513"/>
        </w:tabs>
        <w:spacing w:before="240" w:after="240"/>
        <w:ind w:left="426" w:hanging="284"/>
        <w:jc w:val="center"/>
        <w:rPr>
          <w:rFonts w:ascii="Verdana" w:eastAsia="Calibri" w:hAnsi="Verdana" w:cs="Arial"/>
          <w:b/>
          <w:sz w:val="20"/>
          <w:szCs w:val="20"/>
          <w:lang w:eastAsia="pl-PL"/>
        </w:rPr>
      </w:pPr>
      <w:r w:rsidRPr="001872F1">
        <w:rPr>
          <w:rFonts w:ascii="Verdana" w:eastAsia="Calibri" w:hAnsi="Verdana" w:cs="Arial"/>
          <w:b/>
          <w:sz w:val="20"/>
          <w:szCs w:val="20"/>
          <w:lang w:eastAsia="pl-PL"/>
        </w:rPr>
        <w:t xml:space="preserve">Terminy </w:t>
      </w:r>
    </w:p>
    <w:p w14:paraId="55B1B9C3" w14:textId="3274E491" w:rsidR="00B00019" w:rsidRPr="00B00019" w:rsidRDefault="00B00019" w:rsidP="00755EA9">
      <w:pPr>
        <w:numPr>
          <w:ilvl w:val="0"/>
          <w:numId w:val="2"/>
        </w:numPr>
        <w:spacing w:before="120" w:after="120"/>
        <w:ind w:hanging="357"/>
        <w:jc w:val="both"/>
        <w:rPr>
          <w:rFonts w:ascii="Verdana" w:hAnsi="Verdana" w:cs="Arial"/>
          <w:spacing w:val="-3"/>
          <w:sz w:val="20"/>
          <w:szCs w:val="20"/>
        </w:rPr>
      </w:pPr>
      <w:r w:rsidRPr="00B00019">
        <w:rPr>
          <w:rFonts w:ascii="Segoe UI" w:hAnsi="Symbol" w:cs="Segoe UI"/>
          <w:sz w:val="21"/>
          <w:szCs w:val="21"/>
          <w:lang w:eastAsia="pl-PL"/>
        </w:rPr>
        <w:t xml:space="preserve"> </w:t>
      </w:r>
      <w:r w:rsidRPr="00B00019">
        <w:rPr>
          <w:rFonts w:ascii="Verdana" w:hAnsi="Verdana" w:cs="Arial"/>
          <w:spacing w:val="-3"/>
          <w:sz w:val="20"/>
          <w:szCs w:val="20"/>
        </w:rPr>
        <w:t xml:space="preserve">Umowa </w:t>
      </w:r>
      <w:r w:rsidR="0063274D" w:rsidRPr="0063274D">
        <w:rPr>
          <w:rFonts w:ascii="Verdana" w:hAnsi="Verdana" w:cs="Arial"/>
          <w:spacing w:val="-3"/>
          <w:sz w:val="20"/>
          <w:szCs w:val="20"/>
        </w:rPr>
        <w:t>zostaje zawarta i wchodzi w życie z dniem złożenia ostatniego kwalifikowanego podpisu elektronicznego, zgodnie z § 12 ust. 6</w:t>
      </w:r>
      <w:r w:rsidRPr="00B00019">
        <w:rPr>
          <w:rFonts w:ascii="Verdana" w:hAnsi="Verdana" w:cs="Arial"/>
          <w:spacing w:val="-3"/>
          <w:sz w:val="20"/>
          <w:szCs w:val="20"/>
        </w:rPr>
        <w:t>.</w:t>
      </w:r>
    </w:p>
    <w:p w14:paraId="3D8E1D56" w14:textId="6E71197F" w:rsidR="00B00019" w:rsidRDefault="00B00019" w:rsidP="00755EA9">
      <w:pPr>
        <w:numPr>
          <w:ilvl w:val="0"/>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 xml:space="preserve">Wykonawca zobowiązuje się do wykonania </w:t>
      </w:r>
      <w:r w:rsidR="007D7C87">
        <w:rPr>
          <w:rFonts w:ascii="Verdana" w:hAnsi="Verdana" w:cs="Arial"/>
          <w:spacing w:val="-3"/>
          <w:sz w:val="20"/>
          <w:szCs w:val="20"/>
          <w:lang w:eastAsia="pl-PL"/>
        </w:rPr>
        <w:t xml:space="preserve">zakresu </w:t>
      </w:r>
      <w:r w:rsidRPr="00B00019">
        <w:rPr>
          <w:rFonts w:ascii="Verdana" w:hAnsi="Verdana" w:cs="Arial"/>
          <w:spacing w:val="-3"/>
          <w:sz w:val="20"/>
          <w:szCs w:val="20"/>
          <w:lang w:eastAsia="pl-PL"/>
        </w:rPr>
        <w:t>przedmiotu Umowy</w:t>
      </w:r>
      <w:r w:rsidR="00D637AC">
        <w:rPr>
          <w:rFonts w:ascii="Verdana" w:hAnsi="Verdana" w:cs="Arial"/>
          <w:spacing w:val="-3"/>
          <w:sz w:val="20"/>
          <w:szCs w:val="20"/>
          <w:lang w:eastAsia="pl-PL"/>
        </w:rPr>
        <w:t>,</w:t>
      </w:r>
      <w:r w:rsidR="001B3BAE">
        <w:rPr>
          <w:rFonts w:ascii="Verdana" w:hAnsi="Verdana" w:cs="Arial"/>
          <w:spacing w:val="-3"/>
          <w:sz w:val="20"/>
          <w:szCs w:val="20"/>
          <w:lang w:eastAsia="pl-PL"/>
        </w:rPr>
        <w:t xml:space="preserve"> o</w:t>
      </w:r>
      <w:r w:rsidR="00D637AC">
        <w:rPr>
          <w:rFonts w:ascii="Verdana" w:hAnsi="Verdana" w:cs="Arial"/>
          <w:spacing w:val="-3"/>
          <w:sz w:val="20"/>
          <w:szCs w:val="20"/>
          <w:lang w:eastAsia="pl-PL"/>
        </w:rPr>
        <w:t xml:space="preserve"> którym mowa</w:t>
      </w:r>
      <w:r w:rsidR="007D7C87">
        <w:rPr>
          <w:rFonts w:ascii="Verdana" w:hAnsi="Verdana" w:cs="Arial"/>
          <w:spacing w:val="-3"/>
          <w:sz w:val="20"/>
          <w:szCs w:val="20"/>
          <w:lang w:eastAsia="pl-PL"/>
        </w:rPr>
        <w:t xml:space="preserve"> w</w:t>
      </w:r>
      <w:r w:rsidR="00AF45AF">
        <w:rPr>
          <w:rFonts w:ascii="Verdana" w:hAnsi="Verdana" w:cs="Arial"/>
          <w:spacing w:val="-3"/>
          <w:sz w:val="20"/>
          <w:szCs w:val="20"/>
          <w:lang w:eastAsia="pl-PL"/>
        </w:rPr>
        <w:t xml:space="preserve"> </w:t>
      </w:r>
      <w:r w:rsidR="00AF45AF" w:rsidRPr="00AF45AF">
        <w:rPr>
          <w:rFonts w:ascii="Verdana" w:hAnsi="Verdana" w:cs="Arial"/>
          <w:spacing w:val="-3"/>
          <w:sz w:val="20"/>
          <w:szCs w:val="20"/>
          <w:lang w:eastAsia="pl-PL"/>
        </w:rPr>
        <w:t>§ 1</w:t>
      </w:r>
      <w:r w:rsidR="00AF45AF">
        <w:rPr>
          <w:rFonts w:ascii="Verdana" w:hAnsi="Verdana" w:cs="Arial"/>
          <w:spacing w:val="-3"/>
          <w:sz w:val="20"/>
          <w:szCs w:val="20"/>
          <w:lang w:eastAsia="pl-PL"/>
        </w:rPr>
        <w:t xml:space="preserve"> ust. 2 pk</w:t>
      </w:r>
      <w:r w:rsidR="002B6A7A">
        <w:rPr>
          <w:rFonts w:ascii="Verdana" w:hAnsi="Verdana" w:cs="Arial"/>
          <w:spacing w:val="-3"/>
          <w:sz w:val="20"/>
          <w:szCs w:val="20"/>
          <w:lang w:eastAsia="pl-PL"/>
        </w:rPr>
        <w:t>t</w:t>
      </w:r>
      <w:r w:rsidR="00AF45AF">
        <w:rPr>
          <w:rFonts w:ascii="Verdana" w:hAnsi="Verdana" w:cs="Arial"/>
          <w:spacing w:val="-3"/>
          <w:sz w:val="20"/>
          <w:szCs w:val="20"/>
          <w:lang w:eastAsia="pl-PL"/>
        </w:rPr>
        <w:t xml:space="preserve"> a, b, d</w:t>
      </w:r>
      <w:r w:rsidR="00D637AC">
        <w:rPr>
          <w:rFonts w:ascii="Verdana" w:hAnsi="Verdana" w:cs="Arial"/>
          <w:spacing w:val="-3"/>
          <w:sz w:val="20"/>
          <w:szCs w:val="20"/>
          <w:lang w:eastAsia="pl-PL"/>
        </w:rPr>
        <w:t>,</w:t>
      </w:r>
      <w:r w:rsidRPr="00B00019">
        <w:rPr>
          <w:rFonts w:ascii="Verdana" w:hAnsi="Verdana" w:cs="Arial"/>
          <w:spacing w:val="-3"/>
          <w:sz w:val="20"/>
          <w:szCs w:val="20"/>
          <w:lang w:eastAsia="pl-PL"/>
        </w:rPr>
        <w:t xml:space="preserve"> w terminie do </w:t>
      </w:r>
      <w:r w:rsidRPr="00B00019">
        <w:rPr>
          <w:rFonts w:ascii="Verdana" w:hAnsi="Verdana" w:cs="Arial"/>
          <w:b/>
          <w:bCs/>
          <w:spacing w:val="-3"/>
          <w:sz w:val="20"/>
          <w:szCs w:val="20"/>
          <w:lang w:eastAsia="pl-PL"/>
        </w:rPr>
        <w:t>120 dni od dnia zawarcia Umowy</w:t>
      </w:r>
      <w:r w:rsidRPr="00B00019">
        <w:rPr>
          <w:rFonts w:ascii="Verdana" w:hAnsi="Verdana" w:cs="Arial"/>
          <w:spacing w:val="-3"/>
          <w:sz w:val="20"/>
          <w:szCs w:val="20"/>
          <w:lang w:eastAsia="pl-PL"/>
        </w:rPr>
        <w:t>.</w:t>
      </w:r>
    </w:p>
    <w:p w14:paraId="41624008" w14:textId="01EEB478" w:rsidR="00B00019" w:rsidRPr="00B00019" w:rsidRDefault="00B00019" w:rsidP="00755EA9">
      <w:pPr>
        <w:numPr>
          <w:ilvl w:val="0"/>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W terminie, o którym mowa w ust. 2, Wykonawca zobowiązany jest w szczególności do:</w:t>
      </w:r>
    </w:p>
    <w:p w14:paraId="713F5609" w14:textId="77777777"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dostarczenia Zamawiającemu wieczystych, pływających licencji na System, wraz z dokumentami potwierdzającymi udzielenie licencji oraz uprawnienie Zamawiającego do korzystania z Systemu;</w:t>
      </w:r>
    </w:p>
    <w:p w14:paraId="25D47D06" w14:textId="77777777"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przeprowadzenia wdrożenia obejmującego instalację, konfigurację i uruchomienie Systemu w środowisku Zamawiającego;</w:t>
      </w:r>
    </w:p>
    <w:p w14:paraId="63CD1C6E" w14:textId="77777777"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przeprowadzenia instruktażu stanowiskowego dla użytkowników i administratorów Zamawiającego;</w:t>
      </w:r>
    </w:p>
    <w:p w14:paraId="4EC88C37" w14:textId="45CDD4B1"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przekazania Zamawiającemu kompletnej dokumentacji wymaganej zgodnie z</w:t>
      </w:r>
      <w:r>
        <w:rPr>
          <w:rFonts w:ascii="Verdana" w:hAnsi="Verdana" w:cs="Arial"/>
          <w:spacing w:val="-3"/>
          <w:sz w:val="20"/>
          <w:szCs w:val="20"/>
          <w:lang w:eastAsia="pl-PL"/>
        </w:rPr>
        <w:t> </w:t>
      </w:r>
      <w:r w:rsidRPr="00B00019">
        <w:rPr>
          <w:rFonts w:ascii="Verdana" w:hAnsi="Verdana" w:cs="Arial"/>
          <w:spacing w:val="-3"/>
          <w:sz w:val="20"/>
          <w:szCs w:val="20"/>
          <w:lang w:eastAsia="pl-PL"/>
        </w:rPr>
        <w:t>OPZ;</w:t>
      </w:r>
    </w:p>
    <w:p w14:paraId="7EB7F52A" w14:textId="2F6E140A"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 xml:space="preserve">zapewnienia </w:t>
      </w:r>
      <w:r w:rsidR="0063274D">
        <w:rPr>
          <w:rFonts w:ascii="Verdana" w:hAnsi="Verdana" w:cs="Arial"/>
          <w:spacing w:val="-3"/>
          <w:sz w:val="20"/>
          <w:szCs w:val="20"/>
          <w:lang w:eastAsia="pl-PL"/>
        </w:rPr>
        <w:t xml:space="preserve">gotowości do świadczenia </w:t>
      </w:r>
      <w:r w:rsidRPr="00B00019">
        <w:rPr>
          <w:rFonts w:ascii="Verdana" w:hAnsi="Verdana" w:cs="Arial"/>
          <w:spacing w:val="-3"/>
          <w:sz w:val="20"/>
          <w:szCs w:val="20"/>
          <w:lang w:eastAsia="pl-PL"/>
        </w:rPr>
        <w:t xml:space="preserve">gwarancji i wsparcia technicznego na zasadach określonych w </w:t>
      </w:r>
      <w:r w:rsidR="0063274D">
        <w:rPr>
          <w:rFonts w:ascii="Verdana" w:hAnsi="Verdana" w:cs="Arial"/>
          <w:spacing w:val="-3"/>
          <w:sz w:val="20"/>
          <w:szCs w:val="20"/>
          <w:lang w:eastAsia="pl-PL"/>
        </w:rPr>
        <w:t xml:space="preserve">Umowie i </w:t>
      </w:r>
      <w:r w:rsidRPr="00B00019">
        <w:rPr>
          <w:rFonts w:ascii="Verdana" w:hAnsi="Verdana" w:cs="Arial"/>
          <w:spacing w:val="-3"/>
          <w:sz w:val="20"/>
          <w:szCs w:val="20"/>
          <w:lang w:eastAsia="pl-PL"/>
        </w:rPr>
        <w:t>OPZ;</w:t>
      </w:r>
    </w:p>
    <w:p w14:paraId="72454EA1" w14:textId="77777777" w:rsidR="00B00019" w:rsidRPr="00B00019" w:rsidRDefault="00B00019" w:rsidP="00755EA9">
      <w:pPr>
        <w:numPr>
          <w:ilvl w:val="1"/>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przeprowadzenia odbioru końcowego przedmiotu Umowy.</w:t>
      </w:r>
    </w:p>
    <w:p w14:paraId="67E678C9" w14:textId="425D0CEE" w:rsidR="00B00019" w:rsidRPr="00B00019" w:rsidRDefault="00B00019" w:rsidP="00755EA9">
      <w:pPr>
        <w:numPr>
          <w:ilvl w:val="0"/>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 xml:space="preserve">Szczegółowe wymagania dotyczące zakresu i sposobu realizacji poszczególnych elementów przedmiotu Umowy określa OPZ, stanowiący Załącznik nr </w:t>
      </w:r>
      <w:r>
        <w:rPr>
          <w:rFonts w:ascii="Verdana" w:hAnsi="Verdana" w:cs="Arial"/>
          <w:spacing w:val="-3"/>
          <w:sz w:val="20"/>
          <w:szCs w:val="20"/>
          <w:lang w:eastAsia="pl-PL"/>
        </w:rPr>
        <w:t>2</w:t>
      </w:r>
      <w:r w:rsidRPr="00B00019">
        <w:rPr>
          <w:rFonts w:ascii="Verdana" w:hAnsi="Verdana" w:cs="Arial"/>
          <w:spacing w:val="-3"/>
          <w:sz w:val="20"/>
          <w:szCs w:val="20"/>
          <w:lang w:eastAsia="pl-PL"/>
        </w:rPr>
        <w:t xml:space="preserve"> do Umowy.</w:t>
      </w:r>
    </w:p>
    <w:p w14:paraId="0FB4B26E" w14:textId="4E661D1A" w:rsidR="00B00019" w:rsidRPr="00FB2293" w:rsidRDefault="00B00019" w:rsidP="00FB2293">
      <w:pPr>
        <w:numPr>
          <w:ilvl w:val="0"/>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 xml:space="preserve">Za </w:t>
      </w:r>
      <w:r w:rsidR="008133E3" w:rsidRPr="008133E3">
        <w:rPr>
          <w:rFonts w:ascii="Verdana" w:hAnsi="Verdana" w:cs="Arial"/>
          <w:bCs/>
          <w:spacing w:val="-3"/>
          <w:sz w:val="20"/>
          <w:szCs w:val="20"/>
          <w:lang w:eastAsia="pl-PL"/>
        </w:rPr>
        <w:t xml:space="preserve">datę wykonania </w:t>
      </w:r>
      <w:r w:rsidR="007D7C87" w:rsidRPr="001B3BAE">
        <w:rPr>
          <w:rFonts w:ascii="Verdana" w:hAnsi="Verdana" w:cs="Arial"/>
          <w:bCs/>
          <w:spacing w:val="-3"/>
          <w:sz w:val="20"/>
          <w:szCs w:val="20"/>
          <w:lang w:eastAsia="pl-PL"/>
        </w:rPr>
        <w:t xml:space="preserve"> zakres</w:t>
      </w:r>
      <w:r w:rsidR="007D7C87">
        <w:rPr>
          <w:rFonts w:ascii="Verdana" w:hAnsi="Verdana" w:cs="Arial"/>
          <w:bCs/>
          <w:spacing w:val="-3"/>
          <w:sz w:val="20"/>
          <w:szCs w:val="20"/>
          <w:lang w:eastAsia="pl-PL"/>
        </w:rPr>
        <w:t xml:space="preserve">u </w:t>
      </w:r>
      <w:r w:rsidR="008133E3" w:rsidRPr="008133E3">
        <w:rPr>
          <w:rFonts w:ascii="Verdana" w:hAnsi="Verdana" w:cs="Arial"/>
          <w:bCs/>
          <w:spacing w:val="-3"/>
          <w:sz w:val="20"/>
          <w:szCs w:val="20"/>
          <w:lang w:eastAsia="pl-PL"/>
        </w:rPr>
        <w:t>przedmiotu Umowy</w:t>
      </w:r>
      <w:r w:rsidR="00D637AC">
        <w:rPr>
          <w:rFonts w:ascii="Verdana" w:hAnsi="Verdana" w:cs="Arial"/>
          <w:bCs/>
          <w:spacing w:val="-3"/>
          <w:sz w:val="20"/>
          <w:szCs w:val="20"/>
          <w:lang w:eastAsia="pl-PL"/>
        </w:rPr>
        <w:t>,</w:t>
      </w:r>
      <w:r w:rsidR="001B3BAE" w:rsidRPr="001B3BAE">
        <w:rPr>
          <w:rFonts w:ascii="Verdana" w:hAnsi="Verdana" w:cs="Arial"/>
          <w:spacing w:val="-3"/>
          <w:sz w:val="20"/>
          <w:szCs w:val="20"/>
          <w:lang w:eastAsia="pl-PL"/>
        </w:rPr>
        <w:t xml:space="preserve"> </w:t>
      </w:r>
      <w:r w:rsidR="00D637AC">
        <w:rPr>
          <w:rFonts w:ascii="Verdana" w:hAnsi="Verdana" w:cs="Arial"/>
          <w:bCs/>
          <w:spacing w:val="-3"/>
          <w:sz w:val="20"/>
          <w:szCs w:val="20"/>
          <w:lang w:eastAsia="pl-PL"/>
        </w:rPr>
        <w:t xml:space="preserve">o którym mowa </w:t>
      </w:r>
      <w:r w:rsidR="001B3BAE">
        <w:rPr>
          <w:rFonts w:ascii="Verdana" w:hAnsi="Verdana" w:cs="Arial"/>
          <w:bCs/>
          <w:spacing w:val="-3"/>
          <w:sz w:val="20"/>
          <w:szCs w:val="20"/>
          <w:lang w:eastAsia="pl-PL"/>
        </w:rPr>
        <w:t>w</w:t>
      </w:r>
      <w:r w:rsidR="001B3BAE" w:rsidRPr="001B3BAE">
        <w:rPr>
          <w:rFonts w:ascii="Verdana" w:hAnsi="Verdana" w:cs="Arial"/>
          <w:bCs/>
          <w:spacing w:val="-3"/>
          <w:sz w:val="20"/>
          <w:szCs w:val="20"/>
          <w:lang w:eastAsia="pl-PL"/>
        </w:rPr>
        <w:t xml:space="preserve"> § 1 ust. 2 pkt a, b, d</w:t>
      </w:r>
      <w:r w:rsidR="00D637AC">
        <w:rPr>
          <w:rFonts w:ascii="Verdana" w:hAnsi="Verdana" w:cs="Arial"/>
          <w:bCs/>
          <w:spacing w:val="-3"/>
          <w:sz w:val="20"/>
          <w:szCs w:val="20"/>
          <w:lang w:eastAsia="pl-PL"/>
        </w:rPr>
        <w:t>,</w:t>
      </w:r>
      <w:r w:rsidR="00AF45AF">
        <w:rPr>
          <w:rFonts w:ascii="Verdana" w:hAnsi="Verdana" w:cs="Arial"/>
          <w:bCs/>
          <w:spacing w:val="-3"/>
          <w:sz w:val="20"/>
          <w:szCs w:val="20"/>
          <w:lang w:eastAsia="pl-PL"/>
        </w:rPr>
        <w:t xml:space="preserve"> </w:t>
      </w:r>
      <w:r w:rsidRPr="00FB2293">
        <w:rPr>
          <w:rFonts w:ascii="Verdana" w:hAnsi="Verdana" w:cs="Arial"/>
          <w:spacing w:val="-3"/>
          <w:sz w:val="20"/>
          <w:szCs w:val="20"/>
          <w:lang w:eastAsia="pl-PL"/>
        </w:rPr>
        <w:t>uważa się dzień podpisania przez Strony Protokołu Odbioru Końcowego bez zastrzeżeń, stanowiący Załącznik nr 3 do Umowy.</w:t>
      </w:r>
    </w:p>
    <w:p w14:paraId="222DDFA8" w14:textId="11EDB62F" w:rsidR="00B00019" w:rsidRDefault="00B00019" w:rsidP="00271E22">
      <w:pPr>
        <w:numPr>
          <w:ilvl w:val="0"/>
          <w:numId w:val="2"/>
        </w:numPr>
        <w:suppressAutoHyphens w:val="0"/>
        <w:spacing w:before="120" w:after="120"/>
        <w:ind w:hanging="357"/>
        <w:jc w:val="both"/>
        <w:rPr>
          <w:rFonts w:ascii="Verdana" w:hAnsi="Verdana" w:cs="Arial"/>
          <w:spacing w:val="-3"/>
          <w:sz w:val="20"/>
          <w:szCs w:val="20"/>
          <w:lang w:eastAsia="pl-PL"/>
        </w:rPr>
      </w:pPr>
      <w:r>
        <w:rPr>
          <w:rFonts w:ascii="Verdana" w:hAnsi="Verdana" w:cs="Arial"/>
          <w:spacing w:val="-3"/>
          <w:sz w:val="20"/>
          <w:szCs w:val="20"/>
          <w:lang w:eastAsia="pl-PL"/>
        </w:rPr>
        <w:t>W</w:t>
      </w:r>
      <w:r w:rsidRPr="00B00019">
        <w:rPr>
          <w:rFonts w:ascii="Verdana" w:hAnsi="Verdana" w:cs="Arial"/>
          <w:spacing w:val="-3"/>
          <w:sz w:val="20"/>
          <w:szCs w:val="20"/>
          <w:lang w:eastAsia="pl-PL"/>
        </w:rPr>
        <w:t>ykonawca zobowiązany jest uwzględnić w harmonogramie realizacji przedmiotu Umowy czas niezbędny na przeprowadzenie przez Zamawiającego czynności odbiorowych, tak aby podpisanie Protokołu Odbioru Końcowego bez zastrzeżeń nastąpiło w terminie określonym w ust. 2.</w:t>
      </w:r>
    </w:p>
    <w:p w14:paraId="5734435E" w14:textId="6B8B9EB8" w:rsidR="00446F77" w:rsidRPr="00271E22" w:rsidRDefault="00B00019" w:rsidP="00755EA9">
      <w:pPr>
        <w:numPr>
          <w:ilvl w:val="0"/>
          <w:numId w:val="2"/>
        </w:numPr>
        <w:suppressAutoHyphens w:val="0"/>
        <w:spacing w:before="120" w:after="120"/>
        <w:ind w:hanging="357"/>
        <w:jc w:val="both"/>
        <w:rPr>
          <w:rFonts w:ascii="Verdana" w:hAnsi="Verdana" w:cs="Arial"/>
          <w:spacing w:val="-3"/>
          <w:sz w:val="20"/>
          <w:szCs w:val="20"/>
          <w:lang w:eastAsia="pl-PL"/>
        </w:rPr>
      </w:pPr>
      <w:r w:rsidRPr="00B00019">
        <w:rPr>
          <w:rFonts w:ascii="Verdana" w:hAnsi="Verdana" w:cs="Arial"/>
          <w:spacing w:val="-3"/>
          <w:sz w:val="20"/>
          <w:szCs w:val="20"/>
          <w:lang w:eastAsia="pl-PL"/>
        </w:rPr>
        <w:t>Okres gwarancji i wsparcia technicznego rozpoczyna się w dniu podpisania Protokołu Odbioru Końcowego bez zastrzeżeń i trwa przez okres wskazany w OPZ</w:t>
      </w:r>
      <w:r>
        <w:rPr>
          <w:rFonts w:ascii="Verdana" w:hAnsi="Verdana" w:cs="Arial"/>
          <w:spacing w:val="-3"/>
          <w:sz w:val="20"/>
          <w:szCs w:val="20"/>
          <w:lang w:eastAsia="pl-PL"/>
        </w:rPr>
        <w:t xml:space="preserve"> tj. </w:t>
      </w:r>
      <w:r w:rsidRPr="00755EA9">
        <w:rPr>
          <w:rFonts w:ascii="Verdana" w:hAnsi="Verdana" w:cs="Arial"/>
          <w:b/>
          <w:bCs/>
          <w:spacing w:val="-3"/>
          <w:sz w:val="20"/>
          <w:szCs w:val="20"/>
          <w:lang w:eastAsia="pl-PL"/>
        </w:rPr>
        <w:t>24 miesiące</w:t>
      </w:r>
      <w:r w:rsidRPr="00B00019">
        <w:rPr>
          <w:rFonts w:ascii="Verdana" w:hAnsi="Verdana" w:cs="Arial"/>
          <w:spacing w:val="-3"/>
          <w:sz w:val="20"/>
          <w:szCs w:val="20"/>
          <w:lang w:eastAsia="pl-PL"/>
        </w:rPr>
        <w:t>.</w:t>
      </w:r>
    </w:p>
    <w:p w14:paraId="65BE609F" w14:textId="77777777" w:rsidR="00377F86" w:rsidRDefault="00377F86" w:rsidP="00755EA9">
      <w:pPr>
        <w:keepNext/>
        <w:suppressAutoHyphens w:val="0"/>
        <w:spacing w:before="240" w:after="240"/>
        <w:jc w:val="center"/>
        <w:rPr>
          <w:rFonts w:ascii="Verdana" w:eastAsia="Calibri" w:hAnsi="Verdana" w:cs="Arial"/>
          <w:b/>
          <w:sz w:val="20"/>
          <w:szCs w:val="20"/>
          <w:lang w:eastAsia="pl-PL"/>
        </w:rPr>
      </w:pPr>
      <w:r w:rsidRPr="003E3080">
        <w:rPr>
          <w:rFonts w:ascii="Verdana" w:eastAsia="Calibri" w:hAnsi="Verdana" w:cs="Arial"/>
          <w:b/>
          <w:sz w:val="20"/>
          <w:szCs w:val="20"/>
          <w:lang w:eastAsia="pl-PL"/>
        </w:rPr>
        <w:t xml:space="preserve">§ </w:t>
      </w:r>
      <w:r>
        <w:rPr>
          <w:rFonts w:ascii="Verdana" w:eastAsia="Calibri" w:hAnsi="Verdana" w:cs="Arial"/>
          <w:b/>
          <w:sz w:val="20"/>
          <w:szCs w:val="20"/>
          <w:lang w:eastAsia="pl-PL"/>
        </w:rPr>
        <w:t>3</w:t>
      </w:r>
    </w:p>
    <w:p w14:paraId="538D940B" w14:textId="77777777" w:rsidR="00377F86" w:rsidRDefault="00377F86" w:rsidP="00755EA9">
      <w:pPr>
        <w:pStyle w:val="Akapitzlist"/>
        <w:keepNext/>
        <w:tabs>
          <w:tab w:val="center" w:pos="4513"/>
        </w:tabs>
        <w:spacing w:before="240" w:after="240"/>
        <w:ind w:left="0"/>
        <w:contextualSpacing w:val="0"/>
        <w:jc w:val="center"/>
        <w:rPr>
          <w:rFonts w:ascii="Verdana" w:eastAsia="Calibri" w:hAnsi="Verdana" w:cs="Arial"/>
          <w:b/>
          <w:sz w:val="20"/>
          <w:szCs w:val="20"/>
          <w:lang w:eastAsia="pl-PL"/>
        </w:rPr>
      </w:pPr>
      <w:r>
        <w:rPr>
          <w:rFonts w:ascii="Verdana" w:eastAsia="Calibri" w:hAnsi="Verdana" w:cs="Arial"/>
          <w:b/>
          <w:sz w:val="20"/>
          <w:szCs w:val="20"/>
          <w:lang w:eastAsia="pl-PL"/>
        </w:rPr>
        <w:t>Metody struktura i sposób zarządzania umową</w:t>
      </w:r>
    </w:p>
    <w:p w14:paraId="7FF32401" w14:textId="49716751" w:rsidR="00B00019" w:rsidRPr="00B00019" w:rsidRDefault="00B00019" w:rsidP="00755EA9">
      <w:pPr>
        <w:numPr>
          <w:ilvl w:val="0"/>
          <w:numId w:val="17"/>
        </w:numPr>
        <w:tabs>
          <w:tab w:val="left" w:pos="4111"/>
        </w:tabs>
        <w:suppressAutoHyphens w:val="0"/>
        <w:spacing w:before="120" w:after="120"/>
        <w:ind w:left="357"/>
        <w:jc w:val="both"/>
        <w:rPr>
          <w:rFonts w:ascii="Verdana" w:hAnsi="Verdana" w:cs="Arial"/>
          <w:spacing w:val="-3"/>
          <w:sz w:val="20"/>
          <w:szCs w:val="20"/>
          <w:lang w:eastAsia="pl-PL"/>
        </w:rPr>
      </w:pPr>
      <w:r w:rsidRPr="00B00019">
        <w:rPr>
          <w:rFonts w:ascii="Verdana" w:hAnsi="Verdana" w:cs="Arial"/>
          <w:spacing w:val="-3"/>
          <w:sz w:val="20"/>
          <w:szCs w:val="20"/>
          <w:lang w:eastAsia="pl-PL"/>
        </w:rPr>
        <w:t xml:space="preserve">Osobami odpowiedzialnymi za współpracę z Wykonawcą ze strony Zamawiającego oraz upoważnionymi do podpisywania, wraz z Naczelnikiem Wydziału lub Dyrektorem Departamentu odpowiedzialnego za informatykę, </w:t>
      </w:r>
      <w:r w:rsidRPr="00755EA9">
        <w:rPr>
          <w:rFonts w:ascii="Verdana" w:hAnsi="Verdana" w:cs="Arial"/>
          <w:spacing w:val="-3"/>
          <w:sz w:val="20"/>
          <w:szCs w:val="20"/>
          <w:lang w:eastAsia="pl-PL"/>
        </w:rPr>
        <w:t>Protokołu Odbioru Końcowego</w:t>
      </w:r>
      <w:r w:rsidRPr="00B00019">
        <w:rPr>
          <w:rFonts w:ascii="Verdana" w:hAnsi="Verdana" w:cs="Arial"/>
          <w:spacing w:val="-3"/>
          <w:sz w:val="20"/>
          <w:szCs w:val="20"/>
          <w:lang w:eastAsia="pl-PL"/>
        </w:rPr>
        <w:t xml:space="preserve">, którego wzór stanowi </w:t>
      </w:r>
      <w:r w:rsidRPr="00755EA9">
        <w:rPr>
          <w:rFonts w:ascii="Verdana" w:hAnsi="Verdana" w:cs="Arial"/>
          <w:spacing w:val="-3"/>
          <w:sz w:val="20"/>
          <w:szCs w:val="20"/>
          <w:lang w:eastAsia="pl-PL"/>
        </w:rPr>
        <w:t>Załącznik nr 3 do Umowy</w:t>
      </w:r>
      <w:r w:rsidR="00B66B3F">
        <w:rPr>
          <w:rFonts w:ascii="Verdana" w:hAnsi="Verdana" w:cs="Arial"/>
          <w:spacing w:val="-3"/>
          <w:sz w:val="20"/>
          <w:szCs w:val="20"/>
          <w:lang w:eastAsia="pl-PL"/>
        </w:rPr>
        <w:t xml:space="preserve"> oraz Protokołu Odbioru Wsparcia Technicznego, którego wzór stanowi Załącznik nr 4 do Umowy</w:t>
      </w:r>
      <w:r w:rsidRPr="00B00019">
        <w:rPr>
          <w:rFonts w:ascii="Verdana" w:hAnsi="Verdana" w:cs="Arial"/>
          <w:spacing w:val="-3"/>
          <w:sz w:val="20"/>
          <w:szCs w:val="20"/>
          <w:lang w:eastAsia="pl-PL"/>
        </w:rPr>
        <w:t xml:space="preserve"> są:</w:t>
      </w:r>
    </w:p>
    <w:p w14:paraId="2510FF63" w14:textId="6C227714" w:rsidR="00377F86" w:rsidRPr="00B00019" w:rsidRDefault="00377F86" w:rsidP="00755EA9">
      <w:pPr>
        <w:suppressAutoHyphens w:val="0"/>
        <w:spacing w:before="120" w:after="120"/>
        <w:ind w:left="357"/>
        <w:jc w:val="both"/>
        <w:rPr>
          <w:rFonts w:ascii="Verdana" w:hAnsi="Verdana" w:cs="Arial"/>
          <w:spacing w:val="-3"/>
          <w:sz w:val="20"/>
          <w:szCs w:val="20"/>
          <w:lang w:eastAsia="pl-PL"/>
        </w:rPr>
      </w:pPr>
      <w:r w:rsidRPr="00B00019">
        <w:rPr>
          <w:rFonts w:ascii="Verdana" w:hAnsi="Verdana" w:cs="Arial"/>
          <w:spacing w:val="-3"/>
          <w:sz w:val="20"/>
          <w:szCs w:val="20"/>
          <w:lang w:eastAsia="pl-PL"/>
        </w:rPr>
        <w:t>a. …………………………………………………………………………………………………………………………………………</w:t>
      </w:r>
    </w:p>
    <w:p w14:paraId="18224120" w14:textId="5A74F877" w:rsidR="00377F86" w:rsidRDefault="00377F86" w:rsidP="00755EA9">
      <w:pPr>
        <w:suppressAutoHyphens w:val="0"/>
        <w:spacing w:before="120" w:after="120"/>
        <w:ind w:left="357"/>
        <w:jc w:val="both"/>
        <w:rPr>
          <w:rFonts w:ascii="Verdana" w:hAnsi="Verdana" w:cs="Arial"/>
          <w:spacing w:val="-3"/>
          <w:sz w:val="20"/>
          <w:szCs w:val="20"/>
          <w:lang w:eastAsia="pl-PL"/>
        </w:rPr>
      </w:pPr>
      <w:r w:rsidRPr="002C1F6A">
        <w:rPr>
          <w:rFonts w:ascii="Verdana" w:hAnsi="Verdana" w:cs="Arial"/>
          <w:spacing w:val="-3"/>
          <w:sz w:val="20"/>
          <w:szCs w:val="20"/>
          <w:lang w:eastAsia="pl-PL"/>
        </w:rPr>
        <w:t xml:space="preserve">b. </w:t>
      </w:r>
      <w:r>
        <w:rPr>
          <w:rFonts w:ascii="Verdana" w:hAnsi="Verdana" w:cs="Arial"/>
          <w:spacing w:val="-3"/>
          <w:sz w:val="20"/>
          <w:szCs w:val="20"/>
          <w:lang w:eastAsia="pl-PL"/>
        </w:rPr>
        <w:t>…………………………………………………………………………………………………………………………………………</w:t>
      </w:r>
    </w:p>
    <w:p w14:paraId="75291907" w14:textId="0EA8059E" w:rsidR="00377F86" w:rsidRDefault="00377F86" w:rsidP="00755EA9">
      <w:pPr>
        <w:numPr>
          <w:ilvl w:val="0"/>
          <w:numId w:val="17"/>
        </w:numPr>
        <w:suppressAutoHyphens w:val="0"/>
        <w:spacing w:before="120" w:after="120"/>
        <w:ind w:left="357"/>
        <w:jc w:val="both"/>
        <w:rPr>
          <w:rFonts w:ascii="Verdana" w:hAnsi="Verdana" w:cs="Arial"/>
          <w:spacing w:val="-3"/>
          <w:sz w:val="20"/>
          <w:szCs w:val="20"/>
          <w:lang w:eastAsia="pl-PL"/>
        </w:rPr>
      </w:pPr>
      <w:bookmarkStart w:id="0" w:name="_Hlk157423343"/>
      <w:r>
        <w:rPr>
          <w:rFonts w:ascii="Verdana" w:hAnsi="Verdana" w:cs="Arial"/>
          <w:spacing w:val="-3"/>
          <w:sz w:val="20"/>
          <w:szCs w:val="20"/>
          <w:lang w:eastAsia="pl-PL"/>
        </w:rPr>
        <w:t>Osobami odpowiedzialnymi za nadzór oraz współpracę ze strony Wykonawcy z</w:t>
      </w:r>
      <w:r w:rsidR="007E51EE">
        <w:rPr>
          <w:rFonts w:ascii="Verdana" w:hAnsi="Verdana" w:cs="Arial"/>
          <w:spacing w:val="-3"/>
          <w:sz w:val="20"/>
          <w:szCs w:val="20"/>
          <w:lang w:eastAsia="pl-PL"/>
        </w:rPr>
        <w:t> </w:t>
      </w:r>
      <w:r>
        <w:rPr>
          <w:rFonts w:ascii="Verdana" w:hAnsi="Verdana" w:cs="Arial"/>
          <w:spacing w:val="-3"/>
          <w:sz w:val="20"/>
          <w:szCs w:val="20"/>
          <w:lang w:eastAsia="pl-PL"/>
        </w:rPr>
        <w:t xml:space="preserve">Zamawiającym, upoważnionymi do podpisywania protokołów w imieniu Wykonawcy są: </w:t>
      </w:r>
    </w:p>
    <w:bookmarkEnd w:id="0"/>
    <w:p w14:paraId="44B2086B" w14:textId="4B8D5A19" w:rsidR="00377F86" w:rsidRDefault="00377F86" w:rsidP="00755EA9">
      <w:pPr>
        <w:suppressAutoHyphens w:val="0"/>
        <w:spacing w:before="120" w:after="120"/>
        <w:ind w:left="357"/>
        <w:jc w:val="both"/>
        <w:rPr>
          <w:rFonts w:ascii="Verdana" w:hAnsi="Verdana" w:cs="Arial"/>
          <w:spacing w:val="-3"/>
          <w:sz w:val="20"/>
          <w:szCs w:val="20"/>
          <w:lang w:eastAsia="pl-PL"/>
        </w:rPr>
      </w:pPr>
      <w:r>
        <w:rPr>
          <w:rFonts w:ascii="Verdana" w:hAnsi="Verdana" w:cs="Arial"/>
          <w:spacing w:val="-3"/>
          <w:sz w:val="20"/>
          <w:szCs w:val="20"/>
          <w:lang w:eastAsia="pl-PL"/>
        </w:rPr>
        <w:lastRenderedPageBreak/>
        <w:t>- ………………………………………………………………………………………………………………………………………….</w:t>
      </w:r>
    </w:p>
    <w:p w14:paraId="7CF9D9D8" w14:textId="5EEC2848" w:rsidR="00377F86" w:rsidRDefault="00377F86" w:rsidP="00755EA9">
      <w:pPr>
        <w:numPr>
          <w:ilvl w:val="0"/>
          <w:numId w:val="17"/>
        </w:numPr>
        <w:suppressAutoHyphens w:val="0"/>
        <w:spacing w:before="120" w:after="120"/>
        <w:ind w:left="357"/>
        <w:jc w:val="both"/>
        <w:rPr>
          <w:rFonts w:ascii="Verdana" w:hAnsi="Verdana" w:cs="Arial"/>
          <w:spacing w:val="-3"/>
          <w:sz w:val="20"/>
          <w:szCs w:val="20"/>
          <w:lang w:eastAsia="pl-PL"/>
        </w:rPr>
      </w:pPr>
      <w:r>
        <w:rPr>
          <w:rFonts w:ascii="Verdana" w:hAnsi="Verdana" w:cs="Arial"/>
          <w:spacing w:val="-3"/>
          <w:sz w:val="20"/>
          <w:szCs w:val="20"/>
          <w:lang w:eastAsia="pl-PL"/>
        </w:rPr>
        <w:t xml:space="preserve">Strony zobowiązują się do poinformowania niezwłocznie drogą </w:t>
      </w:r>
      <w:r w:rsidR="0076230A">
        <w:rPr>
          <w:rFonts w:ascii="Verdana" w:hAnsi="Verdana" w:cs="Arial"/>
          <w:spacing w:val="-3"/>
          <w:sz w:val="20"/>
          <w:szCs w:val="20"/>
          <w:lang w:eastAsia="pl-PL"/>
        </w:rPr>
        <w:t xml:space="preserve">elektroniczną na adres </w:t>
      </w:r>
      <w:r>
        <w:rPr>
          <w:rFonts w:ascii="Verdana" w:hAnsi="Verdana" w:cs="Arial"/>
          <w:spacing w:val="-3"/>
          <w:sz w:val="20"/>
          <w:szCs w:val="20"/>
          <w:lang w:eastAsia="pl-PL"/>
        </w:rPr>
        <w:t>e-mail o zmianie danych, o których mowa w ust. 1 i 2. Zmiana ww. danych nie stanowi zmiany Umowy.</w:t>
      </w:r>
    </w:p>
    <w:p w14:paraId="18271FAB" w14:textId="3CC552E5" w:rsidR="00377F86" w:rsidRPr="00B00019" w:rsidRDefault="00377F86" w:rsidP="00755EA9">
      <w:pPr>
        <w:numPr>
          <w:ilvl w:val="0"/>
          <w:numId w:val="17"/>
        </w:numPr>
        <w:suppressAutoHyphens w:val="0"/>
        <w:spacing w:before="120" w:after="120"/>
        <w:ind w:left="357"/>
        <w:jc w:val="both"/>
        <w:rPr>
          <w:rFonts w:ascii="Verdana" w:hAnsi="Verdana" w:cs="Arial"/>
          <w:spacing w:val="-3"/>
          <w:sz w:val="20"/>
          <w:szCs w:val="20"/>
          <w:lang w:eastAsia="pl-PL"/>
        </w:rPr>
      </w:pPr>
      <w:r w:rsidRPr="006D773D">
        <w:rPr>
          <w:rFonts w:ascii="Verdana" w:hAnsi="Verdana" w:cs="Arial"/>
          <w:spacing w:val="-3"/>
          <w:sz w:val="20"/>
          <w:szCs w:val="20"/>
          <w:lang w:eastAsia="pl-PL"/>
        </w:rPr>
        <w:t xml:space="preserve">Podejmowanie decyzji oraz bieżące zarządzanie realizacją </w:t>
      </w:r>
      <w:r>
        <w:rPr>
          <w:rFonts w:ascii="Verdana" w:hAnsi="Verdana" w:cs="Arial"/>
          <w:spacing w:val="-3"/>
          <w:sz w:val="20"/>
          <w:szCs w:val="20"/>
          <w:lang w:eastAsia="pl-PL"/>
        </w:rPr>
        <w:t xml:space="preserve">przedmiotu </w:t>
      </w:r>
      <w:r w:rsidRPr="006D773D">
        <w:rPr>
          <w:rFonts w:ascii="Verdana" w:hAnsi="Verdana" w:cs="Arial"/>
          <w:spacing w:val="-3"/>
          <w:sz w:val="20"/>
          <w:szCs w:val="20"/>
          <w:lang w:eastAsia="pl-PL"/>
        </w:rPr>
        <w:t>Umowy odbywać się będzie przez wzajemne uzgodnienia osób wskazanych w ust</w:t>
      </w:r>
      <w:r w:rsidR="00457997">
        <w:rPr>
          <w:rFonts w:ascii="Verdana" w:hAnsi="Verdana" w:cs="Arial"/>
          <w:spacing w:val="-3"/>
          <w:sz w:val="20"/>
          <w:szCs w:val="20"/>
          <w:lang w:eastAsia="pl-PL"/>
        </w:rPr>
        <w:t>.</w:t>
      </w:r>
      <w:r w:rsidRPr="006D773D">
        <w:rPr>
          <w:rFonts w:ascii="Verdana" w:hAnsi="Verdana" w:cs="Arial"/>
          <w:spacing w:val="-3"/>
          <w:sz w:val="20"/>
          <w:szCs w:val="20"/>
          <w:lang w:eastAsia="pl-PL"/>
        </w:rPr>
        <w:t xml:space="preserve"> 1 i 2</w:t>
      </w:r>
      <w:r>
        <w:rPr>
          <w:rFonts w:ascii="Verdana" w:hAnsi="Verdana" w:cs="Arial"/>
          <w:spacing w:val="-3"/>
          <w:sz w:val="20"/>
          <w:szCs w:val="20"/>
          <w:lang w:eastAsia="pl-PL"/>
        </w:rPr>
        <w:t xml:space="preserve"> za pośrednictwem</w:t>
      </w:r>
      <w:r w:rsidR="00B00019">
        <w:rPr>
          <w:rFonts w:ascii="Verdana" w:hAnsi="Verdana" w:cs="Arial"/>
          <w:spacing w:val="-3"/>
          <w:sz w:val="20"/>
          <w:szCs w:val="20"/>
          <w:lang w:eastAsia="pl-PL"/>
        </w:rPr>
        <w:t xml:space="preserve"> </w:t>
      </w:r>
      <w:r w:rsidR="00B00019" w:rsidRPr="00B00019">
        <w:rPr>
          <w:rFonts w:ascii="Verdana" w:hAnsi="Verdana" w:cs="Arial"/>
          <w:spacing w:val="-3"/>
          <w:sz w:val="20"/>
          <w:szCs w:val="20"/>
          <w:lang w:eastAsia="pl-PL"/>
        </w:rPr>
        <w:t>poczty elektronicznej.</w:t>
      </w:r>
    </w:p>
    <w:p w14:paraId="744970BF" w14:textId="7E056503" w:rsidR="00305FA9" w:rsidRPr="00305FA9" w:rsidRDefault="00305FA9" w:rsidP="00755EA9">
      <w:pPr>
        <w:numPr>
          <w:ilvl w:val="0"/>
          <w:numId w:val="17"/>
        </w:numPr>
        <w:suppressAutoHyphens w:val="0"/>
        <w:spacing w:before="120" w:after="120"/>
        <w:ind w:left="357"/>
        <w:jc w:val="both"/>
        <w:rPr>
          <w:rFonts w:ascii="Verdana" w:hAnsi="Verdana"/>
          <w:spacing w:val="-4"/>
          <w:sz w:val="20"/>
          <w:szCs w:val="20"/>
          <w:lang w:eastAsia="pl-PL"/>
        </w:rPr>
      </w:pPr>
      <w:r w:rsidRPr="008855DE">
        <w:rPr>
          <w:rFonts w:ascii="Verdana" w:hAnsi="Verdana"/>
          <w:spacing w:val="-4"/>
          <w:sz w:val="20"/>
          <w:szCs w:val="20"/>
          <w:lang w:eastAsia="pl-PL"/>
        </w:rPr>
        <w:t>Wykonawca jest zobowiązany realizować Umowę z dochowaniem należytej staranności, przy uwzględnieniu zawodowego charakteru tej działalności, przy wykorzystaniu całej posiadanej wiedzy i doświadczenia.</w:t>
      </w:r>
    </w:p>
    <w:p w14:paraId="27AC003D" w14:textId="77777777" w:rsidR="00AA42EC" w:rsidRDefault="00AA42EC" w:rsidP="00755EA9">
      <w:pPr>
        <w:widowControl w:val="0"/>
        <w:shd w:val="clear" w:color="auto" w:fill="FFFFFF"/>
        <w:suppressAutoHyphens w:val="0"/>
        <w:spacing w:before="240" w:after="240"/>
        <w:jc w:val="center"/>
        <w:rPr>
          <w:rFonts w:ascii="Verdana" w:hAnsi="Verdana"/>
          <w:b/>
          <w:sz w:val="20"/>
          <w:szCs w:val="20"/>
          <w:lang w:eastAsia="pl-PL"/>
        </w:rPr>
      </w:pPr>
      <w:r>
        <w:rPr>
          <w:rFonts w:ascii="Verdana" w:hAnsi="Verdana"/>
          <w:b/>
          <w:sz w:val="20"/>
          <w:szCs w:val="20"/>
          <w:lang w:eastAsia="pl-PL"/>
        </w:rPr>
        <w:t>§ 4</w:t>
      </w:r>
    </w:p>
    <w:p w14:paraId="0C91E2BB" w14:textId="280263FD" w:rsidR="00AA42EC" w:rsidRDefault="00AA42EC" w:rsidP="00755EA9">
      <w:pPr>
        <w:widowControl w:val="0"/>
        <w:shd w:val="clear" w:color="auto" w:fill="FFFFFF"/>
        <w:suppressAutoHyphens w:val="0"/>
        <w:spacing w:before="240" w:after="240"/>
        <w:ind w:firstLine="708"/>
        <w:jc w:val="center"/>
        <w:rPr>
          <w:rFonts w:ascii="Verdana" w:hAnsi="Verdana"/>
          <w:b/>
          <w:sz w:val="20"/>
          <w:szCs w:val="20"/>
          <w:lang w:eastAsia="pl-PL"/>
        </w:rPr>
      </w:pPr>
      <w:r>
        <w:rPr>
          <w:rFonts w:ascii="Verdana" w:hAnsi="Verdana"/>
          <w:b/>
          <w:sz w:val="20"/>
          <w:szCs w:val="20"/>
          <w:lang w:eastAsia="pl-PL"/>
        </w:rPr>
        <w:t xml:space="preserve">Obowiązki Wykonawcy oraz </w:t>
      </w:r>
      <w:r w:rsidR="002E7EE8">
        <w:rPr>
          <w:rFonts w:ascii="Verdana" w:hAnsi="Verdana"/>
          <w:b/>
          <w:sz w:val="20"/>
          <w:szCs w:val="20"/>
          <w:lang w:eastAsia="pl-PL"/>
        </w:rPr>
        <w:t xml:space="preserve">zasady </w:t>
      </w:r>
      <w:r>
        <w:rPr>
          <w:rFonts w:ascii="Verdana" w:hAnsi="Verdana"/>
          <w:b/>
          <w:sz w:val="20"/>
          <w:szCs w:val="20"/>
          <w:lang w:eastAsia="pl-PL"/>
        </w:rPr>
        <w:t xml:space="preserve">realizacji </w:t>
      </w:r>
      <w:r w:rsidR="002E7EE8">
        <w:rPr>
          <w:rFonts w:ascii="Verdana" w:hAnsi="Verdana"/>
          <w:b/>
          <w:sz w:val="20"/>
          <w:szCs w:val="20"/>
          <w:lang w:eastAsia="pl-PL"/>
        </w:rPr>
        <w:t xml:space="preserve">gwarancji i </w:t>
      </w:r>
      <w:r w:rsidR="00C94399">
        <w:rPr>
          <w:rFonts w:ascii="Verdana" w:eastAsia="Calibri" w:hAnsi="Verdana" w:cs="Arial"/>
          <w:b/>
          <w:sz w:val="20"/>
          <w:szCs w:val="20"/>
          <w:lang w:eastAsia="pl-PL"/>
        </w:rPr>
        <w:t>w</w:t>
      </w:r>
      <w:r>
        <w:rPr>
          <w:rFonts w:ascii="Verdana" w:eastAsia="Calibri" w:hAnsi="Verdana" w:cs="Arial"/>
          <w:b/>
          <w:sz w:val="20"/>
          <w:szCs w:val="20"/>
          <w:lang w:eastAsia="pl-PL"/>
        </w:rPr>
        <w:t>sparcia</w:t>
      </w:r>
      <w:r w:rsidRPr="001872F1">
        <w:rPr>
          <w:rFonts w:ascii="Verdana" w:eastAsia="Calibri" w:hAnsi="Verdana" w:cs="Arial"/>
          <w:b/>
          <w:sz w:val="20"/>
          <w:szCs w:val="20"/>
          <w:lang w:eastAsia="pl-PL"/>
        </w:rPr>
        <w:t xml:space="preserve"> </w:t>
      </w:r>
      <w:r w:rsidR="002E7EE8">
        <w:rPr>
          <w:rFonts w:ascii="Verdana" w:eastAsia="Calibri" w:hAnsi="Verdana" w:cs="Arial"/>
          <w:b/>
          <w:sz w:val="20"/>
          <w:szCs w:val="20"/>
          <w:lang w:eastAsia="pl-PL"/>
        </w:rPr>
        <w:t>technicznego</w:t>
      </w:r>
    </w:p>
    <w:p w14:paraId="2EFCFB96" w14:textId="3ADD73D6" w:rsidR="002E7EE8" w:rsidRPr="00791A46" w:rsidRDefault="002E7EE8" w:rsidP="00755EA9">
      <w:pPr>
        <w:numPr>
          <w:ilvl w:val="0"/>
          <w:numId w:val="3"/>
        </w:numPr>
        <w:spacing w:before="120" w:after="120"/>
        <w:ind w:hanging="357"/>
        <w:jc w:val="both"/>
        <w:rPr>
          <w:rFonts w:ascii="Verdana" w:hAnsi="Verdana"/>
          <w:spacing w:val="-4"/>
          <w:sz w:val="20"/>
          <w:szCs w:val="20"/>
        </w:rPr>
      </w:pPr>
      <w:r w:rsidRPr="002E7EE8">
        <w:rPr>
          <w:rFonts w:ascii="Verdana" w:hAnsi="Verdana"/>
          <w:spacing w:val="-4"/>
          <w:sz w:val="20"/>
          <w:szCs w:val="20"/>
        </w:rPr>
        <w:t xml:space="preserve">Wykonawca </w:t>
      </w:r>
      <w:r w:rsidR="00791A46" w:rsidRPr="00791A46">
        <w:rPr>
          <w:rFonts w:ascii="Verdana" w:hAnsi="Verdana"/>
          <w:spacing w:val="-4"/>
          <w:sz w:val="20"/>
          <w:szCs w:val="20"/>
        </w:rPr>
        <w:t>zobowiązuje się do realizacji przedmiotu Umowy zgodnie z Umową, OPZ, Ofertą Wykonawcy stanowiącą Załącznik nr 1 do Umowy, obowiązującymi przepisami prawa, zasadami wiedzy technicznej oraz z zachowaniem należytej staranności wymaganej przy uwzględnieniu zawodowego charakteru prowadzonej działalności.</w:t>
      </w:r>
    </w:p>
    <w:p w14:paraId="3A4C850E" w14:textId="0A8E5FA4"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 ramach realizacji przedmiotu Umowy Wykonawca zobowiązany jest w szczególności do:</w:t>
      </w:r>
    </w:p>
    <w:p w14:paraId="41479BBF" w14:textId="77777777" w:rsidR="00C94399" w:rsidRDefault="00C94399" w:rsidP="00755EA9">
      <w:pPr>
        <w:numPr>
          <w:ilvl w:val="1"/>
          <w:numId w:val="3"/>
        </w:numPr>
        <w:suppressAutoHyphens w:val="0"/>
        <w:spacing w:before="120" w:after="120"/>
        <w:ind w:hanging="357"/>
        <w:jc w:val="both"/>
        <w:rPr>
          <w:rFonts w:ascii="Verdana" w:hAnsi="Verdana"/>
          <w:spacing w:val="-4"/>
          <w:sz w:val="20"/>
          <w:szCs w:val="20"/>
          <w:lang w:eastAsia="pl-PL"/>
        </w:rPr>
      </w:pPr>
      <w:r>
        <w:rPr>
          <w:rFonts w:ascii="Verdana" w:hAnsi="Verdana"/>
          <w:spacing w:val="-4"/>
          <w:sz w:val="20"/>
          <w:szCs w:val="20"/>
          <w:lang w:eastAsia="pl-PL"/>
        </w:rPr>
        <w:t>d</w:t>
      </w:r>
      <w:r w:rsidRPr="00C94399">
        <w:rPr>
          <w:rFonts w:ascii="Verdana" w:hAnsi="Verdana"/>
          <w:spacing w:val="-4"/>
          <w:sz w:val="20"/>
          <w:szCs w:val="20"/>
          <w:lang w:eastAsia="pl-PL"/>
        </w:rPr>
        <w:t>ostarczenia wieczystych, pływających licencji na System oraz wszystkich licencji na oprogramowanie systemowe, bazodanowe i inne komponenty niezbędne do prawidłowego, kompletnego i zgodnego z Umową działania Systemu, na zasadach określonych w Umowie i OPZ;</w:t>
      </w:r>
    </w:p>
    <w:p w14:paraId="269BEF19" w14:textId="3ED660AD"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przekazania Zamawiającemu dokumentów potwierdzających legalność, zakres oraz warunki korzystania z dostarczonych licencji;</w:t>
      </w:r>
    </w:p>
    <w:p w14:paraId="473068EC" w14:textId="48ADBE91"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zweryfikowania zgodności infrastruktury Zamawiającego z wymaganiami Systemu oraz przedstawienia Zamawiającemu rekomendacji dotyczących koniecznych dostosowań, jeżeli w wyniku przeprowadzonej weryfikacji zostaną stwierdzone rozbieżności;</w:t>
      </w:r>
    </w:p>
    <w:p w14:paraId="27361395" w14:textId="25A4CAB2"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przeprowadzenia instalacji, konfiguracji i uruchomienia Systemu na infrastrukturze Zamawiającego;</w:t>
      </w:r>
    </w:p>
    <w:p w14:paraId="6099F98B" w14:textId="10E6E5BC"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zainstalowania i skonfigurowania wszystkich komponentów Systemu zgodnie z</w:t>
      </w:r>
      <w:r w:rsidR="00C015D5">
        <w:rPr>
          <w:rFonts w:ascii="Verdana" w:hAnsi="Verdana"/>
          <w:spacing w:val="-4"/>
          <w:sz w:val="20"/>
          <w:szCs w:val="20"/>
          <w:lang w:eastAsia="pl-PL"/>
        </w:rPr>
        <w:t> </w:t>
      </w:r>
      <w:r w:rsidRPr="002E7EE8">
        <w:rPr>
          <w:rFonts w:ascii="Verdana" w:hAnsi="Verdana"/>
          <w:spacing w:val="-4"/>
          <w:sz w:val="20"/>
          <w:szCs w:val="20"/>
          <w:lang w:eastAsia="pl-PL"/>
        </w:rPr>
        <w:t>wymaganiami OPZ oraz zasadami bezpieczeństwa i wydajności;</w:t>
      </w:r>
    </w:p>
    <w:p w14:paraId="0E072F1A" w14:textId="145C8FED"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przeprowadzenia migracji lub importu danych z istniejących źródeł Zamawiającego, w zakresie i na zasadach określonych w OPZ oraz uzgodnionych z Zamawiającym;</w:t>
      </w:r>
    </w:p>
    <w:p w14:paraId="44A6B79C" w14:textId="25D2EA4E"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przeprowadzenia testów funkcjonalnych, integracyjnych oraz odbiorowych;</w:t>
      </w:r>
    </w:p>
    <w:p w14:paraId="4ADEBA3B" w14:textId="27AE83E6"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przeprowadzenia instruktażu stanowiskowego dla co najmniej 5 osób wskazanych przez Zamawiającego, w języku polskim, w formie stacjonarnej i w wymiarze 8 godzin zegarowych w ciągu jednego dnia;</w:t>
      </w:r>
    </w:p>
    <w:p w14:paraId="5D9B4C1D" w14:textId="22B5DA83"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opracowania i przekazania Zamawiającemu kompletnej dokumentacji technicznej, powykonawczej, administracyjnej i użytkowej w języku polskim, zgodnie z</w:t>
      </w:r>
      <w:r w:rsidR="00C015D5">
        <w:rPr>
          <w:rFonts w:ascii="Verdana" w:hAnsi="Verdana"/>
          <w:spacing w:val="-4"/>
          <w:sz w:val="20"/>
          <w:szCs w:val="20"/>
          <w:lang w:eastAsia="pl-PL"/>
        </w:rPr>
        <w:t> </w:t>
      </w:r>
      <w:r w:rsidRPr="002E7EE8">
        <w:rPr>
          <w:rFonts w:ascii="Verdana" w:hAnsi="Verdana"/>
          <w:spacing w:val="-4"/>
          <w:sz w:val="20"/>
          <w:szCs w:val="20"/>
          <w:lang w:eastAsia="pl-PL"/>
        </w:rPr>
        <w:t>wymaganiami OPZ;</w:t>
      </w:r>
    </w:p>
    <w:p w14:paraId="29C3D6D8" w14:textId="7D7336E0"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przekazania Zamawiającemu wszystkich kont administracyjnych, technicznych i</w:t>
      </w:r>
      <w:r w:rsidR="00C015D5">
        <w:rPr>
          <w:rFonts w:ascii="Verdana" w:hAnsi="Verdana"/>
          <w:spacing w:val="-4"/>
          <w:sz w:val="20"/>
          <w:szCs w:val="20"/>
          <w:lang w:eastAsia="pl-PL"/>
        </w:rPr>
        <w:t> </w:t>
      </w:r>
      <w:r w:rsidRPr="002E7EE8">
        <w:rPr>
          <w:rFonts w:ascii="Verdana" w:hAnsi="Verdana"/>
          <w:spacing w:val="-4"/>
          <w:sz w:val="20"/>
          <w:szCs w:val="20"/>
          <w:lang w:eastAsia="pl-PL"/>
        </w:rPr>
        <w:t>systemowych oraz danych i mechanizmów dostępowych wymaganych do samodzielnego administrowania, utrzymania i eksploatacji Systemu;</w:t>
      </w:r>
    </w:p>
    <w:p w14:paraId="5915DBEF" w14:textId="488B26B7"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zapewnienia gwarancji i wsparcia technicznego dla Systemu na zasadach określonych w Umowie i OPZ;</w:t>
      </w:r>
    </w:p>
    <w:p w14:paraId="36A333E5" w14:textId="5682949F" w:rsidR="002E7EE8" w:rsidRPr="00C94399"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lastRenderedPageBreak/>
        <w:t xml:space="preserve">usuwania </w:t>
      </w:r>
      <w:r w:rsidR="00C94399" w:rsidRPr="00C94399">
        <w:rPr>
          <w:rFonts w:ascii="Verdana" w:hAnsi="Verdana"/>
          <w:spacing w:val="-4"/>
          <w:sz w:val="20"/>
          <w:szCs w:val="20"/>
          <w:lang w:eastAsia="pl-PL"/>
        </w:rPr>
        <w:t>awarii Systemu w terminach wynikających z Umowy i OPZ oraz usuwania błędów i usterek bez zbędnej zwłoki, w terminie uzgodnionym z Zamawiającym</w:t>
      </w:r>
      <w:r w:rsidR="00C94399">
        <w:rPr>
          <w:rFonts w:ascii="Verdana" w:hAnsi="Verdana"/>
          <w:spacing w:val="-4"/>
          <w:sz w:val="20"/>
          <w:szCs w:val="20"/>
          <w:lang w:eastAsia="pl-PL"/>
        </w:rPr>
        <w:t>.</w:t>
      </w:r>
    </w:p>
    <w:p w14:paraId="2E0AAA64" w14:textId="5DCB9A51"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Wykonawca gwarantuje, że System oraz wszystkie jego komponenty będą prawidłowo współpracować i umożliwią korzystanie z pełnego zakresu funkcjonalności określonego w</w:t>
      </w:r>
      <w:r w:rsidR="00C015D5">
        <w:rPr>
          <w:rFonts w:ascii="Verdana" w:hAnsi="Verdana"/>
          <w:spacing w:val="-4"/>
          <w:sz w:val="20"/>
          <w:szCs w:val="20"/>
          <w:lang w:eastAsia="pl-PL"/>
        </w:rPr>
        <w:t> </w:t>
      </w:r>
      <w:r w:rsidRPr="002E7EE8">
        <w:rPr>
          <w:rFonts w:ascii="Verdana" w:hAnsi="Verdana"/>
          <w:spacing w:val="-4"/>
          <w:sz w:val="20"/>
          <w:szCs w:val="20"/>
          <w:lang w:eastAsia="pl-PL"/>
        </w:rPr>
        <w:t>OPZ.</w:t>
      </w:r>
    </w:p>
    <w:p w14:paraId="6A377BC4" w14:textId="6E853739"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Pr>
          <w:rFonts w:ascii="Verdana" w:hAnsi="Verdana"/>
          <w:spacing w:val="-4"/>
          <w:sz w:val="20"/>
          <w:szCs w:val="20"/>
          <w:lang w:eastAsia="pl-PL"/>
        </w:rPr>
        <w:t>W</w:t>
      </w:r>
      <w:r w:rsidRPr="002E7EE8">
        <w:rPr>
          <w:rFonts w:ascii="Verdana" w:hAnsi="Verdana"/>
          <w:spacing w:val="-4"/>
          <w:sz w:val="20"/>
          <w:szCs w:val="20"/>
          <w:lang w:eastAsia="pl-PL"/>
        </w:rPr>
        <w:t>ykonawca zapewnia, że dostarczone licencje będą wolne od wad prawnych oraz roszczeń osób trzecich, a korzystanie przez Zamawiającego z Systemu, bazy danych i pozostałych dostarczonych komponentów na zasadach określonych w Umowie nie będzie naruszać praw osób trzecich.</w:t>
      </w:r>
    </w:p>
    <w:p w14:paraId="6D940C4E" w14:textId="274B4FEB"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Wykonawca zapewni Zamawiającemu możliwość samodzielnego tworzenia, modyfikowania, blokowania i usuwania kont użytkowników oraz kont administracyjnych bez konieczności udziału Wykonawcy.</w:t>
      </w:r>
    </w:p>
    <w:p w14:paraId="63A90113" w14:textId="69E9335A"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Najpóźniej do dnia zgłoszenia gotowości Systemu do odbioru końcowego Wykonawca przekaże Zamawiającemu:</w:t>
      </w:r>
    </w:p>
    <w:p w14:paraId="659B0FBD" w14:textId="221772FA"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konta administracyjne umożliwiające pełną konfigurację Systemu oraz zarządzanie użytkownikami, rolami i uprawnieniami;</w:t>
      </w:r>
    </w:p>
    <w:p w14:paraId="08B7BDB3" w14:textId="29A31F08"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kompletną listę kont użytkowników, kont administracyjnych, technicznych i</w:t>
      </w:r>
      <w:r w:rsidR="00C015D5">
        <w:rPr>
          <w:rFonts w:ascii="Verdana" w:hAnsi="Verdana"/>
          <w:spacing w:val="-4"/>
          <w:sz w:val="20"/>
          <w:szCs w:val="20"/>
          <w:lang w:eastAsia="pl-PL"/>
        </w:rPr>
        <w:t> </w:t>
      </w:r>
      <w:r w:rsidRPr="002E7EE8">
        <w:rPr>
          <w:rFonts w:ascii="Verdana" w:hAnsi="Verdana"/>
          <w:spacing w:val="-4"/>
          <w:sz w:val="20"/>
          <w:szCs w:val="20"/>
          <w:lang w:eastAsia="pl-PL"/>
        </w:rPr>
        <w:t>serwisowych utworzonych podczas wdrożenia, wraz z określeniem ich przeznaczenia, ról i zakresu uprawnień;</w:t>
      </w:r>
    </w:p>
    <w:p w14:paraId="0BF52F0F" w14:textId="4520B3DC"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dane dostępowe albo bezpieczny mechanizm ich ustanowienia przez Zamawiającego;</w:t>
      </w:r>
    </w:p>
    <w:p w14:paraId="317D6370" w14:textId="00DFC8B0" w:rsidR="00C94399" w:rsidRPr="00791A46" w:rsidRDefault="00C94399" w:rsidP="00755EA9">
      <w:pPr>
        <w:numPr>
          <w:ilvl w:val="1"/>
          <w:numId w:val="3"/>
        </w:numPr>
        <w:suppressAutoHyphens w:val="0"/>
        <w:spacing w:before="120" w:after="120"/>
        <w:ind w:hanging="357"/>
        <w:jc w:val="both"/>
        <w:rPr>
          <w:rFonts w:ascii="Verdana" w:hAnsi="Verdana"/>
          <w:spacing w:val="-4"/>
          <w:sz w:val="20"/>
          <w:szCs w:val="20"/>
          <w:lang w:eastAsia="pl-PL"/>
        </w:rPr>
      </w:pPr>
      <w:r w:rsidRPr="00C94399">
        <w:rPr>
          <w:rFonts w:ascii="Verdana" w:hAnsi="Verdana"/>
          <w:spacing w:val="-4"/>
          <w:sz w:val="20"/>
          <w:szCs w:val="20"/>
          <w:lang w:eastAsia="pl-PL"/>
        </w:rPr>
        <w:t xml:space="preserve">w </w:t>
      </w:r>
      <w:r w:rsidR="00791A46" w:rsidRPr="00791A46">
        <w:rPr>
          <w:rFonts w:ascii="Verdana" w:hAnsi="Verdana"/>
          <w:spacing w:val="-4"/>
          <w:sz w:val="20"/>
          <w:szCs w:val="20"/>
          <w:lang w:eastAsia="pl-PL"/>
        </w:rPr>
        <w:t>przypadku wykonania oprogramowania dedykowanego lub dostosowanego do potrzeb Zamawiającego, kody źródłowe, pliki konfiguracyjne, skrypty, strukturę bazy danych oraz inne elementy wymagane zgodnie z OPZ;</w:t>
      </w:r>
    </w:p>
    <w:p w14:paraId="1E019AD1" w14:textId="50ED0FA1"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dokumenty licencyjne oraz dokumenty potwierdzające legalność korzystania ze wszystkich komponentów Systemu.</w:t>
      </w:r>
    </w:p>
    <w:p w14:paraId="3E9D0FE7" w14:textId="02D75FEC"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Po</w:t>
      </w:r>
      <w:r w:rsidR="00C94399" w:rsidRPr="00C94399">
        <w:rPr>
          <w:rFonts w:ascii="Verdana" w:hAnsi="Verdana"/>
          <w:spacing w:val="-4"/>
          <w:sz w:val="20"/>
          <w:szCs w:val="20"/>
          <w:lang w:eastAsia="pl-PL"/>
        </w:rPr>
        <w:t xml:space="preserve"> zakończeniu wdrożenia i podpisaniu Protokołu Odbioru Końcowego bez zastrzeżeń Wykonawca nie może posiadać aktywnych kont, danych dostępowych ani innych mechanizmów umożliwiających zdalny lub lokalny dostęp do Systemu lub infrastruktury Zamawiającego, chyba że dostęp taki jest niezbędny do świadczenia gwarancji lub wsparcia technicznego i został uprzednio udzielony przez Zamawiającego na określonych przez niego zasadach.</w:t>
      </w:r>
    </w:p>
    <w:p w14:paraId="2A77F1CD" w14:textId="02E5587A"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 okresie gwarancji i wsparcia technicznego Wykonawca zapewni Zamawiającemu:</w:t>
      </w:r>
    </w:p>
    <w:p w14:paraId="568419FE" w14:textId="78854E46"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przyjmowanie i obsługę zgłoszeń dotyczących awarii, błędów i usterek Systemu;</w:t>
      </w:r>
    </w:p>
    <w:p w14:paraId="24E5FAEB" w14:textId="6A7AF60F"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diagnozowanie przyczyn nieprawidłowego działania Systemu;</w:t>
      </w:r>
    </w:p>
    <w:p w14:paraId="25D7D473" w14:textId="56A6B6B8"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usuwanie awarii, błędów i usterek Systemu;</w:t>
      </w:r>
    </w:p>
    <w:p w14:paraId="63FE19C4" w14:textId="067F1377"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pomoc techniczną w zakresie prawidłowej eksploatacji i administrowania Systemem;</w:t>
      </w:r>
    </w:p>
    <w:p w14:paraId="262F53D0" w14:textId="1B3F2707"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dostęp do poprawek, aktualizacji oraz najnowszych wersji wszystkich komponentów Systemu dostarczonych w ramach realizacji Umowy, bez dodatkowych opłat;</w:t>
      </w:r>
    </w:p>
    <w:p w14:paraId="00AF23B7" w14:textId="18294C1F"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możliwość świadczenia wsparcia technicznego w siedzibie Zamawiającego, jeżeli charakter zgłoszenia uniemożliwia jego skuteczną realizację w sposób zdalny.</w:t>
      </w:r>
    </w:p>
    <w:p w14:paraId="3A617759" w14:textId="4B0A2FE6" w:rsidR="00791A46" w:rsidRPr="00791A46"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791A46">
        <w:rPr>
          <w:rFonts w:ascii="Verdana" w:hAnsi="Verdana"/>
          <w:spacing w:val="-4"/>
          <w:sz w:val="20"/>
          <w:szCs w:val="20"/>
          <w:lang w:eastAsia="pl-PL"/>
        </w:rPr>
        <w:t xml:space="preserve">Gwarancja </w:t>
      </w:r>
      <w:r w:rsidR="00791A46" w:rsidRPr="00791A46">
        <w:rPr>
          <w:rFonts w:ascii="Verdana" w:hAnsi="Verdana"/>
          <w:spacing w:val="-4"/>
          <w:sz w:val="20"/>
          <w:szCs w:val="20"/>
          <w:lang w:eastAsia="pl-PL"/>
        </w:rPr>
        <w:t>i wsparcie techniczne będą świadczone w języku polskim w dni robocze, w</w:t>
      </w:r>
      <w:r w:rsidR="00791A46">
        <w:rPr>
          <w:rFonts w:ascii="Verdana" w:hAnsi="Verdana"/>
          <w:spacing w:val="-4"/>
          <w:sz w:val="20"/>
          <w:szCs w:val="20"/>
          <w:lang w:eastAsia="pl-PL"/>
        </w:rPr>
        <w:t> </w:t>
      </w:r>
      <w:r w:rsidR="00791A46" w:rsidRPr="00791A46">
        <w:rPr>
          <w:rFonts w:ascii="Verdana" w:hAnsi="Verdana"/>
          <w:spacing w:val="-4"/>
          <w:sz w:val="20"/>
          <w:szCs w:val="20"/>
          <w:lang w:eastAsia="pl-PL"/>
        </w:rPr>
        <w:t>godzinach od 8:00 do 16:00. Przez dzień roboczy rozumie się dzień od poniedziałku do piątku, z wyłączeniem dni ustawowo wolnych od pracy na terytorium Rzeczypospolitej Polskiej.</w:t>
      </w:r>
    </w:p>
    <w:p w14:paraId="5F17796D" w14:textId="482C5C43" w:rsidR="002E7EE8" w:rsidRPr="00791A46"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791A46">
        <w:rPr>
          <w:rFonts w:ascii="Verdana" w:hAnsi="Verdana"/>
          <w:spacing w:val="-4"/>
          <w:sz w:val="20"/>
          <w:szCs w:val="20"/>
          <w:lang w:eastAsia="pl-PL"/>
        </w:rPr>
        <w:lastRenderedPageBreak/>
        <w:t>Zamawiający będzie dokonywał zgłoszeń dotyczących awarii, błędów lub usterek Systemu za pośrednictwem co najmniej następujących kanałów komunikacji:</w:t>
      </w:r>
    </w:p>
    <w:p w14:paraId="1106D8E4" w14:textId="17ABDDDA"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portalu pomocy technicznej dostępnego pod adresem wskazanym przez Wykonawcę;</w:t>
      </w:r>
    </w:p>
    <w:p w14:paraId="038344AB" w14:textId="41E1F277"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poczty elektronicznej, na adres wskazany przez Wykonawcę;</w:t>
      </w:r>
    </w:p>
    <w:p w14:paraId="53B3C6BF" w14:textId="7662C608" w:rsidR="00AA42EC"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telefonicznie, pod numerem wskazanym przez Wykonawcę</w:t>
      </w:r>
      <w:r>
        <w:rPr>
          <w:rFonts w:ascii="Verdana" w:hAnsi="Verdana"/>
          <w:spacing w:val="-4"/>
          <w:sz w:val="20"/>
          <w:szCs w:val="20"/>
          <w:lang w:eastAsia="pl-PL"/>
        </w:rPr>
        <w:t>.</w:t>
      </w:r>
    </w:p>
    <w:p w14:paraId="12604FA1" w14:textId="7060B689" w:rsidR="002E7EE8" w:rsidRPr="00C94399"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 xml:space="preserve">Wykonawca </w:t>
      </w:r>
      <w:r w:rsidR="00C94399" w:rsidRPr="00C94399">
        <w:rPr>
          <w:rFonts w:ascii="Verdana" w:hAnsi="Verdana"/>
          <w:spacing w:val="-4"/>
          <w:sz w:val="20"/>
          <w:szCs w:val="20"/>
          <w:lang w:eastAsia="pl-PL"/>
        </w:rPr>
        <w:t>przekaże Zamawiającemu dane niezbędne do dokonywania zgłoszeń, o</w:t>
      </w:r>
      <w:r w:rsidR="00C94399">
        <w:rPr>
          <w:rFonts w:ascii="Verdana" w:hAnsi="Verdana"/>
          <w:spacing w:val="-4"/>
          <w:sz w:val="20"/>
          <w:szCs w:val="20"/>
          <w:lang w:eastAsia="pl-PL"/>
        </w:rPr>
        <w:t> </w:t>
      </w:r>
      <w:r w:rsidR="00C94399" w:rsidRPr="00C94399">
        <w:rPr>
          <w:rFonts w:ascii="Verdana" w:hAnsi="Verdana"/>
          <w:spacing w:val="-4"/>
          <w:sz w:val="20"/>
          <w:szCs w:val="20"/>
          <w:lang w:eastAsia="pl-PL"/>
        </w:rPr>
        <w:t>których mowa w ust. 10, najpóźniej przed rozpoczęciem okresu gwarancji i wsparcia technicznego.</w:t>
      </w:r>
    </w:p>
    <w:p w14:paraId="13DB7F53" w14:textId="5AF0256F"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Za moment dokonania zgłoszenia uważa się:</w:t>
      </w:r>
    </w:p>
    <w:p w14:paraId="1510AEF6" w14:textId="54378E54" w:rsidR="002E7EE8" w:rsidRPr="002E7EE8"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 przypadku portalu pomocy technicznej: datę i godzinę zarejestrowania zgłoszenia w portalu;</w:t>
      </w:r>
    </w:p>
    <w:p w14:paraId="26B68CD4" w14:textId="79279C17" w:rsidR="00C94399" w:rsidRPr="00C94399" w:rsidRDefault="002E7EE8" w:rsidP="00755EA9">
      <w:pPr>
        <w:numPr>
          <w:ilvl w:val="1"/>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 xml:space="preserve">w </w:t>
      </w:r>
      <w:r w:rsidR="00C94399" w:rsidRPr="00C94399">
        <w:rPr>
          <w:rFonts w:ascii="Verdana" w:hAnsi="Verdana"/>
          <w:spacing w:val="-4"/>
          <w:sz w:val="20"/>
          <w:szCs w:val="20"/>
          <w:lang w:eastAsia="pl-PL"/>
        </w:rPr>
        <w:t>przypadku poczty elektronicznej: datę i godzinę wpływu wiadomości na adres poczty elektronicznej wskazany przez Wykonawcę;</w:t>
      </w:r>
    </w:p>
    <w:p w14:paraId="0D0AEC0C" w14:textId="30EE2834" w:rsidR="00C94399" w:rsidRPr="00791A46" w:rsidRDefault="00C94399" w:rsidP="00755EA9">
      <w:pPr>
        <w:numPr>
          <w:ilvl w:val="1"/>
          <w:numId w:val="3"/>
        </w:numPr>
        <w:suppressAutoHyphens w:val="0"/>
        <w:spacing w:before="120" w:after="120"/>
        <w:ind w:hanging="357"/>
        <w:jc w:val="both"/>
        <w:rPr>
          <w:rFonts w:ascii="Verdana" w:hAnsi="Verdana"/>
          <w:spacing w:val="-4"/>
          <w:sz w:val="20"/>
          <w:szCs w:val="20"/>
          <w:lang w:eastAsia="pl-PL"/>
        </w:rPr>
      </w:pPr>
      <w:r>
        <w:rPr>
          <w:rFonts w:ascii="Verdana" w:hAnsi="Verdana"/>
          <w:spacing w:val="-4"/>
          <w:sz w:val="20"/>
          <w:szCs w:val="20"/>
          <w:lang w:eastAsia="pl-PL"/>
        </w:rPr>
        <w:t xml:space="preserve">w </w:t>
      </w:r>
      <w:r w:rsidR="00791A46" w:rsidRPr="00791A46">
        <w:rPr>
          <w:rFonts w:ascii="Verdana" w:hAnsi="Verdana"/>
          <w:spacing w:val="-4"/>
          <w:sz w:val="20"/>
          <w:szCs w:val="20"/>
          <w:lang w:eastAsia="pl-PL"/>
        </w:rPr>
        <w:t>przypadku zgłoszenia telefonicznego: datę i godzinę przyjęcia zgłoszenia przez Wykonawcę, potwierdzoną niezwłocznie przez Wykonawcę za pośrednictwem poczty elektronicznej lub portalu pomocy technicznej.</w:t>
      </w:r>
    </w:p>
    <w:p w14:paraId="44D67E63" w14:textId="4D0F4E32"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Maksymalny czas reakcji na zgłoszenie wynosi 8 godzin, liczonych wyłącznie w godzinach świadczenia gwarancji i wsparcia technicznego określonych w ust. 9.</w:t>
      </w:r>
    </w:p>
    <w:p w14:paraId="77FCA484" w14:textId="1297A1FF"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Przez czas reakcji rozumie się okres od momentu dokonania zgłoszenia do potwierdzenia przez Wykonawcę jego przyjęcia, nadania zgłoszeniu numeru oraz rozpoczęcia diagnozowania zgłoszonego problemu.</w:t>
      </w:r>
    </w:p>
    <w:p w14:paraId="68DA4AC3" w14:textId="0E87FFBB" w:rsidR="002E7EE8" w:rsidRPr="00791A46"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 xml:space="preserve">W </w:t>
      </w:r>
      <w:r w:rsidR="00791A46">
        <w:rPr>
          <w:rFonts w:ascii="Verdana" w:hAnsi="Verdana"/>
          <w:spacing w:val="-4"/>
          <w:sz w:val="20"/>
          <w:szCs w:val="20"/>
          <w:lang w:eastAsia="pl-PL"/>
        </w:rPr>
        <w:t>p</w:t>
      </w:r>
      <w:r w:rsidR="00791A46" w:rsidRPr="00791A46">
        <w:rPr>
          <w:rFonts w:ascii="Verdana" w:hAnsi="Verdana"/>
          <w:spacing w:val="-4"/>
          <w:sz w:val="20"/>
          <w:szCs w:val="20"/>
          <w:lang w:eastAsia="pl-PL"/>
        </w:rPr>
        <w:t>rzypadku awarii powodującej brak możliwości korzystania z Systemu, niestabilne działanie Systemu lub prezentowanie przez System błędnych danych Wykonawca zobowiązany jest do usunięcia awarii w terminie nie dłuższym niż 2 dni robocze od zakończenia jej diagnozy. Diagnoza powinna zostać zakończona bez zbędnej zwłoki, nie później jednak niż w terminie 1 dnia roboczego od upływu czasu reakcji określonego w ust. 13.</w:t>
      </w:r>
    </w:p>
    <w:p w14:paraId="6B499B8F" w14:textId="1BB540EE"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 xml:space="preserve">Za </w:t>
      </w:r>
      <w:r w:rsidR="00C94399" w:rsidRPr="00C94399">
        <w:rPr>
          <w:rFonts w:ascii="Verdana" w:hAnsi="Verdana"/>
          <w:spacing w:val="-4"/>
          <w:sz w:val="20"/>
          <w:szCs w:val="20"/>
          <w:lang w:eastAsia="pl-PL"/>
        </w:rPr>
        <w:t>usunięcie awarii uważa się przywrócenie prawidłowego i zgodnego z Umową działania Systemu. Wdrożenie rozwiązania tymczasowego nie stanowi usunięcia awarii, chyba że Zamawiający wyrazi zgodę na zastosowanie takiego rozwiązania do czasu wdrożenia rozwiązania docelowego.</w:t>
      </w:r>
    </w:p>
    <w:p w14:paraId="4BB237E2" w14:textId="67D1FD5C"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Wykonawca zobowiązany jest do bieżącego informowania Zamawiającego o statusie zgłoszenia, podjętych czynnościach, wynikach diagnozy, zastosowanym rozwiązaniu oraz terminie przywrócenia prawidłowego działania Systemu.</w:t>
      </w:r>
    </w:p>
    <w:p w14:paraId="75E14474" w14:textId="5F0252F3"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Aktualizacje i poprawki Systemu będą wdrażane w terminach uzgodnionych z</w:t>
      </w:r>
      <w:r w:rsidR="00C015D5">
        <w:rPr>
          <w:rFonts w:ascii="Verdana" w:hAnsi="Verdana"/>
          <w:spacing w:val="-4"/>
          <w:sz w:val="20"/>
          <w:szCs w:val="20"/>
          <w:lang w:eastAsia="pl-PL"/>
        </w:rPr>
        <w:t> </w:t>
      </w:r>
      <w:r w:rsidRPr="002E7EE8">
        <w:rPr>
          <w:rFonts w:ascii="Verdana" w:hAnsi="Verdana"/>
          <w:spacing w:val="-4"/>
          <w:sz w:val="20"/>
          <w:szCs w:val="20"/>
          <w:lang w:eastAsia="pl-PL"/>
        </w:rPr>
        <w:t>Zamawiającym. Wykonawca przed ich wdrożeniem przedstawi Zamawiającemu informacje dotyczące zakresu zmian, wymagań technicznych oraz możliwego wpływu aktualizacji lub poprawki na działanie Systemu.</w:t>
      </w:r>
    </w:p>
    <w:p w14:paraId="109F8145" w14:textId="396A5ED3"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Wykonawca odpowiada za działania i zaniechania swoich pracowników, Podwykonawców oraz innych podmiotów, którymi posługuje się przy wykonywaniu Umowy, jak za własne działania i zaniechania.</w:t>
      </w:r>
    </w:p>
    <w:p w14:paraId="160AF5E3" w14:textId="07E8C34A" w:rsidR="002E7EE8" w:rsidRPr="002E7EE8" w:rsidRDefault="002E7EE8" w:rsidP="00755EA9">
      <w:pPr>
        <w:numPr>
          <w:ilvl w:val="0"/>
          <w:numId w:val="3"/>
        </w:numPr>
        <w:suppressAutoHyphens w:val="0"/>
        <w:spacing w:before="120" w:after="120"/>
        <w:ind w:hanging="357"/>
        <w:jc w:val="both"/>
        <w:rPr>
          <w:rFonts w:ascii="Verdana" w:hAnsi="Verdana"/>
          <w:spacing w:val="-4"/>
          <w:sz w:val="20"/>
          <w:szCs w:val="20"/>
          <w:lang w:eastAsia="pl-PL"/>
        </w:rPr>
      </w:pPr>
      <w:r w:rsidRPr="002E7EE8">
        <w:rPr>
          <w:rFonts w:ascii="Verdana" w:hAnsi="Verdana"/>
          <w:spacing w:val="-4"/>
          <w:sz w:val="20"/>
          <w:szCs w:val="20"/>
          <w:lang w:eastAsia="pl-PL"/>
        </w:rPr>
        <w:t>Wykonawca odpowiada za zachowanie poufności informacji przez swoich pracowników, Podwykonawców oraz inne podmioty, którymi posługuje się przy realizacji Umowy, na zasadach określonych w Umowie.</w:t>
      </w:r>
    </w:p>
    <w:p w14:paraId="7211E766" w14:textId="4482EBA4" w:rsidR="00377F86" w:rsidRPr="008855D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8855DE">
        <w:rPr>
          <w:rFonts w:ascii="Verdana" w:hAnsi="Verdana"/>
          <w:b/>
          <w:sz w:val="20"/>
          <w:szCs w:val="20"/>
          <w:lang w:eastAsia="pl-PL"/>
        </w:rPr>
        <w:lastRenderedPageBreak/>
        <w:t xml:space="preserve">§ </w:t>
      </w:r>
      <w:r w:rsidR="00AA42EC">
        <w:rPr>
          <w:rFonts w:ascii="Verdana" w:hAnsi="Verdana"/>
          <w:b/>
          <w:sz w:val="20"/>
          <w:szCs w:val="20"/>
          <w:lang w:eastAsia="pl-PL"/>
        </w:rPr>
        <w:t>5</w:t>
      </w:r>
    </w:p>
    <w:p w14:paraId="33E721FA" w14:textId="77777777" w:rsidR="00377F86" w:rsidRPr="006A117E" w:rsidRDefault="00377F86" w:rsidP="00755EA9">
      <w:pPr>
        <w:keepNext/>
        <w:widowControl w:val="0"/>
        <w:shd w:val="clear" w:color="auto" w:fill="FFFFFF"/>
        <w:suppressAutoHyphens w:val="0"/>
        <w:spacing w:before="240" w:after="240"/>
        <w:ind w:left="2124" w:firstLine="708"/>
        <w:rPr>
          <w:rFonts w:ascii="Verdana" w:hAnsi="Verdana"/>
          <w:b/>
          <w:sz w:val="20"/>
          <w:szCs w:val="20"/>
          <w:lang w:eastAsia="pl-PL"/>
        </w:rPr>
      </w:pPr>
      <w:r w:rsidRPr="006A117E">
        <w:rPr>
          <w:rFonts w:ascii="Verdana" w:hAnsi="Verdana"/>
          <w:b/>
          <w:sz w:val="20"/>
          <w:szCs w:val="20"/>
          <w:lang w:eastAsia="pl-PL"/>
        </w:rPr>
        <w:t>Obowiązki Zamawiającego</w:t>
      </w:r>
    </w:p>
    <w:p w14:paraId="7BD27221" w14:textId="2F255310" w:rsidR="00791A46" w:rsidRPr="00791A46" w:rsidRDefault="00377F86" w:rsidP="00755EA9">
      <w:pPr>
        <w:numPr>
          <w:ilvl w:val="0"/>
          <w:numId w:val="14"/>
        </w:numPr>
        <w:suppressAutoHyphens w:val="0"/>
        <w:spacing w:before="120" w:after="120"/>
        <w:ind w:hanging="357"/>
        <w:jc w:val="both"/>
        <w:rPr>
          <w:rFonts w:ascii="Verdana" w:hAnsi="Verdana"/>
          <w:sz w:val="20"/>
          <w:szCs w:val="20"/>
          <w:lang w:eastAsia="pl-PL"/>
        </w:rPr>
      </w:pPr>
      <w:r w:rsidRPr="006A117E">
        <w:rPr>
          <w:rFonts w:ascii="Verdana" w:hAnsi="Verdana"/>
          <w:sz w:val="20"/>
          <w:szCs w:val="20"/>
          <w:lang w:eastAsia="pl-PL"/>
        </w:rPr>
        <w:t xml:space="preserve">Zamawiający </w:t>
      </w:r>
      <w:r w:rsidR="00791A46" w:rsidRPr="00791A46">
        <w:rPr>
          <w:rFonts w:ascii="Verdana" w:hAnsi="Verdana"/>
          <w:sz w:val="20"/>
          <w:szCs w:val="20"/>
          <w:lang w:eastAsia="pl-PL"/>
        </w:rPr>
        <w:t>zobowiązuje się do współdziałania z Wykonawcą w zakresie niezbędnym do prawidłowej i terminowej realizacji przedmiotu Umowy, w granicach określonych przepisami prawa, Umową oraz OPZ.</w:t>
      </w:r>
    </w:p>
    <w:p w14:paraId="139FBE9E" w14:textId="59D9A73B" w:rsidR="00791A46" w:rsidRPr="00791A46" w:rsidRDefault="00791A46" w:rsidP="00755EA9">
      <w:pPr>
        <w:numPr>
          <w:ilvl w:val="0"/>
          <w:numId w:val="14"/>
        </w:numPr>
        <w:suppressAutoHyphens w:val="0"/>
        <w:spacing w:before="120" w:after="120"/>
        <w:ind w:hanging="357"/>
        <w:jc w:val="both"/>
        <w:rPr>
          <w:rFonts w:ascii="Verdana" w:hAnsi="Verdana"/>
          <w:sz w:val="20"/>
          <w:szCs w:val="20"/>
          <w:lang w:eastAsia="pl-PL"/>
        </w:rPr>
      </w:pPr>
      <w:r>
        <w:rPr>
          <w:rFonts w:ascii="Verdana" w:hAnsi="Verdana"/>
          <w:sz w:val="20"/>
          <w:szCs w:val="20"/>
          <w:lang w:eastAsia="pl-PL"/>
        </w:rPr>
        <w:t>W r</w:t>
      </w:r>
      <w:r w:rsidRPr="00791A46">
        <w:rPr>
          <w:rFonts w:ascii="Verdana" w:hAnsi="Verdana"/>
          <w:sz w:val="20"/>
          <w:szCs w:val="20"/>
          <w:lang w:eastAsia="pl-PL"/>
        </w:rPr>
        <w:t>amach współdziałania, o którym mowa w ust. 1, Zamawiający zobowiązuje się w</w:t>
      </w:r>
      <w:r w:rsidR="00DC2C75">
        <w:rPr>
          <w:rFonts w:ascii="Verdana" w:hAnsi="Verdana"/>
          <w:sz w:val="20"/>
          <w:szCs w:val="20"/>
          <w:lang w:eastAsia="pl-PL"/>
        </w:rPr>
        <w:t> </w:t>
      </w:r>
      <w:r w:rsidRPr="00791A46">
        <w:rPr>
          <w:rFonts w:ascii="Verdana" w:hAnsi="Verdana"/>
          <w:sz w:val="20"/>
          <w:szCs w:val="20"/>
          <w:lang w:eastAsia="pl-PL"/>
        </w:rPr>
        <w:t>szczególności do:</w:t>
      </w:r>
    </w:p>
    <w:p w14:paraId="2A5FBC86" w14:textId="6DE7BF72" w:rsidR="00791A46" w:rsidRPr="00317EFC"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 xml:space="preserve">wyznaczenia </w:t>
      </w:r>
      <w:r w:rsidR="00317EFC" w:rsidRPr="00317EFC">
        <w:rPr>
          <w:rFonts w:ascii="Verdana" w:hAnsi="Verdana"/>
          <w:sz w:val="20"/>
          <w:szCs w:val="20"/>
          <w:lang w:eastAsia="pl-PL"/>
        </w:rPr>
        <w:t>osób odpowiedzialnych za współpracę z Wykonawcą, zgodnie z § 3 ust. 1 Umowy;</w:t>
      </w:r>
    </w:p>
    <w:p w14:paraId="0E84A776" w14:textId="0232F504" w:rsidR="00791A46" w:rsidRPr="00791A46"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przekazywania Wykonawcy posiadanych informacji i dokumentów niezbędnych do realizacji przedmiotu Umowy, w zakresie i terminach uzgodnionych przez Strony;</w:t>
      </w:r>
    </w:p>
    <w:p w14:paraId="65194689" w14:textId="6517A95E" w:rsidR="00791A46" w:rsidRPr="00317EFC"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 xml:space="preserve">zapewnienia </w:t>
      </w:r>
      <w:r w:rsidR="00317EFC" w:rsidRPr="00317EFC">
        <w:rPr>
          <w:rFonts w:ascii="Verdana" w:hAnsi="Verdana"/>
          <w:sz w:val="20"/>
          <w:szCs w:val="20"/>
          <w:lang w:eastAsia="pl-PL"/>
        </w:rPr>
        <w:t>Wykonawcy, na jego uzasadniony wniosek złożony zgodnie z ust. 4, dostępu do infrastruktury teleinformatycznej Zamawiającego w zakresie niezbędnym do przeprowadzenia instalacji, konfiguracji, uruchomienia i testów Systemu, z zachowaniem zasad bezpieczeństwa obowiązujących u</w:t>
      </w:r>
      <w:r w:rsidR="00317EFC">
        <w:rPr>
          <w:rFonts w:ascii="Verdana" w:hAnsi="Verdana"/>
          <w:sz w:val="20"/>
          <w:szCs w:val="20"/>
          <w:lang w:eastAsia="pl-PL"/>
        </w:rPr>
        <w:t> </w:t>
      </w:r>
      <w:r w:rsidR="00317EFC" w:rsidRPr="00317EFC">
        <w:rPr>
          <w:rFonts w:ascii="Verdana" w:hAnsi="Verdana"/>
          <w:sz w:val="20"/>
          <w:szCs w:val="20"/>
          <w:lang w:eastAsia="pl-PL"/>
        </w:rPr>
        <w:t>Zamawiającego;</w:t>
      </w:r>
    </w:p>
    <w:p w14:paraId="33326BAA" w14:textId="3AFA7BB9" w:rsidR="00791A46" w:rsidRPr="00791A46"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udostępnienia danych przeznaczonych do migracji lub importu do Systemu, w</w:t>
      </w:r>
      <w:r w:rsidR="00DC2C75">
        <w:rPr>
          <w:rFonts w:ascii="Verdana" w:hAnsi="Verdana"/>
          <w:sz w:val="20"/>
          <w:szCs w:val="20"/>
          <w:lang w:eastAsia="pl-PL"/>
        </w:rPr>
        <w:t> </w:t>
      </w:r>
      <w:r w:rsidRPr="00791A46">
        <w:rPr>
          <w:rFonts w:ascii="Verdana" w:hAnsi="Verdana"/>
          <w:sz w:val="20"/>
          <w:szCs w:val="20"/>
          <w:lang w:eastAsia="pl-PL"/>
        </w:rPr>
        <w:t>uzgodnionym przez Strony zakresie i formacie;</w:t>
      </w:r>
    </w:p>
    <w:p w14:paraId="6969E414" w14:textId="346F4BED" w:rsidR="00791A46" w:rsidRPr="00791A46"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umożliwienia przeprowadzenia testów funkcjonalnych, integracyjnych i</w:t>
      </w:r>
      <w:r w:rsidR="00DC2C75">
        <w:rPr>
          <w:rFonts w:ascii="Verdana" w:hAnsi="Verdana"/>
          <w:sz w:val="20"/>
          <w:szCs w:val="20"/>
          <w:lang w:eastAsia="pl-PL"/>
        </w:rPr>
        <w:t> </w:t>
      </w:r>
      <w:r w:rsidRPr="00791A46">
        <w:rPr>
          <w:rFonts w:ascii="Verdana" w:hAnsi="Verdana"/>
          <w:sz w:val="20"/>
          <w:szCs w:val="20"/>
          <w:lang w:eastAsia="pl-PL"/>
        </w:rPr>
        <w:t>odbiorowych;</w:t>
      </w:r>
    </w:p>
    <w:p w14:paraId="5B7A48B3" w14:textId="0D3D5D5F" w:rsidR="00791A46" w:rsidRPr="00791A46"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zapewnienia udziału wskazanych pracowników Zamawiającego w</w:t>
      </w:r>
      <w:r w:rsidR="00DC2C75">
        <w:rPr>
          <w:rFonts w:ascii="Verdana" w:hAnsi="Verdana"/>
          <w:sz w:val="20"/>
          <w:szCs w:val="20"/>
          <w:lang w:eastAsia="pl-PL"/>
        </w:rPr>
        <w:t> </w:t>
      </w:r>
      <w:r w:rsidRPr="00791A46">
        <w:rPr>
          <w:rFonts w:ascii="Verdana" w:hAnsi="Verdana"/>
          <w:sz w:val="20"/>
          <w:szCs w:val="20"/>
          <w:lang w:eastAsia="pl-PL"/>
        </w:rPr>
        <w:t>uzgodnieniach, testach, czynnościach odbiorowych oraz instruktażu stanowiskowym;</w:t>
      </w:r>
    </w:p>
    <w:p w14:paraId="2E109CE9" w14:textId="45EEB2B5" w:rsidR="00791A46" w:rsidRPr="00791A46"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dokonywania wymaganych uzgodnień oraz przekazywania uwag i stanowiska Zamawiającego w terminach umożliwiających prawidłową realizację przedmiotu Umowy;</w:t>
      </w:r>
    </w:p>
    <w:p w14:paraId="450F3947" w14:textId="4F687411" w:rsidR="00377F86" w:rsidRPr="00755EA9" w:rsidRDefault="00791A46" w:rsidP="00755EA9">
      <w:pPr>
        <w:numPr>
          <w:ilvl w:val="1"/>
          <w:numId w:val="14"/>
        </w:numPr>
        <w:suppressAutoHyphens w:val="0"/>
        <w:spacing w:before="120" w:after="120"/>
        <w:ind w:hanging="357"/>
        <w:jc w:val="both"/>
        <w:rPr>
          <w:rFonts w:ascii="Verdana" w:hAnsi="Verdana"/>
          <w:sz w:val="20"/>
          <w:szCs w:val="20"/>
          <w:lang w:eastAsia="pl-PL"/>
        </w:rPr>
      </w:pPr>
      <w:r w:rsidRPr="00791A46">
        <w:rPr>
          <w:rFonts w:ascii="Verdana" w:hAnsi="Verdana"/>
          <w:sz w:val="20"/>
          <w:szCs w:val="20"/>
          <w:lang w:eastAsia="pl-PL"/>
        </w:rPr>
        <w:t>dokonania odbioru przedmiotu Umowy na zasadach i w terminach określonych w Umowie.</w:t>
      </w:r>
    </w:p>
    <w:p w14:paraId="27D31AF6" w14:textId="75399FF7" w:rsidR="00791A46" w:rsidRPr="00791A46" w:rsidRDefault="00791A46" w:rsidP="00755EA9">
      <w:pPr>
        <w:numPr>
          <w:ilvl w:val="0"/>
          <w:numId w:val="14"/>
        </w:numPr>
        <w:suppressAutoHyphens w:val="0"/>
        <w:spacing w:before="120" w:after="120"/>
        <w:ind w:hanging="357"/>
        <w:jc w:val="both"/>
        <w:rPr>
          <w:rFonts w:ascii="Verdana" w:hAnsi="Verdana"/>
          <w:sz w:val="20"/>
          <w:szCs w:val="20"/>
          <w:lang w:eastAsia="pl-PL"/>
        </w:rPr>
      </w:pPr>
      <w:r>
        <w:rPr>
          <w:rFonts w:ascii="Verdana" w:hAnsi="Verdana"/>
          <w:sz w:val="20"/>
          <w:szCs w:val="20"/>
          <w:lang w:eastAsia="pl-PL"/>
        </w:rPr>
        <w:t xml:space="preserve">Udostępnienie </w:t>
      </w:r>
      <w:r w:rsidRPr="00791A46">
        <w:rPr>
          <w:rFonts w:ascii="Verdana" w:hAnsi="Verdana"/>
          <w:sz w:val="20"/>
          <w:szCs w:val="20"/>
          <w:lang w:eastAsia="pl-PL"/>
        </w:rPr>
        <w:t>Wykonawcy infrastruktury, danych, kont lub innych zasobów Zamawiającego nastąpi wyłącznie w zakresie niezbędnym do realizacji Umowy oraz na zasadach określonych przez Zamawiającego, w szczególności z zachowaniem obowiązujących wymagań bezpieczeństwa informacji.</w:t>
      </w:r>
    </w:p>
    <w:p w14:paraId="179F7F42" w14:textId="469B24C2" w:rsidR="00791A46" w:rsidRPr="00191DA6" w:rsidRDefault="00791A46" w:rsidP="00755EA9">
      <w:pPr>
        <w:numPr>
          <w:ilvl w:val="0"/>
          <w:numId w:val="14"/>
        </w:numPr>
        <w:suppressAutoHyphens w:val="0"/>
        <w:spacing w:before="120" w:after="120"/>
        <w:ind w:hanging="357"/>
        <w:jc w:val="both"/>
        <w:rPr>
          <w:rFonts w:ascii="Verdana" w:hAnsi="Verdana"/>
          <w:sz w:val="20"/>
          <w:szCs w:val="20"/>
          <w:lang w:eastAsia="pl-PL"/>
        </w:rPr>
      </w:pPr>
      <w:r>
        <w:rPr>
          <w:rFonts w:ascii="Verdana" w:hAnsi="Verdana"/>
          <w:sz w:val="20"/>
          <w:szCs w:val="20"/>
          <w:lang w:eastAsia="pl-PL"/>
        </w:rPr>
        <w:t>Wyk</w:t>
      </w:r>
      <w:r w:rsidRPr="00791A46">
        <w:rPr>
          <w:rFonts w:ascii="Verdana" w:hAnsi="Verdana"/>
          <w:sz w:val="20"/>
          <w:szCs w:val="20"/>
          <w:lang w:eastAsia="pl-PL"/>
        </w:rPr>
        <w:t xml:space="preserve">onawca </w:t>
      </w:r>
      <w:r w:rsidR="00191DA6" w:rsidRPr="00191DA6">
        <w:rPr>
          <w:rFonts w:ascii="Verdana" w:hAnsi="Verdana"/>
          <w:sz w:val="20"/>
          <w:szCs w:val="20"/>
          <w:lang w:eastAsia="pl-PL"/>
        </w:rPr>
        <w:t>zobowiązany jest zgłosić Zamawiającemu zapotrzebowanie na dostęp do infrastruktury, informacje, dokumenty, dane lub udział pracowników Zamawiającego z odpowiednim wyprzedzeniem, umożliwiającym ich udostępnienie bez wpływu na bieżącą działalność Zamawiającego, wskazując zakres, cel oraz wymagany termin udostępnienia.</w:t>
      </w:r>
    </w:p>
    <w:p w14:paraId="18CAE7E2" w14:textId="716900CB" w:rsidR="00791A46" w:rsidRPr="00317EFC" w:rsidRDefault="00791A46" w:rsidP="00755EA9">
      <w:pPr>
        <w:numPr>
          <w:ilvl w:val="0"/>
          <w:numId w:val="14"/>
        </w:numPr>
        <w:suppressAutoHyphens w:val="0"/>
        <w:spacing w:before="120" w:after="120"/>
        <w:ind w:hanging="357"/>
        <w:jc w:val="both"/>
        <w:rPr>
          <w:rFonts w:ascii="Verdana" w:hAnsi="Verdana"/>
          <w:sz w:val="20"/>
          <w:szCs w:val="20"/>
          <w:lang w:eastAsia="pl-PL"/>
        </w:rPr>
      </w:pPr>
      <w:r>
        <w:rPr>
          <w:rFonts w:ascii="Verdana" w:hAnsi="Verdana"/>
          <w:sz w:val="20"/>
          <w:szCs w:val="20"/>
          <w:lang w:eastAsia="pl-PL"/>
        </w:rPr>
        <w:t>Wsp</w:t>
      </w:r>
      <w:r w:rsidRPr="00791A46">
        <w:rPr>
          <w:rFonts w:ascii="Verdana" w:hAnsi="Verdana"/>
          <w:sz w:val="20"/>
          <w:szCs w:val="20"/>
          <w:lang w:eastAsia="pl-PL"/>
        </w:rPr>
        <w:t xml:space="preserve">ółdziałanie </w:t>
      </w:r>
      <w:r w:rsidR="00317EFC" w:rsidRPr="00317EFC">
        <w:rPr>
          <w:rFonts w:ascii="Verdana" w:hAnsi="Verdana"/>
          <w:sz w:val="20"/>
          <w:szCs w:val="20"/>
          <w:lang w:eastAsia="pl-PL"/>
        </w:rPr>
        <w:t>Zamawiającego nie ogranicza odpowiedzialności Wykonawcy za należyte i kompletne wykonanie przedmiotu Umowy ani nie zwalnia Wykonawcy z</w:t>
      </w:r>
      <w:r w:rsidR="00C015D5">
        <w:rPr>
          <w:rFonts w:ascii="Verdana" w:hAnsi="Verdana"/>
          <w:sz w:val="20"/>
          <w:szCs w:val="20"/>
          <w:lang w:eastAsia="pl-PL"/>
        </w:rPr>
        <w:t> </w:t>
      </w:r>
      <w:r w:rsidR="00317EFC" w:rsidRPr="00317EFC">
        <w:rPr>
          <w:rFonts w:ascii="Verdana" w:hAnsi="Verdana"/>
          <w:sz w:val="20"/>
          <w:szCs w:val="20"/>
          <w:lang w:eastAsia="pl-PL"/>
        </w:rPr>
        <w:t>obowiązku samodzielnego wykonywania czynności objętych przedmiotem Umowy, z</w:t>
      </w:r>
      <w:r w:rsidR="00C015D5">
        <w:rPr>
          <w:rFonts w:ascii="Verdana" w:hAnsi="Verdana"/>
          <w:sz w:val="20"/>
          <w:szCs w:val="20"/>
          <w:lang w:eastAsia="pl-PL"/>
        </w:rPr>
        <w:t> </w:t>
      </w:r>
      <w:r w:rsidR="00317EFC" w:rsidRPr="00317EFC">
        <w:rPr>
          <w:rFonts w:ascii="Verdana" w:hAnsi="Verdana"/>
          <w:sz w:val="20"/>
          <w:szCs w:val="20"/>
          <w:lang w:eastAsia="pl-PL"/>
        </w:rPr>
        <w:t>zastrzeżeniem przypadków, w których brak możliwości wykonania określonych czynności wynika wyłącznie z przyczyn leżących po stronie Zamawiającego, uprzednio zgłoszonych Zamawiającemu przez Wykonawcę.</w:t>
      </w:r>
    </w:p>
    <w:p w14:paraId="1CFC26BC" w14:textId="3EBAC73C" w:rsidR="00791A46" w:rsidRPr="00755EA9" w:rsidRDefault="00791A46" w:rsidP="00755EA9">
      <w:pPr>
        <w:numPr>
          <w:ilvl w:val="0"/>
          <w:numId w:val="14"/>
        </w:numPr>
        <w:suppressAutoHyphens w:val="0"/>
        <w:spacing w:before="120" w:after="120"/>
        <w:ind w:hanging="357"/>
        <w:jc w:val="both"/>
        <w:rPr>
          <w:rFonts w:ascii="Verdana" w:hAnsi="Verdana"/>
          <w:sz w:val="20"/>
          <w:szCs w:val="20"/>
          <w:lang w:eastAsia="pl-PL"/>
        </w:rPr>
      </w:pPr>
      <w:r w:rsidRPr="00755EA9">
        <w:rPr>
          <w:rFonts w:ascii="Verdana" w:eastAsia="Calibri" w:hAnsi="Verdana"/>
          <w:sz w:val="20"/>
          <w:szCs w:val="20"/>
          <w:lang w:eastAsia="pl-PL"/>
        </w:rPr>
        <w:t>Zamawiający zobowiązuje się do terminowej zapłaty</w:t>
      </w:r>
      <w:r w:rsidRPr="00791A46">
        <w:rPr>
          <w:rFonts w:ascii="Verdana" w:hAnsi="Verdana"/>
          <w:sz w:val="20"/>
          <w:szCs w:val="20"/>
          <w:lang w:eastAsia="pl-PL"/>
        </w:rPr>
        <w:t xml:space="preserve"> wynagrodzenia za należyte wykonanie przedmiotu Umowy, na zasadach określonych w Umowie.</w:t>
      </w:r>
    </w:p>
    <w:p w14:paraId="6E74C94D" w14:textId="6D96C4D9" w:rsidR="00377F86" w:rsidRPr="006A117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6A117E">
        <w:rPr>
          <w:rFonts w:ascii="Verdana" w:hAnsi="Verdana"/>
          <w:b/>
          <w:sz w:val="20"/>
          <w:szCs w:val="20"/>
          <w:lang w:eastAsia="pl-PL"/>
        </w:rPr>
        <w:lastRenderedPageBreak/>
        <w:t xml:space="preserve">§ </w:t>
      </w:r>
      <w:r w:rsidR="00AA42EC">
        <w:rPr>
          <w:rFonts w:ascii="Verdana" w:hAnsi="Verdana"/>
          <w:b/>
          <w:sz w:val="20"/>
          <w:szCs w:val="20"/>
          <w:lang w:eastAsia="pl-PL"/>
        </w:rPr>
        <w:t>6</w:t>
      </w:r>
    </w:p>
    <w:p w14:paraId="115B90D4" w14:textId="77777777" w:rsidR="00377F86" w:rsidRPr="006A117E" w:rsidRDefault="00377F86" w:rsidP="00755EA9">
      <w:pPr>
        <w:suppressAutoHyphens w:val="0"/>
        <w:spacing w:before="240" w:after="240"/>
        <w:ind w:left="3540"/>
        <w:jc w:val="both"/>
        <w:rPr>
          <w:rFonts w:ascii="Verdana" w:hAnsi="Verdana"/>
          <w:spacing w:val="-4"/>
          <w:sz w:val="20"/>
          <w:szCs w:val="20"/>
          <w:lang w:eastAsia="pl-PL"/>
        </w:rPr>
      </w:pPr>
      <w:r w:rsidRPr="006A117E">
        <w:rPr>
          <w:rFonts w:ascii="Verdana" w:eastAsia="Calibri" w:hAnsi="Verdana" w:cs="Arial"/>
          <w:b/>
          <w:sz w:val="20"/>
          <w:szCs w:val="20"/>
          <w:lang w:eastAsia="pl-PL"/>
        </w:rPr>
        <w:t>Wynagrodzenie</w:t>
      </w:r>
    </w:p>
    <w:p w14:paraId="1C2ED550" w14:textId="4AC76E8C" w:rsidR="008F09DE" w:rsidRPr="008F09DE" w:rsidRDefault="00191DA6" w:rsidP="00271E22">
      <w:pPr>
        <w:numPr>
          <w:ilvl w:val="0"/>
          <w:numId w:val="5"/>
        </w:numPr>
        <w:suppressAutoHyphens w:val="0"/>
        <w:spacing w:before="120" w:after="120"/>
        <w:ind w:left="426"/>
        <w:jc w:val="both"/>
        <w:rPr>
          <w:rFonts w:ascii="Verdana" w:eastAsia="Calibri" w:hAnsi="Verdana"/>
          <w:sz w:val="20"/>
          <w:szCs w:val="20"/>
          <w:lang w:eastAsia="pl-PL"/>
        </w:rPr>
      </w:pPr>
      <w:r w:rsidRPr="008F09DE">
        <w:rPr>
          <w:rFonts w:ascii="Verdana" w:eastAsia="Calibri" w:hAnsi="Verdana"/>
          <w:sz w:val="20"/>
          <w:szCs w:val="20"/>
          <w:lang w:eastAsia="pl-PL"/>
        </w:rPr>
        <w:t>Z</w:t>
      </w:r>
      <w:r w:rsidR="008F09DE" w:rsidRPr="008F09DE">
        <w:rPr>
          <w:rFonts w:ascii="Verdana" w:eastAsia="Calibri" w:hAnsi="Verdana"/>
          <w:sz w:val="20"/>
          <w:szCs w:val="20"/>
          <w:lang w:eastAsia="pl-PL"/>
        </w:rPr>
        <w:t xml:space="preserve">a należyte wykonanie całości przedmiotu Umowy Wykonawcy </w:t>
      </w:r>
      <w:r w:rsidR="008F09DE" w:rsidRPr="0063274D">
        <w:rPr>
          <w:rFonts w:ascii="Verdana" w:eastAsia="Calibri" w:hAnsi="Verdana"/>
          <w:sz w:val="20"/>
          <w:szCs w:val="20"/>
          <w:lang w:eastAsia="pl-PL"/>
        </w:rPr>
        <w:t xml:space="preserve">przysługuje </w:t>
      </w:r>
      <w:r w:rsidR="008F09DE" w:rsidRPr="00755EA9">
        <w:rPr>
          <w:rFonts w:ascii="Verdana" w:eastAsia="Calibri" w:hAnsi="Verdana"/>
          <w:sz w:val="20"/>
          <w:szCs w:val="20"/>
          <w:lang w:eastAsia="pl-PL"/>
        </w:rPr>
        <w:t>łączne wynagrodzenie ryczałtowe</w:t>
      </w:r>
      <w:r w:rsidR="008F09DE" w:rsidRPr="0063274D">
        <w:rPr>
          <w:rFonts w:ascii="Verdana" w:eastAsia="Calibri" w:hAnsi="Verdana"/>
          <w:sz w:val="20"/>
          <w:szCs w:val="20"/>
          <w:lang w:eastAsia="pl-PL"/>
        </w:rPr>
        <w:t xml:space="preserve"> w wysokości ………………………… zł netto, powiększone o</w:t>
      </w:r>
      <w:r w:rsidR="00C015D5">
        <w:rPr>
          <w:rFonts w:ascii="Verdana" w:eastAsia="Calibri" w:hAnsi="Verdana"/>
          <w:sz w:val="20"/>
          <w:szCs w:val="20"/>
          <w:lang w:eastAsia="pl-PL"/>
        </w:rPr>
        <w:t> </w:t>
      </w:r>
      <w:r w:rsidR="008F09DE" w:rsidRPr="008F09DE">
        <w:rPr>
          <w:rFonts w:ascii="Verdana" w:eastAsia="Calibri" w:hAnsi="Verdana"/>
          <w:sz w:val="20"/>
          <w:szCs w:val="20"/>
          <w:lang w:eastAsia="pl-PL"/>
        </w:rPr>
        <w:t>podatek od towarów i usług VAT według stawki 23%, co stanowi kwotę ………………………… zł brutto (słownie: …………………………………………………………………………… złotych ………/100).</w:t>
      </w:r>
    </w:p>
    <w:p w14:paraId="09F1FEAF" w14:textId="4BBA155C" w:rsidR="00191DA6" w:rsidRPr="008F09DE" w:rsidRDefault="00191DA6" w:rsidP="00271E22">
      <w:pPr>
        <w:numPr>
          <w:ilvl w:val="0"/>
          <w:numId w:val="5"/>
        </w:numPr>
        <w:suppressAutoHyphens w:val="0"/>
        <w:spacing w:before="120" w:after="120"/>
        <w:ind w:left="426"/>
        <w:jc w:val="both"/>
        <w:rPr>
          <w:rFonts w:ascii="Verdana" w:eastAsia="Calibri" w:hAnsi="Verdana"/>
          <w:sz w:val="20"/>
          <w:szCs w:val="20"/>
          <w:lang w:eastAsia="pl-PL"/>
        </w:rPr>
      </w:pPr>
      <w:r w:rsidRPr="008F09DE">
        <w:rPr>
          <w:rFonts w:ascii="Verdana" w:eastAsia="Calibri" w:hAnsi="Verdana"/>
          <w:sz w:val="20"/>
          <w:szCs w:val="20"/>
          <w:lang w:eastAsia="pl-PL"/>
        </w:rPr>
        <w:t>Wynagrodzenie, o którym mowa w ust. 1, obejmuje:</w:t>
      </w:r>
    </w:p>
    <w:p w14:paraId="080E99BD" w14:textId="5163E6B4" w:rsidR="008F09DE" w:rsidRPr="008F09DE" w:rsidRDefault="00191DA6" w:rsidP="00755EA9">
      <w:pPr>
        <w:pStyle w:val="Akapitzlist"/>
        <w:numPr>
          <w:ilvl w:val="1"/>
          <w:numId w:val="5"/>
        </w:numPr>
        <w:spacing w:before="120" w:after="120"/>
        <w:contextualSpacing w:val="0"/>
        <w:jc w:val="both"/>
        <w:rPr>
          <w:rFonts w:ascii="Verdana" w:eastAsia="Calibri" w:hAnsi="Verdana"/>
          <w:sz w:val="20"/>
          <w:szCs w:val="20"/>
          <w:lang w:eastAsia="pl-PL"/>
        </w:rPr>
      </w:pPr>
      <w:r w:rsidRPr="008F09DE">
        <w:rPr>
          <w:rFonts w:ascii="Verdana" w:eastAsia="Calibri" w:hAnsi="Verdana"/>
          <w:sz w:val="20"/>
          <w:szCs w:val="20"/>
          <w:lang w:eastAsia="pl-PL"/>
        </w:rPr>
        <w:t xml:space="preserve">wynagrodzenie </w:t>
      </w:r>
      <w:r w:rsidR="008F09DE" w:rsidRPr="008F09DE">
        <w:rPr>
          <w:rFonts w:ascii="Verdana" w:eastAsia="Calibri" w:hAnsi="Verdana"/>
          <w:sz w:val="20"/>
          <w:szCs w:val="20"/>
          <w:lang w:eastAsia="pl-PL"/>
        </w:rPr>
        <w:t xml:space="preserve">za </w:t>
      </w:r>
      <w:r w:rsidR="007513C4">
        <w:rPr>
          <w:rFonts w:ascii="Verdana" w:eastAsia="Calibri" w:hAnsi="Verdana"/>
          <w:sz w:val="20"/>
          <w:szCs w:val="20"/>
          <w:lang w:eastAsia="pl-PL"/>
        </w:rPr>
        <w:t xml:space="preserve">udzielenie </w:t>
      </w:r>
      <w:r w:rsidR="00A67028">
        <w:rPr>
          <w:rFonts w:ascii="Verdana" w:eastAsia="Calibri" w:hAnsi="Verdana"/>
          <w:sz w:val="20"/>
          <w:szCs w:val="20"/>
          <w:lang w:eastAsia="pl-PL"/>
        </w:rPr>
        <w:t xml:space="preserve">i </w:t>
      </w:r>
      <w:r w:rsidR="008F09DE" w:rsidRPr="008F09DE">
        <w:rPr>
          <w:rFonts w:ascii="Verdana" w:eastAsia="Calibri" w:hAnsi="Verdana"/>
          <w:sz w:val="20"/>
          <w:szCs w:val="20"/>
          <w:lang w:eastAsia="pl-PL"/>
        </w:rPr>
        <w:t>dostawę licencji, wdrożenie i uruchomienie Systemu, migrację lub import danych, przeprowadzenie testów, instruktażu stanowiskowego, opracowanie i przekazanie dokumentacji oraz wykonanie pozostałych prac wymaganych do przeprowadzenia odbioru końcowego, w wysokości ………………………… zł netto, powiększone o podatek od towarów i usług VAT według stawki 23%, co stanowi kwotę ………………………… zł brutto (słownie: …………………………………………………………………………… złotych ………/100);</w:t>
      </w:r>
    </w:p>
    <w:p w14:paraId="489E4A92" w14:textId="1A5102EA" w:rsidR="00191DA6" w:rsidRPr="00755EA9" w:rsidRDefault="00191DA6" w:rsidP="00755EA9">
      <w:pPr>
        <w:pStyle w:val="Akapitzlist"/>
        <w:numPr>
          <w:ilvl w:val="1"/>
          <w:numId w:val="5"/>
        </w:numPr>
        <w:spacing w:before="120" w:after="120"/>
        <w:contextualSpacing w:val="0"/>
        <w:jc w:val="both"/>
        <w:rPr>
          <w:rFonts w:ascii="Verdana" w:eastAsia="Calibri" w:hAnsi="Verdana"/>
          <w:sz w:val="20"/>
          <w:szCs w:val="20"/>
          <w:lang w:eastAsia="pl-PL"/>
        </w:rPr>
      </w:pPr>
      <w:r w:rsidRPr="008F09DE">
        <w:rPr>
          <w:rFonts w:ascii="Verdana" w:eastAsia="Calibri" w:hAnsi="Verdana"/>
          <w:sz w:val="20"/>
          <w:szCs w:val="20"/>
          <w:lang w:eastAsia="pl-PL"/>
        </w:rPr>
        <w:t xml:space="preserve">wynagrodzenie </w:t>
      </w:r>
      <w:r w:rsidR="008F09DE" w:rsidRPr="008F09DE">
        <w:rPr>
          <w:rFonts w:ascii="Verdana" w:eastAsia="Calibri" w:hAnsi="Verdana"/>
          <w:sz w:val="20"/>
          <w:szCs w:val="20"/>
          <w:lang w:eastAsia="pl-PL"/>
        </w:rPr>
        <w:t>za świadczenie wsparcia technicznego oraz wykonywanie obowiązków gwarancyjnych przez okres 24 miesięcy, liczony od dnia podpisania Protokołu Odbioru Końcowego bez zastrzeżeń, w wysokości ………………………… zł netto, powiększone o podatek od towarów i usług VAT według stawki 23%, co stanowi kwotę ………………………… zł brutto (słownie: …………………………………………………………………………… złotych ………/100).</w:t>
      </w:r>
    </w:p>
    <w:p w14:paraId="14906324" w14:textId="27979646" w:rsidR="008F09DE" w:rsidRDefault="00191DA6" w:rsidP="00755EA9">
      <w:pPr>
        <w:pStyle w:val="Akapitzlist"/>
        <w:numPr>
          <w:ilvl w:val="0"/>
          <w:numId w:val="5"/>
        </w:numPr>
        <w:suppressAutoHyphens w:val="0"/>
        <w:spacing w:before="120" w:after="120" w:line="300" w:lineRule="atLeast"/>
        <w:ind w:hanging="357"/>
        <w:contextualSpacing w:val="0"/>
        <w:jc w:val="both"/>
        <w:rPr>
          <w:rFonts w:ascii="Verdana" w:hAnsi="Verdana" w:cs="Segoe UI"/>
          <w:sz w:val="20"/>
          <w:szCs w:val="20"/>
          <w:lang w:eastAsia="pl-PL"/>
        </w:rPr>
      </w:pPr>
      <w:r w:rsidRPr="00755EA9">
        <w:rPr>
          <w:rFonts w:ascii="Verdana" w:hAnsi="Verdana" w:cs="Segoe UI"/>
          <w:sz w:val="20"/>
          <w:szCs w:val="20"/>
          <w:lang w:eastAsia="pl-PL"/>
        </w:rPr>
        <w:t xml:space="preserve">Wynagrodzenie </w:t>
      </w:r>
      <w:r w:rsidR="008F09DE" w:rsidRPr="008F09DE">
        <w:rPr>
          <w:rFonts w:ascii="Verdana" w:hAnsi="Verdana" w:cs="Segoe UI"/>
          <w:sz w:val="20"/>
          <w:szCs w:val="20"/>
          <w:lang w:eastAsia="pl-PL"/>
        </w:rPr>
        <w:t>określone w ust. 2 lit. a zostanie zapłacone jednorazowo po należytym wykonaniu objętej nim części przedmiotu Umowy oraz podpisaniu przez Strony Protokołu Odbioru Końcowego bez zastrzeżeń</w:t>
      </w:r>
      <w:r w:rsidR="004900B5">
        <w:rPr>
          <w:rFonts w:ascii="Verdana" w:hAnsi="Verdana" w:cs="Segoe UI"/>
          <w:sz w:val="20"/>
          <w:szCs w:val="20"/>
          <w:lang w:eastAsia="pl-PL"/>
        </w:rPr>
        <w:t xml:space="preserve"> (</w:t>
      </w:r>
      <w:r w:rsidR="004900B5" w:rsidRPr="004900B5">
        <w:rPr>
          <w:rFonts w:ascii="Verdana" w:hAnsi="Verdana" w:cs="Segoe UI"/>
          <w:sz w:val="20"/>
          <w:szCs w:val="20"/>
          <w:lang w:eastAsia="pl-PL"/>
        </w:rPr>
        <w:t>Załącznik nr 3 do Umowy</w:t>
      </w:r>
      <w:r w:rsidR="004900B5">
        <w:rPr>
          <w:rFonts w:ascii="Verdana" w:hAnsi="Verdana" w:cs="Segoe UI"/>
          <w:sz w:val="20"/>
          <w:szCs w:val="20"/>
          <w:lang w:eastAsia="pl-PL"/>
        </w:rPr>
        <w:t>)</w:t>
      </w:r>
      <w:r w:rsidR="008F09DE" w:rsidRPr="008F09DE">
        <w:rPr>
          <w:rFonts w:ascii="Verdana" w:hAnsi="Verdana" w:cs="Segoe UI"/>
          <w:sz w:val="20"/>
          <w:szCs w:val="20"/>
          <w:lang w:eastAsia="pl-PL"/>
        </w:rPr>
        <w:t>.</w:t>
      </w:r>
    </w:p>
    <w:p w14:paraId="17E4B884" w14:textId="4570BDBB" w:rsidR="008F09DE" w:rsidRPr="008F09DE" w:rsidRDefault="00191DA6" w:rsidP="00755EA9">
      <w:pPr>
        <w:pStyle w:val="Akapitzlist"/>
        <w:numPr>
          <w:ilvl w:val="0"/>
          <w:numId w:val="5"/>
        </w:numPr>
        <w:spacing w:before="120" w:after="120"/>
        <w:ind w:hanging="357"/>
        <w:contextualSpacing w:val="0"/>
        <w:jc w:val="both"/>
        <w:rPr>
          <w:rFonts w:ascii="Verdana" w:hAnsi="Verdana" w:cs="Segoe UI"/>
          <w:sz w:val="20"/>
          <w:szCs w:val="20"/>
          <w:lang w:eastAsia="pl-PL"/>
        </w:rPr>
      </w:pPr>
      <w:r w:rsidRPr="00755EA9">
        <w:rPr>
          <w:rFonts w:ascii="Verdana" w:hAnsi="Verdana" w:cs="Segoe UI"/>
          <w:sz w:val="20"/>
          <w:szCs w:val="20"/>
          <w:lang w:eastAsia="pl-PL"/>
        </w:rPr>
        <w:t xml:space="preserve">Wynagrodzenie </w:t>
      </w:r>
      <w:r w:rsidR="0063274D">
        <w:rPr>
          <w:rFonts w:ascii="Verdana" w:hAnsi="Verdana" w:cs="Segoe UI"/>
          <w:sz w:val="20"/>
          <w:szCs w:val="20"/>
          <w:lang w:eastAsia="pl-PL"/>
        </w:rPr>
        <w:t>o</w:t>
      </w:r>
      <w:r w:rsidR="008F09DE" w:rsidRPr="008F09DE">
        <w:rPr>
          <w:rFonts w:ascii="Verdana" w:hAnsi="Verdana" w:cs="Segoe UI"/>
          <w:sz w:val="20"/>
          <w:szCs w:val="20"/>
          <w:lang w:eastAsia="pl-PL"/>
        </w:rPr>
        <w:t>kreślone w ust. 2 lit. b zostanie zapłacone w dwóch równych częściach:</w:t>
      </w:r>
    </w:p>
    <w:p w14:paraId="7D544167" w14:textId="12580045" w:rsidR="008F09DE" w:rsidRPr="008F09DE" w:rsidRDefault="008F09DE" w:rsidP="00755EA9">
      <w:pPr>
        <w:pStyle w:val="Akapitzlist"/>
        <w:numPr>
          <w:ilvl w:val="1"/>
          <w:numId w:val="5"/>
        </w:numPr>
        <w:spacing w:before="120" w:after="120"/>
        <w:ind w:hanging="357"/>
        <w:contextualSpacing w:val="0"/>
        <w:jc w:val="both"/>
        <w:rPr>
          <w:rFonts w:ascii="Verdana" w:hAnsi="Verdana" w:cs="Segoe UI"/>
          <w:sz w:val="20"/>
          <w:szCs w:val="20"/>
          <w:lang w:eastAsia="pl-PL"/>
        </w:rPr>
      </w:pPr>
      <w:r>
        <w:rPr>
          <w:rFonts w:ascii="Verdana" w:hAnsi="Verdana" w:cs="Segoe UI"/>
          <w:sz w:val="20"/>
          <w:szCs w:val="20"/>
          <w:lang w:eastAsia="pl-PL"/>
        </w:rPr>
        <w:t>pie</w:t>
      </w:r>
      <w:r w:rsidRPr="008F09DE">
        <w:rPr>
          <w:rFonts w:ascii="Verdana" w:hAnsi="Verdana" w:cs="Segoe UI"/>
          <w:sz w:val="20"/>
          <w:szCs w:val="20"/>
          <w:lang w:eastAsia="pl-PL"/>
        </w:rPr>
        <w:t xml:space="preserve">rwsza część, </w:t>
      </w:r>
      <w:r w:rsidR="00B66B3F" w:rsidRPr="00B66B3F">
        <w:rPr>
          <w:rFonts w:ascii="Verdana" w:hAnsi="Verdana" w:cs="Segoe UI"/>
          <w:sz w:val="20"/>
          <w:szCs w:val="20"/>
          <w:lang w:eastAsia="pl-PL"/>
        </w:rPr>
        <w:t xml:space="preserve">po zakończeniu pierwszych 12 miesięcy świadczenia wsparcia technicznego i wykonywania obowiązków gwarancyjnych oraz podpisaniu przez Strony bez zastrzeżeń Protokołu Odbioru </w:t>
      </w:r>
      <w:r w:rsidR="00B66B3F">
        <w:rPr>
          <w:rFonts w:ascii="Verdana" w:hAnsi="Verdana" w:cs="Segoe UI"/>
          <w:sz w:val="20"/>
          <w:szCs w:val="20"/>
          <w:lang w:eastAsia="pl-PL"/>
        </w:rPr>
        <w:t>W</w:t>
      </w:r>
      <w:r w:rsidR="00B66B3F" w:rsidRPr="00B66B3F">
        <w:rPr>
          <w:rFonts w:ascii="Verdana" w:hAnsi="Verdana" w:cs="Segoe UI"/>
          <w:sz w:val="20"/>
          <w:szCs w:val="20"/>
          <w:lang w:eastAsia="pl-PL"/>
        </w:rPr>
        <w:t xml:space="preserve">sparcia </w:t>
      </w:r>
      <w:r w:rsidR="00B66B3F">
        <w:rPr>
          <w:rFonts w:ascii="Verdana" w:hAnsi="Verdana" w:cs="Segoe UI"/>
          <w:sz w:val="20"/>
          <w:szCs w:val="20"/>
          <w:lang w:eastAsia="pl-PL"/>
        </w:rPr>
        <w:t>T</w:t>
      </w:r>
      <w:r w:rsidR="00B66B3F" w:rsidRPr="00B66B3F">
        <w:rPr>
          <w:rFonts w:ascii="Verdana" w:hAnsi="Verdana" w:cs="Segoe UI"/>
          <w:sz w:val="20"/>
          <w:szCs w:val="20"/>
          <w:lang w:eastAsia="pl-PL"/>
        </w:rPr>
        <w:t>echnicznego, którego wzór stanowi Załącznik nr 4 do Umowy;</w:t>
      </w:r>
    </w:p>
    <w:p w14:paraId="74620071" w14:textId="550FA143" w:rsidR="00191DA6" w:rsidRPr="00755EA9" w:rsidRDefault="008F09DE" w:rsidP="00755EA9">
      <w:pPr>
        <w:pStyle w:val="Akapitzlist"/>
        <w:numPr>
          <w:ilvl w:val="1"/>
          <w:numId w:val="5"/>
        </w:numPr>
        <w:suppressAutoHyphens w:val="0"/>
        <w:spacing w:before="120" w:after="120" w:line="300" w:lineRule="atLeast"/>
        <w:ind w:hanging="357"/>
        <w:contextualSpacing w:val="0"/>
        <w:jc w:val="both"/>
        <w:rPr>
          <w:rFonts w:ascii="Verdana" w:hAnsi="Verdana" w:cs="Segoe UI"/>
          <w:sz w:val="20"/>
          <w:szCs w:val="20"/>
          <w:lang w:eastAsia="pl-PL"/>
        </w:rPr>
      </w:pPr>
      <w:r>
        <w:rPr>
          <w:rFonts w:ascii="Verdana" w:hAnsi="Verdana" w:cs="Segoe UI"/>
          <w:sz w:val="20"/>
          <w:szCs w:val="20"/>
          <w:lang w:eastAsia="pl-PL"/>
        </w:rPr>
        <w:t xml:space="preserve">druga </w:t>
      </w:r>
      <w:r w:rsidRPr="008F09DE">
        <w:rPr>
          <w:rFonts w:ascii="Verdana" w:hAnsi="Verdana" w:cs="Segoe UI"/>
          <w:sz w:val="20"/>
          <w:szCs w:val="20"/>
          <w:lang w:eastAsia="pl-PL"/>
        </w:rPr>
        <w:t xml:space="preserve">część, </w:t>
      </w:r>
      <w:r w:rsidR="00B66B3F" w:rsidRPr="00B66B3F">
        <w:rPr>
          <w:rFonts w:ascii="Verdana" w:hAnsi="Verdana" w:cs="Segoe UI"/>
          <w:sz w:val="20"/>
          <w:szCs w:val="20"/>
          <w:lang w:eastAsia="pl-PL"/>
        </w:rPr>
        <w:t xml:space="preserve">po zakończeniu kolejnych 12 miesięcy świadczenia wsparcia technicznego i wykonywania obowiązków gwarancyjnych oraz podpisaniu przez Strony bez zastrzeżeń Protokołu Odbioru </w:t>
      </w:r>
      <w:r w:rsidR="00B66B3F">
        <w:rPr>
          <w:rFonts w:ascii="Verdana" w:hAnsi="Verdana" w:cs="Segoe UI"/>
          <w:sz w:val="20"/>
          <w:szCs w:val="20"/>
          <w:lang w:eastAsia="pl-PL"/>
        </w:rPr>
        <w:t>W</w:t>
      </w:r>
      <w:r w:rsidR="00B66B3F" w:rsidRPr="00B66B3F">
        <w:rPr>
          <w:rFonts w:ascii="Verdana" w:hAnsi="Verdana" w:cs="Segoe UI"/>
          <w:sz w:val="20"/>
          <w:szCs w:val="20"/>
          <w:lang w:eastAsia="pl-PL"/>
        </w:rPr>
        <w:t xml:space="preserve">sparcia </w:t>
      </w:r>
      <w:r w:rsidR="00B66B3F">
        <w:rPr>
          <w:rFonts w:ascii="Verdana" w:hAnsi="Verdana" w:cs="Segoe UI"/>
          <w:sz w:val="20"/>
          <w:szCs w:val="20"/>
          <w:lang w:eastAsia="pl-PL"/>
        </w:rPr>
        <w:t>T</w:t>
      </w:r>
      <w:r w:rsidR="00B66B3F" w:rsidRPr="00B66B3F">
        <w:rPr>
          <w:rFonts w:ascii="Verdana" w:hAnsi="Verdana" w:cs="Segoe UI"/>
          <w:sz w:val="20"/>
          <w:szCs w:val="20"/>
          <w:lang w:eastAsia="pl-PL"/>
        </w:rPr>
        <w:t>echnicznego, którego wzór stanowi Załącznik nr 4 do Umowy.</w:t>
      </w:r>
    </w:p>
    <w:p w14:paraId="7D1C6C23" w14:textId="774CAC31" w:rsidR="008F09DE" w:rsidRPr="00755EA9" w:rsidRDefault="008F09DE" w:rsidP="00271E22">
      <w:pPr>
        <w:pStyle w:val="Akapitzlist"/>
        <w:numPr>
          <w:ilvl w:val="0"/>
          <w:numId w:val="5"/>
        </w:numPr>
        <w:suppressAutoHyphens w:val="0"/>
        <w:spacing w:before="120" w:after="120" w:line="300" w:lineRule="atLeast"/>
        <w:ind w:left="426"/>
        <w:contextualSpacing w:val="0"/>
        <w:jc w:val="both"/>
        <w:rPr>
          <w:rFonts w:ascii="Verdana" w:eastAsia="Calibri" w:hAnsi="Verdana"/>
          <w:sz w:val="20"/>
          <w:szCs w:val="20"/>
          <w:lang w:eastAsia="pl-PL"/>
        </w:rPr>
      </w:pPr>
      <w:r w:rsidRPr="008F09DE">
        <w:rPr>
          <w:rFonts w:ascii="Verdana" w:hAnsi="Verdana" w:cs="Segoe UI"/>
          <w:sz w:val="20"/>
          <w:szCs w:val="20"/>
          <w:lang w:eastAsia="pl-PL"/>
        </w:rPr>
        <w:t>Podstawę wystawienia faktury stanowi odpowiednio:</w:t>
      </w:r>
    </w:p>
    <w:p w14:paraId="4437F7EA" w14:textId="4E0AEC2A" w:rsidR="008F09DE" w:rsidRPr="00755EA9" w:rsidRDefault="008F09DE" w:rsidP="00271E22">
      <w:pPr>
        <w:pStyle w:val="Akapitzlist"/>
        <w:numPr>
          <w:ilvl w:val="1"/>
          <w:numId w:val="5"/>
        </w:numPr>
        <w:suppressAutoHyphens w:val="0"/>
        <w:spacing w:before="120" w:after="120" w:line="300" w:lineRule="atLeast"/>
        <w:contextualSpacing w:val="0"/>
        <w:jc w:val="both"/>
        <w:rPr>
          <w:rFonts w:ascii="Verdana" w:eastAsia="Calibri" w:hAnsi="Verdana"/>
          <w:sz w:val="20"/>
          <w:szCs w:val="20"/>
          <w:lang w:eastAsia="pl-PL"/>
        </w:rPr>
      </w:pPr>
      <w:r>
        <w:rPr>
          <w:rFonts w:ascii="Verdana" w:hAnsi="Verdana" w:cs="Segoe UI"/>
          <w:sz w:val="20"/>
          <w:szCs w:val="20"/>
          <w:lang w:eastAsia="pl-PL"/>
        </w:rPr>
        <w:t>Pro</w:t>
      </w:r>
      <w:r w:rsidRPr="008F09DE">
        <w:rPr>
          <w:rFonts w:ascii="Verdana" w:hAnsi="Verdana" w:cs="Segoe UI"/>
          <w:sz w:val="20"/>
          <w:szCs w:val="20"/>
          <w:lang w:eastAsia="pl-PL"/>
        </w:rPr>
        <w:t>tokół Odbioru Końcowego podpisany przez Strony bez zastrzeżeń, w przypadku wynagrodzenia określonego w ust. 2 lit. a;</w:t>
      </w:r>
    </w:p>
    <w:p w14:paraId="71CFE815" w14:textId="6FA8F365" w:rsidR="008F09DE" w:rsidRPr="00755EA9" w:rsidRDefault="008F09DE" w:rsidP="00755EA9">
      <w:pPr>
        <w:pStyle w:val="Akapitzlist"/>
        <w:numPr>
          <w:ilvl w:val="1"/>
          <w:numId w:val="5"/>
        </w:numPr>
        <w:suppressAutoHyphens w:val="0"/>
        <w:spacing w:before="120" w:after="120" w:line="300" w:lineRule="atLeast"/>
        <w:contextualSpacing w:val="0"/>
        <w:jc w:val="both"/>
        <w:rPr>
          <w:rFonts w:ascii="Verdana" w:eastAsia="Calibri" w:hAnsi="Verdana"/>
          <w:sz w:val="20"/>
          <w:szCs w:val="20"/>
          <w:lang w:eastAsia="pl-PL"/>
        </w:rPr>
      </w:pPr>
      <w:r>
        <w:rPr>
          <w:rFonts w:ascii="Verdana" w:hAnsi="Verdana" w:cs="Segoe UI"/>
          <w:sz w:val="20"/>
          <w:szCs w:val="20"/>
          <w:lang w:eastAsia="pl-PL"/>
        </w:rPr>
        <w:t xml:space="preserve">Protokół </w:t>
      </w:r>
      <w:r w:rsidR="00B66B3F" w:rsidRPr="00B66B3F">
        <w:rPr>
          <w:rFonts w:ascii="Verdana" w:hAnsi="Verdana" w:cs="Segoe UI"/>
          <w:sz w:val="20"/>
          <w:szCs w:val="20"/>
          <w:lang w:eastAsia="pl-PL"/>
        </w:rPr>
        <w:t>Odbioru Wsparcia Technicznego</w:t>
      </w:r>
      <w:r w:rsidR="00B66B3F">
        <w:rPr>
          <w:rFonts w:ascii="Verdana" w:hAnsi="Verdana" w:cs="Segoe UI"/>
          <w:sz w:val="20"/>
          <w:szCs w:val="20"/>
          <w:lang w:eastAsia="pl-PL"/>
        </w:rPr>
        <w:t xml:space="preserve"> </w:t>
      </w:r>
      <w:r w:rsidRPr="008F09DE">
        <w:rPr>
          <w:rFonts w:ascii="Verdana" w:hAnsi="Verdana" w:cs="Segoe UI"/>
          <w:sz w:val="20"/>
          <w:szCs w:val="20"/>
          <w:lang w:eastAsia="pl-PL"/>
        </w:rPr>
        <w:t>w danym 12-miesięcznym okresie, podpisany przez Strony bez zastrzeżeń, w przypadku wynagrodzenia określonego w ust. 2 lit. b.</w:t>
      </w:r>
    </w:p>
    <w:p w14:paraId="60A0730D" w14:textId="3453EEE5" w:rsidR="00191DA6" w:rsidRPr="00755EA9" w:rsidRDefault="00CD6E7C" w:rsidP="00271E22">
      <w:pPr>
        <w:pStyle w:val="Akapitzlist"/>
        <w:numPr>
          <w:ilvl w:val="0"/>
          <w:numId w:val="5"/>
        </w:numPr>
        <w:suppressAutoHyphens w:val="0"/>
        <w:spacing w:before="120" w:after="120" w:line="300" w:lineRule="atLeast"/>
        <w:ind w:left="426"/>
        <w:contextualSpacing w:val="0"/>
        <w:jc w:val="both"/>
        <w:rPr>
          <w:rFonts w:ascii="Verdana" w:eastAsia="Calibri" w:hAnsi="Verdana"/>
          <w:sz w:val="20"/>
          <w:szCs w:val="20"/>
          <w:lang w:eastAsia="pl-PL"/>
        </w:rPr>
      </w:pPr>
      <w:r w:rsidRPr="008F09DE">
        <w:rPr>
          <w:rFonts w:ascii="Verdana" w:eastAsia="Calibri" w:hAnsi="Verdana"/>
          <w:sz w:val="20"/>
          <w:szCs w:val="20"/>
          <w:lang w:eastAsia="pl-PL"/>
        </w:rPr>
        <w:t xml:space="preserve">Wynagrodzenie </w:t>
      </w:r>
      <w:r w:rsidR="008F09DE" w:rsidRPr="008F09DE">
        <w:rPr>
          <w:rFonts w:ascii="Verdana" w:eastAsia="Calibri" w:hAnsi="Verdana"/>
          <w:sz w:val="20"/>
          <w:szCs w:val="20"/>
          <w:lang w:eastAsia="pl-PL"/>
        </w:rPr>
        <w:t xml:space="preserve">będzie płatne w terminie </w:t>
      </w:r>
      <w:r w:rsidR="008F09DE" w:rsidRPr="00755EA9">
        <w:rPr>
          <w:rFonts w:ascii="Verdana" w:eastAsia="Calibri" w:hAnsi="Verdana"/>
          <w:b/>
          <w:bCs/>
          <w:sz w:val="20"/>
          <w:szCs w:val="20"/>
          <w:lang w:eastAsia="pl-PL"/>
        </w:rPr>
        <w:t>21 dni</w:t>
      </w:r>
      <w:r w:rsidR="008F09DE" w:rsidRPr="008F09DE">
        <w:rPr>
          <w:rFonts w:ascii="Verdana" w:eastAsia="Calibri" w:hAnsi="Verdana"/>
          <w:sz w:val="20"/>
          <w:szCs w:val="20"/>
          <w:lang w:eastAsia="pl-PL"/>
        </w:rPr>
        <w:t xml:space="preserve"> od dnia doręczenia Zamawiającemu prawidłowo wystawionej faktury VAT, na rachunek bankowy Wykonawcy wskazany na fakturze</w:t>
      </w:r>
      <w:r w:rsidRPr="008F09DE">
        <w:rPr>
          <w:rFonts w:ascii="Verdana" w:eastAsia="Calibri" w:hAnsi="Verdana"/>
          <w:sz w:val="20"/>
          <w:szCs w:val="20"/>
          <w:lang w:eastAsia="pl-PL"/>
        </w:rPr>
        <w:t>.</w:t>
      </w:r>
    </w:p>
    <w:p w14:paraId="1774C0C7" w14:textId="77777777" w:rsidR="003E40AF" w:rsidRPr="00CD6E7C" w:rsidRDefault="00377F86" w:rsidP="00271E22">
      <w:pPr>
        <w:numPr>
          <w:ilvl w:val="0"/>
          <w:numId w:val="5"/>
        </w:numPr>
        <w:suppressAutoHyphens w:val="0"/>
        <w:spacing w:before="120" w:after="120"/>
        <w:ind w:left="426"/>
        <w:jc w:val="both"/>
        <w:rPr>
          <w:rFonts w:ascii="Verdana" w:eastAsia="Calibri" w:hAnsi="Verdana"/>
          <w:sz w:val="20"/>
          <w:szCs w:val="20"/>
          <w:lang w:eastAsia="pl-PL"/>
        </w:rPr>
      </w:pPr>
      <w:r w:rsidRPr="00CD6E7C">
        <w:rPr>
          <w:rFonts w:ascii="Verdana" w:hAnsi="Verdana"/>
          <w:sz w:val="20"/>
          <w:szCs w:val="20"/>
          <w:lang w:eastAsia="pl-PL"/>
        </w:rPr>
        <w:t>Wykonawca będzie uprawniony do wystawienia</w:t>
      </w:r>
      <w:r w:rsidR="003E40AF" w:rsidRPr="00CD6E7C">
        <w:rPr>
          <w:rFonts w:ascii="Verdana" w:hAnsi="Verdana"/>
          <w:sz w:val="20"/>
          <w:szCs w:val="20"/>
          <w:lang w:eastAsia="pl-PL"/>
        </w:rPr>
        <w:t>:</w:t>
      </w:r>
    </w:p>
    <w:p w14:paraId="4E421570" w14:textId="7684BC77" w:rsidR="00CD6E7C" w:rsidRPr="00CD6E7C" w:rsidRDefault="008F09DE" w:rsidP="00271E22">
      <w:pPr>
        <w:numPr>
          <w:ilvl w:val="1"/>
          <w:numId w:val="5"/>
        </w:numPr>
        <w:suppressAutoHyphens w:val="0"/>
        <w:spacing w:before="120" w:after="120"/>
        <w:jc w:val="both"/>
        <w:rPr>
          <w:rFonts w:ascii="Verdana" w:hAnsi="Verdana"/>
          <w:sz w:val="20"/>
          <w:szCs w:val="20"/>
          <w:lang w:eastAsia="pl-PL"/>
        </w:rPr>
      </w:pPr>
      <w:r>
        <w:rPr>
          <w:rFonts w:ascii="Verdana" w:hAnsi="Verdana"/>
          <w:sz w:val="20"/>
          <w:szCs w:val="20"/>
          <w:lang w:eastAsia="pl-PL"/>
        </w:rPr>
        <w:lastRenderedPageBreak/>
        <w:t>f</w:t>
      </w:r>
      <w:r w:rsidR="003E40AF" w:rsidRPr="00CD6E7C">
        <w:rPr>
          <w:rFonts w:ascii="Verdana" w:hAnsi="Verdana"/>
          <w:sz w:val="20"/>
          <w:szCs w:val="20"/>
          <w:lang w:eastAsia="pl-PL"/>
        </w:rPr>
        <w:t>aktur</w:t>
      </w:r>
      <w:r w:rsidR="00CD6E7C" w:rsidRPr="00755EA9">
        <w:rPr>
          <w:rFonts w:ascii="Verdana" w:hAnsi="Verdana" w:cs="Segoe UI"/>
          <w:sz w:val="20"/>
          <w:szCs w:val="20"/>
          <w:lang w:eastAsia="pl-PL"/>
        </w:rPr>
        <w:t xml:space="preserve">y </w:t>
      </w:r>
      <w:r w:rsidRPr="008F09DE">
        <w:rPr>
          <w:rFonts w:ascii="Verdana" w:hAnsi="Verdana"/>
          <w:sz w:val="20"/>
          <w:szCs w:val="20"/>
          <w:lang w:eastAsia="pl-PL"/>
        </w:rPr>
        <w:t>dotyczącej wynagrodzenia, o którym mowa w ust. 2 lit. a, po podpisaniu przez Strony Protokołu Odbioru Końcowego bez zastrzeżeń;</w:t>
      </w:r>
    </w:p>
    <w:p w14:paraId="1FB6E782" w14:textId="3A26D6E4" w:rsidR="0063274D" w:rsidRDefault="003E40AF" w:rsidP="00271E22">
      <w:pPr>
        <w:numPr>
          <w:ilvl w:val="1"/>
          <w:numId w:val="5"/>
        </w:numPr>
        <w:suppressAutoHyphens w:val="0"/>
        <w:spacing w:before="120" w:after="120"/>
        <w:jc w:val="both"/>
        <w:rPr>
          <w:rFonts w:ascii="Verdana" w:hAnsi="Verdana"/>
          <w:sz w:val="20"/>
          <w:szCs w:val="20"/>
          <w:lang w:eastAsia="pl-PL"/>
        </w:rPr>
      </w:pPr>
      <w:r w:rsidRPr="0063274D">
        <w:rPr>
          <w:rFonts w:ascii="Verdana" w:hAnsi="Verdana"/>
          <w:sz w:val="20"/>
          <w:szCs w:val="20"/>
          <w:lang w:eastAsia="pl-PL"/>
        </w:rPr>
        <w:t xml:space="preserve">faktury </w:t>
      </w:r>
      <w:r w:rsidR="0063274D" w:rsidRPr="0063274D">
        <w:rPr>
          <w:rFonts w:ascii="Verdana" w:hAnsi="Verdana"/>
          <w:sz w:val="20"/>
          <w:szCs w:val="20"/>
          <w:lang w:eastAsia="pl-PL"/>
        </w:rPr>
        <w:t>dotyczącej pierwszej części wynagrodzenia, o której mowa w ust. 4 lit. a, po zakończeniu pierwszych 12 miesięcy świadczenia wsparcia technicznego i</w:t>
      </w:r>
      <w:r w:rsidR="00C015D5">
        <w:rPr>
          <w:rFonts w:ascii="Verdana" w:hAnsi="Verdana"/>
          <w:sz w:val="20"/>
          <w:szCs w:val="20"/>
          <w:lang w:eastAsia="pl-PL"/>
        </w:rPr>
        <w:t> </w:t>
      </w:r>
      <w:r w:rsidR="0063274D" w:rsidRPr="0063274D">
        <w:rPr>
          <w:rFonts w:ascii="Verdana" w:hAnsi="Verdana"/>
          <w:sz w:val="20"/>
          <w:szCs w:val="20"/>
          <w:lang w:eastAsia="pl-PL"/>
        </w:rPr>
        <w:t>wykonywania obowiązków gwarancyjnych oraz podpisaniu przez Strony bez zastrzeżeń Protokołu Odbioru Wsparcia Technicznego;</w:t>
      </w:r>
    </w:p>
    <w:p w14:paraId="09BE7DD6" w14:textId="239A91F5" w:rsidR="00377F86" w:rsidRPr="0063274D" w:rsidRDefault="00CD6E7C" w:rsidP="0063274D">
      <w:pPr>
        <w:numPr>
          <w:ilvl w:val="1"/>
          <w:numId w:val="5"/>
        </w:numPr>
        <w:suppressAutoHyphens w:val="0"/>
        <w:spacing w:before="120" w:after="120"/>
        <w:jc w:val="both"/>
        <w:rPr>
          <w:rFonts w:ascii="Verdana" w:hAnsi="Verdana"/>
          <w:sz w:val="20"/>
          <w:szCs w:val="20"/>
          <w:lang w:eastAsia="pl-PL"/>
        </w:rPr>
      </w:pPr>
      <w:r w:rsidRPr="0063274D">
        <w:rPr>
          <w:rFonts w:ascii="Verdana" w:hAnsi="Verdana"/>
          <w:sz w:val="20"/>
          <w:szCs w:val="20"/>
          <w:lang w:eastAsia="pl-PL"/>
        </w:rPr>
        <w:t xml:space="preserve">faktury </w:t>
      </w:r>
      <w:r w:rsidR="0063274D">
        <w:rPr>
          <w:rFonts w:ascii="Verdana" w:hAnsi="Verdana"/>
          <w:sz w:val="20"/>
          <w:szCs w:val="20"/>
          <w:lang w:eastAsia="pl-PL"/>
        </w:rPr>
        <w:t xml:space="preserve">dotyczącej drugiej </w:t>
      </w:r>
      <w:r w:rsidR="0063274D" w:rsidRPr="0063274D">
        <w:rPr>
          <w:rFonts w:ascii="Verdana" w:hAnsi="Verdana"/>
          <w:sz w:val="20"/>
          <w:szCs w:val="20"/>
          <w:lang w:eastAsia="pl-PL"/>
        </w:rPr>
        <w:t>części wynagrodzenia, o której mowa w ust. 4 lit. b, po zakończeniu kolejnych 12 miesięcy świadczenia wsparcia technicznego i</w:t>
      </w:r>
      <w:r w:rsidR="0063274D">
        <w:rPr>
          <w:rFonts w:ascii="Verdana" w:hAnsi="Verdana"/>
          <w:sz w:val="20"/>
          <w:szCs w:val="20"/>
          <w:lang w:eastAsia="pl-PL"/>
        </w:rPr>
        <w:t> </w:t>
      </w:r>
      <w:r w:rsidR="0063274D" w:rsidRPr="0063274D">
        <w:rPr>
          <w:rFonts w:ascii="Verdana" w:hAnsi="Verdana"/>
          <w:sz w:val="20"/>
          <w:szCs w:val="20"/>
          <w:lang w:eastAsia="pl-PL"/>
        </w:rPr>
        <w:t>wykonywania obowiązków gwarancyjnych oraz podpisaniu przez Strony bez zastrzeżeń Protokołu Odbioru Wsparcia Technicznego.</w:t>
      </w:r>
    </w:p>
    <w:p w14:paraId="398C320A" w14:textId="7BDE3200" w:rsidR="008F09DE" w:rsidRPr="008F09DE" w:rsidRDefault="008F09DE" w:rsidP="00271E22">
      <w:pPr>
        <w:numPr>
          <w:ilvl w:val="0"/>
          <w:numId w:val="5"/>
        </w:numPr>
        <w:suppressAutoHyphens w:val="0"/>
        <w:spacing w:before="120" w:after="120"/>
        <w:ind w:left="426"/>
        <w:jc w:val="both"/>
        <w:rPr>
          <w:rFonts w:ascii="Verdana" w:hAnsi="Verdana"/>
          <w:sz w:val="20"/>
          <w:szCs w:val="20"/>
          <w:lang w:eastAsia="pl-PL"/>
        </w:rPr>
      </w:pPr>
      <w:r>
        <w:rPr>
          <w:rFonts w:ascii="Verdana" w:hAnsi="Verdana"/>
          <w:sz w:val="20"/>
          <w:szCs w:val="20"/>
          <w:lang w:eastAsia="pl-PL"/>
        </w:rPr>
        <w:t xml:space="preserve">Jeżeli </w:t>
      </w:r>
      <w:r w:rsidRPr="008F09DE">
        <w:rPr>
          <w:rFonts w:ascii="Verdana" w:hAnsi="Verdana"/>
          <w:sz w:val="20"/>
          <w:szCs w:val="20"/>
          <w:lang w:eastAsia="pl-PL"/>
        </w:rPr>
        <w:t>Wykonawca jest zobowiązany do wystawiania faktur przy użyciu Krajowego Systemu e-Faktur (</w:t>
      </w:r>
      <w:proofErr w:type="spellStart"/>
      <w:r w:rsidRPr="008F09DE">
        <w:rPr>
          <w:rFonts w:ascii="Verdana" w:hAnsi="Verdana"/>
          <w:sz w:val="20"/>
          <w:szCs w:val="20"/>
          <w:lang w:eastAsia="pl-PL"/>
        </w:rPr>
        <w:t>KSeF</w:t>
      </w:r>
      <w:proofErr w:type="spellEnd"/>
      <w:r w:rsidRPr="008F09DE">
        <w:rPr>
          <w:rFonts w:ascii="Verdana" w:hAnsi="Verdana"/>
          <w:sz w:val="20"/>
          <w:szCs w:val="20"/>
          <w:lang w:eastAsia="pl-PL"/>
        </w:rPr>
        <w:t xml:space="preserve">), wystawienie i doręczenie faktury VAT nastąpi przy użyciu </w:t>
      </w:r>
      <w:proofErr w:type="spellStart"/>
      <w:r w:rsidRPr="008F09DE">
        <w:rPr>
          <w:rFonts w:ascii="Verdana" w:hAnsi="Verdana"/>
          <w:sz w:val="20"/>
          <w:szCs w:val="20"/>
          <w:lang w:eastAsia="pl-PL"/>
        </w:rPr>
        <w:t>KSeF</w:t>
      </w:r>
      <w:proofErr w:type="spellEnd"/>
      <w:r w:rsidRPr="008F09DE">
        <w:rPr>
          <w:rFonts w:ascii="Verdana" w:hAnsi="Verdana"/>
          <w:sz w:val="20"/>
          <w:szCs w:val="20"/>
          <w:lang w:eastAsia="pl-PL"/>
        </w:rPr>
        <w:t>, zgodnie z ustawą z dnia 11 marca 2004 r. o podatku od towarów i usług oraz przepisami wykonawczymi.</w:t>
      </w:r>
    </w:p>
    <w:p w14:paraId="7218A501" w14:textId="713E4A92" w:rsidR="00645632" w:rsidRPr="008F09DE" w:rsidRDefault="00645632" w:rsidP="00271E22">
      <w:pPr>
        <w:numPr>
          <w:ilvl w:val="0"/>
          <w:numId w:val="5"/>
        </w:numPr>
        <w:suppressAutoHyphens w:val="0"/>
        <w:spacing w:before="120" w:after="120"/>
        <w:ind w:left="426"/>
        <w:jc w:val="both"/>
        <w:rPr>
          <w:rFonts w:ascii="Verdana" w:hAnsi="Verdana"/>
          <w:sz w:val="20"/>
          <w:szCs w:val="20"/>
          <w:lang w:eastAsia="pl-PL"/>
        </w:rPr>
      </w:pPr>
      <w:r w:rsidRPr="008F09DE">
        <w:rPr>
          <w:rFonts w:ascii="Verdana" w:hAnsi="Verdana"/>
          <w:sz w:val="20"/>
          <w:szCs w:val="20"/>
          <w:lang w:eastAsia="pl-PL"/>
        </w:rPr>
        <w:t xml:space="preserve">W </w:t>
      </w:r>
      <w:r w:rsidR="008F09DE" w:rsidRPr="008F09DE">
        <w:rPr>
          <w:rFonts w:ascii="Verdana" w:hAnsi="Verdana"/>
          <w:sz w:val="20"/>
          <w:szCs w:val="20"/>
          <w:lang w:eastAsia="pl-PL"/>
        </w:rPr>
        <w:t xml:space="preserve">przypadku niedostępności lub awarii </w:t>
      </w:r>
      <w:proofErr w:type="spellStart"/>
      <w:r w:rsidR="008F09DE" w:rsidRPr="008F09DE">
        <w:rPr>
          <w:rFonts w:ascii="Verdana" w:hAnsi="Verdana"/>
          <w:sz w:val="20"/>
          <w:szCs w:val="20"/>
          <w:lang w:eastAsia="pl-PL"/>
        </w:rPr>
        <w:t>KSeF</w:t>
      </w:r>
      <w:proofErr w:type="spellEnd"/>
      <w:r w:rsidR="008F09DE" w:rsidRPr="008F09DE">
        <w:rPr>
          <w:rFonts w:ascii="Verdana" w:hAnsi="Verdana"/>
          <w:sz w:val="20"/>
          <w:szCs w:val="20"/>
          <w:lang w:eastAsia="pl-PL"/>
        </w:rPr>
        <w:t xml:space="preserve"> Strony stosują właściwy tryb postępowania przewidziany w obowiązujących przepisach prawa. Jeżeli przepisy dopuszczają doręczenie faktury poza </w:t>
      </w:r>
      <w:proofErr w:type="spellStart"/>
      <w:r w:rsidR="008F09DE" w:rsidRPr="008F09DE">
        <w:rPr>
          <w:rFonts w:ascii="Verdana" w:hAnsi="Verdana"/>
          <w:sz w:val="20"/>
          <w:szCs w:val="20"/>
          <w:lang w:eastAsia="pl-PL"/>
        </w:rPr>
        <w:t>KSeF</w:t>
      </w:r>
      <w:proofErr w:type="spellEnd"/>
      <w:r w:rsidR="008F09DE" w:rsidRPr="008F09DE">
        <w:rPr>
          <w:rFonts w:ascii="Verdana" w:hAnsi="Verdana"/>
          <w:sz w:val="20"/>
          <w:szCs w:val="20"/>
          <w:lang w:eastAsia="pl-PL"/>
        </w:rPr>
        <w:t xml:space="preserve">, faktura zostanie przesłana w formie elektronicznej na adres e-mail: </w:t>
      </w:r>
      <w:r w:rsidR="008F09DE">
        <w:rPr>
          <w:rFonts w:ascii="Verdana" w:hAnsi="Verdana"/>
          <w:sz w:val="20"/>
          <w:szCs w:val="20"/>
          <w:lang w:eastAsia="pl-PL"/>
        </w:rPr>
        <w:t>……………….</w:t>
      </w:r>
      <w:r w:rsidR="008F09DE" w:rsidRPr="008F09DE">
        <w:rPr>
          <w:rFonts w:ascii="Verdana" w:hAnsi="Verdana"/>
          <w:sz w:val="20"/>
          <w:szCs w:val="20"/>
          <w:lang w:eastAsia="pl-PL"/>
        </w:rPr>
        <w:t>…. W tytule wiadomości należy wskazać numer faktury oraz numer Umowy.</w:t>
      </w:r>
    </w:p>
    <w:p w14:paraId="367EFB3E" w14:textId="76975DFC" w:rsidR="00645632" w:rsidRPr="006A117E" w:rsidRDefault="00645632" w:rsidP="00271E22">
      <w:pPr>
        <w:numPr>
          <w:ilvl w:val="0"/>
          <w:numId w:val="5"/>
        </w:numPr>
        <w:suppressAutoHyphens w:val="0"/>
        <w:spacing w:before="120" w:after="120"/>
        <w:ind w:left="426"/>
        <w:jc w:val="both"/>
        <w:rPr>
          <w:rFonts w:ascii="Verdana" w:eastAsia="Calibri" w:hAnsi="Verdana"/>
          <w:sz w:val="20"/>
          <w:szCs w:val="20"/>
          <w:lang w:eastAsia="pl-PL"/>
        </w:rPr>
      </w:pPr>
      <w:r w:rsidRPr="00EF4C9F">
        <w:rPr>
          <w:rFonts w:ascii="Verdana" w:hAnsi="Verdana"/>
          <w:sz w:val="20"/>
          <w:szCs w:val="20"/>
          <w:lang w:eastAsia="pl-PL"/>
        </w:rPr>
        <w:t xml:space="preserve">Datę </w:t>
      </w:r>
      <w:r w:rsidR="008F09DE" w:rsidRPr="008F09DE">
        <w:rPr>
          <w:rFonts w:ascii="Verdana" w:hAnsi="Verdana"/>
          <w:sz w:val="20"/>
          <w:szCs w:val="20"/>
          <w:lang w:eastAsia="pl-PL"/>
        </w:rPr>
        <w:t xml:space="preserve">wystawienia i doręczenia faktury VAT przy użyciu </w:t>
      </w:r>
      <w:proofErr w:type="spellStart"/>
      <w:r w:rsidR="008F09DE" w:rsidRPr="008F09DE">
        <w:rPr>
          <w:rFonts w:ascii="Verdana" w:hAnsi="Verdana"/>
          <w:sz w:val="20"/>
          <w:szCs w:val="20"/>
          <w:lang w:eastAsia="pl-PL"/>
        </w:rPr>
        <w:t>KSeF</w:t>
      </w:r>
      <w:proofErr w:type="spellEnd"/>
      <w:r w:rsidR="008F09DE" w:rsidRPr="008F09DE">
        <w:rPr>
          <w:rFonts w:ascii="Verdana" w:hAnsi="Verdana"/>
          <w:sz w:val="20"/>
          <w:szCs w:val="20"/>
          <w:lang w:eastAsia="pl-PL"/>
        </w:rPr>
        <w:t xml:space="preserve"> określają przepisy ustawy z dnia 11 marca 2004 r. o podatku od towarów i us</w:t>
      </w:r>
      <w:r w:rsidR="008F09DE">
        <w:rPr>
          <w:rFonts w:ascii="Verdana" w:hAnsi="Verdana"/>
          <w:sz w:val="20"/>
          <w:szCs w:val="20"/>
          <w:lang w:eastAsia="pl-PL"/>
        </w:rPr>
        <w:t>ług.</w:t>
      </w:r>
    </w:p>
    <w:p w14:paraId="0A3D9FED" w14:textId="27FD8B2D" w:rsidR="00645632" w:rsidRPr="00D74AB6" w:rsidRDefault="008F09DE" w:rsidP="00271E22">
      <w:pPr>
        <w:numPr>
          <w:ilvl w:val="0"/>
          <w:numId w:val="5"/>
        </w:numPr>
        <w:suppressAutoHyphens w:val="0"/>
        <w:spacing w:before="120" w:after="120"/>
        <w:jc w:val="both"/>
        <w:rPr>
          <w:rFonts w:ascii="Verdana" w:eastAsia="Calibri" w:hAnsi="Verdana"/>
          <w:sz w:val="20"/>
          <w:szCs w:val="20"/>
          <w:lang w:eastAsia="pl-PL"/>
        </w:rPr>
      </w:pPr>
      <w:r>
        <w:rPr>
          <w:rFonts w:ascii="Verdana" w:eastAsia="Calibri" w:hAnsi="Verdana"/>
          <w:sz w:val="20"/>
          <w:szCs w:val="20"/>
          <w:lang w:eastAsia="pl-PL"/>
        </w:rPr>
        <w:t>W p</w:t>
      </w:r>
      <w:r w:rsidRPr="008F09DE">
        <w:rPr>
          <w:rFonts w:ascii="Verdana" w:eastAsia="Calibri" w:hAnsi="Verdana"/>
          <w:sz w:val="20"/>
          <w:szCs w:val="20"/>
          <w:lang w:eastAsia="pl-PL"/>
        </w:rPr>
        <w:t xml:space="preserve">rzypadku gdy faktura nie podlega obowiązkowi wystawienia przy użyciu </w:t>
      </w:r>
      <w:proofErr w:type="spellStart"/>
      <w:r w:rsidRPr="008F09DE">
        <w:rPr>
          <w:rFonts w:ascii="Verdana" w:eastAsia="Calibri" w:hAnsi="Verdana"/>
          <w:sz w:val="20"/>
          <w:szCs w:val="20"/>
          <w:lang w:eastAsia="pl-PL"/>
        </w:rPr>
        <w:t>KSeF</w:t>
      </w:r>
      <w:proofErr w:type="spellEnd"/>
      <w:r w:rsidRPr="008F09DE">
        <w:rPr>
          <w:rFonts w:ascii="Verdana" w:eastAsia="Calibri" w:hAnsi="Verdana"/>
          <w:sz w:val="20"/>
          <w:szCs w:val="20"/>
          <w:lang w:eastAsia="pl-PL"/>
        </w:rPr>
        <w:t xml:space="preserve"> albo przepisy prawa dopuszczają jej przekazanie poza </w:t>
      </w:r>
      <w:proofErr w:type="spellStart"/>
      <w:r w:rsidRPr="008F09DE">
        <w:rPr>
          <w:rFonts w:ascii="Verdana" w:eastAsia="Calibri" w:hAnsi="Verdana"/>
          <w:sz w:val="20"/>
          <w:szCs w:val="20"/>
          <w:lang w:eastAsia="pl-PL"/>
        </w:rPr>
        <w:t>KSeF</w:t>
      </w:r>
      <w:proofErr w:type="spellEnd"/>
      <w:r w:rsidRPr="008F09DE">
        <w:rPr>
          <w:rFonts w:ascii="Verdana" w:eastAsia="Calibri" w:hAnsi="Verdana"/>
          <w:sz w:val="20"/>
          <w:szCs w:val="20"/>
          <w:lang w:eastAsia="pl-PL"/>
        </w:rPr>
        <w:t>, Zamawiający wyraża zgodę na przesłanie faktury w formie elektronicznej. Faktura zostanie przesłana z adresu poczty elektronicznej Wykonawcy: ……………………………………… na adres poczty elektronicznej Zamawiającego: kancelaria@gddkia.gov.pl.</w:t>
      </w:r>
    </w:p>
    <w:p w14:paraId="792CF6AD" w14:textId="4DA13ADF" w:rsidR="00645632" w:rsidRPr="00D74AB6" w:rsidRDefault="00645632" w:rsidP="00271E22">
      <w:pPr>
        <w:numPr>
          <w:ilvl w:val="0"/>
          <w:numId w:val="5"/>
        </w:numPr>
        <w:suppressAutoHyphens w:val="0"/>
        <w:spacing w:before="120" w:after="120"/>
        <w:jc w:val="both"/>
        <w:rPr>
          <w:rFonts w:ascii="Verdana" w:eastAsia="Calibri" w:hAnsi="Verdana"/>
          <w:sz w:val="20"/>
          <w:szCs w:val="20"/>
          <w:lang w:eastAsia="pl-PL"/>
        </w:rPr>
      </w:pPr>
      <w:r w:rsidRPr="00D74AB6">
        <w:rPr>
          <w:rFonts w:ascii="Verdana" w:eastAsia="Calibri" w:hAnsi="Verdana"/>
          <w:sz w:val="20"/>
          <w:szCs w:val="20"/>
          <w:lang w:eastAsia="pl-PL"/>
        </w:rPr>
        <w:t xml:space="preserve">W przypadku </w:t>
      </w:r>
      <w:r w:rsidR="008F09DE" w:rsidRPr="008F09DE">
        <w:rPr>
          <w:rFonts w:ascii="Verdana" w:eastAsia="Calibri" w:hAnsi="Verdana"/>
          <w:sz w:val="20"/>
          <w:szCs w:val="20"/>
          <w:lang w:eastAsia="pl-PL"/>
        </w:rPr>
        <w:t xml:space="preserve">przesłania przez Wykonawcę faktury w formie elektronicznej na adres poczty elektronicznej inny niż wskazany w ust. 11 fakturę uznaje się za niedoręczoną, chyba że została prawidłowo wystawiona i doręczona przy użyciu </w:t>
      </w:r>
      <w:proofErr w:type="spellStart"/>
      <w:r w:rsidR="008F09DE" w:rsidRPr="008F09DE">
        <w:rPr>
          <w:rFonts w:ascii="Verdana" w:eastAsia="Calibri" w:hAnsi="Verdana"/>
          <w:sz w:val="20"/>
          <w:szCs w:val="20"/>
          <w:lang w:eastAsia="pl-PL"/>
        </w:rPr>
        <w:t>KSeF</w:t>
      </w:r>
      <w:proofErr w:type="spellEnd"/>
      <w:r w:rsidR="008F09DE" w:rsidRPr="008F09DE">
        <w:rPr>
          <w:rFonts w:ascii="Verdana" w:eastAsia="Calibri" w:hAnsi="Verdana"/>
          <w:sz w:val="20"/>
          <w:szCs w:val="20"/>
          <w:lang w:eastAsia="pl-PL"/>
        </w:rPr>
        <w:t>.</w:t>
      </w:r>
    </w:p>
    <w:p w14:paraId="4D0031CC" w14:textId="4882C944" w:rsidR="00645632" w:rsidRPr="006A117E" w:rsidRDefault="00645632" w:rsidP="00271E22">
      <w:pPr>
        <w:numPr>
          <w:ilvl w:val="0"/>
          <w:numId w:val="5"/>
        </w:numPr>
        <w:suppressAutoHyphens w:val="0"/>
        <w:spacing w:before="120" w:after="120"/>
        <w:ind w:left="426"/>
        <w:jc w:val="both"/>
        <w:rPr>
          <w:rFonts w:ascii="Verdana" w:eastAsia="Calibri" w:hAnsi="Verdana"/>
          <w:sz w:val="20"/>
          <w:szCs w:val="20"/>
          <w:lang w:eastAsia="pl-PL"/>
        </w:rPr>
      </w:pPr>
      <w:r w:rsidRPr="006A117E">
        <w:rPr>
          <w:rFonts w:ascii="Verdana" w:hAnsi="Verdana"/>
          <w:sz w:val="20"/>
          <w:szCs w:val="20"/>
          <w:lang w:eastAsia="pl-PL"/>
        </w:rPr>
        <w:t xml:space="preserve">W przypadku </w:t>
      </w:r>
      <w:r w:rsidR="008F09DE" w:rsidRPr="008F09DE">
        <w:rPr>
          <w:rFonts w:ascii="Verdana" w:hAnsi="Verdana"/>
          <w:sz w:val="20"/>
          <w:szCs w:val="20"/>
          <w:lang w:eastAsia="pl-PL"/>
        </w:rPr>
        <w:t>doręczenia faktury wystawionej niezgodnie z obowiązującymi przepisami prawa lub postanowieniami Umowy albo bez dokumentu stanowiącego podstawę jej wystawienia termin płatności, o którym mowa w ust. 6, rozpoczyna bieg od dnia doręczenia Zamawiającemu prawidłowo wystawionej faktury, faktury korygującej lub brakującego dokumentu.</w:t>
      </w:r>
    </w:p>
    <w:p w14:paraId="1B834F21" w14:textId="5C701409" w:rsidR="00645632" w:rsidRPr="006A117E" w:rsidRDefault="00645632" w:rsidP="00271E22">
      <w:pPr>
        <w:numPr>
          <w:ilvl w:val="0"/>
          <w:numId w:val="5"/>
        </w:numPr>
        <w:suppressAutoHyphens w:val="0"/>
        <w:spacing w:before="120" w:after="120"/>
        <w:ind w:left="426"/>
        <w:jc w:val="both"/>
        <w:rPr>
          <w:rFonts w:ascii="Verdana" w:eastAsia="Calibri" w:hAnsi="Verdana"/>
          <w:sz w:val="20"/>
          <w:szCs w:val="20"/>
          <w:lang w:eastAsia="pl-PL"/>
        </w:rPr>
      </w:pPr>
      <w:r w:rsidRPr="006A117E">
        <w:rPr>
          <w:rFonts w:ascii="Verdana" w:hAnsi="Verdana"/>
          <w:sz w:val="20"/>
          <w:szCs w:val="20"/>
          <w:lang w:eastAsia="pl-PL"/>
        </w:rPr>
        <w:t xml:space="preserve">Za </w:t>
      </w:r>
      <w:r w:rsidR="008F09DE">
        <w:rPr>
          <w:rFonts w:ascii="Verdana" w:hAnsi="Verdana"/>
          <w:sz w:val="20"/>
          <w:szCs w:val="20"/>
          <w:lang w:eastAsia="pl-PL"/>
        </w:rPr>
        <w:t xml:space="preserve">dzień </w:t>
      </w:r>
      <w:r w:rsidR="008F09DE" w:rsidRPr="008F09DE">
        <w:rPr>
          <w:rFonts w:ascii="Verdana" w:hAnsi="Verdana"/>
          <w:sz w:val="20"/>
          <w:szCs w:val="20"/>
          <w:lang w:eastAsia="pl-PL"/>
        </w:rPr>
        <w:t>zapłaty Strony uznają dzień obciążenia rachunku bankowego Zamawiającego kwotą należnego wynagrodzenia.</w:t>
      </w:r>
    </w:p>
    <w:p w14:paraId="068C4831" w14:textId="6C4782A4" w:rsidR="00645632" w:rsidRPr="00755EA9" w:rsidRDefault="00645632" w:rsidP="00B26B23">
      <w:pPr>
        <w:numPr>
          <w:ilvl w:val="0"/>
          <w:numId w:val="5"/>
        </w:numPr>
        <w:suppressAutoHyphens w:val="0"/>
        <w:spacing w:before="120" w:after="120"/>
        <w:ind w:left="426"/>
        <w:jc w:val="both"/>
        <w:rPr>
          <w:rFonts w:ascii="Verdana" w:hAnsi="Verdana"/>
          <w:sz w:val="20"/>
          <w:szCs w:val="20"/>
          <w:lang w:eastAsia="pl-PL"/>
        </w:rPr>
      </w:pPr>
      <w:r w:rsidRPr="006A117E">
        <w:rPr>
          <w:rFonts w:ascii="Verdana" w:hAnsi="Verdana"/>
          <w:sz w:val="20"/>
          <w:szCs w:val="20"/>
          <w:lang w:eastAsia="pl-PL"/>
        </w:rPr>
        <w:t>Wynagrodzenie</w:t>
      </w:r>
      <w:r w:rsidR="0070760B">
        <w:rPr>
          <w:rFonts w:ascii="Verdana" w:hAnsi="Verdana"/>
          <w:sz w:val="20"/>
          <w:szCs w:val="20"/>
          <w:lang w:eastAsia="pl-PL"/>
        </w:rPr>
        <w:t>,</w:t>
      </w:r>
      <w:r w:rsidRPr="006A117E">
        <w:rPr>
          <w:rFonts w:ascii="Verdana" w:hAnsi="Verdana"/>
          <w:sz w:val="20"/>
          <w:szCs w:val="20"/>
          <w:lang w:eastAsia="pl-PL"/>
        </w:rPr>
        <w:t xml:space="preserve"> </w:t>
      </w:r>
      <w:r w:rsidR="00B26B23" w:rsidRPr="00B26B23">
        <w:rPr>
          <w:rFonts w:ascii="Verdana" w:hAnsi="Verdana"/>
          <w:sz w:val="20"/>
          <w:szCs w:val="20"/>
          <w:lang w:eastAsia="pl-PL"/>
        </w:rPr>
        <w:t>o którym mowa w ust. 1, obejmuje wszelkie koszty związane z</w:t>
      </w:r>
      <w:r w:rsidR="00B26B23">
        <w:rPr>
          <w:rFonts w:ascii="Verdana" w:hAnsi="Verdana"/>
          <w:sz w:val="20"/>
          <w:szCs w:val="20"/>
          <w:lang w:eastAsia="pl-PL"/>
        </w:rPr>
        <w:t> </w:t>
      </w:r>
      <w:r w:rsidR="00B26B23" w:rsidRPr="00B26B23">
        <w:rPr>
          <w:rFonts w:ascii="Verdana" w:hAnsi="Verdana"/>
          <w:sz w:val="20"/>
          <w:szCs w:val="20"/>
          <w:lang w:eastAsia="pl-PL"/>
        </w:rPr>
        <w:t>realizacją przedmiotu Umowy, w tym w szczególności wynagrodzenia pracowników Wykonawcy, przejazdy, ubezpieczenie oraz koszty usuwania awarii, błędów i usterek w ramach gwarancji i wsparcia technicznego. Wykonawcy nie przysługują żadne dodatkowe roszczenia wobec Zamawiającego, w szczególności o zwrot kosztów podróży, zakwaterowania personelu ani innych kosztów związanych z wykonywaniem Umowy.</w:t>
      </w:r>
    </w:p>
    <w:p w14:paraId="1F16C0E4" w14:textId="029F8857" w:rsidR="00377F86" w:rsidRPr="006A117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6A117E">
        <w:rPr>
          <w:rFonts w:ascii="Verdana" w:hAnsi="Verdana"/>
          <w:b/>
          <w:sz w:val="20"/>
          <w:szCs w:val="20"/>
          <w:lang w:eastAsia="pl-PL"/>
        </w:rPr>
        <w:t xml:space="preserve">§ </w:t>
      </w:r>
      <w:r w:rsidR="00AA42EC">
        <w:rPr>
          <w:rFonts w:ascii="Verdana" w:hAnsi="Verdana"/>
          <w:b/>
          <w:sz w:val="20"/>
          <w:szCs w:val="20"/>
          <w:lang w:eastAsia="pl-PL"/>
        </w:rPr>
        <w:t>7</w:t>
      </w:r>
    </w:p>
    <w:p w14:paraId="46F2AE0A" w14:textId="77777777" w:rsidR="00377F86" w:rsidRPr="006A117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6A117E">
        <w:rPr>
          <w:rFonts w:ascii="Verdana" w:hAnsi="Verdana"/>
          <w:b/>
          <w:sz w:val="20"/>
          <w:szCs w:val="20"/>
          <w:lang w:eastAsia="pl-PL"/>
        </w:rPr>
        <w:t>Klauzula poufności</w:t>
      </w:r>
    </w:p>
    <w:p w14:paraId="4C7607BE" w14:textId="49B98D53" w:rsidR="00F90331" w:rsidRPr="00C2404C" w:rsidRDefault="00F90331" w:rsidP="00271E22">
      <w:pPr>
        <w:pStyle w:val="Akapitzlist"/>
        <w:numPr>
          <w:ilvl w:val="0"/>
          <w:numId w:val="19"/>
        </w:numPr>
        <w:suppressAutoHyphens w:val="0"/>
        <w:spacing w:before="120" w:after="120"/>
        <w:ind w:left="425" w:hanging="357"/>
        <w:contextualSpacing w:val="0"/>
        <w:jc w:val="both"/>
        <w:rPr>
          <w:rFonts w:ascii="Verdana" w:hAnsi="Verdana" w:cs="Calibri"/>
          <w:sz w:val="20"/>
          <w:szCs w:val="20"/>
          <w:lang w:eastAsia="pl-PL"/>
        </w:rPr>
      </w:pPr>
      <w:r w:rsidRPr="00F90331">
        <w:rPr>
          <w:rFonts w:ascii="Verdana" w:hAnsi="Verdana" w:cs="Calibri"/>
          <w:sz w:val="20"/>
          <w:szCs w:val="20"/>
          <w:lang w:eastAsia="pl-PL"/>
        </w:rPr>
        <w:t>Wykonawca zobowiązuje się do zachowania w tajemnicy wszystkich informacji i</w:t>
      </w:r>
      <w:r>
        <w:rPr>
          <w:rFonts w:ascii="Verdana" w:hAnsi="Verdana" w:cs="Calibri"/>
          <w:sz w:val="20"/>
          <w:szCs w:val="20"/>
          <w:lang w:eastAsia="pl-PL"/>
        </w:rPr>
        <w:t> </w:t>
      </w:r>
      <w:r w:rsidRPr="00F90331">
        <w:rPr>
          <w:rFonts w:ascii="Verdana" w:hAnsi="Verdana" w:cs="Calibri"/>
          <w:sz w:val="20"/>
          <w:szCs w:val="20"/>
          <w:lang w:eastAsia="pl-PL"/>
        </w:rPr>
        <w:t>dokumentów uzyskanych w trakcie realizacji Umowy przez cały okres jej obowiązywania oraz przez okres 5 lat od dnia zakończenia realizacji Umowy, z</w:t>
      </w:r>
      <w:r>
        <w:rPr>
          <w:rFonts w:ascii="Verdana" w:hAnsi="Verdana" w:cs="Calibri"/>
          <w:sz w:val="20"/>
          <w:szCs w:val="20"/>
          <w:lang w:eastAsia="pl-PL"/>
        </w:rPr>
        <w:t> </w:t>
      </w:r>
      <w:r w:rsidRPr="00F90331">
        <w:rPr>
          <w:rFonts w:ascii="Verdana" w:hAnsi="Verdana" w:cs="Calibri"/>
          <w:sz w:val="20"/>
          <w:szCs w:val="20"/>
          <w:lang w:eastAsia="pl-PL"/>
        </w:rPr>
        <w:t xml:space="preserve">wyłączeniem informacji, które zostały ujawnione osobom trzecim przez </w:t>
      </w:r>
      <w:r w:rsidRPr="00F90331">
        <w:rPr>
          <w:rFonts w:ascii="Verdana" w:hAnsi="Verdana" w:cs="Calibri"/>
          <w:sz w:val="20"/>
          <w:szCs w:val="20"/>
          <w:lang w:eastAsia="pl-PL"/>
        </w:rPr>
        <w:lastRenderedPageBreak/>
        <w:t>Zamawiającego lub inne podmioty, za które Wykonawca nie ponosi odpowiedzialności, lub stały się powszechnie dostępne z przyczyn niezależnych od Wykonawcy, lub których obowiązek udostępnienia wynika z powszechnie obowiązujących przepisów prawa, orzeczeń lub decyzji wydanych na podstawie takich przepisów. Ewentualne ujawnienie części lub całości tych informacji i dokumentów wymaga każdorazowej uprzedniej pisemnej zgody Zamawiającego.</w:t>
      </w:r>
    </w:p>
    <w:p w14:paraId="41274B28" w14:textId="77777777" w:rsidR="00377F86" w:rsidRPr="008B4D4E" w:rsidRDefault="00377F86" w:rsidP="00271E22">
      <w:pPr>
        <w:pStyle w:val="Akapitzlist"/>
        <w:numPr>
          <w:ilvl w:val="0"/>
          <w:numId w:val="19"/>
        </w:numPr>
        <w:suppressAutoHyphens w:val="0"/>
        <w:spacing w:before="120" w:after="120"/>
        <w:ind w:left="425" w:hanging="357"/>
        <w:contextualSpacing w:val="0"/>
        <w:jc w:val="both"/>
      </w:pPr>
      <w:r w:rsidRPr="009E37CD">
        <w:rPr>
          <w:rFonts w:ascii="Verdana" w:hAnsi="Verdana" w:cs="Calibri"/>
          <w:sz w:val="20"/>
          <w:szCs w:val="20"/>
        </w:rPr>
        <w:t xml:space="preserve">Wykonawca zobowiązuje się z najwyższą starannością zabezpieczyć przed nieautoryzowanym dostępem oraz odczytem każdą informację (poprzez m.in. ograniczenie do nich dostępu, przesyłanie i przekazywanie w sposób uniemożliwiający zapoznanie się z nimi przez osoby nieupoważnione, korzystanie z urządzeń i systemów informatycznych zapewniających wysoki poziom bezpieczeństwa danych) oraz prawidłowo i skutecznie niszczyć wszelkie nośniki informacji lub usuwać informacje </w:t>
      </w:r>
      <w:r w:rsidRPr="009E37CD">
        <w:rPr>
          <w:rFonts w:ascii="Verdana" w:hAnsi="Verdana" w:cs="Calibri"/>
          <w:sz w:val="20"/>
          <w:szCs w:val="20"/>
        </w:rPr>
        <w:br/>
        <w:t>z nośników.</w:t>
      </w:r>
    </w:p>
    <w:p w14:paraId="1B7B0DB5" w14:textId="3D3E254E" w:rsidR="00377F86" w:rsidRPr="006A117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6A117E">
        <w:rPr>
          <w:rFonts w:ascii="Verdana" w:hAnsi="Verdana"/>
          <w:b/>
          <w:sz w:val="20"/>
          <w:szCs w:val="20"/>
          <w:lang w:eastAsia="pl-PL"/>
        </w:rPr>
        <w:t xml:space="preserve">§ </w:t>
      </w:r>
      <w:r w:rsidR="00AA42EC">
        <w:rPr>
          <w:rFonts w:ascii="Verdana" w:hAnsi="Verdana"/>
          <w:b/>
          <w:sz w:val="20"/>
          <w:szCs w:val="20"/>
          <w:lang w:eastAsia="pl-PL"/>
        </w:rPr>
        <w:t>8</w:t>
      </w:r>
    </w:p>
    <w:p w14:paraId="5AC999DE" w14:textId="77777777" w:rsidR="00377F86" w:rsidRPr="006A117E" w:rsidRDefault="00377F86" w:rsidP="00755EA9">
      <w:pPr>
        <w:keepNext/>
        <w:tabs>
          <w:tab w:val="center" w:pos="4513"/>
        </w:tabs>
        <w:spacing w:before="240" w:after="240" w:line="276" w:lineRule="auto"/>
        <w:rPr>
          <w:rFonts w:ascii="Verdana" w:eastAsia="Calibri" w:hAnsi="Verdana" w:cs="Arial"/>
          <w:b/>
          <w:sz w:val="20"/>
          <w:szCs w:val="20"/>
        </w:rPr>
      </w:pPr>
      <w:r w:rsidRPr="004562AE">
        <w:rPr>
          <w:rFonts w:ascii="Verdana" w:eastAsia="Calibri" w:hAnsi="Verdana" w:cs="Arial"/>
          <w:b/>
          <w:color w:val="FF0000"/>
          <w:sz w:val="20"/>
          <w:szCs w:val="20"/>
        </w:rPr>
        <w:tab/>
      </w:r>
      <w:r w:rsidRPr="006A117E">
        <w:rPr>
          <w:rFonts w:ascii="Verdana" w:eastAsia="Calibri" w:hAnsi="Verdana" w:cs="Arial"/>
          <w:b/>
          <w:sz w:val="20"/>
          <w:szCs w:val="20"/>
        </w:rPr>
        <w:t>Przetwarzanie danych osobowych – obowiązek informacyjny</w:t>
      </w:r>
    </w:p>
    <w:p w14:paraId="0320AD92" w14:textId="77777777" w:rsidR="00377F86" w:rsidRPr="006A117E" w:rsidRDefault="00377F86" w:rsidP="00755EA9">
      <w:pPr>
        <w:pStyle w:val="Akapitzlist"/>
        <w:numPr>
          <w:ilvl w:val="0"/>
          <w:numId w:val="15"/>
        </w:numPr>
        <w:tabs>
          <w:tab w:val="left" w:pos="426"/>
        </w:tabs>
        <w:suppressAutoHyphens w:val="0"/>
        <w:spacing w:before="120" w:after="120" w:line="259" w:lineRule="auto"/>
        <w:ind w:left="425" w:hanging="357"/>
        <w:contextualSpacing w:val="0"/>
        <w:jc w:val="both"/>
        <w:rPr>
          <w:rFonts w:ascii="Verdana" w:hAnsi="Verdana" w:cs="Verdana"/>
          <w:spacing w:val="-4"/>
          <w:sz w:val="20"/>
          <w:szCs w:val="20"/>
        </w:rPr>
      </w:pPr>
      <w:r w:rsidRPr="006A117E">
        <w:rPr>
          <w:rFonts w:ascii="Verdana" w:hAnsi="Verdana" w:cs="Verdana"/>
          <w:spacing w:val="-4"/>
          <w:sz w:val="20"/>
          <w:szCs w:val="20"/>
        </w:rPr>
        <w:t>W związku z zawarciem i wykonywaniem niniejszej umowy każda ze stron będzie samodzielnie i niezależnie od drugiej strony odpowiadać za przetwarzanie danych osobowych zgodnie z przepisami Rozporządzenia Parlamentu Europejskiego i Rady (UE) 2016/679 z dnia 27 kwietnia 2016 r. w sprawie ochrony osób fizycznych w związku z przetwarzaniem danych osobowych i w sprawie swobodnego przepływu takich danych oraz uchylenia dyrektywy 95/46/WE (dalej „</w:t>
      </w:r>
      <w:bookmarkStart w:id="1" w:name="_Hlk86233177"/>
      <w:r w:rsidRPr="006A117E">
        <w:rPr>
          <w:rFonts w:ascii="Verdana" w:hAnsi="Verdana" w:cs="Verdana"/>
          <w:spacing w:val="-4"/>
          <w:sz w:val="20"/>
          <w:szCs w:val="20"/>
        </w:rPr>
        <w:t xml:space="preserve">RODO”). </w:t>
      </w:r>
      <w:bookmarkEnd w:id="1"/>
    </w:p>
    <w:p w14:paraId="17AF7E4D" w14:textId="0B2110BA" w:rsidR="00377F86" w:rsidRPr="006A117E" w:rsidRDefault="00377F86" w:rsidP="00755EA9">
      <w:pPr>
        <w:pStyle w:val="Akapitzlist"/>
        <w:numPr>
          <w:ilvl w:val="0"/>
          <w:numId w:val="15"/>
        </w:numPr>
        <w:tabs>
          <w:tab w:val="left" w:pos="426"/>
        </w:tabs>
        <w:suppressAutoHyphens w:val="0"/>
        <w:spacing w:before="120" w:after="120" w:line="259" w:lineRule="auto"/>
        <w:ind w:left="425" w:hanging="357"/>
        <w:contextualSpacing w:val="0"/>
        <w:jc w:val="both"/>
        <w:rPr>
          <w:rFonts w:ascii="Verdana" w:hAnsi="Verdana" w:cs="Verdana"/>
          <w:sz w:val="20"/>
          <w:szCs w:val="20"/>
        </w:rPr>
      </w:pPr>
      <w:r w:rsidRPr="006A117E">
        <w:rPr>
          <w:rFonts w:ascii="Verdana" w:hAnsi="Verdana" w:cs="Verdana"/>
          <w:sz w:val="20"/>
          <w:szCs w:val="20"/>
        </w:rPr>
        <w:t>Administratorem danych osobowych po stronie Zamawiającego jest Generalny Dyrektor Dróg Krajowych i Autostrad. Administratorem danych osobowych po stronie Wykonawcy jest</w:t>
      </w:r>
      <w:r w:rsidR="000F0157">
        <w:rPr>
          <w:rFonts w:ascii="Verdana" w:hAnsi="Verdana" w:cs="Verdana"/>
          <w:sz w:val="20"/>
          <w:szCs w:val="20"/>
        </w:rPr>
        <w:t xml:space="preserve"> ……………………….............</w:t>
      </w:r>
      <w:r>
        <w:rPr>
          <w:rFonts w:ascii="Verdana" w:hAnsi="Verdana" w:cs="Verdana"/>
          <w:sz w:val="20"/>
          <w:szCs w:val="20"/>
        </w:rPr>
        <w:t xml:space="preserve"> z siedzibą w </w:t>
      </w:r>
      <w:r w:rsidR="000F0157">
        <w:rPr>
          <w:rFonts w:ascii="Verdana" w:hAnsi="Verdana" w:cs="Verdana"/>
          <w:sz w:val="20"/>
          <w:szCs w:val="20"/>
        </w:rPr>
        <w:t>…………………………………</w:t>
      </w:r>
      <w:r>
        <w:rPr>
          <w:rFonts w:ascii="Verdana" w:hAnsi="Verdana" w:cs="Verdana"/>
          <w:sz w:val="20"/>
          <w:szCs w:val="20"/>
        </w:rPr>
        <w:t xml:space="preserve">. </w:t>
      </w:r>
    </w:p>
    <w:p w14:paraId="428D15A9" w14:textId="77777777" w:rsidR="00377F86" w:rsidRPr="006A117E" w:rsidRDefault="00377F86" w:rsidP="00755EA9">
      <w:pPr>
        <w:pStyle w:val="Akapitzlist"/>
        <w:numPr>
          <w:ilvl w:val="0"/>
          <w:numId w:val="15"/>
        </w:numPr>
        <w:tabs>
          <w:tab w:val="left" w:pos="426"/>
        </w:tabs>
        <w:suppressAutoHyphens w:val="0"/>
        <w:spacing w:before="120" w:after="120" w:line="259" w:lineRule="auto"/>
        <w:ind w:left="425" w:hanging="357"/>
        <w:contextualSpacing w:val="0"/>
        <w:jc w:val="both"/>
        <w:rPr>
          <w:rFonts w:ascii="Verdana" w:hAnsi="Verdana" w:cs="Verdana"/>
          <w:spacing w:val="-10"/>
          <w:sz w:val="20"/>
          <w:szCs w:val="20"/>
        </w:rPr>
      </w:pPr>
      <w:r w:rsidRPr="006A117E">
        <w:rPr>
          <w:rFonts w:ascii="Verdana" w:hAnsi="Verdana" w:cs="Verdana"/>
          <w:spacing w:val="-10"/>
          <w:sz w:val="20"/>
          <w:szCs w:val="20"/>
        </w:rPr>
        <w:t>Wykonawca zobowiązuje się poinformować wszystkie osoby fizyczne związane z realizacją niniejszej umowy (w tym osoby fizyczne prowadzące działalność gospodarczą), których dane osobowe w jakiejkolwiek formie będą udostępnione przez Wykonawcę Zamawiającemu lub które Wykonawca pozyska, jako podmiot przetwarzający działający w imieniu Zamawiającego, o fakcie rozpoczęcia przetwarzania tych danych osobowych przez Zamawiającego.</w:t>
      </w:r>
    </w:p>
    <w:p w14:paraId="3984BC07" w14:textId="77777777" w:rsidR="00377F86" w:rsidRPr="006A117E" w:rsidRDefault="00377F86" w:rsidP="00755EA9">
      <w:pPr>
        <w:pStyle w:val="Akapitzlist"/>
        <w:numPr>
          <w:ilvl w:val="0"/>
          <w:numId w:val="15"/>
        </w:numPr>
        <w:tabs>
          <w:tab w:val="left" w:pos="426"/>
        </w:tabs>
        <w:suppressAutoHyphens w:val="0"/>
        <w:spacing w:before="120" w:after="120" w:line="259" w:lineRule="auto"/>
        <w:ind w:left="425" w:hanging="357"/>
        <w:contextualSpacing w:val="0"/>
        <w:jc w:val="both"/>
        <w:rPr>
          <w:rFonts w:ascii="Verdana" w:hAnsi="Verdana" w:cs="Verdana"/>
          <w:spacing w:val="-4"/>
          <w:sz w:val="20"/>
          <w:szCs w:val="20"/>
        </w:rPr>
      </w:pPr>
      <w:r w:rsidRPr="006A117E">
        <w:rPr>
          <w:rFonts w:ascii="Verdana" w:hAnsi="Verdana" w:cs="Verdana"/>
          <w:spacing w:val="-4"/>
          <w:sz w:val="20"/>
          <w:szCs w:val="20"/>
        </w:rPr>
        <w:t xml:space="preserve">Obowiązek, o którym mowa w ust. 3, zostanie wykonany poprzez przekazanie osobom, których dane osobowe przetwarza Zamawiający aktualnej klauzuli informacyjnej dla pracowników Wykonawców i Podwykonawców dostępnej na stronie internetowej </w:t>
      </w:r>
      <w:r w:rsidRPr="00C2404C">
        <w:rPr>
          <w:rFonts w:ascii="Verdana" w:hAnsi="Verdana"/>
          <w:sz w:val="20"/>
          <w:szCs w:val="20"/>
        </w:rPr>
        <w:t>https://www.gov.pl/web/gddkia/przetwarzanie-danych-osobowych-pracownikow-wykonawcow-i-podwykonawcow</w:t>
      </w:r>
      <w:r w:rsidRPr="00295E63">
        <w:rPr>
          <w:rFonts w:ascii="Verdana" w:hAnsi="Verdana" w:cs="Verdana"/>
          <w:spacing w:val="-4"/>
          <w:sz w:val="20"/>
          <w:szCs w:val="20"/>
        </w:rPr>
        <w:t xml:space="preserve"> </w:t>
      </w:r>
      <w:r w:rsidRPr="006A117E">
        <w:rPr>
          <w:rFonts w:ascii="Verdana" w:hAnsi="Verdana" w:cs="Verdana"/>
          <w:bCs/>
          <w:spacing w:val="-4"/>
          <w:sz w:val="20"/>
          <w:szCs w:val="20"/>
          <w:lang w:eastAsia="zh-CN"/>
        </w:rPr>
        <w:t>oraz przeprowadzenie wszelkich innych czynności niezbędnych do wykonania w imieniu Zamawiającego obowiązku informacyjnego określonego w RODO wobec tych osób. Zmiana przez Zamawiającego treści klauzuli informacyjnej dostępnej na ww. stronie internetowej nie wymaga zmiany Umowy.</w:t>
      </w:r>
    </w:p>
    <w:p w14:paraId="342E24E5" w14:textId="77777777" w:rsidR="00377F86" w:rsidRPr="006A117E" w:rsidRDefault="00377F86" w:rsidP="00755EA9">
      <w:pPr>
        <w:pStyle w:val="Akapitzlist"/>
        <w:numPr>
          <w:ilvl w:val="0"/>
          <w:numId w:val="15"/>
        </w:numPr>
        <w:tabs>
          <w:tab w:val="left" w:pos="426"/>
        </w:tabs>
        <w:suppressAutoHyphens w:val="0"/>
        <w:spacing w:before="120" w:after="120" w:line="259" w:lineRule="auto"/>
        <w:ind w:left="425" w:hanging="357"/>
        <w:contextualSpacing w:val="0"/>
        <w:jc w:val="both"/>
        <w:rPr>
          <w:rFonts w:ascii="Verdana" w:hAnsi="Verdana" w:cs="Verdana"/>
          <w:sz w:val="20"/>
          <w:szCs w:val="20"/>
        </w:rPr>
      </w:pPr>
      <w:r w:rsidRPr="006A117E">
        <w:rPr>
          <w:rFonts w:ascii="Verdana" w:hAnsi="Verdana" w:cs="Verdana"/>
          <w:bCs/>
          <w:spacing w:val="-4"/>
          <w:sz w:val="20"/>
          <w:szCs w:val="20"/>
          <w:lang w:eastAsia="zh-CN"/>
        </w:rPr>
        <w:t>Wykonawca ponosi wobec Zamawiającego pełną odpowiedzialność z tytułu niewykonania lub nienależytego wykonania obowiązków wskazanych powyżej.</w:t>
      </w:r>
    </w:p>
    <w:p w14:paraId="51D58692" w14:textId="142A07EB" w:rsidR="00377F86" w:rsidRPr="006A117E"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6A117E">
        <w:rPr>
          <w:rFonts w:ascii="Verdana" w:hAnsi="Verdana"/>
          <w:b/>
          <w:sz w:val="20"/>
          <w:szCs w:val="20"/>
          <w:lang w:eastAsia="pl-PL"/>
        </w:rPr>
        <w:t xml:space="preserve">§ </w:t>
      </w:r>
      <w:r w:rsidR="00AA42EC">
        <w:rPr>
          <w:rFonts w:ascii="Verdana" w:hAnsi="Verdana"/>
          <w:b/>
          <w:sz w:val="20"/>
          <w:szCs w:val="20"/>
          <w:lang w:eastAsia="pl-PL"/>
        </w:rPr>
        <w:t>9</w:t>
      </w:r>
    </w:p>
    <w:p w14:paraId="07987804" w14:textId="77777777" w:rsidR="00377F86" w:rsidRPr="006A117E" w:rsidRDefault="00377F86" w:rsidP="00755EA9">
      <w:pPr>
        <w:widowControl w:val="0"/>
        <w:shd w:val="clear" w:color="auto" w:fill="FFFFFF"/>
        <w:suppressAutoHyphens w:val="0"/>
        <w:spacing w:before="240" w:after="240"/>
        <w:ind w:right="-2"/>
        <w:jc w:val="center"/>
        <w:rPr>
          <w:rFonts w:ascii="Verdana" w:hAnsi="Verdana"/>
          <w:b/>
          <w:sz w:val="20"/>
          <w:szCs w:val="20"/>
          <w:lang w:eastAsia="pl-PL"/>
        </w:rPr>
      </w:pPr>
      <w:r w:rsidRPr="006A117E">
        <w:rPr>
          <w:rFonts w:ascii="Verdana" w:hAnsi="Verdana"/>
          <w:b/>
          <w:sz w:val="20"/>
          <w:szCs w:val="20"/>
          <w:lang w:eastAsia="pl-PL"/>
        </w:rPr>
        <w:t>Kary umowne</w:t>
      </w:r>
    </w:p>
    <w:p w14:paraId="7F40F748" w14:textId="77777777" w:rsidR="00377F86" w:rsidRPr="006A117E" w:rsidRDefault="00377F86" w:rsidP="00755EA9">
      <w:pPr>
        <w:widowControl w:val="0"/>
        <w:numPr>
          <w:ilvl w:val="3"/>
          <w:numId w:val="7"/>
        </w:numPr>
        <w:suppressAutoHyphens w:val="0"/>
        <w:autoSpaceDE w:val="0"/>
        <w:autoSpaceDN w:val="0"/>
        <w:adjustRightInd w:val="0"/>
        <w:spacing w:before="120" w:after="120"/>
        <w:jc w:val="both"/>
        <w:rPr>
          <w:rFonts w:ascii="Verdana" w:eastAsia="Calibri" w:hAnsi="Verdana"/>
          <w:sz w:val="20"/>
          <w:szCs w:val="20"/>
          <w:lang w:eastAsia="en-US"/>
        </w:rPr>
      </w:pPr>
      <w:r w:rsidRPr="006A117E">
        <w:rPr>
          <w:rFonts w:ascii="Verdana" w:eastAsia="Calibri" w:hAnsi="Verdana"/>
          <w:sz w:val="20"/>
          <w:szCs w:val="20"/>
          <w:lang w:eastAsia="en-US"/>
        </w:rPr>
        <w:t>Wykonawca zapłaci Zamawiającemu kary umowne:</w:t>
      </w:r>
    </w:p>
    <w:p w14:paraId="7A5B9072" w14:textId="65C29948" w:rsidR="00377F86" w:rsidRPr="007D7C87" w:rsidRDefault="00377F86" w:rsidP="007D7C87">
      <w:pPr>
        <w:numPr>
          <w:ilvl w:val="0"/>
          <w:numId w:val="30"/>
        </w:numPr>
        <w:suppressAutoHyphens w:val="0"/>
        <w:spacing w:before="120" w:after="120"/>
        <w:jc w:val="both"/>
        <w:rPr>
          <w:rFonts w:ascii="Verdana" w:eastAsia="Calibri" w:hAnsi="Verdana"/>
          <w:sz w:val="20"/>
          <w:szCs w:val="20"/>
          <w:lang w:eastAsia="en-US"/>
        </w:rPr>
      </w:pPr>
      <w:r w:rsidRPr="006A117E">
        <w:rPr>
          <w:rFonts w:ascii="Verdana" w:eastAsia="Calibri" w:hAnsi="Verdana"/>
          <w:sz w:val="20"/>
          <w:szCs w:val="20"/>
          <w:lang w:eastAsia="en-US"/>
        </w:rPr>
        <w:t xml:space="preserve">za </w:t>
      </w:r>
      <w:r w:rsidR="00BE0E4A" w:rsidRPr="00BE0E4A">
        <w:rPr>
          <w:rFonts w:ascii="Verdana" w:eastAsia="Calibri" w:hAnsi="Verdana"/>
          <w:sz w:val="20"/>
          <w:szCs w:val="20"/>
          <w:lang w:eastAsia="en-US"/>
        </w:rPr>
        <w:t xml:space="preserve">zwłokę w wykonaniu </w:t>
      </w:r>
      <w:r w:rsidR="007D7C87">
        <w:rPr>
          <w:rFonts w:ascii="Verdana" w:eastAsia="Calibri" w:hAnsi="Verdana"/>
          <w:sz w:val="20"/>
          <w:szCs w:val="20"/>
          <w:lang w:eastAsia="en-US"/>
        </w:rPr>
        <w:t xml:space="preserve">zakresu </w:t>
      </w:r>
      <w:r w:rsidR="00BE0E4A" w:rsidRPr="00BE0E4A">
        <w:rPr>
          <w:rFonts w:ascii="Verdana" w:eastAsia="Calibri" w:hAnsi="Verdana"/>
          <w:sz w:val="20"/>
          <w:szCs w:val="20"/>
          <w:lang w:eastAsia="en-US"/>
        </w:rPr>
        <w:t>przedmiotu Umowy</w:t>
      </w:r>
      <w:r w:rsidR="007D7C87">
        <w:rPr>
          <w:rFonts w:ascii="Verdana" w:eastAsia="Calibri" w:hAnsi="Verdana"/>
          <w:sz w:val="20"/>
          <w:szCs w:val="20"/>
          <w:lang w:eastAsia="en-US"/>
        </w:rPr>
        <w:t>,</w:t>
      </w:r>
      <w:r w:rsidR="007D7C87" w:rsidRPr="007D7C87">
        <w:rPr>
          <w:rFonts w:ascii="Segoe UI" w:hAnsi="Segoe UI" w:cs="Segoe UI"/>
          <w:sz w:val="21"/>
          <w:szCs w:val="21"/>
          <w:lang w:eastAsia="pl-PL"/>
        </w:rPr>
        <w:t xml:space="preserve"> </w:t>
      </w:r>
      <w:r w:rsidR="007D7C87" w:rsidRPr="007D7C87">
        <w:rPr>
          <w:rFonts w:ascii="Verdana" w:eastAsia="Calibri" w:hAnsi="Verdana"/>
          <w:sz w:val="20"/>
          <w:szCs w:val="20"/>
          <w:lang w:eastAsia="en-US"/>
        </w:rPr>
        <w:t>o którym mowa w § 1 ust. 2 pkt a, b i d,</w:t>
      </w:r>
      <w:r w:rsidR="00BE0E4A" w:rsidRPr="007D7C87">
        <w:rPr>
          <w:rFonts w:ascii="Verdana" w:eastAsia="Calibri" w:hAnsi="Verdana"/>
          <w:sz w:val="20"/>
          <w:szCs w:val="20"/>
          <w:lang w:eastAsia="en-US"/>
        </w:rPr>
        <w:t xml:space="preserve"> w terminie określonym w § 2 ust. </w:t>
      </w:r>
      <w:r w:rsidR="0063274D" w:rsidRPr="007D7C87">
        <w:rPr>
          <w:rFonts w:ascii="Verdana" w:eastAsia="Calibri" w:hAnsi="Verdana"/>
          <w:sz w:val="20"/>
          <w:szCs w:val="20"/>
          <w:lang w:eastAsia="en-US"/>
        </w:rPr>
        <w:t>2</w:t>
      </w:r>
      <w:r w:rsidR="00BE0E4A" w:rsidRPr="007D7C87">
        <w:rPr>
          <w:rFonts w:ascii="Verdana" w:eastAsia="Calibri" w:hAnsi="Verdana"/>
          <w:sz w:val="20"/>
          <w:szCs w:val="20"/>
          <w:lang w:eastAsia="en-US"/>
        </w:rPr>
        <w:t>, w</w:t>
      </w:r>
      <w:r w:rsidR="00C015D5" w:rsidRPr="007D7C87">
        <w:rPr>
          <w:rFonts w:ascii="Verdana" w:eastAsia="Calibri" w:hAnsi="Verdana"/>
          <w:sz w:val="20"/>
          <w:szCs w:val="20"/>
          <w:lang w:eastAsia="en-US"/>
        </w:rPr>
        <w:t> </w:t>
      </w:r>
      <w:r w:rsidR="00BE0E4A" w:rsidRPr="007D7C87">
        <w:rPr>
          <w:rFonts w:ascii="Verdana" w:eastAsia="Calibri" w:hAnsi="Verdana"/>
          <w:sz w:val="20"/>
          <w:szCs w:val="20"/>
          <w:lang w:eastAsia="en-US"/>
        </w:rPr>
        <w:t>wysokości 0,2% wynagrodzenia netto, o którym mowa w § 6 ust. 2 lit. a, za każdy rozpoczęty dzień zwłoki;</w:t>
      </w:r>
    </w:p>
    <w:p w14:paraId="25C15908" w14:textId="29503A41" w:rsidR="00377F86" w:rsidRPr="00511C82" w:rsidRDefault="00BE0E4A" w:rsidP="00271E22">
      <w:pPr>
        <w:numPr>
          <w:ilvl w:val="0"/>
          <w:numId w:val="30"/>
        </w:numPr>
        <w:suppressAutoHyphens w:val="0"/>
        <w:spacing w:before="120" w:after="120"/>
        <w:jc w:val="both"/>
        <w:rPr>
          <w:rFonts w:ascii="Verdana" w:eastAsia="Calibri" w:hAnsi="Verdana"/>
          <w:sz w:val="20"/>
          <w:szCs w:val="20"/>
          <w:lang w:eastAsia="en-US"/>
        </w:rPr>
      </w:pPr>
      <w:r>
        <w:rPr>
          <w:rFonts w:ascii="Verdana" w:eastAsia="Calibri" w:hAnsi="Verdana"/>
          <w:bCs/>
          <w:sz w:val="20"/>
          <w:szCs w:val="20"/>
          <w:lang w:eastAsia="en-US"/>
        </w:rPr>
        <w:lastRenderedPageBreak/>
        <w:t xml:space="preserve">za </w:t>
      </w:r>
      <w:r w:rsidRPr="00BE0E4A">
        <w:rPr>
          <w:rFonts w:ascii="Verdana" w:eastAsia="Calibri" w:hAnsi="Verdana"/>
          <w:bCs/>
          <w:sz w:val="20"/>
          <w:szCs w:val="20"/>
          <w:lang w:eastAsia="en-US"/>
        </w:rPr>
        <w:t>niedotrzymanie czasu reakcji określonego w § 4 ust. 13, w wysokości 0,1% wynagrodzenia netto, o którym mowa w § 6 ust. 2 lit. b, za każdą rozpoczętą godzinę zwłoki;</w:t>
      </w:r>
    </w:p>
    <w:p w14:paraId="058145E0" w14:textId="437C5C27" w:rsidR="00377F86" w:rsidRDefault="00BE0E4A" w:rsidP="00755EA9">
      <w:pPr>
        <w:pStyle w:val="Akapitzlist"/>
        <w:numPr>
          <w:ilvl w:val="0"/>
          <w:numId w:val="30"/>
        </w:numPr>
        <w:spacing w:before="120" w:after="120"/>
        <w:ind w:hanging="357"/>
        <w:contextualSpacing w:val="0"/>
        <w:jc w:val="both"/>
        <w:rPr>
          <w:rFonts w:ascii="Verdana" w:eastAsia="Calibri" w:hAnsi="Verdana"/>
          <w:sz w:val="20"/>
          <w:szCs w:val="20"/>
          <w:lang w:eastAsia="en-US"/>
        </w:rPr>
      </w:pPr>
      <w:r>
        <w:rPr>
          <w:rFonts w:ascii="Verdana" w:eastAsia="Calibri" w:hAnsi="Verdana"/>
          <w:sz w:val="20"/>
          <w:szCs w:val="20"/>
          <w:lang w:eastAsia="en-US"/>
        </w:rPr>
        <w:t xml:space="preserve">za </w:t>
      </w:r>
      <w:r w:rsidRPr="00BE0E4A">
        <w:rPr>
          <w:rFonts w:ascii="Verdana" w:eastAsia="Calibri" w:hAnsi="Verdana"/>
          <w:sz w:val="20"/>
          <w:szCs w:val="20"/>
          <w:lang w:eastAsia="en-US"/>
        </w:rPr>
        <w:t>niedotrzymanie terminu usunięcia awarii określonego w § 4 ust. 15, w wysokości 0,5% wynagrodzenia netto, o którym mowa w § 6 ust. 2 lit. b, za każdy rozpoczęty dzień roboczy zwłoki;</w:t>
      </w:r>
    </w:p>
    <w:p w14:paraId="555FAC68" w14:textId="2B7469FB" w:rsidR="00CF520A" w:rsidRDefault="00CF520A" w:rsidP="00755EA9">
      <w:pPr>
        <w:pStyle w:val="Akapitzlist"/>
        <w:numPr>
          <w:ilvl w:val="0"/>
          <w:numId w:val="30"/>
        </w:numPr>
        <w:spacing w:before="120" w:after="120"/>
        <w:ind w:hanging="357"/>
        <w:contextualSpacing w:val="0"/>
        <w:jc w:val="both"/>
        <w:rPr>
          <w:rFonts w:ascii="Verdana" w:eastAsia="Calibri" w:hAnsi="Verdana"/>
          <w:sz w:val="20"/>
          <w:szCs w:val="20"/>
          <w:lang w:eastAsia="en-US"/>
        </w:rPr>
      </w:pPr>
      <w:r>
        <w:rPr>
          <w:rFonts w:ascii="Verdana" w:eastAsia="Calibri" w:hAnsi="Verdana"/>
          <w:sz w:val="20"/>
          <w:szCs w:val="20"/>
          <w:lang w:eastAsia="en-US"/>
        </w:rPr>
        <w:t xml:space="preserve">za </w:t>
      </w:r>
      <w:r w:rsidR="00BE0E4A" w:rsidRPr="00BE0E4A">
        <w:rPr>
          <w:rFonts w:ascii="Verdana" w:eastAsia="Calibri" w:hAnsi="Verdana"/>
          <w:sz w:val="20"/>
          <w:szCs w:val="20"/>
          <w:lang w:eastAsia="en-US"/>
        </w:rPr>
        <w:t>każde stwierdzone naruszenie obowiązków dotyczących poufności, o których mowa w § 7, w wysokości 800 zł za każde naruszenie;</w:t>
      </w:r>
    </w:p>
    <w:p w14:paraId="5EA04F21" w14:textId="5DBBDB36" w:rsidR="00CF520A" w:rsidRPr="00CF520A" w:rsidRDefault="00BE0E4A" w:rsidP="00755EA9">
      <w:pPr>
        <w:pStyle w:val="Akapitzlist"/>
        <w:numPr>
          <w:ilvl w:val="0"/>
          <w:numId w:val="30"/>
        </w:numPr>
        <w:spacing w:before="120" w:after="120"/>
        <w:ind w:hanging="357"/>
        <w:contextualSpacing w:val="0"/>
        <w:jc w:val="both"/>
        <w:rPr>
          <w:rFonts w:ascii="Verdana" w:eastAsia="Calibri" w:hAnsi="Verdana"/>
          <w:sz w:val="20"/>
          <w:szCs w:val="20"/>
          <w:lang w:eastAsia="en-US"/>
        </w:rPr>
      </w:pPr>
      <w:r>
        <w:rPr>
          <w:rFonts w:ascii="Verdana" w:eastAsia="Calibri" w:hAnsi="Verdana"/>
          <w:sz w:val="20"/>
          <w:szCs w:val="20"/>
          <w:lang w:eastAsia="en-US"/>
        </w:rPr>
        <w:t xml:space="preserve">w </w:t>
      </w:r>
      <w:r w:rsidRPr="00BE0E4A">
        <w:rPr>
          <w:rFonts w:ascii="Verdana" w:eastAsia="Calibri" w:hAnsi="Verdana"/>
          <w:sz w:val="20"/>
          <w:szCs w:val="20"/>
          <w:lang w:eastAsia="en-US"/>
        </w:rPr>
        <w:t xml:space="preserve">przypadku </w:t>
      </w:r>
      <w:r w:rsidR="00DC2C75" w:rsidRPr="00DC2C75">
        <w:rPr>
          <w:rFonts w:ascii="Verdana" w:eastAsia="Calibri" w:hAnsi="Verdana"/>
          <w:sz w:val="20"/>
          <w:szCs w:val="20"/>
          <w:lang w:eastAsia="en-US"/>
        </w:rPr>
        <w:t>odstąpienia od Umowy przez Zamawiającego na podstawie § 10 ust. 1 albo wypowiedzenia Umowy ze skutkiem natychmiastowym na podstawie § 10 ust. 3, w wysokości 20% łącznego wynagrodzenia netto, o którym mowa w § 6 ust. 1.</w:t>
      </w:r>
    </w:p>
    <w:p w14:paraId="4B625E2B" w14:textId="0AD5955D" w:rsidR="00377F86" w:rsidRPr="00511C82" w:rsidRDefault="00377F86" w:rsidP="00271E22">
      <w:pPr>
        <w:widowControl w:val="0"/>
        <w:numPr>
          <w:ilvl w:val="3"/>
          <w:numId w:val="7"/>
        </w:numPr>
        <w:suppressAutoHyphens w:val="0"/>
        <w:autoSpaceDE w:val="0"/>
        <w:autoSpaceDN w:val="0"/>
        <w:adjustRightInd w:val="0"/>
        <w:spacing w:before="120" w:after="120"/>
        <w:ind w:hanging="357"/>
        <w:jc w:val="both"/>
        <w:rPr>
          <w:rFonts w:ascii="Verdana" w:eastAsia="Calibri" w:hAnsi="Verdana"/>
          <w:sz w:val="20"/>
          <w:szCs w:val="20"/>
          <w:lang w:eastAsia="en-US"/>
        </w:rPr>
      </w:pPr>
      <w:r w:rsidRPr="00511C82">
        <w:rPr>
          <w:rFonts w:ascii="Verdana" w:eastAsia="Calibri" w:hAnsi="Verdana"/>
          <w:sz w:val="20"/>
          <w:szCs w:val="20"/>
          <w:lang w:eastAsia="en-US"/>
        </w:rPr>
        <w:t xml:space="preserve">Zamawiający </w:t>
      </w:r>
      <w:r w:rsidR="00BE0E4A" w:rsidRPr="00BE0E4A">
        <w:rPr>
          <w:rFonts w:ascii="Verdana" w:eastAsia="Calibri" w:hAnsi="Verdana"/>
          <w:sz w:val="20"/>
          <w:szCs w:val="20"/>
          <w:lang w:eastAsia="en-US"/>
        </w:rPr>
        <w:t>może dochodzić odszkodowania uzupełniającego na zasadach ogólnych Kodeksu cywilnego, jeżeli poniesiona szkoda przekracza wysokość naliczonych kar umownych.</w:t>
      </w:r>
    </w:p>
    <w:p w14:paraId="17C36F84" w14:textId="485FE4CC" w:rsidR="00377F86" w:rsidRPr="00511C82" w:rsidRDefault="00377F86" w:rsidP="00755EA9">
      <w:pPr>
        <w:widowControl w:val="0"/>
        <w:numPr>
          <w:ilvl w:val="3"/>
          <w:numId w:val="7"/>
        </w:numPr>
        <w:suppressAutoHyphens w:val="0"/>
        <w:autoSpaceDE w:val="0"/>
        <w:autoSpaceDN w:val="0"/>
        <w:adjustRightInd w:val="0"/>
        <w:spacing w:before="120" w:after="120"/>
        <w:jc w:val="both"/>
        <w:rPr>
          <w:rFonts w:ascii="Verdana" w:eastAsia="Calibri" w:hAnsi="Verdana"/>
          <w:sz w:val="20"/>
          <w:szCs w:val="20"/>
          <w:lang w:eastAsia="en-US"/>
        </w:rPr>
      </w:pPr>
      <w:r w:rsidRPr="00511C82">
        <w:rPr>
          <w:rFonts w:ascii="Verdana" w:eastAsia="Calibri" w:hAnsi="Verdana"/>
          <w:sz w:val="20"/>
          <w:szCs w:val="20"/>
          <w:lang w:eastAsia="en-US"/>
        </w:rPr>
        <w:t xml:space="preserve">Kary umowne </w:t>
      </w:r>
      <w:r w:rsidR="00BE0E4A" w:rsidRPr="00BE0E4A">
        <w:rPr>
          <w:rFonts w:ascii="Verdana" w:eastAsia="Calibri" w:hAnsi="Verdana"/>
          <w:sz w:val="20"/>
          <w:szCs w:val="20"/>
          <w:lang w:eastAsia="en-US"/>
        </w:rPr>
        <w:t>są płatne w terminie 7 dni od dnia doręczenia Wykonawcy noty obciążeniowej. W przypadku braku zapłaty Zamawiający może potrącić należną karę z</w:t>
      </w:r>
      <w:r w:rsidR="00C015D5">
        <w:rPr>
          <w:rFonts w:ascii="Verdana" w:eastAsia="Calibri" w:hAnsi="Verdana"/>
          <w:sz w:val="20"/>
          <w:szCs w:val="20"/>
          <w:lang w:eastAsia="en-US"/>
        </w:rPr>
        <w:t> </w:t>
      </w:r>
      <w:r w:rsidR="00BE0E4A" w:rsidRPr="00BE0E4A">
        <w:rPr>
          <w:rFonts w:ascii="Verdana" w:eastAsia="Calibri" w:hAnsi="Verdana"/>
          <w:sz w:val="20"/>
          <w:szCs w:val="20"/>
          <w:lang w:eastAsia="en-US"/>
        </w:rPr>
        <w:t>wynagrodzenia Wykonawcy</w:t>
      </w:r>
      <w:r w:rsidR="00F90331">
        <w:rPr>
          <w:rFonts w:ascii="Verdana" w:eastAsia="Calibri" w:hAnsi="Verdana"/>
          <w:sz w:val="20"/>
          <w:szCs w:val="20"/>
          <w:lang w:eastAsia="en-US"/>
        </w:rPr>
        <w:t>.</w:t>
      </w:r>
    </w:p>
    <w:p w14:paraId="3F99D0E7" w14:textId="439EB79A" w:rsidR="00377F86" w:rsidRPr="00984616" w:rsidRDefault="00377F86" w:rsidP="00755EA9">
      <w:pPr>
        <w:widowControl w:val="0"/>
        <w:numPr>
          <w:ilvl w:val="3"/>
          <w:numId w:val="7"/>
        </w:numPr>
        <w:suppressAutoHyphens w:val="0"/>
        <w:autoSpaceDE w:val="0"/>
        <w:autoSpaceDN w:val="0"/>
        <w:adjustRightInd w:val="0"/>
        <w:spacing w:before="120" w:after="120"/>
        <w:jc w:val="both"/>
        <w:rPr>
          <w:rFonts w:ascii="Verdana" w:eastAsia="Calibri" w:hAnsi="Verdana"/>
          <w:sz w:val="20"/>
          <w:szCs w:val="20"/>
          <w:lang w:eastAsia="en-US"/>
        </w:rPr>
      </w:pPr>
      <w:r w:rsidRPr="00511C82">
        <w:rPr>
          <w:rFonts w:ascii="Verdana" w:hAnsi="Verdana"/>
          <w:bCs/>
          <w:sz w:val="20"/>
          <w:szCs w:val="20"/>
        </w:rPr>
        <w:t xml:space="preserve">Łączna </w:t>
      </w:r>
      <w:r w:rsidR="00BE0E4A" w:rsidRPr="00BE0E4A">
        <w:rPr>
          <w:rFonts w:ascii="Verdana" w:hAnsi="Verdana"/>
          <w:bCs/>
          <w:sz w:val="20"/>
          <w:szCs w:val="20"/>
        </w:rPr>
        <w:t>wysokość kar umownych nie przekroczy 25% łącznego wynagrodzenia brutto, o którym mowa w § 6 ust. 1.</w:t>
      </w:r>
    </w:p>
    <w:p w14:paraId="0A4758E5" w14:textId="7B386D8E" w:rsidR="00377F86" w:rsidRPr="00511C82" w:rsidRDefault="00377F86" w:rsidP="00755EA9">
      <w:pPr>
        <w:keepNext/>
        <w:widowControl w:val="0"/>
        <w:shd w:val="clear" w:color="auto" w:fill="FFFFFF"/>
        <w:suppressAutoHyphens w:val="0"/>
        <w:spacing w:before="240" w:after="240"/>
        <w:jc w:val="center"/>
        <w:rPr>
          <w:rFonts w:ascii="Verdana" w:hAnsi="Verdana"/>
          <w:b/>
          <w:sz w:val="20"/>
          <w:szCs w:val="20"/>
          <w:lang w:eastAsia="pl-PL"/>
        </w:rPr>
      </w:pPr>
      <w:r w:rsidRPr="00511C82">
        <w:rPr>
          <w:rFonts w:ascii="Verdana" w:hAnsi="Verdana"/>
          <w:b/>
          <w:sz w:val="20"/>
          <w:szCs w:val="20"/>
          <w:lang w:eastAsia="pl-PL"/>
        </w:rPr>
        <w:t xml:space="preserve">§ </w:t>
      </w:r>
      <w:r>
        <w:rPr>
          <w:rFonts w:ascii="Verdana" w:hAnsi="Verdana"/>
          <w:b/>
          <w:sz w:val="20"/>
          <w:szCs w:val="20"/>
          <w:lang w:eastAsia="pl-PL"/>
        </w:rPr>
        <w:t>1</w:t>
      </w:r>
      <w:r w:rsidR="000A370D">
        <w:rPr>
          <w:rFonts w:ascii="Verdana" w:hAnsi="Verdana"/>
          <w:b/>
          <w:sz w:val="20"/>
          <w:szCs w:val="20"/>
          <w:lang w:eastAsia="pl-PL"/>
        </w:rPr>
        <w:t>0</w:t>
      </w:r>
    </w:p>
    <w:p w14:paraId="6E2A06EE" w14:textId="3AF65E72" w:rsidR="00377F86" w:rsidRPr="00511C82" w:rsidRDefault="00377F86" w:rsidP="00755EA9">
      <w:pPr>
        <w:widowControl w:val="0"/>
        <w:shd w:val="clear" w:color="auto" w:fill="FFFFFF"/>
        <w:suppressAutoHyphens w:val="0"/>
        <w:spacing w:before="240" w:after="240"/>
        <w:ind w:right="-2"/>
        <w:jc w:val="center"/>
        <w:rPr>
          <w:rFonts w:ascii="Verdana" w:hAnsi="Verdana"/>
          <w:b/>
          <w:sz w:val="20"/>
          <w:szCs w:val="20"/>
          <w:lang w:eastAsia="pl-PL"/>
        </w:rPr>
      </w:pPr>
      <w:r w:rsidRPr="00511C82">
        <w:rPr>
          <w:rFonts w:ascii="Verdana" w:hAnsi="Verdana"/>
          <w:b/>
          <w:sz w:val="20"/>
          <w:szCs w:val="20"/>
          <w:lang w:eastAsia="pl-PL"/>
        </w:rPr>
        <w:t xml:space="preserve">Odstąpienie </w:t>
      </w:r>
      <w:r w:rsidR="00271E22">
        <w:rPr>
          <w:rFonts w:ascii="Verdana" w:hAnsi="Verdana"/>
          <w:b/>
          <w:sz w:val="20"/>
          <w:szCs w:val="20"/>
          <w:lang w:eastAsia="pl-PL"/>
        </w:rPr>
        <w:t xml:space="preserve">od Umowy </w:t>
      </w:r>
      <w:r>
        <w:rPr>
          <w:rFonts w:ascii="Verdana" w:hAnsi="Verdana"/>
          <w:b/>
          <w:sz w:val="20"/>
          <w:szCs w:val="20"/>
          <w:lang w:eastAsia="pl-PL"/>
        </w:rPr>
        <w:t>lub</w:t>
      </w:r>
      <w:r w:rsidRPr="00511C82">
        <w:rPr>
          <w:rFonts w:ascii="Verdana" w:hAnsi="Verdana"/>
          <w:b/>
          <w:sz w:val="20"/>
          <w:szCs w:val="20"/>
          <w:lang w:eastAsia="pl-PL"/>
        </w:rPr>
        <w:t xml:space="preserve"> </w:t>
      </w:r>
      <w:r w:rsidR="00271E22">
        <w:rPr>
          <w:rFonts w:ascii="Verdana" w:hAnsi="Verdana"/>
          <w:b/>
          <w:sz w:val="20"/>
          <w:szCs w:val="20"/>
          <w:lang w:eastAsia="pl-PL"/>
        </w:rPr>
        <w:t xml:space="preserve">jej </w:t>
      </w:r>
      <w:r w:rsidRPr="00511C82">
        <w:rPr>
          <w:rFonts w:ascii="Verdana" w:hAnsi="Verdana"/>
          <w:b/>
          <w:sz w:val="20"/>
          <w:szCs w:val="20"/>
          <w:lang w:eastAsia="pl-PL"/>
        </w:rPr>
        <w:t xml:space="preserve">wypowiedzenie </w:t>
      </w:r>
    </w:p>
    <w:p w14:paraId="3CE9A239" w14:textId="6493DFDB" w:rsidR="00271E22" w:rsidRPr="00EE3070" w:rsidRDefault="00377F86" w:rsidP="00903E0F">
      <w:pPr>
        <w:widowControl w:val="0"/>
        <w:numPr>
          <w:ilvl w:val="6"/>
          <w:numId w:val="10"/>
        </w:numPr>
        <w:shd w:val="clear" w:color="auto" w:fill="FFFFFF"/>
        <w:tabs>
          <w:tab w:val="clear" w:pos="327"/>
          <w:tab w:val="num" w:pos="426"/>
        </w:tabs>
        <w:suppressAutoHyphens w:val="0"/>
        <w:spacing w:before="120" w:after="120"/>
        <w:jc w:val="both"/>
        <w:rPr>
          <w:rFonts w:ascii="Verdana" w:hAnsi="Verdana"/>
          <w:spacing w:val="-4"/>
          <w:sz w:val="20"/>
          <w:szCs w:val="20"/>
          <w:lang w:eastAsia="pl-PL"/>
        </w:rPr>
      </w:pPr>
      <w:r w:rsidRPr="00511C82">
        <w:rPr>
          <w:rFonts w:ascii="Verdana" w:hAnsi="Verdana"/>
          <w:spacing w:val="-4"/>
          <w:sz w:val="20"/>
          <w:szCs w:val="20"/>
          <w:lang w:eastAsia="pl-PL"/>
        </w:rPr>
        <w:t xml:space="preserve">Zamawiający </w:t>
      </w:r>
      <w:r w:rsidR="00271E22" w:rsidRPr="00271E22">
        <w:rPr>
          <w:rFonts w:ascii="Verdana" w:hAnsi="Verdana"/>
          <w:spacing w:val="-4"/>
          <w:sz w:val="20"/>
          <w:szCs w:val="20"/>
          <w:lang w:eastAsia="pl-PL"/>
        </w:rPr>
        <w:t xml:space="preserve">może odstąpić od Umowy bez wyznaczania Wykonawcy dodatkowego terminu, jeżeli zwłoka Wykonawcy w wykonaniu </w:t>
      </w:r>
      <w:r w:rsidR="00903E0F">
        <w:rPr>
          <w:rFonts w:ascii="Verdana" w:hAnsi="Verdana"/>
          <w:spacing w:val="-4"/>
          <w:sz w:val="20"/>
          <w:szCs w:val="20"/>
          <w:lang w:eastAsia="pl-PL"/>
        </w:rPr>
        <w:t xml:space="preserve">zakresu </w:t>
      </w:r>
      <w:r w:rsidR="00271E22" w:rsidRPr="00271E22">
        <w:rPr>
          <w:rFonts w:ascii="Verdana" w:hAnsi="Verdana"/>
          <w:spacing w:val="-4"/>
          <w:sz w:val="20"/>
          <w:szCs w:val="20"/>
          <w:lang w:eastAsia="pl-PL"/>
        </w:rPr>
        <w:t>przedmiotu Umowy</w:t>
      </w:r>
      <w:r w:rsidR="00903E0F">
        <w:rPr>
          <w:rFonts w:ascii="Verdana" w:hAnsi="Verdana"/>
          <w:spacing w:val="-4"/>
          <w:sz w:val="20"/>
          <w:szCs w:val="20"/>
          <w:lang w:eastAsia="pl-PL"/>
        </w:rPr>
        <w:t xml:space="preserve">, o </w:t>
      </w:r>
      <w:r w:rsidR="00903E0F" w:rsidRPr="00903E0F">
        <w:rPr>
          <w:rFonts w:ascii="Verdana" w:hAnsi="Verdana"/>
          <w:spacing w:val="-4"/>
          <w:sz w:val="20"/>
          <w:szCs w:val="20"/>
          <w:lang w:eastAsia="pl-PL"/>
        </w:rPr>
        <w:t>którym mowa w § 1 ust. 2 pkt a, b, d,</w:t>
      </w:r>
      <w:r w:rsidR="003F7D87">
        <w:rPr>
          <w:rFonts w:ascii="Verdana" w:hAnsi="Verdana"/>
          <w:spacing w:val="-4"/>
          <w:sz w:val="20"/>
          <w:szCs w:val="20"/>
          <w:lang w:eastAsia="pl-PL"/>
        </w:rPr>
        <w:t xml:space="preserve"> </w:t>
      </w:r>
      <w:r w:rsidR="00271E22" w:rsidRPr="00903E0F">
        <w:rPr>
          <w:rFonts w:ascii="Verdana" w:hAnsi="Verdana"/>
          <w:spacing w:val="-4"/>
          <w:sz w:val="20"/>
          <w:szCs w:val="20"/>
          <w:lang w:eastAsia="pl-PL"/>
        </w:rPr>
        <w:t xml:space="preserve">w terminie określonym w § 2 ust. </w:t>
      </w:r>
      <w:r w:rsidR="0063274D" w:rsidRPr="00903E0F">
        <w:rPr>
          <w:rFonts w:ascii="Verdana" w:hAnsi="Verdana"/>
          <w:spacing w:val="-4"/>
          <w:sz w:val="20"/>
          <w:szCs w:val="20"/>
          <w:lang w:eastAsia="pl-PL"/>
        </w:rPr>
        <w:t>2</w:t>
      </w:r>
      <w:r w:rsidR="00271E22" w:rsidRPr="00903E0F">
        <w:rPr>
          <w:rFonts w:ascii="Verdana" w:hAnsi="Verdana"/>
          <w:spacing w:val="-4"/>
          <w:sz w:val="20"/>
          <w:szCs w:val="20"/>
          <w:lang w:eastAsia="pl-PL"/>
        </w:rPr>
        <w:t xml:space="preserve"> wyniesie co najmniej 14 dni kalendarzowych. Prawo odstąpienia może zostać wykonane w terminie 30 dni od dnia powzięcia przez Zamawiającego wiadomości o zaistnieniu tej okoliczności</w:t>
      </w:r>
      <w:r w:rsidR="00E34E11" w:rsidRPr="00903E0F">
        <w:rPr>
          <w:rFonts w:ascii="Verdana" w:hAnsi="Verdana"/>
          <w:spacing w:val="-4"/>
          <w:sz w:val="20"/>
          <w:szCs w:val="20"/>
          <w:lang w:eastAsia="pl-PL"/>
        </w:rPr>
        <w:t xml:space="preserve"> lecz nie później niż </w:t>
      </w:r>
      <w:r w:rsidR="00903E0F" w:rsidRPr="00903E0F">
        <w:rPr>
          <w:rFonts w:ascii="Verdana" w:hAnsi="Verdana"/>
          <w:spacing w:val="-4"/>
          <w:sz w:val="20"/>
          <w:szCs w:val="20"/>
          <w:lang w:eastAsia="pl-PL"/>
        </w:rPr>
        <w:t xml:space="preserve">w terminie </w:t>
      </w:r>
      <w:r w:rsidR="0088006B" w:rsidRPr="00903E0F">
        <w:rPr>
          <w:rFonts w:ascii="Verdana" w:hAnsi="Verdana"/>
          <w:spacing w:val="-4"/>
          <w:sz w:val="20"/>
          <w:szCs w:val="20"/>
          <w:lang w:eastAsia="pl-PL"/>
        </w:rPr>
        <w:t xml:space="preserve">120 dni od </w:t>
      </w:r>
      <w:r w:rsidR="00903E0F">
        <w:rPr>
          <w:rFonts w:ascii="Verdana" w:hAnsi="Verdana"/>
          <w:spacing w:val="-4"/>
          <w:sz w:val="20"/>
          <w:szCs w:val="20"/>
          <w:lang w:eastAsia="pl-PL"/>
        </w:rPr>
        <w:t>upływu terminu</w:t>
      </w:r>
      <w:r w:rsidR="00903E0F" w:rsidRPr="00903E0F">
        <w:rPr>
          <w:rFonts w:ascii="Verdana" w:hAnsi="Verdana"/>
          <w:spacing w:val="-4"/>
          <w:sz w:val="20"/>
          <w:szCs w:val="20"/>
          <w:lang w:eastAsia="pl-PL"/>
        </w:rPr>
        <w:t xml:space="preserve"> określonego w § 2 ust.2</w:t>
      </w:r>
      <w:r w:rsidR="0088006B" w:rsidRPr="00903E0F">
        <w:rPr>
          <w:rFonts w:ascii="Verdana" w:hAnsi="Verdana"/>
          <w:spacing w:val="-4"/>
          <w:sz w:val="20"/>
          <w:szCs w:val="20"/>
          <w:lang w:eastAsia="pl-PL"/>
        </w:rPr>
        <w:t>.</w:t>
      </w:r>
    </w:p>
    <w:p w14:paraId="15F928D8" w14:textId="51800CC8" w:rsidR="00271E22" w:rsidRDefault="00377F86" w:rsidP="00755EA9">
      <w:pPr>
        <w:widowControl w:val="0"/>
        <w:numPr>
          <w:ilvl w:val="6"/>
          <w:numId w:val="10"/>
        </w:numPr>
        <w:shd w:val="clear" w:color="auto" w:fill="FFFFFF"/>
        <w:tabs>
          <w:tab w:val="clear" w:pos="327"/>
          <w:tab w:val="num" w:pos="426"/>
        </w:tabs>
        <w:suppressAutoHyphens w:val="0"/>
        <w:spacing w:before="120" w:after="120"/>
        <w:jc w:val="both"/>
        <w:rPr>
          <w:rFonts w:ascii="Verdana" w:hAnsi="Verdana"/>
          <w:spacing w:val="-4"/>
          <w:sz w:val="20"/>
          <w:szCs w:val="20"/>
          <w:lang w:eastAsia="pl-PL"/>
        </w:rPr>
      </w:pPr>
      <w:r w:rsidRPr="00511C82">
        <w:rPr>
          <w:rFonts w:ascii="Verdana" w:hAnsi="Verdana"/>
          <w:spacing w:val="-4"/>
          <w:sz w:val="20"/>
          <w:szCs w:val="20"/>
          <w:lang w:eastAsia="pl-PL"/>
        </w:rPr>
        <w:t xml:space="preserve">Strony </w:t>
      </w:r>
      <w:r w:rsidR="00271E22" w:rsidRPr="00271E22">
        <w:rPr>
          <w:rFonts w:ascii="Verdana" w:hAnsi="Verdana"/>
          <w:spacing w:val="-4"/>
          <w:sz w:val="20"/>
          <w:szCs w:val="20"/>
          <w:lang w:eastAsia="pl-PL"/>
        </w:rPr>
        <w:t>mogą wypowiedzieć Umowę z zachowaniem 3-miesięcznego okresu wypowiedzenia z ważnych powodów.</w:t>
      </w:r>
    </w:p>
    <w:p w14:paraId="5AE3E419" w14:textId="696F0AF9" w:rsidR="00271E22" w:rsidRPr="00271E22" w:rsidRDefault="00271E22" w:rsidP="00755EA9">
      <w:pPr>
        <w:widowControl w:val="0"/>
        <w:numPr>
          <w:ilvl w:val="6"/>
          <w:numId w:val="10"/>
        </w:numPr>
        <w:shd w:val="clear" w:color="auto" w:fill="FFFFFF"/>
        <w:tabs>
          <w:tab w:val="clear" w:pos="327"/>
          <w:tab w:val="num" w:pos="426"/>
        </w:tabs>
        <w:suppressAutoHyphens w:val="0"/>
        <w:spacing w:before="120" w:after="120"/>
        <w:jc w:val="both"/>
        <w:rPr>
          <w:rFonts w:ascii="Verdana" w:hAnsi="Verdana"/>
          <w:spacing w:val="-4"/>
          <w:sz w:val="20"/>
          <w:szCs w:val="20"/>
          <w:lang w:eastAsia="pl-PL"/>
        </w:rPr>
      </w:pPr>
      <w:r>
        <w:rPr>
          <w:rFonts w:ascii="Verdana" w:hAnsi="Verdana"/>
          <w:spacing w:val="-4"/>
          <w:sz w:val="20"/>
          <w:szCs w:val="20"/>
          <w:lang w:eastAsia="pl-PL"/>
        </w:rPr>
        <w:t xml:space="preserve">Zamawiający </w:t>
      </w:r>
      <w:r w:rsidRPr="00271E22">
        <w:rPr>
          <w:rFonts w:ascii="Verdana" w:hAnsi="Verdana"/>
          <w:spacing w:val="-4"/>
          <w:sz w:val="20"/>
          <w:szCs w:val="20"/>
          <w:lang w:eastAsia="pl-PL"/>
        </w:rPr>
        <w:t>może wypowiedzieć Umowę ze skutkiem natychmiastowym z przyczyn leżących po stronie Wykonawcy, w przypadku:</w:t>
      </w:r>
    </w:p>
    <w:p w14:paraId="083A6E90" w14:textId="5924F01C" w:rsidR="00271E22" w:rsidRDefault="00271E22" w:rsidP="00755EA9">
      <w:pPr>
        <w:widowControl w:val="0"/>
        <w:numPr>
          <w:ilvl w:val="7"/>
          <w:numId w:val="10"/>
        </w:numPr>
        <w:shd w:val="clear" w:color="auto" w:fill="FFFFFF"/>
        <w:suppressAutoHyphens w:val="0"/>
        <w:spacing w:before="120" w:after="120"/>
        <w:rPr>
          <w:rFonts w:ascii="Verdana" w:hAnsi="Verdana"/>
          <w:spacing w:val="-4"/>
          <w:sz w:val="20"/>
          <w:szCs w:val="20"/>
          <w:lang w:eastAsia="pl-PL"/>
        </w:rPr>
      </w:pPr>
      <w:r>
        <w:rPr>
          <w:rFonts w:ascii="Verdana" w:hAnsi="Verdana"/>
          <w:spacing w:val="-4"/>
          <w:sz w:val="20"/>
          <w:szCs w:val="20"/>
          <w:lang w:eastAsia="pl-PL"/>
        </w:rPr>
        <w:t xml:space="preserve">zwłoki </w:t>
      </w:r>
      <w:r w:rsidR="0029563D" w:rsidRPr="0029563D">
        <w:rPr>
          <w:rFonts w:ascii="Verdana" w:hAnsi="Verdana"/>
          <w:spacing w:val="-4"/>
          <w:sz w:val="20"/>
          <w:szCs w:val="20"/>
          <w:lang w:eastAsia="pl-PL"/>
        </w:rPr>
        <w:t>Wykonawcy przekraczającej 5 dni roboczych w usunięciu awarii, błędu lub usterki, liczonej od upływu właściwego terminu, określonego odpowiednio w § 4 ust. 2 lit. l albo § 4 ust. 15;</w:t>
      </w:r>
    </w:p>
    <w:p w14:paraId="76BBE859" w14:textId="1AE7659E" w:rsidR="00271E22" w:rsidRDefault="00271E22" w:rsidP="00755EA9">
      <w:pPr>
        <w:widowControl w:val="0"/>
        <w:numPr>
          <w:ilvl w:val="7"/>
          <w:numId w:val="10"/>
        </w:numPr>
        <w:shd w:val="clear" w:color="auto" w:fill="FFFFFF"/>
        <w:suppressAutoHyphens w:val="0"/>
        <w:spacing w:before="120" w:after="120"/>
        <w:rPr>
          <w:rFonts w:ascii="Verdana" w:hAnsi="Verdana"/>
          <w:spacing w:val="-4"/>
          <w:sz w:val="20"/>
          <w:szCs w:val="20"/>
          <w:lang w:eastAsia="pl-PL"/>
        </w:rPr>
      </w:pPr>
      <w:r w:rsidRPr="00271E22">
        <w:rPr>
          <w:rFonts w:ascii="Verdana" w:hAnsi="Verdana"/>
          <w:spacing w:val="-4"/>
          <w:sz w:val="20"/>
          <w:szCs w:val="20"/>
          <w:lang w:eastAsia="pl-PL"/>
        </w:rPr>
        <w:t>osiągnięcia limitu kar umownych określonego w § 9 ust. 4.</w:t>
      </w:r>
    </w:p>
    <w:p w14:paraId="532F8E97" w14:textId="6CA4478A" w:rsidR="00377F86" w:rsidRPr="00511C82" w:rsidRDefault="00271E22" w:rsidP="00755EA9">
      <w:pPr>
        <w:widowControl w:val="0"/>
        <w:numPr>
          <w:ilvl w:val="6"/>
          <w:numId w:val="10"/>
        </w:numPr>
        <w:shd w:val="clear" w:color="auto" w:fill="FFFFFF"/>
        <w:tabs>
          <w:tab w:val="clear" w:pos="327"/>
          <w:tab w:val="num" w:pos="426"/>
        </w:tabs>
        <w:suppressAutoHyphens w:val="0"/>
        <w:spacing w:before="120" w:after="120"/>
        <w:jc w:val="both"/>
        <w:rPr>
          <w:rFonts w:ascii="Verdana" w:hAnsi="Verdana"/>
          <w:spacing w:val="-4"/>
          <w:sz w:val="20"/>
          <w:szCs w:val="20"/>
          <w:lang w:eastAsia="pl-PL"/>
        </w:rPr>
      </w:pPr>
      <w:r>
        <w:rPr>
          <w:rFonts w:ascii="Verdana" w:hAnsi="Verdana"/>
          <w:spacing w:val="-4"/>
          <w:sz w:val="20"/>
          <w:szCs w:val="20"/>
          <w:lang w:eastAsia="pl-PL"/>
        </w:rPr>
        <w:t xml:space="preserve">Odstąpienie </w:t>
      </w:r>
      <w:r w:rsidRPr="00271E22">
        <w:rPr>
          <w:rFonts w:ascii="Verdana" w:hAnsi="Verdana"/>
          <w:spacing w:val="-4"/>
          <w:sz w:val="20"/>
          <w:szCs w:val="20"/>
          <w:lang w:eastAsia="pl-PL"/>
        </w:rPr>
        <w:t>od Umowy lub jej wypowiedzenie wymaga zachowania formy pisemnej albo elektronicznej opatrzonej kwalifikowanym podpisem elektronicznym, pod rygorem nieważności, oraz wskazania przyczyny.</w:t>
      </w:r>
      <w:r w:rsidR="00377F86" w:rsidRPr="00511C82">
        <w:rPr>
          <w:rFonts w:ascii="Verdana" w:hAnsi="Verdana"/>
          <w:spacing w:val="-4"/>
          <w:sz w:val="20"/>
          <w:szCs w:val="20"/>
          <w:lang w:eastAsia="pl-PL"/>
        </w:rPr>
        <w:t xml:space="preserve"> </w:t>
      </w:r>
    </w:p>
    <w:p w14:paraId="50F315F8" w14:textId="0220F606" w:rsidR="00377F86" w:rsidRPr="00511C82" w:rsidRDefault="00377F86" w:rsidP="00EE3070">
      <w:pPr>
        <w:widowControl w:val="0"/>
        <w:shd w:val="clear" w:color="auto" w:fill="FFFFFF"/>
        <w:suppressAutoHyphens w:val="0"/>
        <w:spacing w:before="240" w:after="240"/>
        <w:jc w:val="center"/>
        <w:rPr>
          <w:rFonts w:ascii="Verdana" w:hAnsi="Verdana"/>
          <w:b/>
          <w:sz w:val="20"/>
          <w:szCs w:val="20"/>
          <w:lang w:eastAsia="pl-PL"/>
        </w:rPr>
      </w:pPr>
      <w:r w:rsidRPr="00511C82">
        <w:rPr>
          <w:rFonts w:ascii="Verdana" w:hAnsi="Verdana"/>
          <w:b/>
          <w:sz w:val="20"/>
          <w:szCs w:val="20"/>
          <w:lang w:eastAsia="pl-PL"/>
        </w:rPr>
        <w:t xml:space="preserve">§ </w:t>
      </w:r>
      <w:r>
        <w:rPr>
          <w:rFonts w:ascii="Verdana" w:hAnsi="Verdana"/>
          <w:b/>
          <w:sz w:val="20"/>
          <w:szCs w:val="20"/>
          <w:lang w:eastAsia="pl-PL"/>
        </w:rPr>
        <w:t>1</w:t>
      </w:r>
      <w:r w:rsidR="000A370D">
        <w:rPr>
          <w:rFonts w:ascii="Verdana" w:hAnsi="Verdana"/>
          <w:b/>
          <w:sz w:val="20"/>
          <w:szCs w:val="20"/>
          <w:lang w:eastAsia="pl-PL"/>
        </w:rPr>
        <w:t>1</w:t>
      </w:r>
    </w:p>
    <w:p w14:paraId="189E9966" w14:textId="77777777" w:rsidR="00377F86" w:rsidRDefault="00377F86" w:rsidP="00EE3070">
      <w:pPr>
        <w:widowControl w:val="0"/>
        <w:shd w:val="clear" w:color="auto" w:fill="FFFFFF"/>
        <w:suppressAutoHyphens w:val="0"/>
        <w:spacing w:before="240" w:after="240"/>
        <w:jc w:val="center"/>
        <w:rPr>
          <w:rFonts w:ascii="Verdana" w:hAnsi="Verdana"/>
          <w:b/>
          <w:sz w:val="20"/>
          <w:szCs w:val="20"/>
          <w:lang w:eastAsia="pl-PL"/>
        </w:rPr>
      </w:pPr>
      <w:r w:rsidRPr="009E37CD">
        <w:rPr>
          <w:rFonts w:ascii="Verdana" w:hAnsi="Verdana"/>
          <w:b/>
          <w:sz w:val="20"/>
          <w:szCs w:val="20"/>
          <w:lang w:eastAsia="pl-PL"/>
        </w:rPr>
        <w:t>Warunki Licencji</w:t>
      </w:r>
    </w:p>
    <w:p w14:paraId="112119DF" w14:textId="1512FCCD" w:rsidR="003A4493" w:rsidRPr="003A4493" w:rsidRDefault="00B92463" w:rsidP="003A4493">
      <w:pPr>
        <w:pStyle w:val="Akapitzlist"/>
        <w:numPr>
          <w:ilvl w:val="0"/>
          <w:numId w:val="20"/>
        </w:numPr>
        <w:spacing w:before="120" w:after="120" w:line="257" w:lineRule="auto"/>
        <w:ind w:left="425" w:hanging="357"/>
        <w:jc w:val="both"/>
        <w:rPr>
          <w:rFonts w:ascii="Verdana" w:eastAsia="Calibri" w:hAnsi="Verdana"/>
          <w:sz w:val="20"/>
          <w:szCs w:val="20"/>
        </w:rPr>
      </w:pPr>
      <w:r w:rsidRPr="003A4493">
        <w:rPr>
          <w:rFonts w:ascii="Verdana" w:eastAsia="Calibri" w:hAnsi="Verdana"/>
          <w:sz w:val="20"/>
          <w:szCs w:val="20"/>
        </w:rPr>
        <w:t xml:space="preserve">W ramach wynagrodzenia, o którym mowa w § 6 ust. 1, </w:t>
      </w:r>
      <w:r w:rsidR="0029563D" w:rsidRPr="003A4493">
        <w:rPr>
          <w:rFonts w:ascii="Verdana" w:eastAsia="Calibri" w:hAnsi="Verdana"/>
          <w:sz w:val="20"/>
          <w:szCs w:val="20"/>
        </w:rPr>
        <w:t>Wykonawca</w:t>
      </w:r>
      <w:r w:rsidR="00905026" w:rsidRPr="003A4493">
        <w:rPr>
          <w:rFonts w:ascii="Verdana" w:eastAsia="Calibri" w:hAnsi="Verdana"/>
          <w:sz w:val="20"/>
          <w:szCs w:val="20"/>
        </w:rPr>
        <w:t xml:space="preserve"> najpóźniej z</w:t>
      </w:r>
      <w:r w:rsidR="00EE3070">
        <w:rPr>
          <w:rFonts w:ascii="Verdana" w:eastAsia="Calibri" w:hAnsi="Verdana"/>
          <w:sz w:val="20"/>
          <w:szCs w:val="20"/>
        </w:rPr>
        <w:t> </w:t>
      </w:r>
      <w:r w:rsidR="00905026" w:rsidRPr="003A4493">
        <w:rPr>
          <w:rFonts w:ascii="Verdana" w:eastAsia="Calibri" w:hAnsi="Verdana"/>
          <w:sz w:val="20"/>
          <w:szCs w:val="20"/>
        </w:rPr>
        <w:t>dniem podpisania Protokołu Odbioru Końcowego bez zastrzeżeń udzieli Zamawiającemu niewyłącznych i nieograniczonych terytorialnie licencji na System na czas nieoznaczony,</w:t>
      </w:r>
      <w:r w:rsidR="00856C8B" w:rsidRPr="003A4493">
        <w:rPr>
          <w:rFonts w:ascii="Segoe UI" w:hAnsi="Segoe UI" w:cs="Segoe UI"/>
          <w:sz w:val="21"/>
          <w:szCs w:val="21"/>
          <w:lang w:eastAsia="pl-PL"/>
        </w:rPr>
        <w:t xml:space="preserve"> </w:t>
      </w:r>
      <w:r w:rsidR="00905026" w:rsidRPr="00EE3070">
        <w:rPr>
          <w:rFonts w:ascii="Verdana" w:eastAsia="Calibri" w:hAnsi="Verdana"/>
          <w:sz w:val="20"/>
          <w:szCs w:val="20"/>
        </w:rPr>
        <w:t xml:space="preserve">na zasadach określonych w Umowie, OPZ oraz dokumentach licencyjnych producenta. Udzielone licencje uprawniają Zamawiającego do korzystania </w:t>
      </w:r>
      <w:r w:rsidR="00905026" w:rsidRPr="00EE3070">
        <w:rPr>
          <w:rFonts w:ascii="Verdana" w:eastAsia="Calibri" w:hAnsi="Verdana"/>
          <w:sz w:val="20"/>
          <w:szCs w:val="20"/>
        </w:rPr>
        <w:lastRenderedPageBreak/>
        <w:t>z Systemu bez konieczności ponoszenia dodatkowych opłat licencyjnych po zakończeniu okresu gwarancji lub wsparcia, z zastrzeżeniem że odrębne usługi wsparcia mogą być przedmiotem odrębnych zamówień.</w:t>
      </w:r>
      <w:r w:rsidR="003A4493" w:rsidRPr="003A4493">
        <w:rPr>
          <w:rFonts w:ascii="Verdana" w:eastAsia="Calibri" w:hAnsi="Verdana"/>
          <w:sz w:val="20"/>
          <w:szCs w:val="20"/>
        </w:rPr>
        <w:t xml:space="preserve"> Wykonawca zrzeka się uprawnienia do wypowiedzenia licencji i zobowiązuje się, że nie dokona jej wypowiedzenia, z wyjątkiem sytuacji wprost wynikających z bezwzględnie obowiązujących przepisów prawa powszechnie obowiązującego.</w:t>
      </w:r>
      <w:r w:rsidR="003A4493" w:rsidRPr="003A4493">
        <w:t xml:space="preserve"> </w:t>
      </w:r>
      <w:r w:rsidR="003A4493" w:rsidRPr="003A4493">
        <w:rPr>
          <w:rFonts w:ascii="Verdana" w:eastAsia="Calibri" w:hAnsi="Verdana"/>
          <w:sz w:val="20"/>
          <w:szCs w:val="20"/>
        </w:rPr>
        <w:t>Jeżeli pomimo powyższego, na podstawie bezwzględnie obowiązujących przepisów prawa, uznane zostanie, że licencja może zostać wypowiedziana, Strony zgodnie ustalają, że okres wypowiedzenia wynosi 10 lat ze skutkiem na koniec roku kalendarzowego.</w:t>
      </w:r>
    </w:p>
    <w:p w14:paraId="001F4A20" w14:textId="064AE3EA" w:rsidR="0029563D" w:rsidRPr="003A4493" w:rsidRDefault="0029563D" w:rsidP="00637D67">
      <w:pPr>
        <w:pStyle w:val="Akapitzlist"/>
        <w:numPr>
          <w:ilvl w:val="0"/>
          <w:numId w:val="20"/>
        </w:numPr>
        <w:spacing w:before="120" w:after="120" w:line="257" w:lineRule="auto"/>
        <w:ind w:left="425" w:hanging="357"/>
        <w:contextualSpacing w:val="0"/>
        <w:jc w:val="both"/>
        <w:rPr>
          <w:rFonts w:ascii="Verdana" w:eastAsia="Calibri" w:hAnsi="Verdana"/>
          <w:sz w:val="20"/>
          <w:szCs w:val="20"/>
        </w:rPr>
      </w:pPr>
      <w:r w:rsidRPr="003A4493">
        <w:rPr>
          <w:rFonts w:ascii="Verdana" w:eastAsia="Calibri" w:hAnsi="Verdana"/>
          <w:sz w:val="20"/>
          <w:szCs w:val="20"/>
        </w:rPr>
        <w:t>Licencje na System będą uprawniały Zamawiającego co najmniej do jego instalowania, uruchamiania, użytkowania, administrowania, utrzymywania oraz wykorzystywania na potrzeby własne Zamawiającego, zgodnie z zakresem określonym w OPZ.</w:t>
      </w:r>
    </w:p>
    <w:p w14:paraId="6D090B59" w14:textId="0216471A" w:rsidR="002D1BF1" w:rsidRDefault="002D1BF1">
      <w:pPr>
        <w:pStyle w:val="Akapitzlist"/>
        <w:numPr>
          <w:ilvl w:val="0"/>
          <w:numId w:val="20"/>
        </w:numPr>
        <w:spacing w:before="120" w:after="120" w:line="257" w:lineRule="auto"/>
        <w:ind w:left="425" w:hanging="357"/>
        <w:contextualSpacing w:val="0"/>
        <w:jc w:val="both"/>
        <w:rPr>
          <w:rFonts w:ascii="Verdana" w:eastAsia="Calibri" w:hAnsi="Verdana"/>
          <w:sz w:val="20"/>
          <w:szCs w:val="20"/>
        </w:rPr>
      </w:pPr>
      <w:r>
        <w:rPr>
          <w:rFonts w:ascii="Verdana" w:eastAsia="Calibri" w:hAnsi="Verdana"/>
          <w:sz w:val="20"/>
          <w:szCs w:val="20"/>
        </w:rPr>
        <w:t>Wy</w:t>
      </w:r>
      <w:r w:rsidRPr="002D1BF1">
        <w:rPr>
          <w:rFonts w:ascii="Verdana" w:eastAsia="Calibri" w:hAnsi="Verdana"/>
          <w:sz w:val="20"/>
          <w:szCs w:val="20"/>
        </w:rPr>
        <w:t xml:space="preserve">konawca </w:t>
      </w:r>
      <w:r w:rsidR="0029563D" w:rsidRPr="0029563D">
        <w:rPr>
          <w:rFonts w:ascii="Verdana" w:eastAsia="Calibri" w:hAnsi="Verdana"/>
          <w:sz w:val="20"/>
          <w:szCs w:val="20"/>
        </w:rPr>
        <w:t>dostarczy również licencje na oprogramowanie systemowe, bazodanowe oraz inne komponenty niezbędne do prawidłowego i zgodnego z Umową działania Systemu, jeżeli ich dostarczenie jest wymagane zgodnie z OPZ.</w:t>
      </w:r>
    </w:p>
    <w:p w14:paraId="320B7328" w14:textId="0C31C921" w:rsidR="0029563D" w:rsidRDefault="0029563D">
      <w:pPr>
        <w:pStyle w:val="Akapitzlist"/>
        <w:numPr>
          <w:ilvl w:val="0"/>
          <w:numId w:val="20"/>
        </w:numPr>
        <w:spacing w:before="120" w:after="120" w:line="257" w:lineRule="auto"/>
        <w:ind w:left="425" w:hanging="357"/>
        <w:contextualSpacing w:val="0"/>
        <w:jc w:val="both"/>
        <w:rPr>
          <w:rFonts w:ascii="Verdana" w:eastAsia="Calibri" w:hAnsi="Verdana"/>
          <w:sz w:val="20"/>
          <w:szCs w:val="20"/>
        </w:rPr>
      </w:pPr>
      <w:r>
        <w:rPr>
          <w:rFonts w:ascii="Verdana" w:eastAsia="Calibri" w:hAnsi="Verdana"/>
          <w:sz w:val="20"/>
          <w:szCs w:val="20"/>
        </w:rPr>
        <w:t xml:space="preserve">Zamawiający </w:t>
      </w:r>
      <w:r w:rsidRPr="0029563D">
        <w:rPr>
          <w:rFonts w:ascii="Verdana" w:eastAsia="Calibri" w:hAnsi="Verdana"/>
          <w:sz w:val="20"/>
          <w:szCs w:val="20"/>
        </w:rPr>
        <w:t>będzie uprawniony do bezterminowego korzystania z bazy danych utworzonej i wykorzystywanej w ramach Systemu, w tym do jej odczytu, zapisu, aktualizacji, eksportu, archiwizacji, kopiowania na potrzeby bezpieczeństwa oraz dalszego wykorzystywania.</w:t>
      </w:r>
    </w:p>
    <w:p w14:paraId="771CAE52" w14:textId="2421E030" w:rsidR="00EE3070" w:rsidRPr="00EE3070" w:rsidRDefault="0029563D" w:rsidP="00EE3070">
      <w:pPr>
        <w:pStyle w:val="Akapitzlist"/>
        <w:numPr>
          <w:ilvl w:val="0"/>
          <w:numId w:val="20"/>
        </w:numPr>
        <w:spacing w:before="120" w:after="120" w:line="257" w:lineRule="auto"/>
        <w:ind w:left="425" w:hanging="357"/>
        <w:contextualSpacing w:val="0"/>
        <w:jc w:val="both"/>
        <w:rPr>
          <w:rFonts w:ascii="Verdana" w:eastAsia="Calibri" w:hAnsi="Verdana"/>
          <w:sz w:val="20"/>
          <w:szCs w:val="20"/>
        </w:rPr>
      </w:pPr>
      <w:r w:rsidRPr="00EE3070">
        <w:rPr>
          <w:rFonts w:ascii="Verdana" w:eastAsia="Calibri" w:hAnsi="Verdana"/>
          <w:sz w:val="20"/>
          <w:szCs w:val="20"/>
        </w:rPr>
        <w:t>Z chwilą podpisania Protokołu Odbioru Końcowego bez zastrzeżeń Wykonawca przekaże Zamawiającemu dokumenty licencyjne oraz inne dokumenty potwierdzające legalność, zakres i warunki korzystania z Systemu oraz pozostałych dostarczonych komponentów.</w:t>
      </w:r>
    </w:p>
    <w:p w14:paraId="38F4EB63" w14:textId="6D505AFE" w:rsidR="0029563D" w:rsidRPr="00EE3070" w:rsidRDefault="0029563D" w:rsidP="00EE3070">
      <w:pPr>
        <w:pStyle w:val="Akapitzlist"/>
        <w:numPr>
          <w:ilvl w:val="0"/>
          <w:numId w:val="20"/>
        </w:numPr>
        <w:spacing w:before="120" w:after="120" w:line="257" w:lineRule="auto"/>
        <w:ind w:left="425" w:hanging="357"/>
        <w:contextualSpacing w:val="0"/>
        <w:jc w:val="both"/>
        <w:rPr>
          <w:rFonts w:ascii="Verdana" w:eastAsia="Calibri" w:hAnsi="Verdana"/>
          <w:sz w:val="20"/>
          <w:szCs w:val="20"/>
        </w:rPr>
      </w:pPr>
      <w:r w:rsidRPr="00EE3070">
        <w:rPr>
          <w:rFonts w:ascii="Verdana" w:eastAsia="Calibri" w:hAnsi="Verdana"/>
          <w:sz w:val="20"/>
          <w:szCs w:val="20"/>
        </w:rPr>
        <w:t>Wykonawca zapewnia, że udzielone licencje</w:t>
      </w:r>
      <w:r w:rsidR="00EE3070">
        <w:rPr>
          <w:rFonts w:ascii="Verdana" w:eastAsia="Calibri" w:hAnsi="Verdana"/>
          <w:sz w:val="20"/>
          <w:szCs w:val="20"/>
        </w:rPr>
        <w:t xml:space="preserve"> </w:t>
      </w:r>
      <w:r w:rsidRPr="00EE3070">
        <w:rPr>
          <w:rFonts w:ascii="Verdana" w:eastAsia="Calibri" w:hAnsi="Verdana"/>
          <w:sz w:val="20"/>
          <w:szCs w:val="20"/>
        </w:rPr>
        <w:t>oraz korzystanie przez Zamawiającego z</w:t>
      </w:r>
      <w:r w:rsidR="0063274D" w:rsidRPr="00EE3070">
        <w:rPr>
          <w:rFonts w:ascii="Verdana" w:eastAsia="Calibri" w:hAnsi="Verdana"/>
          <w:sz w:val="20"/>
          <w:szCs w:val="20"/>
        </w:rPr>
        <w:t> </w:t>
      </w:r>
      <w:r w:rsidRPr="00EE3070">
        <w:rPr>
          <w:rFonts w:ascii="Verdana" w:eastAsia="Calibri" w:hAnsi="Verdana"/>
          <w:sz w:val="20"/>
          <w:szCs w:val="20"/>
        </w:rPr>
        <w:t xml:space="preserve">Systemu, </w:t>
      </w:r>
      <w:r w:rsidR="00612C85" w:rsidRPr="00EE3070">
        <w:rPr>
          <w:rFonts w:ascii="Verdana" w:eastAsia="Calibri" w:hAnsi="Verdana"/>
          <w:sz w:val="20"/>
          <w:szCs w:val="20"/>
        </w:rPr>
        <w:t>oprogramowania dedykowanego,</w:t>
      </w:r>
      <w:r w:rsidR="00EE3070">
        <w:rPr>
          <w:rFonts w:ascii="Verdana" w:eastAsia="Calibri" w:hAnsi="Verdana"/>
          <w:sz w:val="20"/>
          <w:szCs w:val="20"/>
        </w:rPr>
        <w:t xml:space="preserve"> </w:t>
      </w:r>
      <w:r w:rsidRPr="00EE3070">
        <w:rPr>
          <w:rFonts w:ascii="Verdana" w:eastAsia="Calibri" w:hAnsi="Verdana"/>
          <w:sz w:val="20"/>
          <w:szCs w:val="20"/>
        </w:rPr>
        <w:t>bazy danych i innych dostarczonych komponentów nie będą naruszać praw własności intelektualnej ani innych praw osób trzecich.</w:t>
      </w:r>
    </w:p>
    <w:p w14:paraId="747842B8" w14:textId="0064F4BE" w:rsidR="00905026" w:rsidRPr="00EE3070" w:rsidRDefault="0029563D" w:rsidP="00EE3070">
      <w:pPr>
        <w:pStyle w:val="Akapitzlist"/>
        <w:numPr>
          <w:ilvl w:val="0"/>
          <w:numId w:val="20"/>
        </w:numPr>
        <w:spacing w:before="120" w:after="120" w:line="257" w:lineRule="auto"/>
        <w:ind w:left="425" w:hanging="357"/>
        <w:contextualSpacing w:val="0"/>
        <w:jc w:val="both"/>
        <w:rPr>
          <w:rFonts w:eastAsia="Calibri"/>
        </w:rPr>
      </w:pPr>
      <w:r>
        <w:rPr>
          <w:rFonts w:ascii="Verdana" w:eastAsia="Calibri" w:hAnsi="Verdana"/>
          <w:sz w:val="20"/>
          <w:szCs w:val="20"/>
        </w:rPr>
        <w:t xml:space="preserve">W </w:t>
      </w:r>
      <w:r w:rsidRPr="0029563D">
        <w:rPr>
          <w:rFonts w:ascii="Verdana" w:eastAsia="Calibri" w:hAnsi="Verdana"/>
          <w:sz w:val="20"/>
          <w:szCs w:val="20"/>
        </w:rPr>
        <w:t>przypadku zgłoszenia wobec Zamawiającego roszczeń osób trzecich związanych z</w:t>
      </w:r>
      <w:r w:rsidR="0063274D">
        <w:rPr>
          <w:rFonts w:ascii="Verdana" w:eastAsia="Calibri" w:hAnsi="Verdana"/>
          <w:sz w:val="20"/>
          <w:szCs w:val="20"/>
        </w:rPr>
        <w:t> </w:t>
      </w:r>
      <w:r w:rsidRPr="0029563D">
        <w:rPr>
          <w:rFonts w:ascii="Verdana" w:eastAsia="Calibri" w:hAnsi="Verdana"/>
          <w:sz w:val="20"/>
          <w:szCs w:val="20"/>
        </w:rPr>
        <w:t xml:space="preserve">naruszeniem praw, o których mowa w ust. </w:t>
      </w:r>
      <w:r w:rsidR="00C11B6B">
        <w:rPr>
          <w:rFonts w:ascii="Verdana" w:eastAsia="Calibri" w:hAnsi="Verdana"/>
          <w:sz w:val="20"/>
          <w:szCs w:val="20"/>
        </w:rPr>
        <w:t>6</w:t>
      </w:r>
      <w:r w:rsidRPr="0029563D">
        <w:rPr>
          <w:rFonts w:ascii="Verdana" w:eastAsia="Calibri" w:hAnsi="Verdana"/>
          <w:sz w:val="20"/>
          <w:szCs w:val="20"/>
        </w:rPr>
        <w:t>, Wykonawca podejmie działania niezbędne do ochrony Zamawiającego przed tymi roszczeniami oraz pokryje poniesione przez Zamawiającego uzasadnione koszty i szkody z tego tytułu.</w:t>
      </w:r>
    </w:p>
    <w:p w14:paraId="03F227FA" w14:textId="0A68110F" w:rsidR="00377F86" w:rsidRPr="00511C82" w:rsidRDefault="00377F86" w:rsidP="00EE3070">
      <w:pPr>
        <w:keepNext/>
        <w:widowControl w:val="0"/>
        <w:shd w:val="clear" w:color="auto" w:fill="FFFFFF"/>
        <w:suppressAutoHyphens w:val="0"/>
        <w:spacing w:before="240" w:after="240"/>
        <w:jc w:val="center"/>
        <w:rPr>
          <w:rFonts w:ascii="Verdana" w:hAnsi="Verdana"/>
          <w:b/>
          <w:sz w:val="20"/>
          <w:szCs w:val="20"/>
          <w:lang w:eastAsia="pl-PL"/>
        </w:rPr>
      </w:pPr>
      <w:r w:rsidRPr="00511C82">
        <w:rPr>
          <w:rFonts w:ascii="Verdana" w:hAnsi="Verdana"/>
          <w:b/>
          <w:sz w:val="20"/>
          <w:szCs w:val="20"/>
          <w:lang w:eastAsia="pl-PL"/>
        </w:rPr>
        <w:t>§ 1</w:t>
      </w:r>
      <w:r w:rsidR="000A370D">
        <w:rPr>
          <w:rFonts w:ascii="Verdana" w:hAnsi="Verdana"/>
          <w:b/>
          <w:sz w:val="20"/>
          <w:szCs w:val="20"/>
          <w:lang w:eastAsia="pl-PL"/>
        </w:rPr>
        <w:t>2</w:t>
      </w:r>
    </w:p>
    <w:p w14:paraId="7BF459CA" w14:textId="77777777" w:rsidR="00377F86" w:rsidRPr="00511C82" w:rsidRDefault="00377F86" w:rsidP="00EE3070">
      <w:pPr>
        <w:widowControl w:val="0"/>
        <w:shd w:val="clear" w:color="auto" w:fill="FFFFFF"/>
        <w:suppressAutoHyphens w:val="0"/>
        <w:spacing w:before="240" w:after="240"/>
        <w:ind w:right="-2"/>
        <w:jc w:val="center"/>
        <w:rPr>
          <w:rFonts w:ascii="Verdana" w:hAnsi="Verdana"/>
          <w:b/>
          <w:sz w:val="20"/>
          <w:szCs w:val="20"/>
          <w:lang w:eastAsia="pl-PL"/>
        </w:rPr>
      </w:pPr>
      <w:r w:rsidRPr="00511C82">
        <w:rPr>
          <w:rFonts w:ascii="Verdana" w:hAnsi="Verdana"/>
          <w:b/>
          <w:sz w:val="20"/>
          <w:szCs w:val="20"/>
          <w:lang w:eastAsia="pl-PL"/>
        </w:rPr>
        <w:t>Postanowienia  końcowe</w:t>
      </w:r>
    </w:p>
    <w:p w14:paraId="68258E85" w14:textId="2CE0A22F" w:rsidR="00377F86" w:rsidRPr="00511C82" w:rsidRDefault="00377F86" w:rsidP="00377F86">
      <w:pPr>
        <w:widowControl w:val="0"/>
        <w:numPr>
          <w:ilvl w:val="0"/>
          <w:numId w:val="11"/>
        </w:numPr>
        <w:suppressAutoHyphens w:val="0"/>
        <w:spacing w:after="120"/>
        <w:jc w:val="both"/>
        <w:rPr>
          <w:rFonts w:ascii="Verdana" w:hAnsi="Verdana"/>
          <w:sz w:val="20"/>
          <w:szCs w:val="20"/>
          <w:lang w:eastAsia="pl-PL"/>
        </w:rPr>
      </w:pPr>
      <w:r w:rsidRPr="00511C82">
        <w:rPr>
          <w:rFonts w:ascii="Verdana" w:eastAsia="Calibri" w:hAnsi="Verdana"/>
          <w:sz w:val="20"/>
          <w:szCs w:val="20"/>
          <w:lang w:eastAsia="en-US"/>
        </w:rPr>
        <w:t>W sprawach nieunormowanych niniejszą umową mają zastosowanie przepisy prawa polskiego w szczególności przepisy Kodeksu Cywilnego, ustawy o prawie autorskim i</w:t>
      </w:r>
      <w:r w:rsidR="007E32F9">
        <w:rPr>
          <w:rFonts w:ascii="Verdana" w:eastAsia="Calibri" w:hAnsi="Verdana"/>
          <w:sz w:val="20"/>
          <w:szCs w:val="20"/>
          <w:lang w:eastAsia="en-US"/>
        </w:rPr>
        <w:t> </w:t>
      </w:r>
      <w:r w:rsidRPr="00511C82">
        <w:rPr>
          <w:rFonts w:ascii="Verdana" w:eastAsia="Calibri" w:hAnsi="Verdana"/>
          <w:sz w:val="20"/>
          <w:szCs w:val="20"/>
          <w:lang w:eastAsia="en-US"/>
        </w:rPr>
        <w:t xml:space="preserve">prawach pokrewnych. </w:t>
      </w:r>
    </w:p>
    <w:p w14:paraId="03D97324" w14:textId="43FEA861" w:rsidR="00377F86" w:rsidRPr="00511C82" w:rsidRDefault="00377F86" w:rsidP="00377F86">
      <w:pPr>
        <w:widowControl w:val="0"/>
        <w:numPr>
          <w:ilvl w:val="0"/>
          <w:numId w:val="11"/>
        </w:numPr>
        <w:suppressAutoHyphens w:val="0"/>
        <w:spacing w:after="120"/>
        <w:jc w:val="both"/>
        <w:rPr>
          <w:rFonts w:ascii="Verdana" w:hAnsi="Verdana"/>
          <w:sz w:val="20"/>
          <w:szCs w:val="20"/>
          <w:lang w:eastAsia="pl-PL"/>
        </w:rPr>
      </w:pPr>
      <w:r w:rsidRPr="00511C82">
        <w:rPr>
          <w:rFonts w:ascii="Verdana" w:eastAsia="Calibri" w:hAnsi="Verdana"/>
          <w:sz w:val="20"/>
          <w:szCs w:val="20"/>
          <w:lang w:eastAsia="en-US"/>
        </w:rPr>
        <w:t xml:space="preserve">Wszelkie spory wynikające z Umowy rozstrzygane będą przez sąd </w:t>
      </w:r>
      <w:r w:rsidR="006A54F6">
        <w:rPr>
          <w:rFonts w:ascii="Verdana" w:eastAsia="Calibri" w:hAnsi="Verdana"/>
          <w:sz w:val="20"/>
          <w:szCs w:val="20"/>
          <w:lang w:eastAsia="en-US"/>
        </w:rPr>
        <w:t xml:space="preserve">powszechny </w:t>
      </w:r>
      <w:r w:rsidRPr="00511C82">
        <w:rPr>
          <w:rFonts w:ascii="Verdana" w:eastAsia="Calibri" w:hAnsi="Verdana"/>
          <w:sz w:val="20"/>
          <w:szCs w:val="20"/>
          <w:lang w:eastAsia="en-US"/>
        </w:rPr>
        <w:t>właściwy miejscowo dla siedziby Zamawiającego (ul. Wronia 53, 00-874 Warszawa)</w:t>
      </w:r>
      <w:r w:rsidRPr="00511C82">
        <w:rPr>
          <w:rFonts w:ascii="Verdana" w:hAnsi="Verdana"/>
          <w:sz w:val="20"/>
          <w:szCs w:val="20"/>
          <w:lang w:eastAsia="pl-PL"/>
        </w:rPr>
        <w:t>.</w:t>
      </w:r>
    </w:p>
    <w:p w14:paraId="4822D1FE" w14:textId="22DCA23B" w:rsidR="00377F86" w:rsidRPr="00511C82" w:rsidRDefault="00377F86" w:rsidP="00377F86">
      <w:pPr>
        <w:widowControl w:val="0"/>
        <w:numPr>
          <w:ilvl w:val="0"/>
          <w:numId w:val="11"/>
        </w:numPr>
        <w:suppressAutoHyphens w:val="0"/>
        <w:spacing w:after="120"/>
        <w:ind w:left="426" w:hanging="426"/>
        <w:jc w:val="both"/>
        <w:rPr>
          <w:rFonts w:ascii="Verdana" w:hAnsi="Verdana"/>
          <w:sz w:val="20"/>
          <w:szCs w:val="20"/>
          <w:lang w:eastAsia="pl-PL"/>
        </w:rPr>
      </w:pPr>
      <w:r w:rsidRPr="00511C82">
        <w:rPr>
          <w:rFonts w:ascii="Verdana" w:hAnsi="Verdana"/>
          <w:bCs/>
          <w:sz w:val="20"/>
          <w:szCs w:val="20"/>
        </w:rPr>
        <w:t xml:space="preserve">Wierzytelności Wykonawcy wynikające z Umowy nie mogą być przedmiotem zastawu lub przelewu (cesji) na rzecz osoby trzeciej, bez </w:t>
      </w:r>
      <w:r>
        <w:rPr>
          <w:rFonts w:ascii="Verdana" w:hAnsi="Verdana"/>
          <w:bCs/>
          <w:sz w:val="20"/>
          <w:szCs w:val="20"/>
        </w:rPr>
        <w:t>uprzednie</w:t>
      </w:r>
      <w:r w:rsidR="006A54F6">
        <w:rPr>
          <w:rFonts w:ascii="Verdana" w:hAnsi="Verdana"/>
          <w:bCs/>
          <w:sz w:val="20"/>
          <w:szCs w:val="20"/>
        </w:rPr>
        <w:t>j</w:t>
      </w:r>
      <w:r>
        <w:rPr>
          <w:rFonts w:ascii="Verdana" w:hAnsi="Verdana"/>
          <w:bCs/>
          <w:sz w:val="20"/>
          <w:szCs w:val="20"/>
        </w:rPr>
        <w:t xml:space="preserve"> </w:t>
      </w:r>
      <w:r w:rsidRPr="00511C82">
        <w:rPr>
          <w:rFonts w:ascii="Verdana" w:hAnsi="Verdana"/>
          <w:bCs/>
          <w:sz w:val="20"/>
          <w:szCs w:val="20"/>
        </w:rPr>
        <w:t>zgody Zamawiającego</w:t>
      </w:r>
      <w:r w:rsidR="006A54F6" w:rsidRPr="006A54F6">
        <w:rPr>
          <w:rFonts w:ascii="Verdana" w:hAnsi="Verdana"/>
          <w:bCs/>
          <w:sz w:val="20"/>
          <w:szCs w:val="20"/>
        </w:rPr>
        <w:t xml:space="preserve"> </w:t>
      </w:r>
      <w:r w:rsidR="006A54F6">
        <w:rPr>
          <w:rFonts w:ascii="Verdana" w:hAnsi="Verdana"/>
          <w:bCs/>
          <w:sz w:val="20"/>
          <w:szCs w:val="20"/>
        </w:rPr>
        <w:t xml:space="preserve">udzielonej w formie </w:t>
      </w:r>
      <w:r w:rsidR="006A54F6" w:rsidRPr="00511C82">
        <w:rPr>
          <w:rFonts w:ascii="Verdana" w:hAnsi="Verdana"/>
          <w:bCs/>
          <w:sz w:val="20"/>
          <w:szCs w:val="20"/>
        </w:rPr>
        <w:t>pisemnej, pod rygorem nieważności</w:t>
      </w:r>
      <w:r w:rsidRPr="00511C82">
        <w:rPr>
          <w:rFonts w:ascii="Verdana" w:hAnsi="Verdana"/>
          <w:bCs/>
          <w:sz w:val="20"/>
          <w:szCs w:val="20"/>
        </w:rPr>
        <w:t>.</w:t>
      </w:r>
    </w:p>
    <w:p w14:paraId="7ADED3AA" w14:textId="05486FA1" w:rsidR="00377F86" w:rsidRPr="00511C82" w:rsidRDefault="00377F86" w:rsidP="00377F86">
      <w:pPr>
        <w:widowControl w:val="0"/>
        <w:numPr>
          <w:ilvl w:val="0"/>
          <w:numId w:val="11"/>
        </w:numPr>
        <w:suppressAutoHyphens w:val="0"/>
        <w:spacing w:after="120"/>
        <w:ind w:left="426" w:hanging="426"/>
        <w:jc w:val="both"/>
        <w:rPr>
          <w:rFonts w:ascii="Verdana" w:hAnsi="Verdana"/>
          <w:sz w:val="20"/>
          <w:szCs w:val="20"/>
          <w:lang w:eastAsia="pl-PL"/>
        </w:rPr>
      </w:pPr>
      <w:r w:rsidRPr="00511C82">
        <w:rPr>
          <w:rFonts w:ascii="Verdana" w:hAnsi="Verdana"/>
          <w:sz w:val="20"/>
          <w:szCs w:val="20"/>
          <w:lang w:eastAsia="pl-PL"/>
        </w:rPr>
        <w:t>Strony zobowiązują się informować się wzajemnie o zmianie siedziby i adresu dla dokonywania doręczeń. W przypadku braku zawiadomienia o zmianie adresu dla doręczeń, wszelkie oświadczenia i wezwania dokonane na ostatni znany Stronie adres będą uznane za skuteczn</w:t>
      </w:r>
      <w:r w:rsidR="006A54F6">
        <w:rPr>
          <w:rFonts w:ascii="Verdana" w:hAnsi="Verdana"/>
          <w:sz w:val="20"/>
          <w:szCs w:val="20"/>
          <w:lang w:eastAsia="pl-PL"/>
        </w:rPr>
        <w:t>ie doręczone</w:t>
      </w:r>
      <w:r w:rsidRPr="00511C82">
        <w:rPr>
          <w:rFonts w:ascii="Verdana" w:hAnsi="Verdana"/>
          <w:sz w:val="20"/>
          <w:szCs w:val="20"/>
          <w:lang w:eastAsia="pl-PL"/>
        </w:rPr>
        <w:t>.</w:t>
      </w:r>
    </w:p>
    <w:p w14:paraId="516B0B28" w14:textId="7E60F153" w:rsidR="00377F86" w:rsidRDefault="00377F86" w:rsidP="00B07755">
      <w:pPr>
        <w:pStyle w:val="Akapitzlist"/>
        <w:numPr>
          <w:ilvl w:val="0"/>
          <w:numId w:val="11"/>
        </w:numPr>
        <w:spacing w:before="120" w:after="120"/>
        <w:ind w:left="357" w:hanging="357"/>
        <w:contextualSpacing w:val="0"/>
        <w:jc w:val="both"/>
        <w:rPr>
          <w:rFonts w:ascii="Verdana" w:hAnsi="Verdana"/>
          <w:sz w:val="20"/>
          <w:szCs w:val="20"/>
          <w:lang w:eastAsia="pl-PL"/>
        </w:rPr>
      </w:pPr>
      <w:r w:rsidRPr="00511C82">
        <w:rPr>
          <w:rFonts w:ascii="Verdana" w:hAnsi="Verdana"/>
          <w:sz w:val="20"/>
          <w:szCs w:val="20"/>
          <w:lang w:eastAsia="pl-PL"/>
        </w:rPr>
        <w:t xml:space="preserve">Wszelkie </w:t>
      </w:r>
      <w:r w:rsidR="00DC2C75" w:rsidRPr="00DC2C75">
        <w:rPr>
          <w:rFonts w:ascii="Verdana" w:hAnsi="Verdana"/>
          <w:sz w:val="20"/>
          <w:szCs w:val="20"/>
          <w:lang w:eastAsia="pl-PL"/>
        </w:rPr>
        <w:t xml:space="preserve">zmiany Umowy wymagają formy pisemnej albo elektronicznej opatrzonej kwalifikowanym podpisem elektronicznym, pod rygorem nieważności, w postaci aneksu </w:t>
      </w:r>
      <w:r w:rsidR="00DC2C75" w:rsidRPr="00DC2C75">
        <w:rPr>
          <w:rFonts w:ascii="Verdana" w:hAnsi="Verdana"/>
          <w:sz w:val="20"/>
          <w:szCs w:val="20"/>
          <w:lang w:eastAsia="pl-PL"/>
        </w:rPr>
        <w:lastRenderedPageBreak/>
        <w:t>podpisanego przez obie Strony, z zastrzeżeniem przypadków wyraźnie wskazanych w</w:t>
      </w:r>
      <w:r w:rsidR="00DC2C75">
        <w:rPr>
          <w:rFonts w:ascii="Verdana" w:hAnsi="Verdana"/>
          <w:sz w:val="20"/>
          <w:szCs w:val="20"/>
          <w:lang w:eastAsia="pl-PL"/>
        </w:rPr>
        <w:t> </w:t>
      </w:r>
      <w:r w:rsidR="00DC2C75" w:rsidRPr="00DC2C75">
        <w:rPr>
          <w:rFonts w:ascii="Verdana" w:hAnsi="Verdana"/>
          <w:sz w:val="20"/>
          <w:szCs w:val="20"/>
          <w:lang w:eastAsia="pl-PL"/>
        </w:rPr>
        <w:t>Umowie.</w:t>
      </w:r>
    </w:p>
    <w:p w14:paraId="1297D4AD" w14:textId="1C3DDBC9" w:rsidR="00377F86" w:rsidRPr="0020250A" w:rsidRDefault="00377F86" w:rsidP="00B07755">
      <w:pPr>
        <w:pStyle w:val="Akapitzlist"/>
        <w:numPr>
          <w:ilvl w:val="0"/>
          <w:numId w:val="11"/>
        </w:numPr>
        <w:spacing w:before="120" w:after="120"/>
        <w:ind w:left="357" w:hanging="357"/>
        <w:contextualSpacing w:val="0"/>
        <w:jc w:val="both"/>
        <w:rPr>
          <w:rFonts w:ascii="Verdana" w:hAnsi="Verdana"/>
          <w:sz w:val="20"/>
          <w:szCs w:val="20"/>
          <w:lang w:eastAsia="pl-PL"/>
        </w:rPr>
      </w:pPr>
      <w:r w:rsidRPr="0020250A">
        <w:rPr>
          <w:rFonts w:ascii="Verdana" w:hAnsi="Verdana"/>
          <w:sz w:val="20"/>
          <w:szCs w:val="20"/>
          <w:lang w:eastAsia="pl-PL"/>
        </w:rPr>
        <w:t>Umow</w:t>
      </w:r>
      <w:r w:rsidR="004D13FA">
        <w:rPr>
          <w:rFonts w:ascii="Verdana" w:hAnsi="Verdana"/>
          <w:sz w:val="20"/>
          <w:szCs w:val="20"/>
          <w:lang w:eastAsia="pl-PL"/>
        </w:rPr>
        <w:t>a</w:t>
      </w:r>
      <w:r w:rsidRPr="0020250A">
        <w:rPr>
          <w:rFonts w:ascii="Verdana" w:hAnsi="Verdana"/>
          <w:sz w:val="20"/>
          <w:szCs w:val="20"/>
          <w:lang w:eastAsia="pl-PL"/>
        </w:rPr>
        <w:t xml:space="preserve"> </w:t>
      </w:r>
      <w:r w:rsidR="0063274D" w:rsidRPr="0063274D">
        <w:rPr>
          <w:rFonts w:ascii="Verdana" w:hAnsi="Verdana"/>
          <w:sz w:val="20"/>
          <w:szCs w:val="20"/>
          <w:lang w:eastAsia="pl-PL"/>
        </w:rPr>
        <w:t>wraz z załącznikami została zawarta w formie elektronicznej i podpisana przez Strony kwalifikowanymi podpisami elektronicznymi. Za dzień zawarcia Umowy uznaje się dzień złożenia ostatniego kwalifikowanego podpisu elektronicznego.</w:t>
      </w:r>
    </w:p>
    <w:p w14:paraId="65C6ADD6" w14:textId="77777777" w:rsidR="00377F86" w:rsidRPr="00B66B3F" w:rsidRDefault="00377F86" w:rsidP="00B07755">
      <w:pPr>
        <w:widowControl w:val="0"/>
        <w:numPr>
          <w:ilvl w:val="0"/>
          <w:numId w:val="11"/>
        </w:numPr>
        <w:suppressAutoHyphens w:val="0"/>
        <w:spacing w:before="120" w:after="120"/>
        <w:ind w:left="357" w:hanging="357"/>
        <w:contextualSpacing/>
        <w:jc w:val="both"/>
        <w:rPr>
          <w:rFonts w:ascii="Verdana" w:hAnsi="Verdana"/>
          <w:sz w:val="20"/>
          <w:szCs w:val="20"/>
          <w:lang w:eastAsia="pl-PL"/>
        </w:rPr>
      </w:pPr>
      <w:r w:rsidRPr="00B66B3F">
        <w:rPr>
          <w:rFonts w:ascii="Verdana" w:hAnsi="Verdana"/>
          <w:sz w:val="20"/>
          <w:szCs w:val="20"/>
          <w:lang w:eastAsia="pl-PL"/>
        </w:rPr>
        <w:t>Integralną część Umowy stanowią Załączniki, których katalog znajduje się poniżej:</w:t>
      </w:r>
    </w:p>
    <w:p w14:paraId="70B5C15F" w14:textId="67DE7D5D" w:rsidR="008F09DE" w:rsidRPr="00B66B3F" w:rsidRDefault="008F09DE" w:rsidP="00755EA9">
      <w:pPr>
        <w:pStyle w:val="Akapitzlist"/>
        <w:numPr>
          <w:ilvl w:val="1"/>
          <w:numId w:val="11"/>
        </w:numPr>
        <w:spacing w:before="120" w:after="120"/>
        <w:ind w:left="1077" w:hanging="357"/>
        <w:contextualSpacing w:val="0"/>
        <w:rPr>
          <w:rFonts w:ascii="Verdana" w:hAnsi="Verdana"/>
          <w:sz w:val="20"/>
          <w:szCs w:val="20"/>
          <w:lang w:eastAsia="pl-PL"/>
        </w:rPr>
      </w:pPr>
      <w:r w:rsidRPr="00B66B3F">
        <w:rPr>
          <w:rFonts w:ascii="Verdana" w:hAnsi="Verdana"/>
          <w:sz w:val="20"/>
          <w:szCs w:val="20"/>
          <w:lang w:eastAsia="pl-PL"/>
        </w:rPr>
        <w:t>Załącznik nr 1 – Oferta Wykonawcy</w:t>
      </w:r>
    </w:p>
    <w:p w14:paraId="0E4F3796" w14:textId="5AD9EFDE" w:rsidR="008F09DE" w:rsidRPr="00B66B3F" w:rsidRDefault="008F09DE" w:rsidP="00755EA9">
      <w:pPr>
        <w:widowControl w:val="0"/>
        <w:numPr>
          <w:ilvl w:val="1"/>
          <w:numId w:val="11"/>
        </w:numPr>
        <w:suppressAutoHyphens w:val="0"/>
        <w:spacing w:before="120" w:after="120"/>
        <w:ind w:left="1077" w:hanging="357"/>
        <w:jc w:val="both"/>
        <w:rPr>
          <w:rFonts w:ascii="Verdana" w:hAnsi="Verdana"/>
          <w:sz w:val="20"/>
          <w:szCs w:val="20"/>
          <w:lang w:eastAsia="pl-PL"/>
        </w:rPr>
      </w:pPr>
      <w:r w:rsidRPr="00B66B3F">
        <w:rPr>
          <w:rFonts w:ascii="Verdana" w:hAnsi="Verdana"/>
          <w:sz w:val="20"/>
          <w:szCs w:val="20"/>
          <w:lang w:eastAsia="pl-PL"/>
        </w:rPr>
        <w:t>Załącznik nr 2 – Opis Przedmiotu Zamówienia</w:t>
      </w:r>
    </w:p>
    <w:p w14:paraId="472E2664" w14:textId="3273CDA0" w:rsidR="008F09DE" w:rsidRPr="00B66B3F" w:rsidRDefault="008F09DE" w:rsidP="00755EA9">
      <w:pPr>
        <w:pStyle w:val="Akapitzlist"/>
        <w:numPr>
          <w:ilvl w:val="1"/>
          <w:numId w:val="11"/>
        </w:numPr>
        <w:spacing w:before="120" w:after="120"/>
        <w:ind w:left="1077" w:hanging="357"/>
        <w:contextualSpacing w:val="0"/>
        <w:rPr>
          <w:rFonts w:ascii="Verdana" w:hAnsi="Verdana"/>
          <w:sz w:val="20"/>
          <w:szCs w:val="20"/>
          <w:lang w:eastAsia="pl-PL"/>
        </w:rPr>
      </w:pPr>
      <w:r w:rsidRPr="00B66B3F">
        <w:rPr>
          <w:rFonts w:ascii="Verdana" w:hAnsi="Verdana"/>
          <w:sz w:val="20"/>
          <w:szCs w:val="20"/>
          <w:lang w:eastAsia="pl-PL"/>
        </w:rPr>
        <w:t xml:space="preserve">Załącznik nr 3 – </w:t>
      </w:r>
      <w:r w:rsidR="00DC2C75">
        <w:rPr>
          <w:rFonts w:ascii="Verdana" w:hAnsi="Verdana"/>
          <w:sz w:val="20"/>
          <w:szCs w:val="20"/>
          <w:lang w:eastAsia="pl-PL"/>
        </w:rPr>
        <w:t>wzór Protokołu</w:t>
      </w:r>
      <w:r w:rsidRPr="00B66B3F">
        <w:rPr>
          <w:rFonts w:ascii="Verdana" w:hAnsi="Verdana"/>
          <w:sz w:val="20"/>
          <w:szCs w:val="20"/>
          <w:lang w:eastAsia="pl-PL"/>
        </w:rPr>
        <w:t xml:space="preserve"> Odbioru Końcowego</w:t>
      </w:r>
    </w:p>
    <w:p w14:paraId="5C975B26" w14:textId="1AD7D52D" w:rsidR="00B66B3F" w:rsidRPr="00B66B3F" w:rsidRDefault="008F09DE" w:rsidP="00EE3070">
      <w:pPr>
        <w:pStyle w:val="Akapitzlist"/>
        <w:numPr>
          <w:ilvl w:val="1"/>
          <w:numId w:val="11"/>
        </w:numPr>
        <w:spacing w:before="120" w:after="120"/>
        <w:ind w:left="1077" w:hanging="357"/>
        <w:contextualSpacing w:val="0"/>
        <w:rPr>
          <w:lang w:eastAsia="pl-PL"/>
        </w:rPr>
      </w:pPr>
      <w:r w:rsidRPr="00B66B3F">
        <w:rPr>
          <w:rFonts w:ascii="Verdana" w:hAnsi="Verdana"/>
          <w:sz w:val="20"/>
          <w:szCs w:val="20"/>
          <w:lang w:eastAsia="pl-PL"/>
        </w:rPr>
        <w:t xml:space="preserve">Załącznik nr 4 – </w:t>
      </w:r>
      <w:r w:rsidR="00DC2C75">
        <w:rPr>
          <w:rFonts w:ascii="Verdana" w:hAnsi="Verdana"/>
          <w:sz w:val="20"/>
          <w:szCs w:val="20"/>
          <w:lang w:eastAsia="pl-PL"/>
        </w:rPr>
        <w:t xml:space="preserve">wzór </w:t>
      </w:r>
      <w:r w:rsidR="00B66B3F" w:rsidRPr="00B66B3F">
        <w:rPr>
          <w:rFonts w:ascii="Verdana" w:hAnsi="Verdana"/>
          <w:sz w:val="20"/>
          <w:szCs w:val="20"/>
          <w:lang w:eastAsia="pl-PL"/>
        </w:rPr>
        <w:t>Protok</w:t>
      </w:r>
      <w:r w:rsidR="00EE3070">
        <w:rPr>
          <w:rFonts w:ascii="Verdana" w:hAnsi="Verdana"/>
          <w:sz w:val="20"/>
          <w:szCs w:val="20"/>
          <w:lang w:eastAsia="pl-PL"/>
        </w:rPr>
        <w:t>oł</w:t>
      </w:r>
      <w:r w:rsidR="00DC2C75">
        <w:rPr>
          <w:rFonts w:ascii="Verdana" w:hAnsi="Verdana"/>
          <w:sz w:val="20"/>
          <w:szCs w:val="20"/>
          <w:lang w:eastAsia="pl-PL"/>
        </w:rPr>
        <w:t>u</w:t>
      </w:r>
      <w:r w:rsidR="00B66B3F" w:rsidRPr="00B66B3F">
        <w:rPr>
          <w:rFonts w:ascii="Verdana" w:hAnsi="Verdana"/>
          <w:sz w:val="20"/>
          <w:szCs w:val="20"/>
          <w:lang w:eastAsia="pl-PL"/>
        </w:rPr>
        <w:t xml:space="preserve"> Odbioru Wsparcia Technicznego</w:t>
      </w:r>
    </w:p>
    <w:p w14:paraId="469A028E" w14:textId="6293A77B" w:rsidR="00D6572F" w:rsidRPr="00EE3070" w:rsidRDefault="00D6572F" w:rsidP="00D6572F">
      <w:pPr>
        <w:pageBreakBefore/>
        <w:jc w:val="right"/>
        <w:rPr>
          <w:rFonts w:ascii="Verdana" w:hAnsi="Verdana" w:cstheme="minorHAnsi"/>
          <w:sz w:val="20"/>
          <w:szCs w:val="20"/>
          <w:lang w:eastAsia="pl-PL"/>
        </w:rPr>
      </w:pPr>
      <w:r w:rsidRPr="00EE3070">
        <w:rPr>
          <w:rFonts w:ascii="Verdana" w:hAnsi="Verdana" w:cstheme="minorHAnsi"/>
          <w:sz w:val="20"/>
          <w:szCs w:val="20"/>
          <w:lang w:eastAsia="pl-PL"/>
        </w:rPr>
        <w:lastRenderedPageBreak/>
        <w:t xml:space="preserve">Załącznik nr </w:t>
      </w:r>
      <w:r w:rsidR="00C015D5" w:rsidRPr="00EE3070">
        <w:rPr>
          <w:rFonts w:ascii="Verdana" w:hAnsi="Verdana" w:cstheme="minorHAnsi"/>
          <w:sz w:val="20"/>
          <w:szCs w:val="20"/>
          <w:lang w:eastAsia="pl-PL"/>
        </w:rPr>
        <w:t>3</w:t>
      </w:r>
      <w:r w:rsidRPr="00EE3070">
        <w:rPr>
          <w:rFonts w:ascii="Verdana" w:hAnsi="Verdana" w:cstheme="minorHAnsi"/>
          <w:sz w:val="20"/>
          <w:szCs w:val="20"/>
          <w:lang w:eastAsia="pl-PL"/>
        </w:rPr>
        <w:t xml:space="preserve"> do Umowy </w:t>
      </w:r>
    </w:p>
    <w:p w14:paraId="1D60CB18" w14:textId="77777777" w:rsidR="00D6572F" w:rsidRPr="00755EA9" w:rsidRDefault="00D6572F" w:rsidP="00D6572F">
      <w:pPr>
        <w:suppressAutoHyphens w:val="0"/>
        <w:spacing w:after="160" w:line="259" w:lineRule="auto"/>
        <w:ind w:left="5664" w:firstLine="708"/>
        <w:jc w:val="center"/>
        <w:rPr>
          <w:rFonts w:asciiTheme="minorHAnsi" w:eastAsiaTheme="minorHAnsi" w:hAnsiTheme="minorHAnsi" w:cstheme="minorHAnsi"/>
          <w:sz w:val="20"/>
          <w:szCs w:val="20"/>
          <w:lang w:eastAsia="en-US"/>
        </w:rPr>
      </w:pPr>
    </w:p>
    <w:p w14:paraId="255C1277" w14:textId="77777777" w:rsidR="00D6572F" w:rsidRPr="00755EA9" w:rsidRDefault="00D6572F" w:rsidP="00D6572F">
      <w:pPr>
        <w:suppressAutoHyphens w:val="0"/>
        <w:spacing w:after="160" w:line="259" w:lineRule="auto"/>
        <w:ind w:left="5664" w:firstLine="708"/>
        <w:jc w:val="center"/>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Warszawa dnia ………………….</w:t>
      </w:r>
    </w:p>
    <w:p w14:paraId="583D224A" w14:textId="77777777" w:rsidR="00D6572F" w:rsidRPr="00755EA9" w:rsidRDefault="00D6572F" w:rsidP="00D6572F">
      <w:pPr>
        <w:suppressAutoHyphens w:val="0"/>
        <w:spacing w:after="160" w:line="259" w:lineRule="auto"/>
        <w:jc w:val="center"/>
        <w:rPr>
          <w:rFonts w:asciiTheme="minorHAnsi" w:eastAsiaTheme="minorHAnsi" w:hAnsiTheme="minorHAnsi" w:cstheme="minorHAnsi"/>
          <w:b/>
          <w:sz w:val="20"/>
          <w:szCs w:val="20"/>
          <w:lang w:eastAsia="en-US"/>
        </w:rPr>
      </w:pPr>
    </w:p>
    <w:p w14:paraId="4BD8E73F" w14:textId="1F46E0BD" w:rsidR="00D6572F" w:rsidRPr="00755EA9" w:rsidRDefault="00C015D5" w:rsidP="00755EA9">
      <w:pPr>
        <w:suppressAutoHyphens w:val="0"/>
        <w:spacing w:after="160" w:line="259" w:lineRule="auto"/>
        <w:jc w:val="center"/>
        <w:rPr>
          <w:rFonts w:asciiTheme="minorHAnsi" w:eastAsiaTheme="minorHAnsi" w:hAnsiTheme="minorHAnsi" w:cstheme="minorHAnsi"/>
          <w:b/>
          <w:bCs/>
          <w:sz w:val="20"/>
          <w:szCs w:val="20"/>
          <w:lang w:eastAsia="en-US"/>
        </w:rPr>
      </w:pPr>
      <w:r w:rsidRPr="00755EA9">
        <w:rPr>
          <w:rFonts w:asciiTheme="minorHAnsi" w:eastAsiaTheme="minorHAnsi" w:hAnsiTheme="minorHAnsi" w:cstheme="minorHAnsi"/>
          <w:b/>
          <w:lang w:eastAsia="en-US"/>
        </w:rPr>
        <w:t>Protokół Odbioru Końcowego</w:t>
      </w:r>
      <w:r w:rsidRPr="00755EA9" w:rsidDel="00C015D5">
        <w:rPr>
          <w:rFonts w:asciiTheme="minorHAnsi" w:eastAsiaTheme="minorHAnsi" w:hAnsiTheme="minorHAnsi" w:cstheme="minorHAnsi"/>
          <w:b/>
          <w:lang w:eastAsia="en-US"/>
        </w:rPr>
        <w:t xml:space="preserve"> </w:t>
      </w:r>
    </w:p>
    <w:p w14:paraId="5B2C2B4F" w14:textId="77777777" w:rsidR="00D6572F" w:rsidRPr="00755EA9" w:rsidRDefault="00D6572F" w:rsidP="00D6572F">
      <w:pPr>
        <w:suppressAutoHyphens w:val="0"/>
        <w:spacing w:after="160" w:line="259" w:lineRule="auto"/>
        <w:jc w:val="both"/>
        <w:rPr>
          <w:rFonts w:asciiTheme="minorHAnsi" w:eastAsiaTheme="minorHAnsi" w:hAnsiTheme="minorHAnsi" w:cstheme="minorHAnsi"/>
          <w:sz w:val="20"/>
          <w:szCs w:val="20"/>
          <w:lang w:eastAsia="en-US"/>
        </w:rPr>
      </w:pPr>
    </w:p>
    <w:p w14:paraId="48866438" w14:textId="77777777" w:rsidR="00D6572F" w:rsidRPr="00755EA9" w:rsidRDefault="00D6572F" w:rsidP="00D6572F">
      <w:pPr>
        <w:suppressAutoHyphens w:val="0"/>
        <w:spacing w:after="160" w:line="259" w:lineRule="auto"/>
        <w:jc w:val="both"/>
        <w:rPr>
          <w:rFonts w:asciiTheme="minorHAnsi" w:eastAsiaTheme="minorHAnsi" w:hAnsiTheme="minorHAnsi" w:cstheme="minorHAnsi"/>
          <w:b/>
          <w:sz w:val="20"/>
          <w:szCs w:val="20"/>
          <w:u w:val="single"/>
          <w:lang w:eastAsia="en-US"/>
        </w:rPr>
      </w:pPr>
      <w:r w:rsidRPr="00755EA9">
        <w:rPr>
          <w:rFonts w:asciiTheme="minorHAnsi" w:eastAsiaTheme="minorHAnsi" w:hAnsiTheme="minorHAnsi" w:cstheme="minorHAnsi"/>
          <w:b/>
          <w:sz w:val="20"/>
          <w:szCs w:val="20"/>
          <w:u w:val="single"/>
          <w:lang w:eastAsia="en-US"/>
        </w:rPr>
        <w:t>Odbiór:</w:t>
      </w:r>
    </w:p>
    <w:p w14:paraId="22E867F2" w14:textId="57EA8C06" w:rsidR="00C015D5" w:rsidRPr="00755EA9" w:rsidRDefault="00C015D5" w:rsidP="00755EA9">
      <w:p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Zamawiający potwierdza, że Wykonawca wykonał przedmiot Umowy obejmujący w szczególności:</w:t>
      </w:r>
    </w:p>
    <w:p w14:paraId="48E86FE0" w14:textId="77777777" w:rsidR="00C015D5" w:rsidRPr="00755EA9" w:rsidRDefault="00C015D5" w:rsidP="00755EA9">
      <w:pPr>
        <w:numPr>
          <w:ilvl w:val="0"/>
          <w:numId w:val="38"/>
        </w:num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dostawę wymaganych licencji;</w:t>
      </w:r>
    </w:p>
    <w:p w14:paraId="1818D0B9" w14:textId="77777777" w:rsidR="00C015D5" w:rsidRPr="00755EA9" w:rsidRDefault="00C015D5" w:rsidP="00755EA9">
      <w:pPr>
        <w:numPr>
          <w:ilvl w:val="0"/>
          <w:numId w:val="38"/>
        </w:num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wdrożenie, konfigurację i uruchomienie Systemu;</w:t>
      </w:r>
    </w:p>
    <w:p w14:paraId="0B0C15B6" w14:textId="77777777" w:rsidR="00C015D5" w:rsidRPr="00755EA9" w:rsidRDefault="00C015D5" w:rsidP="00755EA9">
      <w:pPr>
        <w:numPr>
          <w:ilvl w:val="0"/>
          <w:numId w:val="38"/>
        </w:num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przeprowadzenie migracji lub importu danych oraz wymaganych testów;</w:t>
      </w:r>
    </w:p>
    <w:p w14:paraId="69A9AC0D" w14:textId="77777777" w:rsidR="00C015D5" w:rsidRPr="00755EA9" w:rsidRDefault="00C015D5" w:rsidP="00755EA9">
      <w:pPr>
        <w:numPr>
          <w:ilvl w:val="0"/>
          <w:numId w:val="38"/>
        </w:num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przeprowadzenie instruktażu stanowiskowego;</w:t>
      </w:r>
    </w:p>
    <w:p w14:paraId="2D3A4CC2" w14:textId="77777777" w:rsidR="00C015D5" w:rsidRPr="00755EA9" w:rsidRDefault="00C015D5" w:rsidP="00755EA9">
      <w:pPr>
        <w:numPr>
          <w:ilvl w:val="0"/>
          <w:numId w:val="38"/>
        </w:numPr>
        <w:suppressAutoHyphens w:val="0"/>
        <w:spacing w:before="120" w:after="120"/>
        <w:jc w:val="both"/>
        <w:rPr>
          <w:rFonts w:asciiTheme="minorHAnsi" w:eastAsiaTheme="minorHAnsi" w:hAnsiTheme="minorHAnsi" w:cstheme="minorHAnsi"/>
          <w:sz w:val="20"/>
          <w:szCs w:val="20"/>
          <w:lang w:eastAsia="en-US"/>
        </w:rPr>
      </w:pPr>
      <w:r w:rsidRPr="00755EA9">
        <w:rPr>
          <w:rFonts w:asciiTheme="minorHAnsi" w:eastAsiaTheme="minorHAnsi" w:hAnsiTheme="minorHAnsi" w:cstheme="minorHAnsi"/>
          <w:sz w:val="20"/>
          <w:szCs w:val="20"/>
          <w:lang w:eastAsia="en-US"/>
        </w:rPr>
        <w:t>przekazanie wymaganej dokumentacji, dostępów administracyjnych oraz dokumentów licencyjnych.</w:t>
      </w:r>
    </w:p>
    <w:p w14:paraId="5DE20C0C" w14:textId="77777777" w:rsidR="00D6572F" w:rsidRPr="00755EA9" w:rsidRDefault="00D6572F" w:rsidP="00D6572F">
      <w:pPr>
        <w:suppressAutoHyphens w:val="0"/>
        <w:spacing w:after="160" w:line="259" w:lineRule="auto"/>
        <w:jc w:val="both"/>
        <w:rPr>
          <w:rFonts w:asciiTheme="minorHAnsi" w:eastAsiaTheme="minorHAnsi" w:hAnsiTheme="minorHAnsi" w:cstheme="minorHAnsi"/>
          <w:b/>
          <w:bCs/>
          <w:sz w:val="20"/>
          <w:szCs w:val="20"/>
          <w:lang w:eastAsia="en-US"/>
        </w:rPr>
      </w:pPr>
    </w:p>
    <w:p w14:paraId="43F51142" w14:textId="77777777" w:rsidR="00D6572F" w:rsidRPr="00755EA9" w:rsidRDefault="00D6572F" w:rsidP="00D6572F">
      <w:pPr>
        <w:suppressAutoHyphens w:val="0"/>
        <w:spacing w:after="160" w:line="259" w:lineRule="auto"/>
        <w:jc w:val="both"/>
        <w:rPr>
          <w:rFonts w:asciiTheme="minorHAnsi" w:eastAsiaTheme="minorHAnsi" w:hAnsiTheme="minorHAnsi" w:cstheme="minorHAnsi"/>
          <w:b/>
          <w:bCs/>
          <w:sz w:val="20"/>
          <w:szCs w:val="20"/>
          <w:u w:val="single"/>
          <w:lang w:eastAsia="en-US"/>
        </w:rPr>
      </w:pPr>
      <w:r w:rsidRPr="00755EA9">
        <w:rPr>
          <w:rFonts w:asciiTheme="minorHAnsi" w:eastAsiaTheme="minorHAnsi" w:hAnsiTheme="minorHAnsi" w:cstheme="minorHAnsi"/>
          <w:b/>
          <w:bCs/>
          <w:sz w:val="20"/>
          <w:szCs w:val="20"/>
          <w:u w:val="single"/>
          <w:lang w:eastAsia="en-US"/>
        </w:rPr>
        <w:t>Uwagi:</w:t>
      </w:r>
    </w:p>
    <w:p w14:paraId="5EA2175A" w14:textId="4212DC12" w:rsidR="00D6572F" w:rsidRPr="00755EA9" w:rsidRDefault="00D6572F" w:rsidP="00C015D5">
      <w:pPr>
        <w:suppressAutoHyphens w:val="0"/>
        <w:spacing w:after="160" w:line="259" w:lineRule="auto"/>
        <w:jc w:val="both"/>
        <w:rPr>
          <w:rFonts w:asciiTheme="minorHAnsi" w:eastAsiaTheme="minorHAnsi" w:hAnsiTheme="minorHAnsi" w:cstheme="minorHAnsi"/>
          <w:bCs/>
          <w:sz w:val="20"/>
          <w:szCs w:val="20"/>
          <w:lang w:eastAsia="en-US"/>
        </w:rPr>
      </w:pPr>
      <w:r w:rsidRPr="00755EA9">
        <w:rPr>
          <w:rFonts w:asciiTheme="minorHAnsi" w:eastAsiaTheme="minorHAnsi" w:hAnsiTheme="minorHAnsi" w:cstheme="minorHAnsi"/>
          <w:bCs/>
          <w:sz w:val="20"/>
          <w:szCs w:val="20"/>
          <w:lang w:eastAsia="en-US"/>
        </w:rPr>
        <w:t>………………………………………………………………………………………………………………………………………………………….………………………………………………………………………………………………………………………………………………………….…………………………………………………………………………………………………………………………………………………………</w:t>
      </w:r>
      <w:r w:rsidR="00C015D5" w:rsidRPr="00755EA9">
        <w:rPr>
          <w:rFonts w:asciiTheme="minorHAnsi" w:eastAsiaTheme="minorHAnsi" w:hAnsiTheme="minorHAnsi" w:cstheme="minorHAnsi"/>
          <w:bCs/>
          <w:sz w:val="20"/>
          <w:szCs w:val="20"/>
          <w:lang w:eastAsia="en-US"/>
        </w:rPr>
        <w:t>………………………………………………………</w:t>
      </w:r>
      <w:r w:rsidR="00C015D5">
        <w:rPr>
          <w:rFonts w:asciiTheme="minorHAnsi" w:eastAsiaTheme="minorHAnsi" w:hAnsiTheme="minorHAnsi" w:cstheme="minorHAnsi"/>
          <w:bCs/>
          <w:sz w:val="20"/>
          <w:szCs w:val="20"/>
          <w:lang w:eastAsia="en-US"/>
        </w:rPr>
        <w:t>.</w:t>
      </w:r>
      <w:r w:rsidR="00C015D5" w:rsidRPr="00755EA9">
        <w:rPr>
          <w:rFonts w:asciiTheme="minorHAnsi" w:eastAsiaTheme="minorHAnsi" w:hAnsiTheme="minorHAnsi" w:cstheme="minorHAnsi"/>
          <w:bCs/>
          <w:sz w:val="20"/>
          <w:szCs w:val="20"/>
          <w:lang w:eastAsia="en-US"/>
        </w:rPr>
        <w:t>…………………………………………………………</w:t>
      </w:r>
      <w:r w:rsidR="00C015D5">
        <w:rPr>
          <w:rFonts w:asciiTheme="minorHAnsi" w:eastAsiaTheme="minorHAnsi" w:hAnsiTheme="minorHAnsi" w:cstheme="minorHAnsi"/>
          <w:bCs/>
          <w:sz w:val="20"/>
          <w:szCs w:val="20"/>
          <w:lang w:eastAsia="en-US"/>
        </w:rPr>
        <w:t>………………………………………………………………………………………………....................</w:t>
      </w:r>
    </w:p>
    <w:p w14:paraId="0B66B882" w14:textId="77777777" w:rsidR="00D6572F" w:rsidRDefault="00D6572F" w:rsidP="00D6572F">
      <w:pPr>
        <w:suppressAutoHyphens w:val="0"/>
        <w:spacing w:after="160" w:line="259" w:lineRule="auto"/>
        <w:jc w:val="both"/>
        <w:rPr>
          <w:rFonts w:ascii="Verdana" w:eastAsiaTheme="minorHAnsi" w:hAnsi="Verdana" w:cstheme="minorBidi"/>
          <w:bCs/>
          <w:sz w:val="20"/>
          <w:szCs w:val="20"/>
          <w:lang w:eastAsia="en-US"/>
        </w:rPr>
      </w:pPr>
    </w:p>
    <w:p w14:paraId="6D34A11D" w14:textId="77777777" w:rsidR="00C015D5" w:rsidRDefault="00C015D5" w:rsidP="00D6572F">
      <w:pPr>
        <w:suppressAutoHyphens w:val="0"/>
        <w:spacing w:after="160" w:line="259" w:lineRule="auto"/>
        <w:jc w:val="both"/>
        <w:rPr>
          <w:rFonts w:ascii="Verdana" w:eastAsiaTheme="minorHAnsi" w:hAnsi="Verdana" w:cstheme="minorBidi"/>
          <w:bCs/>
          <w:sz w:val="20"/>
          <w:szCs w:val="20"/>
          <w:lang w:eastAsia="en-US"/>
        </w:rPr>
      </w:pPr>
    </w:p>
    <w:p w14:paraId="526E06AE" w14:textId="77777777" w:rsidR="00C015D5" w:rsidRPr="00755EA9" w:rsidRDefault="00C015D5" w:rsidP="00D6572F">
      <w:pPr>
        <w:suppressAutoHyphens w:val="0"/>
        <w:spacing w:after="160" w:line="259" w:lineRule="auto"/>
        <w:jc w:val="both"/>
        <w:rPr>
          <w:rFonts w:ascii="Verdana" w:eastAsiaTheme="minorHAnsi" w:hAnsi="Verdana" w:cstheme="minorBidi"/>
          <w:bCs/>
          <w:sz w:val="20"/>
          <w:szCs w:val="20"/>
          <w:lang w:eastAsia="en-US"/>
        </w:rPr>
      </w:pPr>
    </w:p>
    <w:p w14:paraId="574FCC0F" w14:textId="77777777" w:rsidR="00C015D5" w:rsidRPr="004E58A3" w:rsidRDefault="00C015D5" w:rsidP="00C015D5">
      <w:pPr>
        <w:suppressAutoHyphens w:val="0"/>
        <w:spacing w:after="160" w:line="259" w:lineRule="auto"/>
        <w:jc w:val="both"/>
        <w:rPr>
          <w:rFonts w:asciiTheme="minorHAnsi" w:eastAsiaTheme="minorHAnsi" w:hAnsiTheme="minorHAnsi" w:cstheme="minorBidi"/>
          <w:b/>
          <w:bCs/>
          <w:sz w:val="22"/>
          <w:szCs w:val="22"/>
          <w:u w:val="single"/>
          <w:lang w:eastAsia="en-US"/>
        </w:rPr>
      </w:pPr>
      <w:r w:rsidRPr="004E58A3">
        <w:rPr>
          <w:rFonts w:asciiTheme="minorHAnsi" w:eastAsiaTheme="minorHAnsi" w:hAnsiTheme="minorHAnsi" w:cstheme="minorBidi"/>
          <w:b/>
          <w:bCs/>
          <w:sz w:val="22"/>
          <w:szCs w:val="22"/>
          <w:u w:val="single"/>
          <w:lang w:eastAsia="en-US"/>
        </w:rPr>
        <w:t>Przedstawiciele stron:</w:t>
      </w:r>
    </w:p>
    <w:p w14:paraId="2B544F24" w14:textId="77777777" w:rsidR="00C015D5" w:rsidRPr="004E58A3" w:rsidRDefault="00C015D5" w:rsidP="00C015D5">
      <w:pPr>
        <w:suppressAutoHyphens w:val="0"/>
        <w:spacing w:after="160" w:line="259" w:lineRule="auto"/>
        <w:jc w:val="both"/>
        <w:rPr>
          <w:rFonts w:asciiTheme="minorHAnsi" w:eastAsiaTheme="minorHAnsi" w:hAnsiTheme="minorHAnsi" w:cstheme="minorBidi"/>
          <w:b/>
          <w:bCs/>
          <w:sz w:val="22"/>
          <w:szCs w:val="22"/>
          <w:lang w:eastAsia="en-US"/>
        </w:rPr>
      </w:pPr>
    </w:p>
    <w:p w14:paraId="5C6CDCF0" w14:textId="77777777" w:rsidR="00C015D5" w:rsidRPr="004E58A3" w:rsidRDefault="00C015D5" w:rsidP="00C015D5">
      <w:pPr>
        <w:suppressAutoHyphens w:val="0"/>
        <w:spacing w:after="160" w:line="259" w:lineRule="auto"/>
        <w:jc w:val="both"/>
        <w:rPr>
          <w:rFonts w:asciiTheme="minorHAnsi" w:eastAsiaTheme="minorHAnsi" w:hAnsiTheme="minorHAnsi" w:cstheme="minorBidi"/>
          <w:b/>
          <w:bCs/>
          <w:sz w:val="22"/>
          <w:szCs w:val="22"/>
          <w:lang w:eastAsia="en-US"/>
        </w:rPr>
      </w:pPr>
      <w:r w:rsidRPr="004E58A3">
        <w:rPr>
          <w:rFonts w:asciiTheme="minorHAnsi" w:eastAsiaTheme="minorHAnsi" w:hAnsiTheme="minorHAnsi" w:cstheme="minorBidi"/>
          <w:b/>
          <w:bCs/>
          <w:sz w:val="22"/>
          <w:szCs w:val="22"/>
          <w:lang w:eastAsia="en-US"/>
        </w:rPr>
        <w:t>…………………………………………..………….</w:t>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t>………………………………………………………..</w:t>
      </w:r>
    </w:p>
    <w:p w14:paraId="5764BA41" w14:textId="77777777" w:rsidR="00C015D5" w:rsidRPr="004E58A3" w:rsidRDefault="00C015D5" w:rsidP="00C015D5">
      <w:pPr>
        <w:suppressAutoHyphens w:val="0"/>
        <w:spacing w:after="160" w:line="259" w:lineRule="auto"/>
        <w:jc w:val="both"/>
        <w:rPr>
          <w:rFonts w:asciiTheme="minorHAnsi" w:eastAsiaTheme="minorHAnsi" w:hAnsiTheme="minorHAnsi" w:cstheme="minorBidi"/>
          <w:sz w:val="22"/>
          <w:szCs w:val="22"/>
          <w:lang w:eastAsia="en-US"/>
        </w:rPr>
      </w:pPr>
      <w:r w:rsidRPr="004E58A3">
        <w:rPr>
          <w:rFonts w:asciiTheme="minorHAnsi" w:eastAsiaTheme="minorHAnsi" w:hAnsiTheme="minorHAnsi" w:cstheme="minorBidi"/>
          <w:sz w:val="22"/>
          <w:szCs w:val="22"/>
          <w:lang w:eastAsia="en-US"/>
        </w:rPr>
        <w:t>( podpis przedstawiciela GDDKiA )</w:t>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t>( podpis przedstawiciela Wykonawcy )</w:t>
      </w:r>
    </w:p>
    <w:p w14:paraId="4E4A2C00" w14:textId="77777777" w:rsidR="00C015D5" w:rsidRDefault="00C015D5" w:rsidP="00C015D5">
      <w:pPr>
        <w:suppressAutoHyphens w:val="0"/>
        <w:spacing w:after="160" w:line="259" w:lineRule="auto"/>
        <w:jc w:val="both"/>
        <w:rPr>
          <w:rFonts w:asciiTheme="minorHAnsi" w:eastAsiaTheme="minorHAnsi" w:hAnsiTheme="minorHAnsi" w:cstheme="minorBidi"/>
          <w:sz w:val="22"/>
          <w:szCs w:val="22"/>
          <w:lang w:eastAsia="en-US"/>
        </w:rPr>
      </w:pPr>
    </w:p>
    <w:p w14:paraId="7DCFA90B" w14:textId="77777777" w:rsidR="00C015D5" w:rsidRDefault="00C015D5" w:rsidP="00C015D5">
      <w:pPr>
        <w:suppressAutoHyphens w:val="0"/>
        <w:spacing w:after="160" w:line="259" w:lineRule="auto"/>
        <w:jc w:val="both"/>
        <w:rPr>
          <w:rFonts w:asciiTheme="minorHAnsi" w:eastAsiaTheme="minorHAnsi" w:hAnsiTheme="minorHAnsi" w:cstheme="minorBidi"/>
          <w:sz w:val="22"/>
          <w:szCs w:val="22"/>
          <w:lang w:eastAsia="en-US"/>
        </w:rPr>
      </w:pPr>
    </w:p>
    <w:p w14:paraId="52E811A3" w14:textId="77777777" w:rsidR="00C015D5" w:rsidRPr="004E58A3" w:rsidRDefault="00C015D5" w:rsidP="00C015D5">
      <w:pPr>
        <w:suppressAutoHyphens w:val="0"/>
        <w:spacing w:after="160" w:line="259" w:lineRule="auto"/>
        <w:jc w:val="both"/>
        <w:rPr>
          <w:rFonts w:asciiTheme="minorHAnsi" w:eastAsiaTheme="minorHAnsi" w:hAnsiTheme="minorHAnsi" w:cstheme="minorBidi"/>
          <w:sz w:val="22"/>
          <w:szCs w:val="22"/>
          <w:lang w:eastAsia="en-US"/>
        </w:rPr>
      </w:pPr>
    </w:p>
    <w:p w14:paraId="0E86D46B" w14:textId="77777777" w:rsidR="00C015D5" w:rsidRPr="004E58A3" w:rsidRDefault="00C015D5" w:rsidP="00C015D5">
      <w:pPr>
        <w:suppressAutoHyphens w:val="0"/>
        <w:spacing w:after="160" w:line="259" w:lineRule="auto"/>
        <w:jc w:val="center"/>
        <w:rPr>
          <w:rFonts w:asciiTheme="minorHAnsi" w:eastAsiaTheme="minorHAnsi" w:hAnsiTheme="minorHAnsi" w:cstheme="minorBidi"/>
          <w:b/>
          <w:sz w:val="22"/>
          <w:szCs w:val="22"/>
          <w:u w:val="single"/>
          <w:lang w:eastAsia="en-US"/>
        </w:rPr>
      </w:pPr>
      <w:r w:rsidRPr="004E58A3">
        <w:rPr>
          <w:rFonts w:asciiTheme="minorHAnsi" w:eastAsiaTheme="minorHAnsi" w:hAnsiTheme="minorHAnsi" w:cstheme="minorBidi"/>
          <w:b/>
          <w:sz w:val="22"/>
          <w:szCs w:val="22"/>
          <w:u w:val="single"/>
          <w:lang w:eastAsia="en-US"/>
        </w:rPr>
        <w:t>Zatwierdzam:</w:t>
      </w:r>
    </w:p>
    <w:p w14:paraId="658FCD3C" w14:textId="77777777" w:rsidR="00C015D5" w:rsidRPr="004E58A3" w:rsidRDefault="00C015D5" w:rsidP="00C015D5">
      <w:pPr>
        <w:suppressAutoHyphens w:val="0"/>
        <w:spacing w:after="160" w:line="259" w:lineRule="auto"/>
        <w:jc w:val="both"/>
        <w:rPr>
          <w:rFonts w:asciiTheme="minorHAnsi" w:eastAsiaTheme="minorHAnsi" w:hAnsiTheme="minorHAnsi" w:cstheme="minorBidi"/>
          <w:bCs/>
          <w:sz w:val="22"/>
          <w:szCs w:val="22"/>
          <w:lang w:eastAsia="en-US"/>
        </w:rPr>
      </w:pPr>
      <w:r w:rsidRPr="004E58A3">
        <w:rPr>
          <w:rFonts w:asciiTheme="minorHAnsi" w:eastAsiaTheme="minorHAnsi" w:hAnsiTheme="minorHAnsi" w:cstheme="minorBidi"/>
          <w:bCs/>
          <w:sz w:val="22"/>
          <w:szCs w:val="22"/>
          <w:lang w:eastAsia="en-US"/>
        </w:rPr>
        <w:t>………………………………………………………………………………………………………………………………………………………….</w:t>
      </w:r>
    </w:p>
    <w:p w14:paraId="58C151C2" w14:textId="77777777" w:rsidR="00C015D5" w:rsidRPr="004E58A3" w:rsidRDefault="00C015D5" w:rsidP="00C015D5">
      <w:pPr>
        <w:suppressAutoHyphens w:val="0"/>
        <w:spacing w:after="160" w:line="259" w:lineRule="auto"/>
        <w:jc w:val="center"/>
        <w:rPr>
          <w:rFonts w:asciiTheme="minorHAnsi" w:eastAsiaTheme="minorHAnsi" w:hAnsiTheme="minorHAnsi" w:cstheme="minorBidi"/>
          <w:sz w:val="22"/>
          <w:szCs w:val="22"/>
          <w:lang w:eastAsia="en-US"/>
        </w:rPr>
      </w:pPr>
      <w:r w:rsidRPr="004E58A3">
        <w:rPr>
          <w:rFonts w:asciiTheme="minorHAnsi" w:eastAsiaTheme="minorHAnsi" w:hAnsiTheme="minorHAnsi" w:cstheme="minorBidi"/>
          <w:sz w:val="22"/>
          <w:szCs w:val="22"/>
          <w:lang w:eastAsia="en-US"/>
        </w:rPr>
        <w:t xml:space="preserve">(podpis </w:t>
      </w:r>
      <w:r>
        <w:rPr>
          <w:rFonts w:asciiTheme="minorHAnsi" w:eastAsiaTheme="minorHAnsi" w:hAnsiTheme="minorHAnsi" w:cstheme="minorBidi"/>
          <w:sz w:val="22"/>
          <w:szCs w:val="22"/>
          <w:lang w:eastAsia="en-US"/>
        </w:rPr>
        <w:t xml:space="preserve">Naczelnika Wydziału Informatyki lub </w:t>
      </w:r>
      <w:r w:rsidRPr="004E58A3">
        <w:rPr>
          <w:rFonts w:asciiTheme="minorHAnsi" w:eastAsiaTheme="minorHAnsi" w:hAnsiTheme="minorHAnsi" w:cstheme="minorBidi"/>
          <w:sz w:val="22"/>
          <w:szCs w:val="22"/>
          <w:lang w:eastAsia="en-US"/>
        </w:rPr>
        <w:t xml:space="preserve">Dyrektor Departamentu </w:t>
      </w:r>
      <w:r>
        <w:rPr>
          <w:rFonts w:asciiTheme="minorHAnsi" w:eastAsiaTheme="minorHAnsi" w:hAnsiTheme="minorHAnsi" w:cstheme="minorBidi"/>
          <w:sz w:val="22"/>
          <w:szCs w:val="22"/>
          <w:lang w:eastAsia="en-US"/>
        </w:rPr>
        <w:t xml:space="preserve">Zarządzania Kryzysowego i Bezpieczeństwa </w:t>
      </w:r>
      <w:r w:rsidRPr="004E58A3">
        <w:rPr>
          <w:rFonts w:asciiTheme="minorHAnsi" w:eastAsiaTheme="minorHAnsi" w:hAnsiTheme="minorHAnsi" w:cstheme="minorBidi"/>
          <w:sz w:val="22"/>
          <w:szCs w:val="22"/>
          <w:lang w:eastAsia="en-US"/>
        </w:rPr>
        <w:t>GDDKiA)</w:t>
      </w:r>
    </w:p>
    <w:p w14:paraId="0E28D7AC" w14:textId="77777777" w:rsidR="00D6572F" w:rsidRPr="00E50264" w:rsidRDefault="00D6572F" w:rsidP="00E50264">
      <w:pPr>
        <w:widowControl w:val="0"/>
        <w:shd w:val="clear" w:color="auto" w:fill="FFFFFF"/>
        <w:suppressAutoHyphens w:val="0"/>
        <w:spacing w:after="120"/>
        <w:ind w:right="-2"/>
        <w:jc w:val="both"/>
        <w:rPr>
          <w:rFonts w:ascii="Verdana" w:hAnsi="Verdana"/>
          <w:sz w:val="20"/>
          <w:szCs w:val="20"/>
          <w:lang w:eastAsia="pl-PL"/>
        </w:rPr>
      </w:pPr>
    </w:p>
    <w:p w14:paraId="0DC4E23C" w14:textId="610E3B8A" w:rsidR="00377F86" w:rsidRDefault="00377F86" w:rsidP="00F61497">
      <w:pPr>
        <w:pageBreakBefore/>
        <w:jc w:val="right"/>
        <w:rPr>
          <w:rFonts w:ascii="Verdana" w:hAnsi="Verdana"/>
          <w:sz w:val="20"/>
          <w:szCs w:val="20"/>
          <w:lang w:eastAsia="pl-PL"/>
        </w:rPr>
      </w:pPr>
      <w:r w:rsidRPr="0058645F">
        <w:rPr>
          <w:rFonts w:ascii="Verdana" w:hAnsi="Verdana"/>
          <w:sz w:val="20"/>
          <w:szCs w:val="20"/>
          <w:lang w:eastAsia="pl-PL"/>
        </w:rPr>
        <w:lastRenderedPageBreak/>
        <w:t xml:space="preserve">Załącznik nr </w:t>
      </w:r>
      <w:r w:rsidR="00C015D5">
        <w:rPr>
          <w:rFonts w:ascii="Verdana" w:hAnsi="Verdana"/>
          <w:sz w:val="20"/>
          <w:szCs w:val="20"/>
          <w:lang w:eastAsia="pl-PL"/>
        </w:rPr>
        <w:t>4</w:t>
      </w:r>
      <w:r w:rsidRPr="0058645F">
        <w:rPr>
          <w:rFonts w:ascii="Verdana" w:hAnsi="Verdana"/>
          <w:sz w:val="20"/>
          <w:szCs w:val="20"/>
          <w:lang w:eastAsia="pl-PL"/>
        </w:rPr>
        <w:t xml:space="preserve">  do Umowy </w:t>
      </w:r>
    </w:p>
    <w:p w14:paraId="24653ED8" w14:textId="77777777" w:rsidR="00E50264" w:rsidRDefault="00E50264" w:rsidP="00EB2D6C">
      <w:pPr>
        <w:suppressAutoHyphens w:val="0"/>
        <w:spacing w:after="160" w:line="259" w:lineRule="auto"/>
        <w:ind w:left="5664" w:firstLine="708"/>
        <w:jc w:val="center"/>
        <w:rPr>
          <w:rFonts w:asciiTheme="minorHAnsi" w:eastAsiaTheme="minorHAnsi" w:hAnsiTheme="minorHAnsi" w:cstheme="minorBidi"/>
          <w:sz w:val="22"/>
          <w:szCs w:val="22"/>
          <w:lang w:eastAsia="en-US"/>
        </w:rPr>
      </w:pPr>
    </w:p>
    <w:p w14:paraId="42074CEE" w14:textId="099496AE" w:rsidR="00EB2D6C" w:rsidRPr="004E58A3" w:rsidRDefault="00EB2D6C" w:rsidP="00EB2D6C">
      <w:pPr>
        <w:suppressAutoHyphens w:val="0"/>
        <w:spacing w:after="160" w:line="259" w:lineRule="auto"/>
        <w:ind w:left="5664" w:firstLine="708"/>
        <w:jc w:val="center"/>
        <w:rPr>
          <w:rFonts w:asciiTheme="minorHAnsi" w:eastAsiaTheme="minorHAnsi" w:hAnsiTheme="minorHAnsi" w:cstheme="minorBidi"/>
          <w:sz w:val="22"/>
          <w:szCs w:val="22"/>
          <w:lang w:eastAsia="en-US"/>
        </w:rPr>
      </w:pPr>
      <w:r w:rsidRPr="004E58A3">
        <w:rPr>
          <w:rFonts w:asciiTheme="minorHAnsi" w:eastAsiaTheme="minorHAnsi" w:hAnsiTheme="minorHAnsi" w:cstheme="minorBidi"/>
          <w:sz w:val="22"/>
          <w:szCs w:val="22"/>
          <w:lang w:eastAsia="en-US"/>
        </w:rPr>
        <w:t>Warszawa</w:t>
      </w:r>
      <w:r>
        <w:rPr>
          <w:rFonts w:asciiTheme="minorHAnsi" w:eastAsiaTheme="minorHAnsi" w:hAnsiTheme="minorHAnsi" w:cstheme="minorBidi"/>
          <w:sz w:val="22"/>
          <w:szCs w:val="22"/>
          <w:lang w:eastAsia="en-US"/>
        </w:rPr>
        <w:t>,</w:t>
      </w:r>
      <w:r w:rsidRPr="004E58A3">
        <w:rPr>
          <w:rFonts w:asciiTheme="minorHAnsi" w:eastAsiaTheme="minorHAnsi" w:hAnsiTheme="minorHAnsi" w:cstheme="minorBidi"/>
          <w:sz w:val="22"/>
          <w:szCs w:val="22"/>
          <w:lang w:eastAsia="en-US"/>
        </w:rPr>
        <w:t xml:space="preserve"> dnia ………………….</w:t>
      </w:r>
    </w:p>
    <w:p w14:paraId="2D1F2AF1" w14:textId="77777777" w:rsidR="00EB2D6C" w:rsidRPr="004E58A3" w:rsidRDefault="00EB2D6C" w:rsidP="00EB2D6C">
      <w:pPr>
        <w:suppressAutoHyphens w:val="0"/>
        <w:spacing w:after="160" w:line="259" w:lineRule="auto"/>
        <w:jc w:val="center"/>
        <w:rPr>
          <w:rFonts w:asciiTheme="minorHAnsi" w:eastAsiaTheme="minorHAnsi" w:hAnsiTheme="minorHAnsi" w:cstheme="minorBidi"/>
          <w:b/>
          <w:sz w:val="28"/>
          <w:szCs w:val="28"/>
          <w:lang w:eastAsia="en-US"/>
        </w:rPr>
      </w:pPr>
    </w:p>
    <w:p w14:paraId="039F7ECF" w14:textId="0AA0CB85" w:rsidR="00EB2D6C" w:rsidRPr="004E58A3" w:rsidRDefault="00EB2D6C" w:rsidP="00755EA9">
      <w:pPr>
        <w:suppressAutoHyphens w:val="0"/>
        <w:spacing w:after="160" w:line="259" w:lineRule="auto"/>
        <w:jc w:val="center"/>
        <w:rPr>
          <w:rFonts w:asciiTheme="minorHAnsi" w:eastAsiaTheme="minorHAnsi" w:hAnsiTheme="minorHAnsi" w:cstheme="minorBidi"/>
          <w:b/>
          <w:bCs/>
          <w:sz w:val="22"/>
          <w:szCs w:val="22"/>
          <w:lang w:eastAsia="en-US"/>
        </w:rPr>
      </w:pPr>
      <w:r w:rsidRPr="004E58A3">
        <w:rPr>
          <w:rFonts w:asciiTheme="minorHAnsi" w:eastAsiaTheme="minorHAnsi" w:hAnsiTheme="minorHAnsi" w:cstheme="minorBidi"/>
          <w:b/>
          <w:sz w:val="28"/>
          <w:szCs w:val="28"/>
          <w:lang w:eastAsia="en-US"/>
        </w:rPr>
        <w:t xml:space="preserve">Protokół </w:t>
      </w:r>
      <w:r w:rsidR="00C015D5" w:rsidRPr="00C015D5">
        <w:rPr>
          <w:rFonts w:asciiTheme="minorHAnsi" w:eastAsiaTheme="minorHAnsi" w:hAnsiTheme="minorHAnsi" w:cstheme="minorBidi"/>
          <w:b/>
          <w:sz w:val="28"/>
          <w:szCs w:val="28"/>
          <w:lang w:eastAsia="en-US"/>
        </w:rPr>
        <w:t>Odbioru Wsparcia Technicznego</w:t>
      </w:r>
      <w:r w:rsidR="00C015D5" w:rsidRPr="00C015D5" w:rsidDel="00C015D5">
        <w:rPr>
          <w:rFonts w:asciiTheme="minorHAnsi" w:eastAsiaTheme="minorHAnsi" w:hAnsiTheme="minorHAnsi" w:cstheme="minorBidi"/>
          <w:b/>
          <w:sz w:val="28"/>
          <w:szCs w:val="28"/>
          <w:lang w:eastAsia="en-US"/>
        </w:rPr>
        <w:t xml:space="preserve"> </w:t>
      </w:r>
      <w:r w:rsidRPr="004E58A3">
        <w:rPr>
          <w:rFonts w:asciiTheme="minorHAnsi" w:eastAsiaTheme="minorHAnsi" w:hAnsiTheme="minorHAnsi" w:cstheme="minorBidi"/>
          <w:b/>
          <w:sz w:val="28"/>
          <w:szCs w:val="28"/>
          <w:lang w:eastAsia="en-US"/>
        </w:rPr>
        <w:t xml:space="preserve">do Umowy nr </w:t>
      </w:r>
      <w:r>
        <w:rPr>
          <w:rFonts w:asciiTheme="minorHAnsi" w:eastAsiaTheme="minorHAnsi" w:hAnsiTheme="minorHAnsi" w:cstheme="minorBidi"/>
          <w:b/>
          <w:sz w:val="28"/>
          <w:szCs w:val="28"/>
          <w:lang w:eastAsia="en-US"/>
        </w:rPr>
        <w:t>………./2026</w:t>
      </w:r>
      <w:r w:rsidRPr="004E58A3">
        <w:rPr>
          <w:rFonts w:asciiTheme="minorHAnsi" w:eastAsiaTheme="minorHAnsi" w:hAnsiTheme="minorHAnsi" w:cstheme="minorBidi"/>
          <w:b/>
          <w:sz w:val="28"/>
          <w:szCs w:val="28"/>
          <w:lang w:eastAsia="en-US"/>
        </w:rPr>
        <w:t xml:space="preserve"> z dnia </w:t>
      </w:r>
      <w:r>
        <w:rPr>
          <w:rFonts w:asciiTheme="minorHAnsi" w:eastAsiaTheme="minorHAnsi" w:hAnsiTheme="minorHAnsi" w:cstheme="minorBidi"/>
          <w:b/>
          <w:sz w:val="28"/>
          <w:szCs w:val="28"/>
          <w:lang w:eastAsia="en-US"/>
        </w:rPr>
        <w:t>………………</w:t>
      </w:r>
    </w:p>
    <w:p w14:paraId="18D081E6" w14:textId="77777777" w:rsidR="00EB2D6C" w:rsidRPr="004E58A3" w:rsidRDefault="00EB2D6C" w:rsidP="00EB2D6C">
      <w:pPr>
        <w:suppressAutoHyphens w:val="0"/>
        <w:spacing w:after="160" w:line="259" w:lineRule="auto"/>
        <w:jc w:val="both"/>
        <w:rPr>
          <w:rFonts w:asciiTheme="minorHAnsi" w:eastAsiaTheme="minorHAnsi" w:hAnsiTheme="minorHAnsi" w:cstheme="minorBidi"/>
          <w:sz w:val="22"/>
          <w:szCs w:val="22"/>
          <w:lang w:eastAsia="en-US"/>
        </w:rPr>
      </w:pPr>
    </w:p>
    <w:p w14:paraId="12141EF6" w14:textId="77777777" w:rsidR="00EB2D6C" w:rsidRPr="004E58A3" w:rsidRDefault="00EB2D6C" w:rsidP="00EB2D6C">
      <w:pPr>
        <w:suppressAutoHyphens w:val="0"/>
        <w:spacing w:after="160" w:line="259" w:lineRule="auto"/>
        <w:jc w:val="both"/>
        <w:rPr>
          <w:rFonts w:asciiTheme="minorHAnsi" w:eastAsiaTheme="minorHAnsi" w:hAnsiTheme="minorHAnsi" w:cstheme="minorBidi"/>
          <w:b/>
          <w:sz w:val="22"/>
          <w:szCs w:val="22"/>
          <w:u w:val="single"/>
          <w:lang w:eastAsia="en-US"/>
        </w:rPr>
      </w:pPr>
      <w:r w:rsidRPr="004E58A3">
        <w:rPr>
          <w:rFonts w:asciiTheme="minorHAnsi" w:eastAsiaTheme="minorHAnsi" w:hAnsiTheme="minorHAnsi" w:cstheme="minorBidi"/>
          <w:b/>
          <w:sz w:val="22"/>
          <w:szCs w:val="22"/>
          <w:u w:val="single"/>
          <w:lang w:eastAsia="en-US"/>
        </w:rPr>
        <w:t>Odbiór:</w:t>
      </w:r>
    </w:p>
    <w:p w14:paraId="3FA802E4" w14:textId="77777777" w:rsidR="008132FA" w:rsidRPr="008132FA" w:rsidRDefault="008132FA" w:rsidP="008132FA">
      <w:pPr>
        <w:suppressAutoHyphens w:val="0"/>
        <w:spacing w:after="160" w:line="259" w:lineRule="auto"/>
        <w:jc w:val="both"/>
        <w:rPr>
          <w:rFonts w:asciiTheme="minorHAnsi" w:eastAsiaTheme="minorHAnsi" w:hAnsiTheme="minorHAnsi" w:cstheme="minorHAnsi"/>
          <w:sz w:val="22"/>
          <w:szCs w:val="22"/>
          <w:lang w:eastAsia="en-US"/>
        </w:rPr>
      </w:pPr>
      <w:r w:rsidRPr="008132FA">
        <w:rPr>
          <w:rFonts w:asciiTheme="minorHAnsi" w:eastAsiaTheme="minorHAnsi" w:hAnsiTheme="minorHAnsi" w:cstheme="minorHAnsi"/>
          <w:sz w:val="22"/>
          <w:szCs w:val="22"/>
          <w:lang w:eastAsia="en-US"/>
        </w:rPr>
        <w:t>Potwierdza się, że w okresie od ………………… do ………………… Wykonawca świadczył wsparcie techniczne oraz wykonywał obowiązki gwarancyjne dotyczące Systemu:</w:t>
      </w:r>
    </w:p>
    <w:p w14:paraId="503E9200" w14:textId="77777777" w:rsidR="008132FA" w:rsidRPr="008132FA" w:rsidRDefault="008132FA" w:rsidP="008132FA">
      <w:pPr>
        <w:suppressAutoHyphens w:val="0"/>
        <w:spacing w:after="160" w:line="259" w:lineRule="auto"/>
        <w:jc w:val="both"/>
        <w:rPr>
          <w:rFonts w:asciiTheme="minorHAnsi" w:eastAsiaTheme="minorHAnsi" w:hAnsiTheme="minorHAnsi" w:cstheme="minorHAnsi"/>
          <w:sz w:val="22"/>
          <w:szCs w:val="22"/>
          <w:lang w:eastAsia="en-US"/>
        </w:rPr>
      </w:pPr>
      <w:r w:rsidRPr="008132FA">
        <w:rPr>
          <w:rFonts w:ascii="Segoe UI Symbol" w:eastAsiaTheme="minorHAnsi" w:hAnsi="Segoe UI Symbol" w:cs="Segoe UI Symbol"/>
          <w:sz w:val="22"/>
          <w:szCs w:val="22"/>
          <w:lang w:eastAsia="en-US"/>
        </w:rPr>
        <w:t>☐</w:t>
      </w:r>
      <w:r w:rsidRPr="008132FA">
        <w:rPr>
          <w:rFonts w:asciiTheme="minorHAnsi" w:eastAsiaTheme="minorHAnsi" w:hAnsiTheme="minorHAnsi" w:cstheme="minorHAnsi"/>
          <w:sz w:val="22"/>
          <w:szCs w:val="22"/>
          <w:lang w:eastAsia="en-US"/>
        </w:rPr>
        <w:t xml:space="preserve"> należycie, bez zastrzeżeń;</w:t>
      </w:r>
    </w:p>
    <w:p w14:paraId="0B73F3CD" w14:textId="77777777" w:rsidR="008132FA" w:rsidRPr="008132FA" w:rsidRDefault="008132FA" w:rsidP="008132FA">
      <w:pPr>
        <w:suppressAutoHyphens w:val="0"/>
        <w:spacing w:after="160" w:line="259" w:lineRule="auto"/>
        <w:jc w:val="both"/>
        <w:rPr>
          <w:rFonts w:asciiTheme="minorHAnsi" w:eastAsiaTheme="minorHAnsi" w:hAnsiTheme="minorHAnsi" w:cstheme="minorHAnsi"/>
          <w:sz w:val="22"/>
          <w:szCs w:val="22"/>
          <w:lang w:eastAsia="en-US"/>
        </w:rPr>
      </w:pPr>
      <w:r w:rsidRPr="008132FA">
        <w:rPr>
          <w:rFonts w:ascii="Segoe UI Symbol" w:eastAsiaTheme="minorHAnsi" w:hAnsi="Segoe UI Symbol" w:cs="Segoe UI Symbol"/>
          <w:sz w:val="22"/>
          <w:szCs w:val="22"/>
          <w:lang w:eastAsia="en-US"/>
        </w:rPr>
        <w:t>☐</w:t>
      </w:r>
      <w:r w:rsidRPr="008132FA">
        <w:rPr>
          <w:rFonts w:asciiTheme="minorHAnsi" w:eastAsiaTheme="minorHAnsi" w:hAnsiTheme="minorHAnsi" w:cstheme="minorHAnsi"/>
          <w:sz w:val="22"/>
          <w:szCs w:val="22"/>
          <w:lang w:eastAsia="en-US"/>
        </w:rPr>
        <w:t xml:space="preserve"> z następującymi zastrzeżeniami:</w:t>
      </w:r>
    </w:p>
    <w:p w14:paraId="7A5CC53A" w14:textId="2FCCD40D" w:rsidR="008132FA" w:rsidRPr="008132FA" w:rsidRDefault="008132FA" w:rsidP="008132FA">
      <w:pPr>
        <w:suppressAutoHyphens w:val="0"/>
        <w:spacing w:after="160" w:line="259" w:lineRule="auto"/>
        <w:jc w:val="both"/>
        <w:rPr>
          <w:rFonts w:asciiTheme="minorHAnsi" w:eastAsiaTheme="minorHAnsi" w:hAnsiTheme="minorHAnsi" w:cstheme="minorHAnsi"/>
          <w:sz w:val="22"/>
          <w:szCs w:val="22"/>
          <w:lang w:eastAsia="en-US"/>
        </w:rPr>
      </w:pPr>
      <w:r w:rsidRPr="008132FA">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t>
      </w:r>
      <w:r w:rsidRPr="008132FA">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t>
      </w:r>
      <w:r w:rsidRPr="008132FA">
        <w:rPr>
          <w:rFonts w:asciiTheme="minorHAnsi" w:eastAsiaTheme="minorHAnsi" w:hAnsiTheme="minorHAnsi" w:cstheme="minorHAnsi"/>
          <w:sz w:val="22"/>
          <w:szCs w:val="22"/>
          <w:lang w:eastAsia="en-US"/>
        </w:rPr>
        <w:br/>
        <w:t>………………………………………………………………………………………………</w:t>
      </w:r>
      <w:r>
        <w:rPr>
          <w:rFonts w:asciiTheme="minorHAnsi" w:eastAsiaTheme="minorHAnsi" w:hAnsiTheme="minorHAnsi" w:cstheme="minorHAnsi"/>
          <w:sz w:val="22"/>
          <w:szCs w:val="22"/>
          <w:lang w:eastAsia="en-US"/>
        </w:rPr>
        <w:t>…………………………………………………………….</w:t>
      </w:r>
    </w:p>
    <w:p w14:paraId="54074665" w14:textId="77777777" w:rsidR="008132FA" w:rsidRPr="008132FA" w:rsidRDefault="008132FA" w:rsidP="008132FA">
      <w:pPr>
        <w:suppressAutoHyphens w:val="0"/>
        <w:spacing w:after="160" w:line="259" w:lineRule="auto"/>
        <w:jc w:val="both"/>
        <w:rPr>
          <w:rFonts w:asciiTheme="minorHAnsi" w:eastAsiaTheme="minorHAnsi" w:hAnsiTheme="minorHAnsi" w:cstheme="minorHAnsi"/>
          <w:sz w:val="22"/>
          <w:szCs w:val="22"/>
          <w:lang w:eastAsia="en-US"/>
        </w:rPr>
      </w:pPr>
      <w:r w:rsidRPr="008132FA">
        <w:rPr>
          <w:rFonts w:asciiTheme="minorHAnsi" w:eastAsiaTheme="minorHAnsi" w:hAnsiTheme="minorHAnsi" w:cstheme="minorHAnsi"/>
          <w:sz w:val="22"/>
          <w:szCs w:val="22"/>
          <w:lang w:eastAsia="en-US"/>
        </w:rPr>
        <w:t>Protokół stanowi podstawę do wystawienia faktury za wskazany powyżej 12-miesięczny okres świadczenia wsparcia technicznego i wykonywania obowiązków gwarancyjnych.</w:t>
      </w:r>
    </w:p>
    <w:p w14:paraId="232B8425" w14:textId="77777777" w:rsidR="00EB2D6C" w:rsidRPr="004E58A3" w:rsidRDefault="00EB2D6C" w:rsidP="00EB2D6C">
      <w:pPr>
        <w:suppressAutoHyphens w:val="0"/>
        <w:spacing w:after="160" w:line="259" w:lineRule="auto"/>
        <w:jc w:val="both"/>
        <w:rPr>
          <w:rFonts w:asciiTheme="minorHAnsi" w:eastAsiaTheme="minorHAnsi" w:hAnsiTheme="minorHAnsi" w:cstheme="minorBidi"/>
          <w:b/>
          <w:bCs/>
          <w:sz w:val="22"/>
          <w:szCs w:val="22"/>
          <w:lang w:eastAsia="en-US"/>
        </w:rPr>
      </w:pPr>
    </w:p>
    <w:p w14:paraId="57793DC8" w14:textId="77777777" w:rsidR="00EB2D6C" w:rsidRPr="004E58A3" w:rsidRDefault="00EB2D6C" w:rsidP="00EB2D6C">
      <w:pPr>
        <w:suppressAutoHyphens w:val="0"/>
        <w:spacing w:after="160" w:line="259" w:lineRule="auto"/>
        <w:jc w:val="both"/>
        <w:rPr>
          <w:rFonts w:asciiTheme="minorHAnsi" w:eastAsiaTheme="minorHAnsi" w:hAnsiTheme="minorHAnsi" w:cstheme="minorBidi"/>
          <w:b/>
          <w:bCs/>
          <w:sz w:val="22"/>
          <w:szCs w:val="22"/>
          <w:u w:val="single"/>
          <w:lang w:eastAsia="en-US"/>
        </w:rPr>
      </w:pPr>
      <w:r w:rsidRPr="004E58A3">
        <w:rPr>
          <w:rFonts w:asciiTheme="minorHAnsi" w:eastAsiaTheme="minorHAnsi" w:hAnsiTheme="minorHAnsi" w:cstheme="minorBidi"/>
          <w:b/>
          <w:bCs/>
          <w:sz w:val="22"/>
          <w:szCs w:val="22"/>
          <w:u w:val="single"/>
          <w:lang w:eastAsia="en-US"/>
        </w:rPr>
        <w:t>Uwagi:</w:t>
      </w:r>
    </w:p>
    <w:p w14:paraId="6144004A" w14:textId="77777777" w:rsidR="00EB2D6C" w:rsidRPr="00400AB4" w:rsidRDefault="00EB2D6C" w:rsidP="00EB2D6C">
      <w:pPr>
        <w:suppressAutoHyphens w:val="0"/>
        <w:spacing w:after="160" w:line="259" w:lineRule="auto"/>
        <w:jc w:val="both"/>
        <w:rPr>
          <w:rFonts w:asciiTheme="minorHAnsi" w:eastAsiaTheme="minorHAnsi" w:hAnsiTheme="minorHAnsi" w:cstheme="minorBidi"/>
          <w:bCs/>
          <w:sz w:val="22"/>
          <w:szCs w:val="22"/>
          <w:lang w:eastAsia="en-US"/>
        </w:rPr>
      </w:pPr>
      <w:r w:rsidRPr="00400AB4">
        <w:rPr>
          <w:rFonts w:asciiTheme="minorHAnsi" w:eastAsiaTheme="minorHAnsi" w:hAnsiTheme="minorHAnsi" w:cstheme="minorBidi"/>
          <w:bCs/>
          <w:sz w:val="22"/>
          <w:szCs w:val="22"/>
          <w:lang w:eastAsia="en-US"/>
        </w:rPr>
        <w:t>………………………………………………………………………………………………………………………………………………………….</w:t>
      </w:r>
    </w:p>
    <w:p w14:paraId="08CC0089" w14:textId="77777777" w:rsidR="00EB2D6C" w:rsidRPr="00400AB4" w:rsidRDefault="00EB2D6C" w:rsidP="00EB2D6C">
      <w:pPr>
        <w:suppressAutoHyphens w:val="0"/>
        <w:spacing w:after="160" w:line="259" w:lineRule="auto"/>
        <w:jc w:val="both"/>
        <w:rPr>
          <w:rFonts w:asciiTheme="minorHAnsi" w:eastAsiaTheme="minorHAnsi" w:hAnsiTheme="minorHAnsi" w:cstheme="minorBidi"/>
          <w:bCs/>
          <w:sz w:val="22"/>
          <w:szCs w:val="22"/>
          <w:lang w:eastAsia="en-US"/>
        </w:rPr>
      </w:pPr>
      <w:r w:rsidRPr="00400AB4">
        <w:rPr>
          <w:rFonts w:asciiTheme="minorHAnsi" w:eastAsiaTheme="minorHAnsi" w:hAnsiTheme="minorHAnsi" w:cstheme="minorBidi"/>
          <w:bCs/>
          <w:sz w:val="22"/>
          <w:szCs w:val="22"/>
          <w:lang w:eastAsia="en-US"/>
        </w:rPr>
        <w:t>………………………………………………………………………………………………………………………………………………………….</w:t>
      </w:r>
    </w:p>
    <w:p w14:paraId="69BD6A0E" w14:textId="265C6453" w:rsidR="00EB2D6C" w:rsidRPr="004E58A3" w:rsidRDefault="00EB2D6C" w:rsidP="00EB2D6C">
      <w:pPr>
        <w:suppressAutoHyphens w:val="0"/>
        <w:spacing w:after="160" w:line="259" w:lineRule="auto"/>
        <w:jc w:val="both"/>
        <w:rPr>
          <w:rFonts w:asciiTheme="minorHAnsi" w:eastAsiaTheme="minorHAnsi" w:hAnsiTheme="minorHAnsi" w:cstheme="minorBidi"/>
          <w:bCs/>
          <w:sz w:val="22"/>
          <w:szCs w:val="22"/>
          <w:lang w:eastAsia="en-US"/>
        </w:rPr>
      </w:pPr>
      <w:r w:rsidRPr="00400AB4">
        <w:rPr>
          <w:rFonts w:asciiTheme="minorHAnsi" w:eastAsiaTheme="minorHAnsi" w:hAnsiTheme="minorHAnsi" w:cstheme="minorBidi"/>
          <w:bCs/>
          <w:sz w:val="22"/>
          <w:szCs w:val="22"/>
          <w:lang w:eastAsia="en-US"/>
        </w:rPr>
        <w:t>………………………………………………………………………………………………………………………………………………………….</w:t>
      </w:r>
    </w:p>
    <w:p w14:paraId="229A9200" w14:textId="77777777" w:rsidR="00EB2D6C" w:rsidRPr="004E58A3" w:rsidRDefault="00EB2D6C" w:rsidP="00EB2D6C">
      <w:pPr>
        <w:suppressAutoHyphens w:val="0"/>
        <w:spacing w:after="160" w:line="259" w:lineRule="auto"/>
        <w:jc w:val="both"/>
        <w:rPr>
          <w:rFonts w:asciiTheme="minorHAnsi" w:eastAsiaTheme="minorHAnsi" w:hAnsiTheme="minorHAnsi" w:cstheme="minorBidi"/>
          <w:b/>
          <w:bCs/>
          <w:sz w:val="22"/>
          <w:szCs w:val="22"/>
          <w:u w:val="single"/>
          <w:lang w:eastAsia="en-US"/>
        </w:rPr>
      </w:pPr>
      <w:r w:rsidRPr="004E58A3">
        <w:rPr>
          <w:rFonts w:asciiTheme="minorHAnsi" w:eastAsiaTheme="minorHAnsi" w:hAnsiTheme="minorHAnsi" w:cstheme="minorBidi"/>
          <w:b/>
          <w:bCs/>
          <w:sz w:val="22"/>
          <w:szCs w:val="22"/>
          <w:u w:val="single"/>
          <w:lang w:eastAsia="en-US"/>
        </w:rPr>
        <w:t>Przedstawiciele stron:</w:t>
      </w:r>
    </w:p>
    <w:p w14:paraId="1EDFC798" w14:textId="77777777" w:rsidR="00EB2D6C" w:rsidRPr="004E58A3" w:rsidRDefault="00EB2D6C" w:rsidP="00EB2D6C">
      <w:pPr>
        <w:suppressAutoHyphens w:val="0"/>
        <w:spacing w:after="160" w:line="259" w:lineRule="auto"/>
        <w:jc w:val="both"/>
        <w:rPr>
          <w:rFonts w:asciiTheme="minorHAnsi" w:eastAsiaTheme="minorHAnsi" w:hAnsiTheme="minorHAnsi" w:cstheme="minorBidi"/>
          <w:b/>
          <w:bCs/>
          <w:sz w:val="22"/>
          <w:szCs w:val="22"/>
          <w:lang w:eastAsia="en-US"/>
        </w:rPr>
      </w:pPr>
    </w:p>
    <w:p w14:paraId="09F8D189" w14:textId="77777777" w:rsidR="00EB2D6C" w:rsidRPr="004E58A3" w:rsidRDefault="00EB2D6C" w:rsidP="00EB2D6C">
      <w:pPr>
        <w:suppressAutoHyphens w:val="0"/>
        <w:spacing w:after="160" w:line="259" w:lineRule="auto"/>
        <w:jc w:val="both"/>
        <w:rPr>
          <w:rFonts w:asciiTheme="minorHAnsi" w:eastAsiaTheme="minorHAnsi" w:hAnsiTheme="minorHAnsi" w:cstheme="minorBidi"/>
          <w:b/>
          <w:bCs/>
          <w:sz w:val="22"/>
          <w:szCs w:val="22"/>
          <w:lang w:eastAsia="en-US"/>
        </w:rPr>
      </w:pPr>
      <w:r w:rsidRPr="004E58A3">
        <w:rPr>
          <w:rFonts w:asciiTheme="minorHAnsi" w:eastAsiaTheme="minorHAnsi" w:hAnsiTheme="minorHAnsi" w:cstheme="minorBidi"/>
          <w:b/>
          <w:bCs/>
          <w:sz w:val="22"/>
          <w:szCs w:val="22"/>
          <w:lang w:eastAsia="en-US"/>
        </w:rPr>
        <w:t>…………………………………………..………….</w:t>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r>
      <w:r w:rsidRPr="004E58A3">
        <w:rPr>
          <w:rFonts w:asciiTheme="minorHAnsi" w:eastAsiaTheme="minorHAnsi" w:hAnsiTheme="minorHAnsi" w:cstheme="minorBidi"/>
          <w:b/>
          <w:bCs/>
          <w:sz w:val="22"/>
          <w:szCs w:val="22"/>
          <w:lang w:eastAsia="en-US"/>
        </w:rPr>
        <w:tab/>
        <w:t>………………………………………………………..</w:t>
      </w:r>
    </w:p>
    <w:p w14:paraId="298B3AE7" w14:textId="77777777" w:rsidR="00EB2D6C" w:rsidRPr="004E58A3" w:rsidRDefault="00EB2D6C" w:rsidP="00EB2D6C">
      <w:pPr>
        <w:suppressAutoHyphens w:val="0"/>
        <w:spacing w:after="160" w:line="259" w:lineRule="auto"/>
        <w:jc w:val="both"/>
        <w:rPr>
          <w:rFonts w:asciiTheme="minorHAnsi" w:eastAsiaTheme="minorHAnsi" w:hAnsiTheme="minorHAnsi" w:cstheme="minorBidi"/>
          <w:sz w:val="22"/>
          <w:szCs w:val="22"/>
          <w:lang w:eastAsia="en-US"/>
        </w:rPr>
      </w:pPr>
      <w:r w:rsidRPr="004E58A3">
        <w:rPr>
          <w:rFonts w:asciiTheme="minorHAnsi" w:eastAsiaTheme="minorHAnsi" w:hAnsiTheme="minorHAnsi" w:cstheme="minorBidi"/>
          <w:sz w:val="22"/>
          <w:szCs w:val="22"/>
          <w:lang w:eastAsia="en-US"/>
        </w:rPr>
        <w:t>( podpis przedstawiciela GDDKiA )</w:t>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r>
      <w:r w:rsidRPr="004E58A3">
        <w:rPr>
          <w:rFonts w:asciiTheme="minorHAnsi" w:eastAsiaTheme="minorHAnsi" w:hAnsiTheme="minorHAnsi" w:cstheme="minorBidi"/>
          <w:sz w:val="22"/>
          <w:szCs w:val="22"/>
          <w:lang w:eastAsia="en-US"/>
        </w:rPr>
        <w:tab/>
        <w:t>( podpis przedstawiciela Wykonawcy )</w:t>
      </w:r>
    </w:p>
    <w:p w14:paraId="5D5F8A5B" w14:textId="77777777" w:rsidR="00EB2D6C" w:rsidRPr="004E58A3" w:rsidRDefault="00EB2D6C" w:rsidP="00EB2D6C">
      <w:pPr>
        <w:suppressAutoHyphens w:val="0"/>
        <w:spacing w:after="160" w:line="259" w:lineRule="auto"/>
        <w:jc w:val="both"/>
        <w:rPr>
          <w:rFonts w:asciiTheme="minorHAnsi" w:eastAsiaTheme="minorHAnsi" w:hAnsiTheme="minorHAnsi" w:cstheme="minorBidi"/>
          <w:sz w:val="22"/>
          <w:szCs w:val="22"/>
          <w:lang w:eastAsia="en-US"/>
        </w:rPr>
      </w:pPr>
    </w:p>
    <w:p w14:paraId="354BA81D" w14:textId="77777777" w:rsidR="00EB2D6C" w:rsidRPr="004E58A3" w:rsidRDefault="00EB2D6C" w:rsidP="00EB2D6C">
      <w:pPr>
        <w:suppressAutoHyphens w:val="0"/>
        <w:spacing w:after="160" w:line="259" w:lineRule="auto"/>
        <w:jc w:val="center"/>
        <w:rPr>
          <w:rFonts w:asciiTheme="minorHAnsi" w:eastAsiaTheme="minorHAnsi" w:hAnsiTheme="minorHAnsi" w:cstheme="minorBidi"/>
          <w:b/>
          <w:sz w:val="22"/>
          <w:szCs w:val="22"/>
          <w:u w:val="single"/>
          <w:lang w:eastAsia="en-US"/>
        </w:rPr>
      </w:pPr>
      <w:r w:rsidRPr="004E58A3">
        <w:rPr>
          <w:rFonts w:asciiTheme="minorHAnsi" w:eastAsiaTheme="minorHAnsi" w:hAnsiTheme="minorHAnsi" w:cstheme="minorBidi"/>
          <w:b/>
          <w:sz w:val="22"/>
          <w:szCs w:val="22"/>
          <w:u w:val="single"/>
          <w:lang w:eastAsia="en-US"/>
        </w:rPr>
        <w:t>Zatwierdzam:</w:t>
      </w:r>
    </w:p>
    <w:p w14:paraId="327D3F52" w14:textId="77777777" w:rsidR="00EB2D6C" w:rsidRPr="004E58A3" w:rsidRDefault="00EB2D6C" w:rsidP="00EB2D6C">
      <w:pPr>
        <w:suppressAutoHyphens w:val="0"/>
        <w:spacing w:after="160" w:line="259" w:lineRule="auto"/>
        <w:jc w:val="both"/>
        <w:rPr>
          <w:rFonts w:asciiTheme="minorHAnsi" w:eastAsiaTheme="minorHAnsi" w:hAnsiTheme="minorHAnsi" w:cstheme="minorBidi"/>
          <w:bCs/>
          <w:sz w:val="22"/>
          <w:szCs w:val="22"/>
          <w:lang w:eastAsia="en-US"/>
        </w:rPr>
      </w:pPr>
      <w:r w:rsidRPr="004E58A3">
        <w:rPr>
          <w:rFonts w:asciiTheme="minorHAnsi" w:eastAsiaTheme="minorHAnsi" w:hAnsiTheme="minorHAnsi" w:cstheme="minorBidi"/>
          <w:bCs/>
          <w:sz w:val="22"/>
          <w:szCs w:val="22"/>
          <w:lang w:eastAsia="en-US"/>
        </w:rPr>
        <w:t>………………………………………………………………………………………………………………………………………………………….</w:t>
      </w:r>
    </w:p>
    <w:p w14:paraId="63F8B28D" w14:textId="41819201" w:rsidR="00EB2D6C" w:rsidRDefault="00EB2D6C" w:rsidP="00755EA9">
      <w:pPr>
        <w:suppressAutoHyphens w:val="0"/>
        <w:spacing w:after="160" w:line="259" w:lineRule="auto"/>
        <w:jc w:val="center"/>
        <w:rPr>
          <w:rFonts w:ascii="Verdana" w:hAnsi="Verdana"/>
          <w:sz w:val="20"/>
          <w:szCs w:val="20"/>
          <w:lang w:eastAsia="pl-PL"/>
        </w:rPr>
      </w:pPr>
      <w:r w:rsidRPr="004E58A3">
        <w:rPr>
          <w:rFonts w:asciiTheme="minorHAnsi" w:eastAsiaTheme="minorHAnsi" w:hAnsiTheme="minorHAnsi" w:cstheme="minorBidi"/>
          <w:sz w:val="22"/>
          <w:szCs w:val="22"/>
          <w:lang w:eastAsia="en-US"/>
        </w:rPr>
        <w:t xml:space="preserve">(podpis </w:t>
      </w:r>
      <w:r>
        <w:rPr>
          <w:rFonts w:asciiTheme="minorHAnsi" w:eastAsiaTheme="minorHAnsi" w:hAnsiTheme="minorHAnsi" w:cstheme="minorBidi"/>
          <w:sz w:val="22"/>
          <w:szCs w:val="22"/>
          <w:lang w:eastAsia="en-US"/>
        </w:rPr>
        <w:t xml:space="preserve">Naczelnika Wydziału Informatyki lub </w:t>
      </w:r>
      <w:r w:rsidRPr="004E58A3">
        <w:rPr>
          <w:rFonts w:asciiTheme="minorHAnsi" w:eastAsiaTheme="minorHAnsi" w:hAnsiTheme="minorHAnsi" w:cstheme="minorBidi"/>
          <w:sz w:val="22"/>
          <w:szCs w:val="22"/>
          <w:lang w:eastAsia="en-US"/>
        </w:rPr>
        <w:t xml:space="preserve">Dyrektor Departamentu </w:t>
      </w:r>
      <w:r>
        <w:rPr>
          <w:rFonts w:asciiTheme="minorHAnsi" w:eastAsiaTheme="minorHAnsi" w:hAnsiTheme="minorHAnsi" w:cstheme="minorBidi"/>
          <w:sz w:val="22"/>
          <w:szCs w:val="22"/>
          <w:lang w:eastAsia="en-US"/>
        </w:rPr>
        <w:t xml:space="preserve">Zarządzania Kryzysowego i Bezpieczeństwa </w:t>
      </w:r>
      <w:r w:rsidRPr="004E58A3">
        <w:rPr>
          <w:rFonts w:asciiTheme="minorHAnsi" w:eastAsiaTheme="minorHAnsi" w:hAnsiTheme="minorHAnsi" w:cstheme="minorBidi"/>
          <w:sz w:val="22"/>
          <w:szCs w:val="22"/>
          <w:lang w:eastAsia="en-US"/>
        </w:rPr>
        <w:t>GDDKiA)</w:t>
      </w:r>
    </w:p>
    <w:p w14:paraId="4C71FE67" w14:textId="77777777" w:rsidR="00D94350" w:rsidRDefault="00D94350"/>
    <w:sectPr w:rsidR="00D94350">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5BBB2" w14:textId="77777777" w:rsidR="00604F95" w:rsidRDefault="00604F95">
      <w:r>
        <w:separator/>
      </w:r>
    </w:p>
  </w:endnote>
  <w:endnote w:type="continuationSeparator" w:id="0">
    <w:p w14:paraId="4562F064" w14:textId="77777777" w:rsidR="00604F95" w:rsidRDefault="00604F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EE"/>
    <w:family w:val="swiss"/>
    <w:pitch w:val="variable"/>
    <w:sig w:usb0="A00006FF" w:usb1="4000205B" w:usb2="00000010" w:usb3="00000000" w:csb0="0000019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9774763"/>
      <w:docPartObj>
        <w:docPartGallery w:val="Page Numbers (Bottom of Page)"/>
        <w:docPartUnique/>
      </w:docPartObj>
    </w:sdtPr>
    <w:sdtContent>
      <w:p w14:paraId="1F6C560B" w14:textId="77777777" w:rsidR="009405E3" w:rsidRDefault="007E51EE">
        <w:pPr>
          <w:pStyle w:val="Stopka"/>
          <w:jc w:val="center"/>
        </w:pPr>
        <w:r>
          <w:fldChar w:fldCharType="begin"/>
        </w:r>
        <w:r>
          <w:instrText>PAGE   \* MERGEFORMAT</w:instrText>
        </w:r>
        <w:r>
          <w:fldChar w:fldCharType="separate"/>
        </w:r>
        <w:r>
          <w:t>2</w:t>
        </w:r>
        <w:r>
          <w:fldChar w:fldCharType="end"/>
        </w:r>
      </w:p>
    </w:sdtContent>
  </w:sdt>
  <w:p w14:paraId="1A2DA7E2" w14:textId="77777777" w:rsidR="009405E3" w:rsidRDefault="009405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1E2F" w14:textId="77777777" w:rsidR="00604F95" w:rsidRDefault="00604F95">
      <w:r>
        <w:separator/>
      </w:r>
    </w:p>
  </w:footnote>
  <w:footnote w:type="continuationSeparator" w:id="0">
    <w:p w14:paraId="67615E99" w14:textId="77777777" w:rsidR="00604F95" w:rsidRDefault="00604F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C"/>
    <w:multiLevelType w:val="multilevel"/>
    <w:tmpl w:val="37C25726"/>
    <w:name w:val="WW8Num26"/>
    <w:lvl w:ilvl="0">
      <w:start w:val="1"/>
      <w:numFmt w:val="lowerLetter"/>
      <w:lvlText w:val="%1)"/>
      <w:lvlJc w:val="left"/>
      <w:pPr>
        <w:tabs>
          <w:tab w:val="num" w:pos="468"/>
        </w:tabs>
        <w:ind w:left="2268" w:hanging="360"/>
      </w:pPr>
    </w:lvl>
    <w:lvl w:ilvl="1">
      <w:start w:val="16"/>
      <w:numFmt w:val="decimal"/>
      <w:lvlText w:val="%2."/>
      <w:lvlJc w:val="left"/>
      <w:pPr>
        <w:tabs>
          <w:tab w:val="num" w:pos="2988"/>
        </w:tabs>
        <w:ind w:left="2988" w:hanging="360"/>
      </w:pPr>
      <w:rPr>
        <w:rFonts w:ascii="Verdana" w:hAnsi="Verdana" w:hint="default"/>
        <w:b/>
        <w:sz w:val="20"/>
        <w:szCs w:val="20"/>
      </w:rPr>
    </w:lvl>
    <w:lvl w:ilvl="2">
      <w:start w:val="1"/>
      <w:numFmt w:val="lowerRoman"/>
      <w:lvlText w:val="%3."/>
      <w:lvlJc w:val="left"/>
      <w:pPr>
        <w:tabs>
          <w:tab w:val="num" w:pos="468"/>
        </w:tabs>
        <w:ind w:left="3708" w:hanging="180"/>
      </w:pPr>
    </w:lvl>
    <w:lvl w:ilvl="3">
      <w:start w:val="1"/>
      <w:numFmt w:val="decimal"/>
      <w:lvlText w:val="%4."/>
      <w:lvlJc w:val="left"/>
      <w:pPr>
        <w:tabs>
          <w:tab w:val="num" w:pos="468"/>
        </w:tabs>
        <w:ind w:left="538" w:hanging="397"/>
      </w:pPr>
      <w:rPr>
        <w:rFonts w:cs="Times New Roman"/>
        <w:b w:val="0"/>
        <w:color w:val="auto"/>
      </w:rPr>
    </w:lvl>
    <w:lvl w:ilvl="4">
      <w:start w:val="1"/>
      <w:numFmt w:val="lowerLetter"/>
      <w:lvlText w:val="%5."/>
      <w:lvlJc w:val="left"/>
      <w:pPr>
        <w:tabs>
          <w:tab w:val="num" w:pos="468"/>
        </w:tabs>
        <w:ind w:left="5148" w:hanging="360"/>
      </w:pPr>
    </w:lvl>
    <w:lvl w:ilvl="5">
      <w:start w:val="1"/>
      <w:numFmt w:val="lowerRoman"/>
      <w:lvlText w:val="%6."/>
      <w:lvlJc w:val="left"/>
      <w:pPr>
        <w:tabs>
          <w:tab w:val="num" w:pos="468"/>
        </w:tabs>
        <w:ind w:left="5868" w:hanging="180"/>
      </w:pPr>
    </w:lvl>
    <w:lvl w:ilvl="6">
      <w:start w:val="1"/>
      <w:numFmt w:val="decimal"/>
      <w:lvlText w:val="%7."/>
      <w:lvlJc w:val="left"/>
      <w:pPr>
        <w:tabs>
          <w:tab w:val="num" w:pos="468"/>
        </w:tabs>
        <w:ind w:left="538" w:hanging="397"/>
      </w:pPr>
      <w:rPr>
        <w:rFonts w:cs="Times New Roman"/>
        <w:b w:val="0"/>
        <w:color w:val="auto"/>
      </w:rPr>
    </w:lvl>
    <w:lvl w:ilvl="7">
      <w:start w:val="1"/>
      <w:numFmt w:val="lowerLetter"/>
      <w:lvlText w:val="%8."/>
      <w:lvlJc w:val="left"/>
      <w:pPr>
        <w:tabs>
          <w:tab w:val="num" w:pos="468"/>
        </w:tabs>
        <w:ind w:left="7308" w:hanging="360"/>
      </w:pPr>
    </w:lvl>
    <w:lvl w:ilvl="8">
      <w:start w:val="1"/>
      <w:numFmt w:val="lowerRoman"/>
      <w:lvlText w:val="%9."/>
      <w:lvlJc w:val="left"/>
      <w:pPr>
        <w:tabs>
          <w:tab w:val="num" w:pos="468"/>
        </w:tabs>
        <w:ind w:left="8028" w:hanging="180"/>
      </w:pPr>
    </w:lvl>
  </w:abstractNum>
  <w:abstractNum w:abstractNumId="1" w15:restartNumberingAfterBreak="0">
    <w:nsid w:val="05A529DA"/>
    <w:multiLevelType w:val="hybridMultilevel"/>
    <w:tmpl w:val="9F843240"/>
    <w:lvl w:ilvl="0" w:tplc="0DF25258">
      <w:start w:val="1"/>
      <w:numFmt w:val="decimal"/>
      <w:lvlText w:val="%1)"/>
      <w:lvlJc w:val="left"/>
      <w:pPr>
        <w:ind w:left="785" w:hanging="360"/>
      </w:pPr>
      <w:rPr>
        <w:rFonts w:hint="default"/>
        <w:b w:val="0"/>
        <w:color w:val="auto"/>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 w15:restartNumberingAfterBreak="0">
    <w:nsid w:val="07DF269A"/>
    <w:multiLevelType w:val="hybridMultilevel"/>
    <w:tmpl w:val="0B62E876"/>
    <w:lvl w:ilvl="0" w:tplc="0AC4823E">
      <w:start w:val="1"/>
      <w:numFmt w:val="lowerLetter"/>
      <w:lvlText w:val="%1)"/>
      <w:lvlJc w:val="left"/>
      <w:pPr>
        <w:ind w:left="927" w:hanging="360"/>
      </w:pPr>
      <w:rPr>
        <w:rFonts w:eastAsia="Calibri"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 w15:restartNumberingAfterBreak="0">
    <w:nsid w:val="0AD364A3"/>
    <w:multiLevelType w:val="hybridMultilevel"/>
    <w:tmpl w:val="0534E082"/>
    <w:lvl w:ilvl="0" w:tplc="2DF6B78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E615CC5"/>
    <w:multiLevelType w:val="multilevel"/>
    <w:tmpl w:val="0415001F"/>
    <w:lvl w:ilvl="0">
      <w:start w:val="1"/>
      <w:numFmt w:val="decimal"/>
      <w:lvlText w:val="%1."/>
      <w:lvlJc w:val="left"/>
      <w:pPr>
        <w:ind w:left="428" w:hanging="360"/>
      </w:pPr>
    </w:lvl>
    <w:lvl w:ilvl="1">
      <w:start w:val="1"/>
      <w:numFmt w:val="decimal"/>
      <w:lvlText w:val="%1.%2."/>
      <w:lvlJc w:val="left"/>
      <w:pPr>
        <w:ind w:left="860" w:hanging="432"/>
      </w:pPr>
    </w:lvl>
    <w:lvl w:ilvl="2">
      <w:start w:val="1"/>
      <w:numFmt w:val="decimal"/>
      <w:lvlText w:val="%1.%2.%3."/>
      <w:lvlJc w:val="left"/>
      <w:pPr>
        <w:ind w:left="1292" w:hanging="504"/>
      </w:pPr>
    </w:lvl>
    <w:lvl w:ilvl="3">
      <w:start w:val="1"/>
      <w:numFmt w:val="decimal"/>
      <w:lvlText w:val="%1.%2.%3.%4."/>
      <w:lvlJc w:val="left"/>
      <w:pPr>
        <w:ind w:left="1796" w:hanging="648"/>
      </w:pPr>
    </w:lvl>
    <w:lvl w:ilvl="4">
      <w:start w:val="1"/>
      <w:numFmt w:val="decimal"/>
      <w:lvlText w:val="%1.%2.%3.%4.%5."/>
      <w:lvlJc w:val="left"/>
      <w:pPr>
        <w:ind w:left="2300" w:hanging="792"/>
      </w:pPr>
    </w:lvl>
    <w:lvl w:ilvl="5">
      <w:start w:val="1"/>
      <w:numFmt w:val="decimal"/>
      <w:lvlText w:val="%1.%2.%3.%4.%5.%6."/>
      <w:lvlJc w:val="left"/>
      <w:pPr>
        <w:ind w:left="2804" w:hanging="936"/>
      </w:pPr>
    </w:lvl>
    <w:lvl w:ilvl="6">
      <w:start w:val="1"/>
      <w:numFmt w:val="decimal"/>
      <w:lvlText w:val="%1.%2.%3.%4.%5.%6.%7."/>
      <w:lvlJc w:val="left"/>
      <w:pPr>
        <w:ind w:left="3308" w:hanging="1080"/>
      </w:pPr>
    </w:lvl>
    <w:lvl w:ilvl="7">
      <w:start w:val="1"/>
      <w:numFmt w:val="decimal"/>
      <w:lvlText w:val="%1.%2.%3.%4.%5.%6.%7.%8."/>
      <w:lvlJc w:val="left"/>
      <w:pPr>
        <w:ind w:left="3812" w:hanging="1224"/>
      </w:pPr>
    </w:lvl>
    <w:lvl w:ilvl="8">
      <w:start w:val="1"/>
      <w:numFmt w:val="decimal"/>
      <w:lvlText w:val="%1.%2.%3.%4.%5.%6.%7.%8.%9."/>
      <w:lvlJc w:val="left"/>
      <w:pPr>
        <w:ind w:left="4388" w:hanging="1440"/>
      </w:pPr>
    </w:lvl>
  </w:abstractNum>
  <w:abstractNum w:abstractNumId="5" w15:restartNumberingAfterBreak="0">
    <w:nsid w:val="0FAC6FD1"/>
    <w:multiLevelType w:val="multilevel"/>
    <w:tmpl w:val="05C827DE"/>
    <w:lvl w:ilvl="0">
      <w:start w:val="1"/>
      <w:numFmt w:val="decimal"/>
      <w:lvlText w:val="%1."/>
      <w:lvlJc w:val="left"/>
      <w:pPr>
        <w:tabs>
          <w:tab w:val="num" w:pos="720"/>
        </w:tabs>
        <w:ind w:left="720" w:hanging="360"/>
      </w:pPr>
      <w:rPr>
        <w:b w:val="0"/>
      </w:rPr>
    </w:lvl>
    <w:lvl w:ilvl="1">
      <w:start w:val="1"/>
      <w:numFmt w:val="decimal"/>
      <w:lvlText w:val="1.%2)"/>
      <w:lvlJc w:val="left"/>
      <w:pPr>
        <w:tabs>
          <w:tab w:val="num" w:pos="1440"/>
        </w:tabs>
        <w:ind w:left="1440" w:hanging="360"/>
      </w:pPr>
    </w:lvl>
    <w:lvl w:ilvl="2">
      <w:start w:val="1"/>
      <w:numFmt w:val="decimal"/>
      <w:lvlText w:val="1.1)%3."/>
      <w:lvlJc w:val="right"/>
      <w:pPr>
        <w:tabs>
          <w:tab w:val="num" w:pos="2160"/>
        </w:tabs>
        <w:ind w:left="2160" w:hanging="180"/>
      </w:pPr>
    </w:lvl>
    <w:lvl w:ilvl="3">
      <w:start w:val="1"/>
      <w:numFmt w:val="decimal"/>
      <w:lvlText w:val="%4."/>
      <w:lvlJc w:val="left"/>
      <w:pPr>
        <w:tabs>
          <w:tab w:val="num" w:pos="360"/>
        </w:tabs>
        <w:ind w:left="360" w:hanging="360"/>
      </w:pPr>
      <w:rPr>
        <w:b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077594C"/>
    <w:multiLevelType w:val="multilevel"/>
    <w:tmpl w:val="4A529E40"/>
    <w:lvl w:ilvl="0">
      <w:start w:val="1"/>
      <w:numFmt w:val="decimal"/>
      <w:lvlText w:val="%1."/>
      <w:lvlJc w:val="left"/>
      <w:pPr>
        <w:ind w:left="360" w:hanging="360"/>
      </w:pPr>
      <w:rPr>
        <w:b w:val="0"/>
      </w:rPr>
    </w:lvl>
    <w:lvl w:ilvl="1">
      <w:start w:val="1"/>
      <w:numFmt w:val="lowerLetter"/>
      <w:lvlText w:val="%2."/>
      <w:lvlJc w:val="left"/>
      <w:pPr>
        <w:ind w:left="1145" w:hanging="720"/>
      </w:pPr>
      <w:rPr>
        <w:rFonts w:hint="default"/>
        <w:b w:val="0"/>
        <w:bCs w:val="0"/>
      </w:rPr>
    </w:lvl>
    <w:lvl w:ilvl="2">
      <w:start w:val="1"/>
      <w:numFmt w:val="decimal"/>
      <w:isLgl/>
      <w:lvlText w:val="%1.%2.%3."/>
      <w:lvlJc w:val="left"/>
      <w:pPr>
        <w:ind w:left="1288"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2576" w:hanging="1440"/>
      </w:pPr>
      <w:rPr>
        <w:rFonts w:hint="default"/>
      </w:rPr>
    </w:lvl>
    <w:lvl w:ilvl="5">
      <w:start w:val="1"/>
      <w:numFmt w:val="decimal"/>
      <w:isLgl/>
      <w:lvlText w:val="%1.%2.%3.%4.%5.%6."/>
      <w:lvlJc w:val="left"/>
      <w:pPr>
        <w:ind w:left="2860" w:hanging="1440"/>
      </w:pPr>
      <w:rPr>
        <w:rFonts w:hint="default"/>
      </w:rPr>
    </w:lvl>
    <w:lvl w:ilvl="6">
      <w:start w:val="1"/>
      <w:numFmt w:val="decimal"/>
      <w:isLgl/>
      <w:lvlText w:val="%1.%2.%3.%4.%5.%6.%7."/>
      <w:lvlJc w:val="left"/>
      <w:pPr>
        <w:ind w:left="3504" w:hanging="1800"/>
      </w:pPr>
      <w:rPr>
        <w:rFonts w:hint="default"/>
      </w:rPr>
    </w:lvl>
    <w:lvl w:ilvl="7">
      <w:start w:val="1"/>
      <w:numFmt w:val="decimal"/>
      <w:isLgl/>
      <w:lvlText w:val="%1.%2.%3.%4.%5.%6.%7.%8."/>
      <w:lvlJc w:val="left"/>
      <w:pPr>
        <w:ind w:left="4148" w:hanging="2160"/>
      </w:pPr>
      <w:rPr>
        <w:rFonts w:hint="default"/>
      </w:rPr>
    </w:lvl>
    <w:lvl w:ilvl="8">
      <w:start w:val="1"/>
      <w:numFmt w:val="decimal"/>
      <w:isLgl/>
      <w:lvlText w:val="%1.%2.%3.%4.%5.%6.%7.%8.%9."/>
      <w:lvlJc w:val="left"/>
      <w:pPr>
        <w:ind w:left="4432" w:hanging="2160"/>
      </w:pPr>
      <w:rPr>
        <w:rFonts w:hint="default"/>
      </w:rPr>
    </w:lvl>
  </w:abstractNum>
  <w:abstractNum w:abstractNumId="7" w15:restartNumberingAfterBreak="0">
    <w:nsid w:val="192F47C5"/>
    <w:multiLevelType w:val="multilevel"/>
    <w:tmpl w:val="0758F968"/>
    <w:lvl w:ilvl="0">
      <w:start w:val="1"/>
      <w:numFmt w:val="decimal"/>
      <w:lvlText w:val="%1."/>
      <w:lvlJc w:val="left"/>
      <w:pPr>
        <w:ind w:left="390" w:hanging="390"/>
      </w:pPr>
      <w:rPr>
        <w:rFonts w:eastAsia="Calibri" w:cs="Times New Roman" w:hint="default"/>
        <w:b w:val="0"/>
      </w:rPr>
    </w:lvl>
    <w:lvl w:ilvl="1">
      <w:start w:val="1"/>
      <w:numFmt w:val="decimal"/>
      <w:lvlText w:val="%1.%2."/>
      <w:lvlJc w:val="left"/>
      <w:pPr>
        <w:ind w:left="788" w:hanging="720"/>
      </w:pPr>
      <w:rPr>
        <w:rFonts w:eastAsia="Calibri" w:cs="Times New Roman" w:hint="default"/>
        <w:b w:val="0"/>
      </w:rPr>
    </w:lvl>
    <w:lvl w:ilvl="2">
      <w:start w:val="1"/>
      <w:numFmt w:val="decimal"/>
      <w:lvlText w:val="%1.%2.%3."/>
      <w:lvlJc w:val="left"/>
      <w:pPr>
        <w:ind w:left="856" w:hanging="720"/>
      </w:pPr>
      <w:rPr>
        <w:rFonts w:eastAsia="Calibri" w:cs="Times New Roman" w:hint="default"/>
        <w:b w:val="0"/>
      </w:rPr>
    </w:lvl>
    <w:lvl w:ilvl="3">
      <w:start w:val="1"/>
      <w:numFmt w:val="decimal"/>
      <w:lvlText w:val="%1.%2.%3.%4."/>
      <w:lvlJc w:val="left"/>
      <w:pPr>
        <w:ind w:left="1284" w:hanging="1080"/>
      </w:pPr>
      <w:rPr>
        <w:rFonts w:eastAsia="Calibri" w:cs="Times New Roman" w:hint="default"/>
        <w:b w:val="0"/>
      </w:rPr>
    </w:lvl>
    <w:lvl w:ilvl="4">
      <w:start w:val="1"/>
      <w:numFmt w:val="decimal"/>
      <w:lvlText w:val="%1.%2.%3.%4.%5."/>
      <w:lvlJc w:val="left"/>
      <w:pPr>
        <w:ind w:left="1712" w:hanging="1440"/>
      </w:pPr>
      <w:rPr>
        <w:rFonts w:eastAsia="Calibri" w:cs="Times New Roman" w:hint="default"/>
        <w:b w:val="0"/>
      </w:rPr>
    </w:lvl>
    <w:lvl w:ilvl="5">
      <w:start w:val="1"/>
      <w:numFmt w:val="decimal"/>
      <w:lvlText w:val="%1.%2.%3.%4.%5.%6."/>
      <w:lvlJc w:val="left"/>
      <w:pPr>
        <w:ind w:left="1780" w:hanging="1440"/>
      </w:pPr>
      <w:rPr>
        <w:rFonts w:eastAsia="Calibri" w:cs="Times New Roman" w:hint="default"/>
        <w:b w:val="0"/>
      </w:rPr>
    </w:lvl>
    <w:lvl w:ilvl="6">
      <w:start w:val="1"/>
      <w:numFmt w:val="decimal"/>
      <w:lvlText w:val="%1.%2.%3.%4.%5.%6.%7."/>
      <w:lvlJc w:val="left"/>
      <w:pPr>
        <w:ind w:left="2208" w:hanging="1800"/>
      </w:pPr>
      <w:rPr>
        <w:rFonts w:eastAsia="Calibri" w:cs="Times New Roman" w:hint="default"/>
        <w:b w:val="0"/>
      </w:rPr>
    </w:lvl>
    <w:lvl w:ilvl="7">
      <w:start w:val="1"/>
      <w:numFmt w:val="decimal"/>
      <w:lvlText w:val="%1.%2.%3.%4.%5.%6.%7.%8."/>
      <w:lvlJc w:val="left"/>
      <w:pPr>
        <w:ind w:left="2636" w:hanging="2160"/>
      </w:pPr>
      <w:rPr>
        <w:rFonts w:eastAsia="Calibri" w:cs="Times New Roman" w:hint="default"/>
        <w:b w:val="0"/>
      </w:rPr>
    </w:lvl>
    <w:lvl w:ilvl="8">
      <w:start w:val="1"/>
      <w:numFmt w:val="decimal"/>
      <w:lvlText w:val="%1.%2.%3.%4.%5.%6.%7.%8.%9."/>
      <w:lvlJc w:val="left"/>
      <w:pPr>
        <w:ind w:left="2704" w:hanging="2160"/>
      </w:pPr>
      <w:rPr>
        <w:rFonts w:eastAsia="Calibri" w:cs="Times New Roman" w:hint="default"/>
        <w:b w:val="0"/>
      </w:rPr>
    </w:lvl>
  </w:abstractNum>
  <w:abstractNum w:abstractNumId="8" w15:restartNumberingAfterBreak="0">
    <w:nsid w:val="19E518C7"/>
    <w:multiLevelType w:val="hybridMultilevel"/>
    <w:tmpl w:val="642A3F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 w15:restartNumberingAfterBreak="0">
    <w:nsid w:val="1AD1770F"/>
    <w:multiLevelType w:val="hybridMultilevel"/>
    <w:tmpl w:val="0534E082"/>
    <w:lvl w:ilvl="0" w:tplc="2DF6B78E">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1C3F54B7"/>
    <w:multiLevelType w:val="multilevel"/>
    <w:tmpl w:val="37C25726"/>
    <w:lvl w:ilvl="0">
      <w:start w:val="1"/>
      <w:numFmt w:val="lowerLetter"/>
      <w:lvlText w:val="%1)"/>
      <w:lvlJc w:val="left"/>
      <w:pPr>
        <w:tabs>
          <w:tab w:val="num" w:pos="327"/>
        </w:tabs>
        <w:ind w:left="2127" w:hanging="360"/>
      </w:pPr>
    </w:lvl>
    <w:lvl w:ilvl="1">
      <w:start w:val="16"/>
      <w:numFmt w:val="decimal"/>
      <w:lvlText w:val="%2."/>
      <w:lvlJc w:val="left"/>
      <w:pPr>
        <w:tabs>
          <w:tab w:val="num" w:pos="2847"/>
        </w:tabs>
        <w:ind w:left="2847" w:hanging="360"/>
      </w:pPr>
      <w:rPr>
        <w:rFonts w:ascii="Verdana" w:hAnsi="Verdana" w:hint="default"/>
        <w:b/>
        <w:sz w:val="20"/>
        <w:szCs w:val="20"/>
      </w:rPr>
    </w:lvl>
    <w:lvl w:ilvl="2">
      <w:start w:val="1"/>
      <w:numFmt w:val="lowerRoman"/>
      <w:lvlText w:val="%3."/>
      <w:lvlJc w:val="left"/>
      <w:pPr>
        <w:tabs>
          <w:tab w:val="num" w:pos="327"/>
        </w:tabs>
        <w:ind w:left="3567" w:hanging="180"/>
      </w:pPr>
    </w:lvl>
    <w:lvl w:ilvl="3">
      <w:start w:val="1"/>
      <w:numFmt w:val="decimal"/>
      <w:lvlText w:val="%4."/>
      <w:lvlJc w:val="left"/>
      <w:pPr>
        <w:tabs>
          <w:tab w:val="num" w:pos="327"/>
        </w:tabs>
        <w:ind w:left="397" w:hanging="397"/>
      </w:pPr>
      <w:rPr>
        <w:rFonts w:cs="Times New Roman"/>
        <w:b w:val="0"/>
        <w:color w:val="auto"/>
      </w:rPr>
    </w:lvl>
    <w:lvl w:ilvl="4">
      <w:start w:val="1"/>
      <w:numFmt w:val="lowerLetter"/>
      <w:lvlText w:val="%5."/>
      <w:lvlJc w:val="left"/>
      <w:pPr>
        <w:tabs>
          <w:tab w:val="num" w:pos="327"/>
        </w:tabs>
        <w:ind w:left="5007" w:hanging="360"/>
      </w:pPr>
    </w:lvl>
    <w:lvl w:ilvl="5">
      <w:start w:val="1"/>
      <w:numFmt w:val="lowerRoman"/>
      <w:lvlText w:val="%6."/>
      <w:lvlJc w:val="left"/>
      <w:pPr>
        <w:tabs>
          <w:tab w:val="num" w:pos="327"/>
        </w:tabs>
        <w:ind w:left="5727" w:hanging="180"/>
      </w:pPr>
    </w:lvl>
    <w:lvl w:ilvl="6">
      <w:start w:val="1"/>
      <w:numFmt w:val="decimal"/>
      <w:lvlText w:val="%7."/>
      <w:lvlJc w:val="left"/>
      <w:pPr>
        <w:tabs>
          <w:tab w:val="num" w:pos="327"/>
        </w:tabs>
        <w:ind w:left="397" w:hanging="397"/>
      </w:pPr>
      <w:rPr>
        <w:rFonts w:cs="Times New Roman"/>
        <w:b w:val="0"/>
        <w:color w:val="auto"/>
      </w:rPr>
    </w:lvl>
    <w:lvl w:ilvl="7">
      <w:start w:val="1"/>
      <w:numFmt w:val="lowerLetter"/>
      <w:lvlText w:val="%8."/>
      <w:lvlJc w:val="left"/>
      <w:pPr>
        <w:tabs>
          <w:tab w:val="num" w:pos="-6054"/>
        </w:tabs>
        <w:ind w:left="786" w:hanging="360"/>
      </w:pPr>
    </w:lvl>
    <w:lvl w:ilvl="8">
      <w:start w:val="1"/>
      <w:numFmt w:val="lowerRoman"/>
      <w:lvlText w:val="%9."/>
      <w:lvlJc w:val="left"/>
      <w:pPr>
        <w:tabs>
          <w:tab w:val="num" w:pos="327"/>
        </w:tabs>
        <w:ind w:left="7887" w:hanging="180"/>
      </w:pPr>
    </w:lvl>
  </w:abstractNum>
  <w:abstractNum w:abstractNumId="11" w15:restartNumberingAfterBreak="0">
    <w:nsid w:val="1D9B7025"/>
    <w:multiLevelType w:val="hybridMultilevel"/>
    <w:tmpl w:val="F3F8F874"/>
    <w:lvl w:ilvl="0" w:tplc="1ED65A6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2D46114"/>
    <w:multiLevelType w:val="hybridMultilevel"/>
    <w:tmpl w:val="0534E082"/>
    <w:lvl w:ilvl="0" w:tplc="2DF6B78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27576EF1"/>
    <w:multiLevelType w:val="multilevel"/>
    <w:tmpl w:val="D5305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94B5F3B"/>
    <w:multiLevelType w:val="hybridMultilevel"/>
    <w:tmpl w:val="6784C63E"/>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5" w15:restartNumberingAfterBreak="0">
    <w:nsid w:val="2A1478B0"/>
    <w:multiLevelType w:val="multilevel"/>
    <w:tmpl w:val="86DC0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D31731"/>
    <w:multiLevelType w:val="hybridMultilevel"/>
    <w:tmpl w:val="C198878A"/>
    <w:lvl w:ilvl="0" w:tplc="04150019">
      <w:start w:val="1"/>
      <w:numFmt w:val="lowerLetter"/>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326A3C0E"/>
    <w:multiLevelType w:val="multilevel"/>
    <w:tmpl w:val="2796E9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5467EC2"/>
    <w:multiLevelType w:val="hybridMultilevel"/>
    <w:tmpl w:val="8AD69BAA"/>
    <w:lvl w:ilvl="0" w:tplc="04150019">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19" w15:restartNumberingAfterBreak="0">
    <w:nsid w:val="403A426A"/>
    <w:multiLevelType w:val="hybridMultilevel"/>
    <w:tmpl w:val="0534E082"/>
    <w:lvl w:ilvl="0" w:tplc="2DF6B78E">
      <w:start w:val="1"/>
      <w:numFmt w:val="decimal"/>
      <w:lvlText w:val="%1."/>
      <w:lvlJc w:val="left"/>
      <w:pPr>
        <w:ind w:left="360" w:hanging="360"/>
      </w:pPr>
      <w:rPr>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429356A3"/>
    <w:multiLevelType w:val="hybridMultilevel"/>
    <w:tmpl w:val="FD72A0A4"/>
    <w:lvl w:ilvl="0" w:tplc="7E3A0CD8">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21" w15:restartNumberingAfterBreak="0">
    <w:nsid w:val="434500EB"/>
    <w:multiLevelType w:val="multilevel"/>
    <w:tmpl w:val="B8F41042"/>
    <w:lvl w:ilvl="0">
      <w:start w:val="1"/>
      <w:numFmt w:val="decimal"/>
      <w:lvlText w:val="%1."/>
      <w:lvlJc w:val="left"/>
      <w:pPr>
        <w:ind w:left="360" w:hanging="360"/>
      </w:pPr>
      <w:rPr>
        <w:b w:val="0"/>
        <w:bCs w:val="0"/>
      </w:rPr>
    </w:lvl>
    <w:lvl w:ilvl="1">
      <w:start w:val="1"/>
      <w:numFmt w:val="lowerLetter"/>
      <w:lvlText w:val="%2."/>
      <w:lvlJc w:val="left"/>
      <w:pPr>
        <w:ind w:left="786"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48325704"/>
    <w:multiLevelType w:val="hybridMultilevel"/>
    <w:tmpl w:val="2F448C6C"/>
    <w:lvl w:ilvl="0" w:tplc="04150019">
      <w:start w:val="1"/>
      <w:numFmt w:val="lowerLetter"/>
      <w:lvlText w:val="%1."/>
      <w:lvlJc w:val="left"/>
      <w:pPr>
        <w:ind w:left="644" w:hanging="360"/>
      </w:pPr>
      <w:rPr>
        <w:rFonts w:hint="default"/>
        <w:sz w:val="20"/>
        <w:szCs w:val="20"/>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23" w15:restartNumberingAfterBreak="0">
    <w:nsid w:val="4A031933"/>
    <w:multiLevelType w:val="hybridMultilevel"/>
    <w:tmpl w:val="00EA76C8"/>
    <w:lvl w:ilvl="0" w:tplc="4DF4EF84">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DEF0932"/>
    <w:multiLevelType w:val="hybridMultilevel"/>
    <w:tmpl w:val="09287FF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EFB4A26"/>
    <w:multiLevelType w:val="hybridMultilevel"/>
    <w:tmpl w:val="8B5E1892"/>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26" w15:restartNumberingAfterBreak="0">
    <w:nsid w:val="533D1898"/>
    <w:multiLevelType w:val="hybridMultilevel"/>
    <w:tmpl w:val="F746E718"/>
    <w:lvl w:ilvl="0" w:tplc="04150019">
      <w:start w:val="1"/>
      <w:numFmt w:val="lowerLetter"/>
      <w:lvlText w:val="%1."/>
      <w:lvlJc w:val="left"/>
      <w:pPr>
        <w:ind w:left="785" w:hanging="360"/>
      </w:pPr>
      <w:rPr>
        <w:rFonts w:hint="default"/>
        <w:color w:val="auto"/>
        <w:sz w:val="20"/>
        <w:szCs w:val="20"/>
      </w:rPr>
    </w:lvl>
    <w:lvl w:ilvl="1" w:tplc="04150019">
      <w:start w:val="1"/>
      <w:numFmt w:val="lowerLetter"/>
      <w:lvlText w:val="%2."/>
      <w:lvlJc w:val="left"/>
      <w:pPr>
        <w:ind w:left="1505" w:hanging="360"/>
      </w:pPr>
    </w:lvl>
    <w:lvl w:ilvl="2" w:tplc="0415001B">
      <w:start w:val="1"/>
      <w:numFmt w:val="lowerRoman"/>
      <w:lvlText w:val="%3."/>
      <w:lvlJc w:val="right"/>
      <w:pPr>
        <w:ind w:left="2225" w:hanging="180"/>
      </w:pPr>
    </w:lvl>
    <w:lvl w:ilvl="3" w:tplc="0415000F">
      <w:start w:val="1"/>
      <w:numFmt w:val="decimal"/>
      <w:lvlText w:val="%4."/>
      <w:lvlJc w:val="left"/>
      <w:pPr>
        <w:ind w:left="2945" w:hanging="360"/>
      </w:pPr>
    </w:lvl>
    <w:lvl w:ilvl="4" w:tplc="04150019">
      <w:start w:val="1"/>
      <w:numFmt w:val="lowerLetter"/>
      <w:lvlText w:val="%5."/>
      <w:lvlJc w:val="left"/>
      <w:pPr>
        <w:ind w:left="3665" w:hanging="360"/>
      </w:pPr>
    </w:lvl>
    <w:lvl w:ilvl="5" w:tplc="0415001B">
      <w:start w:val="1"/>
      <w:numFmt w:val="lowerRoman"/>
      <w:lvlText w:val="%6."/>
      <w:lvlJc w:val="right"/>
      <w:pPr>
        <w:ind w:left="4385" w:hanging="180"/>
      </w:pPr>
    </w:lvl>
    <w:lvl w:ilvl="6" w:tplc="0415000F">
      <w:start w:val="1"/>
      <w:numFmt w:val="decimal"/>
      <w:lvlText w:val="%7."/>
      <w:lvlJc w:val="left"/>
      <w:pPr>
        <w:ind w:left="5105" w:hanging="360"/>
      </w:pPr>
    </w:lvl>
    <w:lvl w:ilvl="7" w:tplc="04150019">
      <w:start w:val="1"/>
      <w:numFmt w:val="lowerLetter"/>
      <w:lvlText w:val="%8."/>
      <w:lvlJc w:val="left"/>
      <w:pPr>
        <w:ind w:left="5825" w:hanging="360"/>
      </w:pPr>
    </w:lvl>
    <w:lvl w:ilvl="8" w:tplc="0415001B">
      <w:start w:val="1"/>
      <w:numFmt w:val="lowerRoman"/>
      <w:lvlText w:val="%9."/>
      <w:lvlJc w:val="right"/>
      <w:pPr>
        <w:ind w:left="6545" w:hanging="180"/>
      </w:pPr>
    </w:lvl>
  </w:abstractNum>
  <w:abstractNum w:abstractNumId="27" w15:restartNumberingAfterBreak="0">
    <w:nsid w:val="57343E74"/>
    <w:multiLevelType w:val="hybridMultilevel"/>
    <w:tmpl w:val="8140DB92"/>
    <w:lvl w:ilvl="0" w:tplc="04150019">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C7B1BCA"/>
    <w:multiLevelType w:val="multilevel"/>
    <w:tmpl w:val="FC3650D8"/>
    <w:lvl w:ilvl="0">
      <w:start w:val="1"/>
      <w:numFmt w:val="decimal"/>
      <w:lvlText w:val="%1."/>
      <w:lvlJc w:val="left"/>
      <w:pPr>
        <w:ind w:left="0" w:firstLine="0"/>
      </w:pPr>
      <w:rPr>
        <w:rFonts w:ascii="Verdana" w:eastAsia="Times New Roman" w:hAnsi="Verdana" w:cs="Times New Roman" w:hint="default"/>
        <w:b w:val="0"/>
        <w:bCs w:val="0"/>
        <w:i w:val="0"/>
        <w:iCs w:val="0"/>
        <w:smallCaps w:val="0"/>
        <w:strike w:val="0"/>
        <w:dstrike w:val="0"/>
        <w:color w:val="000000"/>
        <w:spacing w:val="0"/>
        <w:w w:val="100"/>
        <w:position w:val="0"/>
        <w:sz w:val="20"/>
        <w:szCs w:val="20"/>
        <w:u w:val="none"/>
        <w:effect w:val="none"/>
        <w:lang w:val="pl-PL"/>
      </w:rPr>
    </w:lvl>
    <w:lvl w:ilvl="1">
      <w:start w:val="1"/>
      <w:numFmt w:val="decimal"/>
      <w:lvlText w:val="%1.%2."/>
      <w:lvlJc w:val="left"/>
      <w:pPr>
        <w:ind w:left="0" w:firstLine="0"/>
      </w:pPr>
      <w:rPr>
        <w:rFonts w:ascii="Verdana" w:eastAsia="Times New Roman" w:hAnsi="Verdana" w:cs="Times New Roman" w:hint="default"/>
        <w:b w:val="0"/>
        <w:bCs w:val="0"/>
        <w:i w:val="0"/>
        <w:iCs w:val="0"/>
        <w:smallCaps w:val="0"/>
        <w:strike w:val="0"/>
        <w:dstrike w:val="0"/>
        <w:color w:val="000000"/>
        <w:spacing w:val="0"/>
        <w:w w:val="100"/>
        <w:position w:val="0"/>
        <w:sz w:val="20"/>
        <w:szCs w:val="20"/>
        <w:u w:val="none"/>
        <w:effect w:val="none"/>
        <w:lang w:val="pl-PL"/>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9" w15:restartNumberingAfterBreak="0">
    <w:nsid w:val="5E872698"/>
    <w:multiLevelType w:val="hybridMultilevel"/>
    <w:tmpl w:val="A6AA5634"/>
    <w:lvl w:ilvl="0" w:tplc="04150019">
      <w:start w:val="1"/>
      <w:numFmt w:val="lowerLetter"/>
      <w:lvlText w:val="%1."/>
      <w:lvlJc w:val="left"/>
      <w:pPr>
        <w:ind w:left="785" w:hanging="360"/>
      </w:pPr>
      <w:rPr>
        <w:rFonts w:hint="default"/>
        <w:b w:val="0"/>
      </w:rPr>
    </w:lvl>
    <w:lvl w:ilvl="1" w:tplc="04150019">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0" w15:restartNumberingAfterBreak="0">
    <w:nsid w:val="5EC85C92"/>
    <w:multiLevelType w:val="hybridMultilevel"/>
    <w:tmpl w:val="2200ADF2"/>
    <w:lvl w:ilvl="0" w:tplc="8416D7DE">
      <w:start w:val="1"/>
      <w:numFmt w:val="decimal"/>
      <w:lvlText w:val="%1)"/>
      <w:lvlJc w:val="left"/>
      <w:pPr>
        <w:ind w:left="786" w:hanging="360"/>
      </w:pPr>
    </w:lvl>
    <w:lvl w:ilvl="1" w:tplc="04150019">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1" w15:restartNumberingAfterBreak="0">
    <w:nsid w:val="67AD1536"/>
    <w:multiLevelType w:val="hybridMultilevel"/>
    <w:tmpl w:val="FE883E0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EDD6858"/>
    <w:multiLevelType w:val="multilevel"/>
    <w:tmpl w:val="CFE04D04"/>
    <w:lvl w:ilvl="0">
      <w:start w:val="1"/>
      <w:numFmt w:val="decimal"/>
      <w:lvlText w:val="%1."/>
      <w:lvlJc w:val="left"/>
      <w:pPr>
        <w:ind w:left="360" w:hanging="360"/>
      </w:pPr>
      <w:rPr>
        <w:rFonts w:ascii="Times New Roman" w:eastAsia="Calibri" w:hAnsi="Times New Roman" w:cs="Times New Roman" w:hint="default"/>
        <w:b/>
        <w:color w:val="auto"/>
        <w:sz w:val="32"/>
        <w:szCs w:val="32"/>
      </w:rPr>
    </w:lvl>
    <w:lvl w:ilvl="1">
      <w:start w:val="1"/>
      <w:numFmt w:val="decimal"/>
      <w:lvlText w:val="%1.%2."/>
      <w:lvlJc w:val="left"/>
      <w:pPr>
        <w:ind w:left="792" w:hanging="432"/>
      </w:pPr>
      <w:rPr>
        <w:rFonts w:ascii="Times New Roman" w:hAnsi="Times New Roman" w:cs="Times New Roman" w:hint="default"/>
        <w:b w:val="0"/>
        <w:bCs w:val="0"/>
        <w:i w:val="0"/>
        <w:color w:val="auto"/>
        <w:sz w:val="24"/>
        <w:szCs w:val="24"/>
      </w:rPr>
    </w:lvl>
    <w:lvl w:ilvl="2">
      <w:start w:val="1"/>
      <w:numFmt w:val="lowerLetter"/>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F362A08"/>
    <w:multiLevelType w:val="hybridMultilevel"/>
    <w:tmpl w:val="7AF8E638"/>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47035F6"/>
    <w:multiLevelType w:val="hybridMultilevel"/>
    <w:tmpl w:val="A398AE76"/>
    <w:lvl w:ilvl="0" w:tplc="56CEA3F2">
      <w:start w:val="1"/>
      <w:numFmt w:val="decimal"/>
      <w:lvlText w:val="%1."/>
      <w:lvlJc w:val="left"/>
      <w:pPr>
        <w:ind w:left="720" w:hanging="360"/>
      </w:pPr>
      <w:rPr>
        <w:rFonts w:ascii="Verdana" w:hAnsi="Verdana" w:hint="default"/>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783242F"/>
    <w:multiLevelType w:val="hybridMultilevel"/>
    <w:tmpl w:val="018480E4"/>
    <w:lvl w:ilvl="0" w:tplc="1B78437C">
      <w:start w:val="1"/>
      <w:numFmt w:val="decimal"/>
      <w:lvlText w:val="%1)"/>
      <w:lvlJc w:val="left"/>
      <w:pPr>
        <w:ind w:left="644" w:hanging="360"/>
      </w:pPr>
      <w:rPr>
        <w:rFonts w:ascii="Verdana" w:hAnsi="Verdana" w:hint="default"/>
        <w:sz w:val="20"/>
        <w:szCs w:val="20"/>
      </w:r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6" w15:restartNumberingAfterBreak="0">
    <w:nsid w:val="7B302E49"/>
    <w:multiLevelType w:val="hybridMultilevel"/>
    <w:tmpl w:val="B95C8EB6"/>
    <w:lvl w:ilvl="0" w:tplc="1ED65A64">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7" w15:restartNumberingAfterBreak="0">
    <w:nsid w:val="7E1138A1"/>
    <w:multiLevelType w:val="hybridMultilevel"/>
    <w:tmpl w:val="765E8F40"/>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num w:numId="1" w16cid:durableId="807673505">
    <w:abstractNumId w:val="6"/>
  </w:num>
  <w:num w:numId="2" w16cid:durableId="400754632">
    <w:abstractNumId w:val="12"/>
  </w:num>
  <w:num w:numId="3" w16cid:durableId="50423209">
    <w:abstractNumId w:val="19"/>
  </w:num>
  <w:num w:numId="4" w16cid:durableId="1203976476">
    <w:abstractNumId w:val="0"/>
    <w:lvlOverride w:ilvl="0">
      <w:startOverride w:val="1"/>
    </w:lvlOverride>
    <w:lvlOverride w:ilvl="1">
      <w:startOverride w:val="1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0192589">
    <w:abstractNumId w:val="21"/>
  </w:num>
  <w:num w:numId="6" w16cid:durableId="670643380">
    <w:abstractNumId w:val="35"/>
  </w:num>
  <w:num w:numId="7" w16cid:durableId="1085958592">
    <w:abstractNumId w:val="5"/>
  </w:num>
  <w:num w:numId="8" w16cid:durableId="833497080">
    <w:abstractNumId w:val="28"/>
    <w:lvlOverride w:ilvl="0">
      <w:startOverride w:val="1"/>
    </w:lvlOverride>
    <w:lvlOverride w:ilvl="1">
      <w:startOverride w:val="1"/>
    </w:lvlOverride>
    <w:lvlOverride w:ilvl="2"/>
    <w:lvlOverride w:ilvl="3"/>
    <w:lvlOverride w:ilvl="4"/>
    <w:lvlOverride w:ilvl="5"/>
    <w:lvlOverride w:ilvl="6"/>
    <w:lvlOverride w:ilvl="7"/>
    <w:lvlOverride w:ilvl="8"/>
  </w:num>
  <w:num w:numId="9" w16cid:durableId="1406537905">
    <w:abstractNumId w:val="18"/>
  </w:num>
  <w:num w:numId="10" w16cid:durableId="1896425706">
    <w:abstractNumId w:val="10"/>
  </w:num>
  <w:num w:numId="11" w16cid:durableId="21096142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3626320">
    <w:abstractNumId w:val="30"/>
  </w:num>
  <w:num w:numId="13" w16cid:durableId="737285762">
    <w:abstractNumId w:val="27"/>
  </w:num>
  <w:num w:numId="14" w16cid:durableId="1943295980">
    <w:abstractNumId w:val="3"/>
  </w:num>
  <w:num w:numId="15" w16cid:durableId="105740373">
    <w:abstractNumId w:val="33"/>
  </w:num>
  <w:num w:numId="16" w16cid:durableId="530149071">
    <w:abstractNumId w:val="25"/>
  </w:num>
  <w:num w:numId="17" w16cid:durableId="1728451473">
    <w:abstractNumId w:val="9"/>
  </w:num>
  <w:num w:numId="18" w16cid:durableId="1079135638">
    <w:abstractNumId w:val="2"/>
  </w:num>
  <w:num w:numId="19" w16cid:durableId="445001124">
    <w:abstractNumId w:val="34"/>
  </w:num>
  <w:num w:numId="20" w16cid:durableId="716003190">
    <w:abstractNumId w:val="8"/>
  </w:num>
  <w:num w:numId="21" w16cid:durableId="1636983477">
    <w:abstractNumId w:val="26"/>
  </w:num>
  <w:num w:numId="22" w16cid:durableId="1225675069">
    <w:abstractNumId w:val="1"/>
  </w:num>
  <w:num w:numId="23" w16cid:durableId="1992324984">
    <w:abstractNumId w:val="23"/>
  </w:num>
  <w:num w:numId="24" w16cid:durableId="517936125">
    <w:abstractNumId w:val="4"/>
  </w:num>
  <w:num w:numId="25" w16cid:durableId="1873836056">
    <w:abstractNumId w:val="7"/>
  </w:num>
  <w:num w:numId="26" w16cid:durableId="402724047">
    <w:abstractNumId w:val="29"/>
  </w:num>
  <w:num w:numId="27" w16cid:durableId="37247309">
    <w:abstractNumId w:val="11"/>
  </w:num>
  <w:num w:numId="28" w16cid:durableId="38630696">
    <w:abstractNumId w:val="36"/>
  </w:num>
  <w:num w:numId="29" w16cid:durableId="426082101">
    <w:abstractNumId w:val="14"/>
  </w:num>
  <w:num w:numId="30" w16cid:durableId="489030740">
    <w:abstractNumId w:val="22"/>
  </w:num>
  <w:num w:numId="31" w16cid:durableId="2081561744">
    <w:abstractNumId w:val="32"/>
  </w:num>
  <w:num w:numId="32" w16cid:durableId="580799880">
    <w:abstractNumId w:val="16"/>
  </w:num>
  <w:num w:numId="33" w16cid:durableId="2019888573">
    <w:abstractNumId w:val="20"/>
  </w:num>
  <w:num w:numId="34" w16cid:durableId="297151079">
    <w:abstractNumId w:val="31"/>
  </w:num>
  <w:num w:numId="35" w16cid:durableId="1636371174">
    <w:abstractNumId w:val="24"/>
  </w:num>
  <w:num w:numId="36" w16cid:durableId="1241216586">
    <w:abstractNumId w:val="17"/>
  </w:num>
  <w:num w:numId="37" w16cid:durableId="682635722">
    <w:abstractNumId w:val="15"/>
  </w:num>
  <w:num w:numId="38" w16cid:durableId="5463759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F86"/>
    <w:rsid w:val="00040B7D"/>
    <w:rsid w:val="00056150"/>
    <w:rsid w:val="00060590"/>
    <w:rsid w:val="000A370D"/>
    <w:rsid w:val="000A5A7C"/>
    <w:rsid w:val="000E7856"/>
    <w:rsid w:val="000F0157"/>
    <w:rsid w:val="00101196"/>
    <w:rsid w:val="001045AC"/>
    <w:rsid w:val="00115587"/>
    <w:rsid w:val="00133B28"/>
    <w:rsid w:val="00170C80"/>
    <w:rsid w:val="00181089"/>
    <w:rsid w:val="00191DA6"/>
    <w:rsid w:val="00194F8F"/>
    <w:rsid w:val="001B0223"/>
    <w:rsid w:val="001B3BAE"/>
    <w:rsid w:val="001D1FF3"/>
    <w:rsid w:val="001D3E28"/>
    <w:rsid w:val="001D65B4"/>
    <w:rsid w:val="001E3D32"/>
    <w:rsid w:val="001F3CB4"/>
    <w:rsid w:val="001F4B19"/>
    <w:rsid w:val="001F797F"/>
    <w:rsid w:val="00215778"/>
    <w:rsid w:val="00224B50"/>
    <w:rsid w:val="00225EA1"/>
    <w:rsid w:val="0026484F"/>
    <w:rsid w:val="00271E22"/>
    <w:rsid w:val="00273239"/>
    <w:rsid w:val="0027350E"/>
    <w:rsid w:val="0029563D"/>
    <w:rsid w:val="002B03AF"/>
    <w:rsid w:val="002B6A7A"/>
    <w:rsid w:val="002D1BF1"/>
    <w:rsid w:val="002E7EE8"/>
    <w:rsid w:val="002F6A5E"/>
    <w:rsid w:val="002F78B0"/>
    <w:rsid w:val="002F7D4A"/>
    <w:rsid w:val="00305FA9"/>
    <w:rsid w:val="00316D38"/>
    <w:rsid w:val="00317EFC"/>
    <w:rsid w:val="003211F5"/>
    <w:rsid w:val="003531E3"/>
    <w:rsid w:val="00354ECA"/>
    <w:rsid w:val="00377F86"/>
    <w:rsid w:val="0039507F"/>
    <w:rsid w:val="003A4493"/>
    <w:rsid w:val="003C6EC0"/>
    <w:rsid w:val="003D6A39"/>
    <w:rsid w:val="003E40AF"/>
    <w:rsid w:val="003F6D1F"/>
    <w:rsid w:val="003F7D87"/>
    <w:rsid w:val="004113A2"/>
    <w:rsid w:val="00411546"/>
    <w:rsid w:val="00414FA0"/>
    <w:rsid w:val="00430A96"/>
    <w:rsid w:val="00434A25"/>
    <w:rsid w:val="00435EA4"/>
    <w:rsid w:val="00446F77"/>
    <w:rsid w:val="00451E3A"/>
    <w:rsid w:val="0045215F"/>
    <w:rsid w:val="00457997"/>
    <w:rsid w:val="004658EB"/>
    <w:rsid w:val="004900B5"/>
    <w:rsid w:val="004B48EE"/>
    <w:rsid w:val="004C6854"/>
    <w:rsid w:val="004D13FA"/>
    <w:rsid w:val="004D217D"/>
    <w:rsid w:val="004E054E"/>
    <w:rsid w:val="004E5BF3"/>
    <w:rsid w:val="004F25BA"/>
    <w:rsid w:val="004F5168"/>
    <w:rsid w:val="004F5A4F"/>
    <w:rsid w:val="00507454"/>
    <w:rsid w:val="005577BE"/>
    <w:rsid w:val="005647C7"/>
    <w:rsid w:val="00567900"/>
    <w:rsid w:val="005922F0"/>
    <w:rsid w:val="0059730E"/>
    <w:rsid w:val="005A382F"/>
    <w:rsid w:val="005B5FD8"/>
    <w:rsid w:val="005C7442"/>
    <w:rsid w:val="005E6876"/>
    <w:rsid w:val="005F3730"/>
    <w:rsid w:val="005F562E"/>
    <w:rsid w:val="00604F95"/>
    <w:rsid w:val="006123E1"/>
    <w:rsid w:val="00612C85"/>
    <w:rsid w:val="0063274D"/>
    <w:rsid w:val="0063322B"/>
    <w:rsid w:val="00637D67"/>
    <w:rsid w:val="006428E0"/>
    <w:rsid w:val="00645632"/>
    <w:rsid w:val="00645D50"/>
    <w:rsid w:val="00651C5C"/>
    <w:rsid w:val="00681B04"/>
    <w:rsid w:val="00687545"/>
    <w:rsid w:val="00695E4C"/>
    <w:rsid w:val="006A1DCB"/>
    <w:rsid w:val="006A499D"/>
    <w:rsid w:val="006A54F6"/>
    <w:rsid w:val="006A6CB0"/>
    <w:rsid w:val="006B084C"/>
    <w:rsid w:val="006E24CE"/>
    <w:rsid w:val="006F4AF4"/>
    <w:rsid w:val="006F60E0"/>
    <w:rsid w:val="0070760B"/>
    <w:rsid w:val="007165FF"/>
    <w:rsid w:val="00733B46"/>
    <w:rsid w:val="00742C7F"/>
    <w:rsid w:val="007513C4"/>
    <w:rsid w:val="00755EA9"/>
    <w:rsid w:val="007600A7"/>
    <w:rsid w:val="0076230A"/>
    <w:rsid w:val="00786A31"/>
    <w:rsid w:val="00791A46"/>
    <w:rsid w:val="007A3EEE"/>
    <w:rsid w:val="007D78C7"/>
    <w:rsid w:val="007D7C87"/>
    <w:rsid w:val="007E32F9"/>
    <w:rsid w:val="007E3A0D"/>
    <w:rsid w:val="007E513F"/>
    <w:rsid w:val="007E51EE"/>
    <w:rsid w:val="007F6CA9"/>
    <w:rsid w:val="008132FA"/>
    <w:rsid w:val="008133E3"/>
    <w:rsid w:val="0084674A"/>
    <w:rsid w:val="00856C8B"/>
    <w:rsid w:val="0087342F"/>
    <w:rsid w:val="0088006B"/>
    <w:rsid w:val="00897DB2"/>
    <w:rsid w:val="008A201A"/>
    <w:rsid w:val="008B1FE2"/>
    <w:rsid w:val="008C3401"/>
    <w:rsid w:val="008C46A4"/>
    <w:rsid w:val="008C7420"/>
    <w:rsid w:val="008C7A13"/>
    <w:rsid w:val="008D5E96"/>
    <w:rsid w:val="008E3FCC"/>
    <w:rsid w:val="008F09DE"/>
    <w:rsid w:val="00903E0F"/>
    <w:rsid w:val="00905026"/>
    <w:rsid w:val="0091214D"/>
    <w:rsid w:val="0091792C"/>
    <w:rsid w:val="009304CC"/>
    <w:rsid w:val="009405E3"/>
    <w:rsid w:val="009606A2"/>
    <w:rsid w:val="0097284A"/>
    <w:rsid w:val="00973810"/>
    <w:rsid w:val="009A3AEB"/>
    <w:rsid w:val="009B2E41"/>
    <w:rsid w:val="009C39FE"/>
    <w:rsid w:val="009D7934"/>
    <w:rsid w:val="009F38BD"/>
    <w:rsid w:val="00A111B4"/>
    <w:rsid w:val="00A167DE"/>
    <w:rsid w:val="00A33A2B"/>
    <w:rsid w:val="00A51109"/>
    <w:rsid w:val="00A67028"/>
    <w:rsid w:val="00A710F4"/>
    <w:rsid w:val="00A7386F"/>
    <w:rsid w:val="00A74F26"/>
    <w:rsid w:val="00A80BC4"/>
    <w:rsid w:val="00A9673E"/>
    <w:rsid w:val="00AA0ABD"/>
    <w:rsid w:val="00AA35EF"/>
    <w:rsid w:val="00AA42EC"/>
    <w:rsid w:val="00AC024A"/>
    <w:rsid w:val="00AD4D01"/>
    <w:rsid w:val="00AF45AF"/>
    <w:rsid w:val="00AF777E"/>
    <w:rsid w:val="00B00019"/>
    <w:rsid w:val="00B02FA0"/>
    <w:rsid w:val="00B052A1"/>
    <w:rsid w:val="00B05844"/>
    <w:rsid w:val="00B07755"/>
    <w:rsid w:val="00B26B23"/>
    <w:rsid w:val="00B550FF"/>
    <w:rsid w:val="00B575FC"/>
    <w:rsid w:val="00B644E3"/>
    <w:rsid w:val="00B66B3F"/>
    <w:rsid w:val="00B801C2"/>
    <w:rsid w:val="00B847AC"/>
    <w:rsid w:val="00B92463"/>
    <w:rsid w:val="00BB42F6"/>
    <w:rsid w:val="00BB58D7"/>
    <w:rsid w:val="00BD1A3F"/>
    <w:rsid w:val="00BE0C76"/>
    <w:rsid w:val="00BE0E4A"/>
    <w:rsid w:val="00C0078B"/>
    <w:rsid w:val="00C015D5"/>
    <w:rsid w:val="00C02A34"/>
    <w:rsid w:val="00C117DE"/>
    <w:rsid w:val="00C11B6B"/>
    <w:rsid w:val="00C2023F"/>
    <w:rsid w:val="00C50835"/>
    <w:rsid w:val="00C52D58"/>
    <w:rsid w:val="00C65F38"/>
    <w:rsid w:val="00C77B67"/>
    <w:rsid w:val="00C94399"/>
    <w:rsid w:val="00CA15A7"/>
    <w:rsid w:val="00CB0AFE"/>
    <w:rsid w:val="00CB7BD7"/>
    <w:rsid w:val="00CC34A4"/>
    <w:rsid w:val="00CD01F7"/>
    <w:rsid w:val="00CD3BB2"/>
    <w:rsid w:val="00CD6E7C"/>
    <w:rsid w:val="00CE2B1C"/>
    <w:rsid w:val="00CE5729"/>
    <w:rsid w:val="00CF520A"/>
    <w:rsid w:val="00D22926"/>
    <w:rsid w:val="00D252EF"/>
    <w:rsid w:val="00D637AC"/>
    <w:rsid w:val="00D6572F"/>
    <w:rsid w:val="00D66FF1"/>
    <w:rsid w:val="00D75A5C"/>
    <w:rsid w:val="00D84124"/>
    <w:rsid w:val="00D92B87"/>
    <w:rsid w:val="00D94350"/>
    <w:rsid w:val="00D953F0"/>
    <w:rsid w:val="00DA564A"/>
    <w:rsid w:val="00DC2C75"/>
    <w:rsid w:val="00E00E28"/>
    <w:rsid w:val="00E02AAE"/>
    <w:rsid w:val="00E07D22"/>
    <w:rsid w:val="00E11A6E"/>
    <w:rsid w:val="00E34E11"/>
    <w:rsid w:val="00E50264"/>
    <w:rsid w:val="00E50E06"/>
    <w:rsid w:val="00E63F94"/>
    <w:rsid w:val="00E6493D"/>
    <w:rsid w:val="00E65898"/>
    <w:rsid w:val="00E76BBC"/>
    <w:rsid w:val="00EA6D41"/>
    <w:rsid w:val="00EA74C8"/>
    <w:rsid w:val="00EB2D6C"/>
    <w:rsid w:val="00EE3070"/>
    <w:rsid w:val="00F45A27"/>
    <w:rsid w:val="00F47793"/>
    <w:rsid w:val="00F5284F"/>
    <w:rsid w:val="00F5708A"/>
    <w:rsid w:val="00F61497"/>
    <w:rsid w:val="00F67630"/>
    <w:rsid w:val="00F72AED"/>
    <w:rsid w:val="00F751D8"/>
    <w:rsid w:val="00F90331"/>
    <w:rsid w:val="00F911EE"/>
    <w:rsid w:val="00F95B8B"/>
    <w:rsid w:val="00FA30BD"/>
    <w:rsid w:val="00FB2293"/>
    <w:rsid w:val="00FB60B3"/>
    <w:rsid w:val="00FC34B0"/>
    <w:rsid w:val="00FD7344"/>
    <w:rsid w:val="00FF383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BC5AC"/>
  <w15:chartTrackingRefBased/>
  <w15:docId w15:val="{D84ABABE-21C3-4ACC-A251-9EB070BC8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77F86"/>
    <w:pPr>
      <w:suppressAutoHyphens/>
      <w:spacing w:after="0" w:line="240" w:lineRule="auto"/>
    </w:pPr>
    <w:rPr>
      <w:rFonts w:ascii="Times New Roman" w:eastAsia="Times New Roman" w:hAnsi="Times New Roman" w:cs="Times New Roman"/>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Odstavec,normalny tekst,Obiekt,List Paragraph1,Normal,Akapit z listą3,Akapit z listą31,Wypunktowanie,Normal2,Asia 2  Akapit z listą,tekst normalny,Podsis rysunku,L1,Numerowanie,List Paragraph,BulletC,Wyliczanie,lp1,Preambuła,x.,lp11"/>
    <w:basedOn w:val="Normalny"/>
    <w:link w:val="AkapitzlistZnak"/>
    <w:uiPriority w:val="34"/>
    <w:qFormat/>
    <w:rsid w:val="00377F86"/>
    <w:pPr>
      <w:ind w:left="720"/>
      <w:contextualSpacing/>
    </w:pPr>
  </w:style>
  <w:style w:type="character" w:customStyle="1" w:styleId="AkapitzlistZnak">
    <w:name w:val="Akapit z listą Znak"/>
    <w:aliases w:val="Odstavec Znak,normalny tekst Znak,Obiekt Znak,List Paragraph1 Znak,Normal Znak,Akapit z listą3 Znak,Akapit z listą31 Znak,Wypunktowanie Znak,Normal2 Znak,Asia 2  Akapit z listą Znak,tekst normalny Znak,Podsis rysunku Znak,L1 Znak"/>
    <w:link w:val="Akapitzlist"/>
    <w:uiPriority w:val="34"/>
    <w:qFormat/>
    <w:rsid w:val="00377F86"/>
    <w:rPr>
      <w:rFonts w:ascii="Times New Roman" w:eastAsia="Times New Roman" w:hAnsi="Times New Roman" w:cs="Times New Roman"/>
      <w:sz w:val="24"/>
      <w:szCs w:val="24"/>
      <w:lang w:eastAsia="ar-SA"/>
    </w:rPr>
  </w:style>
  <w:style w:type="character" w:styleId="Hipercze">
    <w:name w:val="Hyperlink"/>
    <w:basedOn w:val="Domylnaczcionkaakapitu"/>
    <w:uiPriority w:val="99"/>
    <w:unhideWhenUsed/>
    <w:rsid w:val="00377F86"/>
    <w:rPr>
      <w:color w:val="0563C1" w:themeColor="hyperlink"/>
      <w:u w:val="single"/>
    </w:rPr>
  </w:style>
  <w:style w:type="paragraph" w:styleId="Stopka">
    <w:name w:val="footer"/>
    <w:basedOn w:val="Normalny"/>
    <w:link w:val="StopkaZnak"/>
    <w:uiPriority w:val="99"/>
    <w:unhideWhenUsed/>
    <w:rsid w:val="00377F86"/>
    <w:pPr>
      <w:tabs>
        <w:tab w:val="center" w:pos="4536"/>
        <w:tab w:val="right" w:pos="9072"/>
      </w:tabs>
    </w:pPr>
  </w:style>
  <w:style w:type="character" w:customStyle="1" w:styleId="StopkaZnak">
    <w:name w:val="Stopka Znak"/>
    <w:basedOn w:val="Domylnaczcionkaakapitu"/>
    <w:link w:val="Stopka"/>
    <w:uiPriority w:val="99"/>
    <w:rsid w:val="00377F86"/>
    <w:rPr>
      <w:rFonts w:ascii="Times New Roman" w:eastAsia="Times New Roman" w:hAnsi="Times New Roman" w:cs="Times New Roman"/>
      <w:sz w:val="24"/>
      <w:szCs w:val="24"/>
      <w:lang w:eastAsia="ar-SA"/>
    </w:rPr>
  </w:style>
  <w:style w:type="paragraph" w:styleId="NormalnyWeb">
    <w:name w:val="Normal (Web)"/>
    <w:basedOn w:val="Normalny"/>
    <w:uiPriority w:val="99"/>
    <w:semiHidden/>
    <w:unhideWhenUsed/>
    <w:rsid w:val="00377F86"/>
    <w:pPr>
      <w:suppressAutoHyphens w:val="0"/>
      <w:spacing w:before="100" w:beforeAutospacing="1" w:after="100" w:afterAutospacing="1"/>
    </w:pPr>
    <w:rPr>
      <w:rFonts w:eastAsiaTheme="minorHAnsi"/>
      <w:lang w:eastAsia="pl-PL"/>
    </w:rPr>
  </w:style>
  <w:style w:type="paragraph" w:customStyle="1" w:styleId="Kolorowalistaakcent11">
    <w:name w:val="Kolorowa lista — akcent 11"/>
    <w:basedOn w:val="Normalny"/>
    <w:uiPriority w:val="34"/>
    <w:qFormat/>
    <w:rsid w:val="00377F86"/>
    <w:pPr>
      <w:suppressAutoHyphens w:val="0"/>
      <w:ind w:left="720"/>
      <w:contextualSpacing/>
    </w:pPr>
    <w:rPr>
      <w:rFonts w:ascii="Cambria" w:eastAsia="MS Mincho" w:hAnsi="Cambria"/>
      <w:lang w:eastAsia="en-US"/>
    </w:rPr>
  </w:style>
  <w:style w:type="character" w:customStyle="1" w:styleId="ui-provider">
    <w:name w:val="ui-provider"/>
    <w:basedOn w:val="Domylnaczcionkaakapitu"/>
    <w:rsid w:val="00377F86"/>
  </w:style>
  <w:style w:type="character" w:styleId="Nierozpoznanawzmianka">
    <w:name w:val="Unresolved Mention"/>
    <w:basedOn w:val="Domylnaczcionkaakapitu"/>
    <w:uiPriority w:val="99"/>
    <w:semiHidden/>
    <w:unhideWhenUsed/>
    <w:rsid w:val="00377F86"/>
    <w:rPr>
      <w:color w:val="605E5C"/>
      <w:shd w:val="clear" w:color="auto" w:fill="E1DFDD"/>
    </w:rPr>
  </w:style>
  <w:style w:type="paragraph" w:styleId="Poprawka">
    <w:name w:val="Revision"/>
    <w:hidden/>
    <w:uiPriority w:val="99"/>
    <w:semiHidden/>
    <w:rsid w:val="009405E3"/>
    <w:pPr>
      <w:spacing w:after="0" w:line="240" w:lineRule="auto"/>
    </w:pPr>
    <w:rPr>
      <w:rFonts w:ascii="Times New Roman" w:eastAsia="Times New Roman" w:hAnsi="Times New Roman" w:cs="Times New Roman"/>
      <w:sz w:val="24"/>
      <w:szCs w:val="24"/>
      <w:lang w:eastAsia="ar-SA"/>
    </w:rPr>
  </w:style>
  <w:style w:type="character" w:styleId="Odwoaniedokomentarza">
    <w:name w:val="annotation reference"/>
    <w:basedOn w:val="Domylnaczcionkaakapitu"/>
    <w:uiPriority w:val="99"/>
    <w:semiHidden/>
    <w:unhideWhenUsed/>
    <w:rsid w:val="009405E3"/>
    <w:rPr>
      <w:sz w:val="16"/>
      <w:szCs w:val="16"/>
    </w:rPr>
  </w:style>
  <w:style w:type="paragraph" w:styleId="Tekstkomentarza">
    <w:name w:val="annotation text"/>
    <w:basedOn w:val="Normalny"/>
    <w:link w:val="TekstkomentarzaZnak"/>
    <w:uiPriority w:val="99"/>
    <w:unhideWhenUsed/>
    <w:rsid w:val="009405E3"/>
    <w:rPr>
      <w:sz w:val="20"/>
      <w:szCs w:val="20"/>
    </w:rPr>
  </w:style>
  <w:style w:type="character" w:customStyle="1" w:styleId="TekstkomentarzaZnak">
    <w:name w:val="Tekst komentarza Znak"/>
    <w:basedOn w:val="Domylnaczcionkaakapitu"/>
    <w:link w:val="Tekstkomentarza"/>
    <w:uiPriority w:val="99"/>
    <w:rsid w:val="009405E3"/>
    <w:rPr>
      <w:rFonts w:ascii="Times New Roman" w:eastAsia="Times New Roman" w:hAnsi="Times New Roman" w:cs="Times New Roman"/>
      <w:sz w:val="20"/>
      <w:szCs w:val="20"/>
      <w:lang w:eastAsia="ar-SA"/>
    </w:rPr>
  </w:style>
  <w:style w:type="paragraph" w:styleId="Tematkomentarza">
    <w:name w:val="annotation subject"/>
    <w:basedOn w:val="Tekstkomentarza"/>
    <w:next w:val="Tekstkomentarza"/>
    <w:link w:val="TematkomentarzaZnak"/>
    <w:uiPriority w:val="99"/>
    <w:semiHidden/>
    <w:unhideWhenUsed/>
    <w:rsid w:val="009405E3"/>
    <w:rPr>
      <w:b/>
      <w:bCs/>
    </w:rPr>
  </w:style>
  <w:style w:type="character" w:customStyle="1" w:styleId="TematkomentarzaZnak">
    <w:name w:val="Temat komentarza Znak"/>
    <w:basedOn w:val="TekstkomentarzaZnak"/>
    <w:link w:val="Tematkomentarza"/>
    <w:uiPriority w:val="99"/>
    <w:semiHidden/>
    <w:rsid w:val="009405E3"/>
    <w:rPr>
      <w:rFonts w:ascii="Times New Roman" w:eastAsia="Times New Roman" w:hAnsi="Times New Roman" w:cs="Times New Roman"/>
      <w:b/>
      <w:bCs/>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A56EC-5933-445F-82B2-56E6DA8F6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2800</TotalTime>
  <Pages>14</Pages>
  <Words>4238</Words>
  <Characters>29416</Characters>
  <Application>Microsoft Office Word</Application>
  <DocSecurity>0</DocSecurity>
  <Lines>576</Lines>
  <Paragraphs>258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Wasilewski Robert</dc:creator>
  <cp:keywords/>
  <dc:description/>
  <cp:lastModifiedBy>Wasilewski Robert</cp:lastModifiedBy>
  <cp:revision>103</cp:revision>
  <cp:lastPrinted>2026-07-31T08:06:00Z</cp:lastPrinted>
  <dcterms:created xsi:type="dcterms:W3CDTF">2024-09-10T10:06:00Z</dcterms:created>
  <dcterms:modified xsi:type="dcterms:W3CDTF">2026-09-15T10:04:00Z</dcterms:modified>
</cp:coreProperties>
</file>