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A65D" w14:textId="3BFB4967" w:rsidR="009375F1" w:rsidRDefault="00503C12" w:rsidP="008703FA">
      <w:pPr>
        <w:spacing w:after="0" w:line="259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Życzenia Komendanta Głównego P</w:t>
      </w:r>
      <w:r w:rsidR="00674977">
        <w:rPr>
          <w:rFonts w:ascii="Arial Narrow" w:hAnsi="Arial Narrow"/>
          <w:sz w:val="24"/>
          <w:szCs w:val="24"/>
        </w:rPr>
        <w:t>a</w:t>
      </w:r>
      <w:r w:rsidR="00DE5EDB">
        <w:rPr>
          <w:rFonts w:ascii="Arial Narrow" w:hAnsi="Arial Narrow"/>
          <w:sz w:val="24"/>
          <w:szCs w:val="24"/>
        </w:rPr>
        <w:t xml:space="preserve">ństwowej </w:t>
      </w:r>
      <w:r>
        <w:rPr>
          <w:rFonts w:ascii="Arial Narrow" w:hAnsi="Arial Narrow"/>
          <w:sz w:val="24"/>
          <w:szCs w:val="24"/>
        </w:rPr>
        <w:t>S</w:t>
      </w:r>
      <w:r w:rsidR="00DE5EDB">
        <w:rPr>
          <w:rFonts w:ascii="Arial Narrow" w:hAnsi="Arial Narrow"/>
          <w:sz w:val="24"/>
          <w:szCs w:val="24"/>
        </w:rPr>
        <w:t xml:space="preserve">traży </w:t>
      </w:r>
      <w:r>
        <w:rPr>
          <w:rFonts w:ascii="Arial Narrow" w:hAnsi="Arial Narrow"/>
          <w:sz w:val="24"/>
          <w:szCs w:val="24"/>
        </w:rPr>
        <w:t>P</w:t>
      </w:r>
      <w:r w:rsidR="00DE5EDB">
        <w:rPr>
          <w:rFonts w:ascii="Arial Narrow" w:hAnsi="Arial Narrow"/>
          <w:sz w:val="24"/>
          <w:szCs w:val="24"/>
        </w:rPr>
        <w:t>ożarnej</w:t>
      </w:r>
      <w:r>
        <w:rPr>
          <w:rFonts w:ascii="Arial Narrow" w:hAnsi="Arial Narrow"/>
          <w:sz w:val="24"/>
          <w:szCs w:val="24"/>
        </w:rPr>
        <w:t xml:space="preserve"> z okazji Dnia Strażaka</w:t>
      </w:r>
    </w:p>
    <w:p w14:paraId="6D8C26EA" w14:textId="77777777" w:rsidR="00503C12" w:rsidRDefault="00503C12" w:rsidP="008703FA">
      <w:pPr>
        <w:spacing w:after="0" w:line="259" w:lineRule="auto"/>
        <w:jc w:val="both"/>
        <w:rPr>
          <w:rFonts w:ascii="Arial Narrow" w:hAnsi="Arial Narrow"/>
          <w:sz w:val="24"/>
          <w:szCs w:val="24"/>
        </w:rPr>
      </w:pPr>
    </w:p>
    <w:p w14:paraId="11EC2424" w14:textId="77777777" w:rsidR="009375F1" w:rsidRPr="00463273" w:rsidRDefault="009375F1" w:rsidP="008703FA">
      <w:pPr>
        <w:spacing w:after="0" w:line="259" w:lineRule="auto"/>
        <w:jc w:val="both"/>
        <w:rPr>
          <w:rFonts w:cstheme="minorHAnsi"/>
          <w:i/>
          <w:iCs/>
        </w:rPr>
      </w:pPr>
      <w:r w:rsidRPr="00463273">
        <w:rPr>
          <w:rFonts w:cstheme="minorHAnsi"/>
          <w:i/>
          <w:iCs/>
        </w:rPr>
        <w:t>Strażacy</w:t>
      </w:r>
    </w:p>
    <w:p w14:paraId="2B33315A" w14:textId="77777777" w:rsidR="009375F1" w:rsidRDefault="009375F1" w:rsidP="008703FA">
      <w:pPr>
        <w:spacing w:after="0" w:line="259" w:lineRule="auto"/>
        <w:jc w:val="both"/>
        <w:rPr>
          <w:rFonts w:cstheme="minorHAnsi"/>
          <w:i/>
          <w:iCs/>
        </w:rPr>
      </w:pPr>
      <w:r w:rsidRPr="00463273">
        <w:rPr>
          <w:rFonts w:cstheme="minorHAnsi"/>
          <w:i/>
          <w:iCs/>
        </w:rPr>
        <w:t>wypełniający rotę ślubowania w szeregach zawodowego i ochotniczego pożarnictwa,</w:t>
      </w:r>
    </w:p>
    <w:p w14:paraId="65F90CFB" w14:textId="77777777" w:rsidR="009375F1" w:rsidRPr="00463273" w:rsidRDefault="009375F1" w:rsidP="008703FA">
      <w:pPr>
        <w:spacing w:after="0" w:line="259" w:lineRule="auto"/>
        <w:jc w:val="both"/>
        <w:rPr>
          <w:rFonts w:cstheme="minorHAnsi"/>
          <w:i/>
          <w:iCs/>
        </w:rPr>
      </w:pPr>
      <w:r w:rsidRPr="00463273">
        <w:rPr>
          <w:rFonts w:cstheme="minorHAnsi"/>
          <w:i/>
          <w:iCs/>
        </w:rPr>
        <w:t>Szanowni Państwo</w:t>
      </w:r>
    </w:p>
    <w:p w14:paraId="1E73D75F" w14:textId="77777777" w:rsidR="009375F1" w:rsidRPr="00463273" w:rsidRDefault="009375F1" w:rsidP="008703FA">
      <w:pPr>
        <w:spacing w:after="0" w:line="259" w:lineRule="auto"/>
        <w:jc w:val="both"/>
        <w:rPr>
          <w:rFonts w:cstheme="minorHAnsi"/>
          <w:i/>
          <w:iCs/>
        </w:rPr>
      </w:pPr>
      <w:r w:rsidRPr="00463273">
        <w:rPr>
          <w:rFonts w:cstheme="minorHAnsi"/>
          <w:i/>
          <w:iCs/>
        </w:rPr>
        <w:t>związani codziennymi obowiązkami z ochroną przeciwpożarową, ratownictwem i ochroną ludności</w:t>
      </w:r>
    </w:p>
    <w:p w14:paraId="5D1A1759" w14:textId="77777777" w:rsidR="009375F1" w:rsidRPr="00463273" w:rsidRDefault="009375F1" w:rsidP="008703FA">
      <w:pPr>
        <w:spacing w:after="0" w:line="259" w:lineRule="auto"/>
        <w:jc w:val="both"/>
        <w:rPr>
          <w:rFonts w:cstheme="minorHAnsi"/>
          <w:i/>
          <w:iCs/>
        </w:rPr>
      </w:pPr>
      <w:r w:rsidRPr="00463273">
        <w:rPr>
          <w:rFonts w:cstheme="minorHAnsi"/>
          <w:i/>
          <w:iCs/>
        </w:rPr>
        <w:t>oraz wspierający naszą służbę i czerpiący z niej inspiracje.</w:t>
      </w:r>
    </w:p>
    <w:p w14:paraId="25B245FD" w14:textId="77777777" w:rsidR="008703FA" w:rsidRDefault="008703FA" w:rsidP="008703FA">
      <w:pPr>
        <w:spacing w:after="0" w:line="259" w:lineRule="auto"/>
        <w:jc w:val="both"/>
        <w:rPr>
          <w:rFonts w:cstheme="minorHAnsi"/>
        </w:rPr>
      </w:pPr>
    </w:p>
    <w:p w14:paraId="4CFEA83E" w14:textId="7D5AF692" w:rsidR="009375F1" w:rsidRPr="00D417F2" w:rsidRDefault="009375F1" w:rsidP="008703FA">
      <w:pPr>
        <w:spacing w:after="0" w:line="259" w:lineRule="auto"/>
        <w:rPr>
          <w:rFonts w:cstheme="minorHAnsi"/>
        </w:rPr>
      </w:pPr>
      <w:r w:rsidRPr="00D417F2">
        <w:rPr>
          <w:rFonts w:cstheme="minorHAnsi"/>
        </w:rPr>
        <w:t xml:space="preserve">Czwarty maja daje okazję do radosnego manifestowania obecności straży pożarnych w systemie bezpieczeństwa narodowego i życiu społecznym każdej z naszych małych ojczyzn. Jest to czas zasłużonej satysfakcji z zaszczytów oraz materialnych i symbolicznych wyróżnień. Być może za najważniejszą nagrodę powinniśmy uznać powszechne zaufanie i okazywaną </w:t>
      </w:r>
      <w:r w:rsidR="0011796A" w:rsidRPr="00D417F2">
        <w:rPr>
          <w:rFonts w:cstheme="minorHAnsi"/>
        </w:rPr>
        <w:t>naszej formacji</w:t>
      </w:r>
      <w:r w:rsidRPr="00D417F2">
        <w:rPr>
          <w:rFonts w:cstheme="minorHAnsi"/>
        </w:rPr>
        <w:t xml:space="preserve"> sympatię. Z tej okazji, do wszystkich Państwa kieruję szczere i serdeczne gratulacje.</w:t>
      </w:r>
    </w:p>
    <w:p w14:paraId="317F1496" w14:textId="77777777" w:rsidR="008703FA" w:rsidRDefault="008703FA" w:rsidP="008703FA">
      <w:pPr>
        <w:spacing w:after="0" w:line="259" w:lineRule="auto"/>
        <w:rPr>
          <w:rFonts w:cstheme="minorHAnsi"/>
        </w:rPr>
      </w:pPr>
    </w:p>
    <w:p w14:paraId="6089367A" w14:textId="4333B3A2" w:rsidR="009375F1" w:rsidRPr="00D417F2" w:rsidRDefault="009375F1" w:rsidP="008703FA">
      <w:pPr>
        <w:spacing w:after="0" w:line="259" w:lineRule="auto"/>
        <w:rPr>
          <w:rFonts w:cstheme="minorHAnsi"/>
        </w:rPr>
      </w:pPr>
      <w:r w:rsidRPr="00D417F2">
        <w:rPr>
          <w:rFonts w:cstheme="minorHAnsi"/>
        </w:rPr>
        <w:t xml:space="preserve">W Dniu Strażaka przywołujemy nazwiska tych, którzy tworzą poczet historycznych architektów systemu ochrony przeciwpożarowej, a także postaci, o których pamięć niezmiennie </w:t>
      </w:r>
      <w:r w:rsidR="00F40957" w:rsidRPr="00D417F2">
        <w:rPr>
          <w:rFonts w:cstheme="minorHAnsi"/>
        </w:rPr>
        <w:t>buduje</w:t>
      </w:r>
      <w:r w:rsidRPr="00D417F2">
        <w:rPr>
          <w:rFonts w:cstheme="minorHAnsi"/>
        </w:rPr>
        <w:t xml:space="preserve"> siłę straży pożarnych na elementarnych, lokalnych szczeblach. </w:t>
      </w:r>
      <w:r w:rsidR="00F40957" w:rsidRPr="00D417F2">
        <w:rPr>
          <w:rFonts w:cstheme="minorHAnsi"/>
        </w:rPr>
        <w:t>Przypominamy</w:t>
      </w:r>
      <w:r w:rsidRPr="00D417F2">
        <w:rPr>
          <w:rFonts w:cstheme="minorHAnsi"/>
        </w:rPr>
        <w:t xml:space="preserve"> dorob</w:t>
      </w:r>
      <w:r w:rsidR="00F40957" w:rsidRPr="00D417F2">
        <w:rPr>
          <w:rFonts w:cstheme="minorHAnsi"/>
        </w:rPr>
        <w:t>ek</w:t>
      </w:r>
      <w:r w:rsidRPr="00D417F2">
        <w:rPr>
          <w:rFonts w:cstheme="minorHAnsi"/>
        </w:rPr>
        <w:t xml:space="preserve"> całych strażackich pokoleń </w:t>
      </w:r>
      <w:r w:rsidR="00362D4E" w:rsidRPr="00D417F2">
        <w:rPr>
          <w:rFonts w:cstheme="minorHAnsi"/>
        </w:rPr>
        <w:t>będący</w:t>
      </w:r>
      <w:r w:rsidRPr="00D417F2">
        <w:rPr>
          <w:rFonts w:cstheme="minorHAnsi"/>
        </w:rPr>
        <w:t xml:space="preserve"> fundament</w:t>
      </w:r>
      <w:r w:rsidR="00362D4E" w:rsidRPr="00D417F2">
        <w:rPr>
          <w:rFonts w:cstheme="minorHAnsi"/>
        </w:rPr>
        <w:t>em</w:t>
      </w:r>
      <w:r w:rsidRPr="00D417F2">
        <w:rPr>
          <w:rFonts w:cstheme="minorHAnsi"/>
        </w:rPr>
        <w:t xml:space="preserve"> wartości, na których wspiera się nasza</w:t>
      </w:r>
      <w:r w:rsidR="00362D4E" w:rsidRPr="00D417F2">
        <w:rPr>
          <w:rFonts w:cstheme="minorHAnsi"/>
        </w:rPr>
        <w:t xml:space="preserve"> pożarnicza</w:t>
      </w:r>
      <w:r w:rsidRPr="00D417F2">
        <w:rPr>
          <w:rFonts w:cstheme="minorHAnsi"/>
        </w:rPr>
        <w:t xml:space="preserve"> tradycja. </w:t>
      </w:r>
      <w:r w:rsidR="00362D4E" w:rsidRPr="00D417F2">
        <w:rPr>
          <w:rFonts w:cstheme="minorHAnsi"/>
        </w:rPr>
        <w:t>Jesteśmy</w:t>
      </w:r>
      <w:r w:rsidRPr="00D417F2">
        <w:rPr>
          <w:rFonts w:cstheme="minorHAnsi"/>
        </w:rPr>
        <w:t xml:space="preserve"> przekonani, że będzie ona trwale podtrzymywana, </w:t>
      </w:r>
      <w:r w:rsidR="00362D4E" w:rsidRPr="00D417F2">
        <w:rPr>
          <w:rFonts w:cstheme="minorHAnsi"/>
        </w:rPr>
        <w:t xml:space="preserve">uroczyście w tym dniu witając </w:t>
      </w:r>
      <w:r w:rsidRPr="00D417F2">
        <w:rPr>
          <w:rFonts w:cstheme="minorHAnsi"/>
        </w:rPr>
        <w:t xml:space="preserve">w naszych szeregach nowe twarze, a szczególnie gorąco </w:t>
      </w:r>
      <w:r w:rsidR="007445A8" w:rsidRPr="00D417F2">
        <w:rPr>
          <w:rFonts w:cstheme="minorHAnsi"/>
        </w:rPr>
        <w:t>pożarniczą</w:t>
      </w:r>
      <w:r w:rsidRPr="00D417F2">
        <w:rPr>
          <w:rFonts w:cstheme="minorHAnsi"/>
        </w:rPr>
        <w:t xml:space="preserve"> młodzież. To </w:t>
      </w:r>
      <w:r w:rsidR="00F40957" w:rsidRPr="00D417F2">
        <w:rPr>
          <w:rFonts w:cstheme="minorHAnsi"/>
        </w:rPr>
        <w:t xml:space="preserve">Wasze </w:t>
      </w:r>
      <w:r w:rsidRPr="00D417F2">
        <w:rPr>
          <w:rFonts w:cstheme="minorHAnsi"/>
        </w:rPr>
        <w:t xml:space="preserve">życiowe wybory i postawy – silniej, niż jakiekolwiek rozwiązania prawne i organizacyjne – ostatecznie zaważą na kondycji i wizerunku </w:t>
      </w:r>
      <w:r w:rsidR="00F40957" w:rsidRPr="00D417F2">
        <w:rPr>
          <w:rFonts w:cstheme="minorHAnsi"/>
        </w:rPr>
        <w:t xml:space="preserve">polskiego ratownictwa oraz </w:t>
      </w:r>
      <w:r w:rsidRPr="00D417F2">
        <w:rPr>
          <w:rFonts w:cstheme="minorHAnsi"/>
        </w:rPr>
        <w:t>naszym miejscu w Europie i</w:t>
      </w:r>
      <w:r w:rsidR="0011796A" w:rsidRPr="00D417F2">
        <w:rPr>
          <w:rFonts w:cstheme="minorHAnsi"/>
        </w:rPr>
        <w:t xml:space="preserve"> na</w:t>
      </w:r>
      <w:r w:rsidRPr="00D417F2">
        <w:rPr>
          <w:rFonts w:cstheme="minorHAnsi"/>
        </w:rPr>
        <w:t xml:space="preserve"> świecie.</w:t>
      </w:r>
    </w:p>
    <w:p w14:paraId="62C75138" w14:textId="77777777" w:rsidR="008703FA" w:rsidRDefault="008703FA" w:rsidP="008703FA">
      <w:pPr>
        <w:spacing w:after="0" w:line="259" w:lineRule="auto"/>
        <w:rPr>
          <w:rFonts w:cstheme="minorHAnsi"/>
        </w:rPr>
      </w:pPr>
    </w:p>
    <w:p w14:paraId="0AFBCC00" w14:textId="5EAB0AB9" w:rsidR="009375F1" w:rsidRDefault="007445A8" w:rsidP="008703FA">
      <w:pPr>
        <w:spacing w:after="0" w:line="259" w:lineRule="auto"/>
        <w:rPr>
          <w:rFonts w:cstheme="minorHAnsi"/>
        </w:rPr>
      </w:pPr>
      <w:r w:rsidRPr="00D417F2">
        <w:rPr>
          <w:rFonts w:cstheme="minorHAnsi"/>
        </w:rPr>
        <w:t>Ten radosny, ś</w:t>
      </w:r>
      <w:r w:rsidR="0057202B" w:rsidRPr="00D417F2">
        <w:rPr>
          <w:rFonts w:cstheme="minorHAnsi"/>
        </w:rPr>
        <w:t>wiąteczny czas nie obniża naszej</w:t>
      </w:r>
      <w:r w:rsidR="009375F1" w:rsidRPr="00D417F2">
        <w:rPr>
          <w:rFonts w:cstheme="minorHAnsi"/>
        </w:rPr>
        <w:t xml:space="preserve"> gotowości </w:t>
      </w:r>
      <w:r w:rsidR="00F40957" w:rsidRPr="00D417F2">
        <w:rPr>
          <w:rFonts w:cstheme="minorHAnsi"/>
        </w:rPr>
        <w:t xml:space="preserve">do </w:t>
      </w:r>
      <w:r w:rsidR="009375F1" w:rsidRPr="00D417F2">
        <w:rPr>
          <w:rFonts w:cstheme="minorHAnsi"/>
        </w:rPr>
        <w:t>reagowania na sygnał</w:t>
      </w:r>
      <w:r w:rsidR="0011796A" w:rsidRPr="00D417F2">
        <w:rPr>
          <w:rFonts w:cstheme="minorHAnsi"/>
        </w:rPr>
        <w:t>y</w:t>
      </w:r>
      <w:r w:rsidR="009375F1" w:rsidRPr="00D417F2">
        <w:rPr>
          <w:rFonts w:cstheme="minorHAnsi"/>
        </w:rPr>
        <w:t xml:space="preserve"> </w:t>
      </w:r>
      <w:r w:rsidRPr="00D417F2">
        <w:rPr>
          <w:rFonts w:cstheme="minorHAnsi"/>
        </w:rPr>
        <w:br/>
      </w:r>
      <w:r w:rsidR="009375F1" w:rsidRPr="00D417F2">
        <w:rPr>
          <w:rFonts w:cstheme="minorHAnsi"/>
        </w:rPr>
        <w:t>o wystąpieniu zagroże</w:t>
      </w:r>
      <w:r w:rsidR="00DF0C19" w:rsidRPr="00D417F2">
        <w:rPr>
          <w:rFonts w:cstheme="minorHAnsi"/>
        </w:rPr>
        <w:t>nia</w:t>
      </w:r>
      <w:r w:rsidR="009375F1" w:rsidRPr="00D417F2">
        <w:rPr>
          <w:rFonts w:cstheme="minorHAnsi"/>
        </w:rPr>
        <w:t>, jaki</w:t>
      </w:r>
      <w:r w:rsidR="00DF0C19" w:rsidRPr="00D417F2">
        <w:rPr>
          <w:rFonts w:cstheme="minorHAnsi"/>
        </w:rPr>
        <w:t>emu jesteśmy w stanie</w:t>
      </w:r>
      <w:r w:rsidR="009375F1" w:rsidRPr="00D417F2">
        <w:rPr>
          <w:rFonts w:cstheme="minorHAnsi"/>
        </w:rPr>
        <w:t xml:space="preserve"> przeciwdziała</w:t>
      </w:r>
      <w:r w:rsidR="00DF0C19" w:rsidRPr="00D417F2">
        <w:rPr>
          <w:rFonts w:cstheme="minorHAnsi"/>
        </w:rPr>
        <w:t>ć</w:t>
      </w:r>
      <w:r w:rsidR="009375F1" w:rsidRPr="00D417F2">
        <w:rPr>
          <w:rFonts w:cstheme="minorHAnsi"/>
        </w:rPr>
        <w:t xml:space="preserve"> i na które odpowiadamy</w:t>
      </w:r>
      <w:r w:rsidR="00F40957" w:rsidRPr="00D417F2">
        <w:rPr>
          <w:rFonts w:cstheme="minorHAnsi"/>
        </w:rPr>
        <w:t>,</w:t>
      </w:r>
      <w:r w:rsidR="009375F1" w:rsidRPr="00D417F2">
        <w:rPr>
          <w:rFonts w:cstheme="minorHAnsi"/>
        </w:rPr>
        <w:t xml:space="preserve"> </w:t>
      </w:r>
      <w:r w:rsidR="00F40957" w:rsidRPr="00D417F2">
        <w:rPr>
          <w:rFonts w:cstheme="minorHAnsi"/>
        </w:rPr>
        <w:t>stale</w:t>
      </w:r>
      <w:r w:rsidR="009375F1" w:rsidRPr="00D417F2">
        <w:rPr>
          <w:rFonts w:cstheme="minorHAnsi"/>
        </w:rPr>
        <w:t xml:space="preserve"> podnosząc kompetencje i standardy działania</w:t>
      </w:r>
      <w:r w:rsidR="0057202B" w:rsidRPr="00D417F2">
        <w:rPr>
          <w:rFonts w:cstheme="minorHAnsi"/>
        </w:rPr>
        <w:t>.</w:t>
      </w:r>
      <w:r w:rsidR="009375F1" w:rsidRPr="00D417F2">
        <w:rPr>
          <w:rFonts w:cstheme="minorHAnsi"/>
        </w:rPr>
        <w:t xml:space="preserve"> </w:t>
      </w:r>
      <w:r w:rsidR="0057202B" w:rsidRPr="00D417F2">
        <w:rPr>
          <w:rFonts w:cstheme="minorHAnsi"/>
        </w:rPr>
        <w:t>D</w:t>
      </w:r>
      <w:r w:rsidR="009375F1" w:rsidRPr="00D417F2">
        <w:rPr>
          <w:rFonts w:cstheme="minorHAnsi"/>
        </w:rPr>
        <w:t xml:space="preserve">ziękuję </w:t>
      </w:r>
      <w:r w:rsidR="0057202B" w:rsidRPr="00D417F2">
        <w:rPr>
          <w:rFonts w:cstheme="minorHAnsi"/>
        </w:rPr>
        <w:t xml:space="preserve">wszystkim Państwu </w:t>
      </w:r>
      <w:r w:rsidR="009375F1" w:rsidRPr="00D417F2">
        <w:rPr>
          <w:rFonts w:cstheme="minorHAnsi"/>
        </w:rPr>
        <w:t>za to, czego wspólnie dokonujemy na co dzień,</w:t>
      </w:r>
      <w:r w:rsidR="00F40957" w:rsidRPr="00D417F2">
        <w:rPr>
          <w:rFonts w:cstheme="minorHAnsi"/>
        </w:rPr>
        <w:t xml:space="preserve"> a</w:t>
      </w:r>
      <w:r w:rsidR="009375F1" w:rsidRPr="00D417F2">
        <w:rPr>
          <w:rFonts w:cstheme="minorHAnsi"/>
        </w:rPr>
        <w:t xml:space="preserve"> co byłoby niemożliwe bez Waszego entuzjazmu i zaangażowania, w każdym korpusie osobowym i na każdym poziomie kierowania, dowodzenia i bezpośredniej realizacji zadań. Wszystkim życzę dobrego zdrowia i wielu sukcesów – takich o znaczeniu taktycznym, które zasilają nas niezbędną dawką optymizmu</w:t>
      </w:r>
      <w:r w:rsidR="00E250AA" w:rsidRPr="00D417F2">
        <w:rPr>
          <w:rFonts w:cstheme="minorHAnsi"/>
        </w:rPr>
        <w:t xml:space="preserve"> i satysfakcji,</w:t>
      </w:r>
      <w:r w:rsidR="009375F1" w:rsidRPr="00D417F2">
        <w:rPr>
          <w:rFonts w:cstheme="minorHAnsi"/>
        </w:rPr>
        <w:t xml:space="preserve"> oraz tych strategicznych, które są pewnym potwierdzeniem aktywności, </w:t>
      </w:r>
      <w:r w:rsidR="00E250AA" w:rsidRPr="00D417F2">
        <w:rPr>
          <w:rFonts w:cstheme="minorHAnsi"/>
        </w:rPr>
        <w:t xml:space="preserve">samodoskonalenia, </w:t>
      </w:r>
      <w:r w:rsidR="0057202B" w:rsidRPr="00D417F2">
        <w:rPr>
          <w:rFonts w:cstheme="minorHAnsi"/>
        </w:rPr>
        <w:t>rozwoju i</w:t>
      </w:r>
      <w:r w:rsidR="00E250AA" w:rsidRPr="00D417F2">
        <w:rPr>
          <w:rFonts w:cstheme="minorHAnsi"/>
        </w:rPr>
        <w:t xml:space="preserve"> ciągłej</w:t>
      </w:r>
      <w:r w:rsidR="0057202B" w:rsidRPr="00D417F2">
        <w:rPr>
          <w:rFonts w:cstheme="minorHAnsi"/>
        </w:rPr>
        <w:t xml:space="preserve"> zmiany</w:t>
      </w:r>
      <w:r w:rsidR="009375F1" w:rsidRPr="00D417F2">
        <w:rPr>
          <w:rFonts w:cstheme="minorHAnsi"/>
        </w:rPr>
        <w:t>.</w:t>
      </w:r>
    </w:p>
    <w:p w14:paraId="7E1972BB" w14:textId="77777777" w:rsidR="009F7530" w:rsidRDefault="009F7530" w:rsidP="008703FA">
      <w:pPr>
        <w:spacing w:after="0" w:line="259" w:lineRule="auto"/>
        <w:rPr>
          <w:rFonts w:cstheme="minorHAnsi"/>
        </w:rPr>
      </w:pPr>
    </w:p>
    <w:p w14:paraId="223524B2" w14:textId="77777777" w:rsidR="00BB1F4D" w:rsidRPr="00BB1F4D" w:rsidRDefault="00BB1F4D" w:rsidP="00BB1F4D">
      <w:pPr>
        <w:pStyle w:val="Dane3"/>
        <w:jc w:val="both"/>
        <w:rPr>
          <w:i/>
          <w:iCs/>
          <w:sz w:val="22"/>
        </w:rPr>
      </w:pPr>
      <w:r w:rsidRPr="00BB1F4D">
        <w:rPr>
          <w:b w:val="0"/>
          <w:i/>
          <w:iCs/>
          <w:sz w:val="22"/>
        </w:rPr>
        <w:t xml:space="preserve">Z wyrazami szacunku </w:t>
      </w:r>
    </w:p>
    <w:p w14:paraId="2D8FEF8C" w14:textId="77777777" w:rsidR="0042152C" w:rsidRDefault="0042152C" w:rsidP="008703FA">
      <w:pPr>
        <w:spacing w:after="0" w:line="259" w:lineRule="auto"/>
        <w:rPr>
          <w:rFonts w:cstheme="minorHAnsi"/>
          <w:b/>
          <w:bCs/>
        </w:rPr>
      </w:pPr>
    </w:p>
    <w:p w14:paraId="680D6B61" w14:textId="2006524C" w:rsidR="009F7530" w:rsidRPr="0042152C" w:rsidRDefault="00AD7C73" w:rsidP="008703FA">
      <w:pPr>
        <w:spacing w:after="0" w:line="259" w:lineRule="auto"/>
        <w:rPr>
          <w:rFonts w:cstheme="minorHAnsi"/>
          <w:b/>
          <w:bCs/>
        </w:rPr>
      </w:pPr>
      <w:proofErr w:type="spellStart"/>
      <w:r w:rsidRPr="0042152C">
        <w:rPr>
          <w:rFonts w:cstheme="minorHAnsi"/>
          <w:b/>
          <w:bCs/>
        </w:rPr>
        <w:t>nadbryg</w:t>
      </w:r>
      <w:proofErr w:type="spellEnd"/>
      <w:r w:rsidRPr="0042152C">
        <w:rPr>
          <w:rFonts w:cstheme="minorHAnsi"/>
          <w:b/>
          <w:bCs/>
        </w:rPr>
        <w:t xml:space="preserve">. dr inż. Mariusz </w:t>
      </w:r>
      <w:proofErr w:type="spellStart"/>
      <w:r w:rsidRPr="0042152C">
        <w:rPr>
          <w:rFonts w:cstheme="minorHAnsi"/>
          <w:b/>
          <w:bCs/>
        </w:rPr>
        <w:t>Feltynowski</w:t>
      </w:r>
      <w:proofErr w:type="spellEnd"/>
    </w:p>
    <w:p w14:paraId="735D49DF" w14:textId="77777777" w:rsidR="0042152C" w:rsidRDefault="0042152C" w:rsidP="008703FA">
      <w:pPr>
        <w:spacing w:after="0" w:line="259" w:lineRule="auto"/>
        <w:rPr>
          <w:rFonts w:cstheme="minorHAnsi"/>
        </w:rPr>
      </w:pPr>
    </w:p>
    <w:p w14:paraId="236684BD" w14:textId="2B80482A" w:rsidR="00AD7C73" w:rsidRDefault="00AD7C73" w:rsidP="008703FA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Komendant Główny </w:t>
      </w:r>
    </w:p>
    <w:p w14:paraId="2307A49D" w14:textId="6952B728" w:rsidR="00AD7C73" w:rsidRPr="00D417F2" w:rsidRDefault="00AD7C73" w:rsidP="008703FA">
      <w:pPr>
        <w:spacing w:after="0" w:line="259" w:lineRule="auto"/>
        <w:rPr>
          <w:rFonts w:cstheme="minorHAnsi"/>
        </w:rPr>
      </w:pPr>
      <w:r>
        <w:rPr>
          <w:rFonts w:cstheme="minorHAnsi"/>
        </w:rPr>
        <w:t>Państwowej Straży Pożarnej</w:t>
      </w:r>
    </w:p>
    <w:sectPr w:rsidR="00AD7C73" w:rsidRPr="00D4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D6D8C"/>
    <w:multiLevelType w:val="hybridMultilevel"/>
    <w:tmpl w:val="F77C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7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BA"/>
    <w:rsid w:val="00090884"/>
    <w:rsid w:val="00105035"/>
    <w:rsid w:val="0011796A"/>
    <w:rsid w:val="00284A10"/>
    <w:rsid w:val="002B70FB"/>
    <w:rsid w:val="00362D4E"/>
    <w:rsid w:val="00417ACF"/>
    <w:rsid w:val="0042152C"/>
    <w:rsid w:val="00463273"/>
    <w:rsid w:val="00503C12"/>
    <w:rsid w:val="005443FB"/>
    <w:rsid w:val="0057202B"/>
    <w:rsid w:val="005E6E38"/>
    <w:rsid w:val="00674977"/>
    <w:rsid w:val="006800D0"/>
    <w:rsid w:val="006C3390"/>
    <w:rsid w:val="007445A8"/>
    <w:rsid w:val="007B478B"/>
    <w:rsid w:val="007D249F"/>
    <w:rsid w:val="008703FA"/>
    <w:rsid w:val="00872080"/>
    <w:rsid w:val="008E2ADA"/>
    <w:rsid w:val="009375F1"/>
    <w:rsid w:val="009F7530"/>
    <w:rsid w:val="00A67C29"/>
    <w:rsid w:val="00AD7C73"/>
    <w:rsid w:val="00B62B81"/>
    <w:rsid w:val="00BB1F4D"/>
    <w:rsid w:val="00BB6201"/>
    <w:rsid w:val="00D30729"/>
    <w:rsid w:val="00D417F2"/>
    <w:rsid w:val="00DE5EDB"/>
    <w:rsid w:val="00DF0C19"/>
    <w:rsid w:val="00E250AA"/>
    <w:rsid w:val="00EB7D6C"/>
    <w:rsid w:val="00F40957"/>
    <w:rsid w:val="00F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9E68"/>
  <w15:chartTrackingRefBased/>
  <w15:docId w15:val="{6C9AAE9E-0522-4398-8ED2-1C84EFCB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5F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6C3390"/>
    <w:pPr>
      <w:spacing w:after="0" w:line="240" w:lineRule="auto"/>
    </w:pPr>
    <w:rPr>
      <w:rFonts w:ascii="Monotype Corsiva" w:eastAsiaTheme="majorEastAsia" w:hAnsi="Monotype Corsiva" w:cstheme="majorBidi"/>
      <w:i/>
      <w:sz w:val="20"/>
      <w:szCs w:val="20"/>
    </w:rPr>
  </w:style>
  <w:style w:type="paragraph" w:styleId="Akapitzlist">
    <w:name w:val="List Paragraph"/>
    <w:basedOn w:val="Normalny"/>
    <w:uiPriority w:val="34"/>
    <w:qFormat/>
    <w:rsid w:val="00417ACF"/>
    <w:pPr>
      <w:spacing w:line="259" w:lineRule="auto"/>
      <w:ind w:left="720"/>
      <w:contextualSpacing/>
    </w:pPr>
  </w:style>
  <w:style w:type="paragraph" w:customStyle="1" w:styleId="Dane3">
    <w:name w:val="Dane3"/>
    <w:basedOn w:val="Normalny"/>
    <w:link w:val="Dane3Znak"/>
    <w:qFormat/>
    <w:rsid w:val="00BB1F4D"/>
    <w:pPr>
      <w:spacing w:after="0" w:line="276" w:lineRule="auto"/>
    </w:pPr>
    <w:rPr>
      <w:rFonts w:ascii="Lato" w:hAnsi="Lato"/>
      <w:b/>
      <w:kern w:val="0"/>
      <w:sz w:val="24"/>
      <w14:ligatures w14:val="none"/>
    </w:rPr>
  </w:style>
  <w:style w:type="character" w:customStyle="1" w:styleId="Dane3Znak">
    <w:name w:val="Dane3 Znak"/>
    <w:basedOn w:val="Domylnaczcionkaakapitu"/>
    <w:link w:val="Dane3"/>
    <w:rsid w:val="00BB1F4D"/>
    <w:rPr>
      <w:rFonts w:ascii="Lato" w:hAnsi="Lato"/>
      <w:b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1D6D-B8E5-4276-B152-12994546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P.Janik (KG PSP)</dc:creator>
  <cp:keywords/>
  <dc:description/>
  <cp:lastModifiedBy>M.Werecka-Hejduk (KG PSP)</cp:lastModifiedBy>
  <cp:revision>24</cp:revision>
  <dcterms:created xsi:type="dcterms:W3CDTF">2024-04-17T08:52:00Z</dcterms:created>
  <dcterms:modified xsi:type="dcterms:W3CDTF">2024-05-02T10:01:00Z</dcterms:modified>
</cp:coreProperties>
</file>