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2023-04-12</w:t>
      </w:r>
      <w:r w:rsidR="00484E4D">
        <w:rPr>
          <w:sz w:val="22"/>
          <w:szCs w:val="22"/>
        </w:rPr>
        <w:fldChar w:fldCharType="end"/>
      </w:r>
    </w:p>
    <w:p w:rsidR="003F0303" w:rsidRDefault="003F0303" w:rsidP="00496DE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496D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:rsidR="003F0303" w:rsidRDefault="003F0303" w:rsidP="00496DE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GIP-23-23319</w:t>
      </w:r>
      <w:r>
        <w:rPr>
          <w:sz w:val="22"/>
          <w:szCs w:val="22"/>
        </w:rPr>
        <w:fldChar w:fldCharType="end"/>
      </w:r>
    </w:p>
    <w:p w:rsidR="003F0303" w:rsidRDefault="003F0303" w:rsidP="00496DE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GIP-GOI.0503.3.2023.11</w:t>
      </w:r>
      <w:r>
        <w:rPr>
          <w:sz w:val="22"/>
          <w:szCs w:val="22"/>
        </w:rPr>
        <w:fldChar w:fldCharType="end"/>
      </w:r>
    </w:p>
    <w:p w:rsidR="0043746E" w:rsidRDefault="0043746E" w:rsidP="009D2B9B">
      <w:pPr>
        <w:spacing w:line="360" w:lineRule="auto"/>
        <w:rPr>
          <w:rFonts w:cs="Arial"/>
          <w:sz w:val="22"/>
          <w:szCs w:val="22"/>
        </w:rPr>
      </w:pPr>
    </w:p>
    <w:p w:rsidR="00496DE9" w:rsidRPr="00496DE9" w:rsidRDefault="00496DE9" w:rsidP="009D2B9B">
      <w:pPr>
        <w:spacing w:line="360" w:lineRule="auto"/>
        <w:rPr>
          <w:rFonts w:cs="Arial"/>
          <w:sz w:val="22"/>
          <w:szCs w:val="22"/>
        </w:rPr>
      </w:pPr>
    </w:p>
    <w:p w:rsidR="00496DE9" w:rsidRPr="00496DE9" w:rsidRDefault="00496DE9" w:rsidP="00496DE9">
      <w:pPr>
        <w:pStyle w:val="Default"/>
        <w:jc w:val="center"/>
        <w:rPr>
          <w:szCs w:val="22"/>
        </w:rPr>
      </w:pPr>
      <w:r w:rsidRPr="00496DE9">
        <w:rPr>
          <w:szCs w:val="22"/>
        </w:rPr>
        <w:t>Informacja o wyborze Wykonawcy</w:t>
      </w:r>
    </w:p>
    <w:p w:rsidR="00496DE9" w:rsidRDefault="00496DE9" w:rsidP="00496DE9">
      <w:pPr>
        <w:spacing w:line="360" w:lineRule="auto"/>
        <w:jc w:val="both"/>
        <w:rPr>
          <w:rFonts w:cs="Arial"/>
          <w:sz w:val="22"/>
          <w:szCs w:val="22"/>
        </w:rPr>
      </w:pPr>
    </w:p>
    <w:p w:rsidR="00496DE9" w:rsidRDefault="00496DE9" w:rsidP="00496DE9">
      <w:pPr>
        <w:spacing w:line="360" w:lineRule="auto"/>
        <w:jc w:val="both"/>
        <w:rPr>
          <w:rFonts w:cs="Arial"/>
          <w:sz w:val="22"/>
          <w:szCs w:val="22"/>
        </w:rPr>
      </w:pPr>
    </w:p>
    <w:p w:rsidR="00496DE9" w:rsidRPr="00496DE9" w:rsidRDefault="00496DE9" w:rsidP="00496DE9">
      <w:pPr>
        <w:spacing w:line="360" w:lineRule="auto"/>
        <w:jc w:val="both"/>
        <w:rPr>
          <w:rFonts w:cs="Arial"/>
          <w:sz w:val="22"/>
          <w:szCs w:val="22"/>
        </w:rPr>
      </w:pPr>
    </w:p>
    <w:p w:rsidR="00496DE9" w:rsidRPr="00496DE9" w:rsidRDefault="00496DE9" w:rsidP="00496DE9">
      <w:pPr>
        <w:spacing w:line="360" w:lineRule="auto"/>
        <w:ind w:left="993" w:hanging="993"/>
        <w:jc w:val="both"/>
        <w:rPr>
          <w:rFonts w:cs="Arial"/>
          <w:sz w:val="22"/>
          <w:szCs w:val="20"/>
        </w:rPr>
      </w:pPr>
      <w:r w:rsidRPr="00496DE9">
        <w:rPr>
          <w:rFonts w:cs="Arial"/>
          <w:b/>
          <w:sz w:val="22"/>
          <w:szCs w:val="20"/>
        </w:rPr>
        <w:t>dotyczy:</w:t>
      </w:r>
      <w:r>
        <w:rPr>
          <w:rFonts w:cs="Arial"/>
          <w:b/>
          <w:sz w:val="22"/>
          <w:szCs w:val="20"/>
        </w:rPr>
        <w:t> </w:t>
      </w:r>
      <w:r w:rsidRPr="00496DE9">
        <w:rPr>
          <w:rFonts w:cs="Arial"/>
          <w:b/>
          <w:sz w:val="22"/>
          <w:szCs w:val="20"/>
        </w:rPr>
        <w:t>Zapytania ofertowego na „</w:t>
      </w:r>
      <w:r w:rsidRPr="00496DE9">
        <w:rPr>
          <w:rFonts w:cs="Arial"/>
          <w:sz w:val="22"/>
        </w:rPr>
        <w:t>Dostawę modułów pamięci operacyjnej RAM do wirtualizatorów w Głównym Inspektoracie Pracy.</w:t>
      </w:r>
      <w:r w:rsidRPr="00496DE9">
        <w:rPr>
          <w:rFonts w:cs="Arial"/>
          <w:b/>
          <w:sz w:val="22"/>
          <w:szCs w:val="20"/>
        </w:rPr>
        <w:t>”, numer postępowania: GIP-GOI.0503.3.2023</w:t>
      </w:r>
    </w:p>
    <w:p w:rsidR="00496DE9" w:rsidRDefault="00496DE9" w:rsidP="00496DE9">
      <w:pPr>
        <w:spacing w:line="360" w:lineRule="auto"/>
        <w:jc w:val="both"/>
        <w:rPr>
          <w:rFonts w:cs="Arial"/>
          <w:szCs w:val="20"/>
        </w:rPr>
      </w:pPr>
    </w:p>
    <w:p w:rsidR="00496DE9" w:rsidRPr="00496DE9" w:rsidRDefault="00496DE9" w:rsidP="00496DE9">
      <w:pPr>
        <w:spacing w:line="360" w:lineRule="auto"/>
        <w:jc w:val="both"/>
        <w:rPr>
          <w:rFonts w:cs="Arial"/>
          <w:szCs w:val="20"/>
        </w:rPr>
      </w:pPr>
    </w:p>
    <w:p w:rsidR="00496DE9" w:rsidRPr="00496DE9" w:rsidRDefault="00496DE9" w:rsidP="00496DE9">
      <w:pPr>
        <w:pStyle w:val="Default"/>
        <w:spacing w:line="360" w:lineRule="auto"/>
        <w:rPr>
          <w:sz w:val="22"/>
          <w:szCs w:val="22"/>
        </w:rPr>
      </w:pPr>
      <w:r w:rsidRPr="00496DE9">
        <w:rPr>
          <w:sz w:val="22"/>
          <w:szCs w:val="22"/>
        </w:rPr>
        <w:t xml:space="preserve">Na podstawie pkt 8 </w:t>
      </w:r>
      <w:proofErr w:type="spellStart"/>
      <w:r w:rsidRPr="00496DE9">
        <w:rPr>
          <w:sz w:val="22"/>
          <w:szCs w:val="22"/>
        </w:rPr>
        <w:t>ppkt</w:t>
      </w:r>
      <w:proofErr w:type="spellEnd"/>
      <w:r w:rsidRPr="00496DE9">
        <w:rPr>
          <w:sz w:val="22"/>
          <w:szCs w:val="22"/>
        </w:rPr>
        <w:t xml:space="preserve"> 8.1 Zapytania ofertowego, Zamawiający informuje, że po zbadaniu i ocenie ofert w niniejszym postępowaniu, dokonał wyboru najkorzystniejszej oferty, którą złożył Wykonawca:</w:t>
      </w:r>
    </w:p>
    <w:p w:rsidR="00496DE9" w:rsidRPr="00496DE9" w:rsidRDefault="00496DE9" w:rsidP="00496DE9">
      <w:pPr>
        <w:pStyle w:val="Default"/>
        <w:spacing w:line="360" w:lineRule="auto"/>
        <w:rPr>
          <w:sz w:val="22"/>
          <w:szCs w:val="22"/>
        </w:rPr>
      </w:pPr>
    </w:p>
    <w:p w:rsidR="00496DE9" w:rsidRPr="00496DE9" w:rsidRDefault="00496DE9" w:rsidP="00496DE9">
      <w:pPr>
        <w:pStyle w:val="Default"/>
        <w:spacing w:line="360" w:lineRule="auto"/>
        <w:rPr>
          <w:sz w:val="22"/>
          <w:szCs w:val="22"/>
        </w:rPr>
      </w:pPr>
      <w:r w:rsidRPr="00496DE9">
        <w:rPr>
          <w:sz w:val="22"/>
          <w:szCs w:val="22"/>
        </w:rPr>
        <w:t>DG-Telecom S.C., 05-120 Legionowo, ul. Małachowskiego 19c</w:t>
      </w:r>
    </w:p>
    <w:p w:rsidR="00496DE9" w:rsidRPr="00496DE9" w:rsidRDefault="00496DE9" w:rsidP="00496DE9">
      <w:pPr>
        <w:pStyle w:val="Default"/>
        <w:spacing w:line="360" w:lineRule="auto"/>
        <w:rPr>
          <w:sz w:val="22"/>
          <w:szCs w:val="22"/>
        </w:rPr>
      </w:pPr>
    </w:p>
    <w:p w:rsidR="00496DE9" w:rsidRPr="00496DE9" w:rsidRDefault="00496DE9" w:rsidP="00496DE9">
      <w:pPr>
        <w:pStyle w:val="Default"/>
        <w:spacing w:line="360" w:lineRule="auto"/>
        <w:rPr>
          <w:sz w:val="22"/>
          <w:szCs w:val="22"/>
        </w:rPr>
      </w:pPr>
      <w:r w:rsidRPr="00496DE9">
        <w:rPr>
          <w:sz w:val="22"/>
          <w:szCs w:val="22"/>
        </w:rPr>
        <w:t>Cena oferty z podatkiem VAT: 28 388,32 zł z podatkiem VAT/</w:t>
      </w:r>
    </w:p>
    <w:p w:rsidR="00496DE9" w:rsidRPr="00496DE9" w:rsidRDefault="00496DE9" w:rsidP="00496DE9">
      <w:pPr>
        <w:pStyle w:val="Default"/>
        <w:spacing w:line="360" w:lineRule="auto"/>
        <w:rPr>
          <w:sz w:val="22"/>
          <w:szCs w:val="22"/>
        </w:rPr>
      </w:pPr>
      <w:r w:rsidRPr="00496DE9">
        <w:rPr>
          <w:sz w:val="22"/>
          <w:szCs w:val="22"/>
        </w:rPr>
        <w:t xml:space="preserve">Zgodnie z pkt 3 </w:t>
      </w:r>
      <w:proofErr w:type="spellStart"/>
      <w:r w:rsidRPr="00496DE9">
        <w:rPr>
          <w:sz w:val="22"/>
          <w:szCs w:val="22"/>
        </w:rPr>
        <w:t>ppkt</w:t>
      </w:r>
      <w:proofErr w:type="spellEnd"/>
      <w:r w:rsidRPr="00496DE9">
        <w:rPr>
          <w:sz w:val="22"/>
          <w:szCs w:val="22"/>
        </w:rPr>
        <w:t xml:space="preserve"> 3.2. Zapytania ofertowego za najkorzystniejszą została uznana oferta z najniższą ceną.</w:t>
      </w:r>
    </w:p>
    <w:p w:rsidR="00496DE9" w:rsidRPr="00496DE9" w:rsidRDefault="00496DE9" w:rsidP="00496DE9">
      <w:pPr>
        <w:pStyle w:val="Default"/>
        <w:rPr>
          <w:sz w:val="22"/>
          <w:szCs w:val="22"/>
        </w:rPr>
      </w:pPr>
    </w:p>
    <w:p w:rsidR="00496DE9" w:rsidRPr="00496DE9" w:rsidRDefault="00496DE9" w:rsidP="00496DE9">
      <w:pPr>
        <w:pStyle w:val="Default"/>
        <w:rPr>
          <w:sz w:val="22"/>
          <w:szCs w:val="22"/>
        </w:rPr>
      </w:pPr>
      <w:r w:rsidRPr="00496DE9">
        <w:rPr>
          <w:sz w:val="22"/>
          <w:szCs w:val="22"/>
        </w:rPr>
        <w:t xml:space="preserve">W postępowaniu zostały złożone oferty przez następujących wykonawców: </w:t>
      </w:r>
    </w:p>
    <w:tbl>
      <w:tblPr>
        <w:tblStyle w:val="Tabela-Siatka"/>
        <w:tblW w:w="0" w:type="auto"/>
        <w:tblInd w:w="107" w:type="dxa"/>
        <w:tblLook w:val="04A0" w:firstRow="1" w:lastRow="0" w:firstColumn="1" w:lastColumn="0" w:noHBand="0" w:noVBand="1"/>
      </w:tblPr>
      <w:tblGrid>
        <w:gridCol w:w="710"/>
        <w:gridCol w:w="3969"/>
        <w:gridCol w:w="1843"/>
        <w:gridCol w:w="2374"/>
      </w:tblGrid>
      <w:tr w:rsidR="00496DE9" w:rsidRPr="00496DE9" w:rsidTr="00C60B66">
        <w:tc>
          <w:tcPr>
            <w:tcW w:w="710" w:type="dxa"/>
          </w:tcPr>
          <w:p w:rsidR="00496DE9" w:rsidRPr="00496DE9" w:rsidRDefault="00496DE9" w:rsidP="00C60B66">
            <w:pPr>
              <w:pStyle w:val="Default"/>
              <w:rPr>
                <w:sz w:val="20"/>
              </w:rPr>
            </w:pPr>
            <w:r w:rsidRPr="00496DE9">
              <w:rPr>
                <w:sz w:val="20"/>
              </w:rPr>
              <w:t>Lp.</w:t>
            </w:r>
          </w:p>
        </w:tc>
        <w:tc>
          <w:tcPr>
            <w:tcW w:w="3969" w:type="dxa"/>
          </w:tcPr>
          <w:p w:rsidR="00496DE9" w:rsidRPr="00496DE9" w:rsidRDefault="00496DE9" w:rsidP="00C60B66">
            <w:pPr>
              <w:pStyle w:val="Default"/>
              <w:rPr>
                <w:sz w:val="20"/>
              </w:rPr>
            </w:pPr>
            <w:r w:rsidRPr="00496DE9">
              <w:rPr>
                <w:sz w:val="20"/>
              </w:rPr>
              <w:t>Nazwa firmy</w:t>
            </w:r>
          </w:p>
        </w:tc>
        <w:tc>
          <w:tcPr>
            <w:tcW w:w="1843" w:type="dxa"/>
          </w:tcPr>
          <w:p w:rsidR="00496DE9" w:rsidRPr="00496DE9" w:rsidRDefault="00496DE9" w:rsidP="00C60B66">
            <w:pPr>
              <w:pStyle w:val="Default"/>
              <w:rPr>
                <w:sz w:val="20"/>
              </w:rPr>
            </w:pPr>
            <w:r w:rsidRPr="00496DE9">
              <w:rPr>
                <w:sz w:val="20"/>
              </w:rPr>
              <w:t>Łączna cena oferty</w:t>
            </w:r>
          </w:p>
        </w:tc>
        <w:tc>
          <w:tcPr>
            <w:tcW w:w="2410" w:type="dxa"/>
          </w:tcPr>
          <w:p w:rsidR="00496DE9" w:rsidRPr="00496DE9" w:rsidRDefault="00496DE9" w:rsidP="00C60B66">
            <w:pPr>
              <w:pStyle w:val="Default"/>
              <w:rPr>
                <w:sz w:val="20"/>
              </w:rPr>
            </w:pPr>
            <w:r w:rsidRPr="00496DE9">
              <w:rPr>
                <w:sz w:val="20"/>
              </w:rPr>
              <w:t>Ilość uzyskanych punktów</w:t>
            </w:r>
          </w:p>
        </w:tc>
      </w:tr>
      <w:tr w:rsidR="00496DE9" w:rsidRPr="00496DE9" w:rsidTr="00C60B66">
        <w:trPr>
          <w:trHeight w:val="300"/>
        </w:trPr>
        <w:tc>
          <w:tcPr>
            <w:tcW w:w="710" w:type="dxa"/>
            <w:noWrap/>
            <w:hideMark/>
          </w:tcPr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1.</w:t>
            </w:r>
          </w:p>
        </w:tc>
        <w:tc>
          <w:tcPr>
            <w:tcW w:w="3969" w:type="dxa"/>
            <w:noWrap/>
            <w:hideMark/>
          </w:tcPr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SIEJBIK PIOTR SIMPLER IT</w:t>
            </w:r>
          </w:p>
          <w:p w:rsidR="00496DE9" w:rsidRPr="00496DE9" w:rsidRDefault="00496DE9" w:rsidP="00C60B66">
            <w:pPr>
              <w:rPr>
                <w:rStyle w:val="PogrubienieTeksttreci295pt"/>
                <w:b w:val="0"/>
                <w:szCs w:val="22"/>
              </w:rPr>
            </w:pPr>
            <w:r w:rsidRPr="00496DE9">
              <w:rPr>
                <w:rStyle w:val="PogrubienieTeksttreci295pt"/>
                <w:szCs w:val="22"/>
              </w:rPr>
              <w:t>ul. Baonu Zośka 3 lok. 20,</w:t>
            </w:r>
          </w:p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Style w:val="PogrubienieTeksttreci295pt"/>
                <w:szCs w:val="22"/>
              </w:rPr>
              <w:t xml:space="preserve">01-130 Warszawa </w:t>
            </w:r>
          </w:p>
        </w:tc>
        <w:tc>
          <w:tcPr>
            <w:tcW w:w="1843" w:type="dxa"/>
            <w:noWrap/>
            <w:hideMark/>
          </w:tcPr>
          <w:p w:rsidR="00496DE9" w:rsidRPr="00496DE9" w:rsidRDefault="00496DE9" w:rsidP="00C60B66">
            <w:pPr>
              <w:jc w:val="right"/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34 480,00 zł</w:t>
            </w:r>
          </w:p>
        </w:tc>
        <w:tc>
          <w:tcPr>
            <w:tcW w:w="2410" w:type="dxa"/>
          </w:tcPr>
          <w:p w:rsidR="00496DE9" w:rsidRPr="00496DE9" w:rsidRDefault="00496DE9" w:rsidP="00C60B66">
            <w:pPr>
              <w:jc w:val="right"/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82,33</w:t>
            </w:r>
          </w:p>
        </w:tc>
      </w:tr>
      <w:tr w:rsidR="00496DE9" w:rsidRPr="00496DE9" w:rsidTr="00C60B66">
        <w:trPr>
          <w:trHeight w:val="300"/>
        </w:trPr>
        <w:tc>
          <w:tcPr>
            <w:tcW w:w="710" w:type="dxa"/>
            <w:noWrap/>
            <w:hideMark/>
          </w:tcPr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2.</w:t>
            </w:r>
          </w:p>
        </w:tc>
        <w:tc>
          <w:tcPr>
            <w:tcW w:w="3969" w:type="dxa"/>
            <w:noWrap/>
            <w:hideMark/>
          </w:tcPr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POTRONICSIT SP. Z O.O.</w:t>
            </w:r>
          </w:p>
          <w:p w:rsidR="00496DE9" w:rsidRPr="00496DE9" w:rsidRDefault="00496DE9" w:rsidP="00C60B66">
            <w:pPr>
              <w:rPr>
                <w:rStyle w:val="PogrubienieTeksttreci295pt"/>
                <w:b w:val="0"/>
                <w:szCs w:val="22"/>
              </w:rPr>
            </w:pPr>
            <w:r w:rsidRPr="00496DE9">
              <w:rPr>
                <w:rStyle w:val="PogrubienieTeksttreci295pt"/>
                <w:szCs w:val="22"/>
              </w:rPr>
              <w:t>ul. Dubois 114/116,</w:t>
            </w:r>
          </w:p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Style w:val="PogrubienieTeksttreci295pt"/>
                <w:szCs w:val="22"/>
              </w:rPr>
              <w:t>93-465 Łódź</w:t>
            </w:r>
          </w:p>
        </w:tc>
        <w:tc>
          <w:tcPr>
            <w:tcW w:w="1843" w:type="dxa"/>
            <w:noWrap/>
            <w:hideMark/>
          </w:tcPr>
          <w:p w:rsidR="00496DE9" w:rsidRPr="00496DE9" w:rsidRDefault="00496DE9" w:rsidP="00C60B66">
            <w:pPr>
              <w:jc w:val="right"/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37 884,00 zł</w:t>
            </w:r>
          </w:p>
        </w:tc>
        <w:tc>
          <w:tcPr>
            <w:tcW w:w="2410" w:type="dxa"/>
          </w:tcPr>
          <w:p w:rsidR="00496DE9" w:rsidRPr="00496DE9" w:rsidRDefault="00496DE9" w:rsidP="00C60B66">
            <w:pPr>
              <w:jc w:val="right"/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74,93</w:t>
            </w:r>
          </w:p>
        </w:tc>
      </w:tr>
      <w:tr w:rsidR="00496DE9" w:rsidRPr="00496DE9" w:rsidTr="00C60B66">
        <w:trPr>
          <w:trHeight w:val="300"/>
        </w:trPr>
        <w:tc>
          <w:tcPr>
            <w:tcW w:w="710" w:type="dxa"/>
            <w:noWrap/>
            <w:hideMark/>
          </w:tcPr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3.</w:t>
            </w:r>
          </w:p>
        </w:tc>
        <w:tc>
          <w:tcPr>
            <w:tcW w:w="3969" w:type="dxa"/>
            <w:noWrap/>
            <w:hideMark/>
          </w:tcPr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DG-TELECOM S.C.</w:t>
            </w:r>
          </w:p>
          <w:p w:rsidR="00496DE9" w:rsidRPr="00496DE9" w:rsidRDefault="00496DE9" w:rsidP="00C60B66">
            <w:pPr>
              <w:rPr>
                <w:rStyle w:val="PogrubienieTeksttreci295pt"/>
                <w:b w:val="0"/>
                <w:szCs w:val="22"/>
              </w:rPr>
            </w:pPr>
            <w:r w:rsidRPr="00496DE9">
              <w:rPr>
                <w:rStyle w:val="PogrubienieTeksttreci295pt"/>
                <w:szCs w:val="22"/>
              </w:rPr>
              <w:t>ul. Małachowskiego 19c,</w:t>
            </w:r>
          </w:p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Style w:val="PogrubienieTeksttreci295pt"/>
                <w:szCs w:val="22"/>
              </w:rPr>
              <w:t>05-120 Legionowo</w:t>
            </w:r>
          </w:p>
        </w:tc>
        <w:tc>
          <w:tcPr>
            <w:tcW w:w="1843" w:type="dxa"/>
            <w:noWrap/>
            <w:hideMark/>
          </w:tcPr>
          <w:p w:rsidR="00496DE9" w:rsidRPr="00496DE9" w:rsidRDefault="00496DE9" w:rsidP="00C60B66">
            <w:pPr>
              <w:jc w:val="right"/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28 388,32 zł</w:t>
            </w:r>
          </w:p>
        </w:tc>
        <w:tc>
          <w:tcPr>
            <w:tcW w:w="2410" w:type="dxa"/>
          </w:tcPr>
          <w:p w:rsidR="00496DE9" w:rsidRPr="00496DE9" w:rsidRDefault="00496DE9" w:rsidP="00C60B66">
            <w:pPr>
              <w:jc w:val="right"/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100,00</w:t>
            </w:r>
          </w:p>
        </w:tc>
      </w:tr>
      <w:tr w:rsidR="00496DE9" w:rsidRPr="00496DE9" w:rsidTr="00C60B66">
        <w:trPr>
          <w:trHeight w:val="300"/>
        </w:trPr>
        <w:tc>
          <w:tcPr>
            <w:tcW w:w="710" w:type="dxa"/>
            <w:noWrap/>
            <w:hideMark/>
          </w:tcPr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4.</w:t>
            </w:r>
          </w:p>
        </w:tc>
        <w:tc>
          <w:tcPr>
            <w:tcW w:w="3969" w:type="dxa"/>
            <w:noWrap/>
            <w:hideMark/>
          </w:tcPr>
          <w:p w:rsidR="00496DE9" w:rsidRPr="00496DE9" w:rsidRDefault="00496DE9" w:rsidP="00C60B6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96DE9">
              <w:rPr>
                <w:rFonts w:cs="Arial"/>
                <w:color w:val="000000"/>
                <w:szCs w:val="22"/>
                <w:lang w:val="en-US"/>
              </w:rPr>
              <w:t>TECHNOGROUP IT-SERVICE SP. Z O.O.</w:t>
            </w:r>
          </w:p>
          <w:p w:rsidR="00496DE9" w:rsidRPr="00496DE9" w:rsidRDefault="00496DE9" w:rsidP="00C60B66">
            <w:pPr>
              <w:rPr>
                <w:rStyle w:val="PogrubienieTeksttreci295pt"/>
                <w:b w:val="0"/>
                <w:szCs w:val="22"/>
              </w:rPr>
            </w:pPr>
            <w:r w:rsidRPr="00496DE9">
              <w:rPr>
                <w:rStyle w:val="PogrubienieTeksttreci295pt"/>
                <w:szCs w:val="22"/>
              </w:rPr>
              <w:t>ul. Jana Żiżki 3</w:t>
            </w:r>
          </w:p>
          <w:p w:rsidR="00496DE9" w:rsidRPr="00496DE9" w:rsidRDefault="00496DE9" w:rsidP="00C60B6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96DE9">
              <w:rPr>
                <w:rStyle w:val="PogrubienieTeksttreci295pt"/>
                <w:szCs w:val="22"/>
              </w:rPr>
              <w:t>03-117 Warszawa</w:t>
            </w:r>
          </w:p>
        </w:tc>
        <w:tc>
          <w:tcPr>
            <w:tcW w:w="1843" w:type="dxa"/>
            <w:noWrap/>
            <w:hideMark/>
          </w:tcPr>
          <w:p w:rsidR="00496DE9" w:rsidRPr="00496DE9" w:rsidRDefault="00496DE9" w:rsidP="00C60B66">
            <w:pPr>
              <w:jc w:val="right"/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48 619,44 zł</w:t>
            </w:r>
          </w:p>
        </w:tc>
        <w:tc>
          <w:tcPr>
            <w:tcW w:w="2410" w:type="dxa"/>
          </w:tcPr>
          <w:p w:rsidR="00496DE9" w:rsidRPr="00496DE9" w:rsidRDefault="00496DE9" w:rsidP="00C60B66">
            <w:pPr>
              <w:jc w:val="right"/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58,39</w:t>
            </w:r>
          </w:p>
        </w:tc>
      </w:tr>
      <w:tr w:rsidR="00496DE9" w:rsidRPr="00496DE9" w:rsidTr="00C60B66">
        <w:trPr>
          <w:trHeight w:val="300"/>
        </w:trPr>
        <w:tc>
          <w:tcPr>
            <w:tcW w:w="710" w:type="dxa"/>
            <w:noWrap/>
            <w:hideMark/>
          </w:tcPr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lastRenderedPageBreak/>
              <w:t xml:space="preserve">5. </w:t>
            </w:r>
          </w:p>
        </w:tc>
        <w:tc>
          <w:tcPr>
            <w:tcW w:w="3969" w:type="dxa"/>
            <w:noWrap/>
            <w:hideMark/>
          </w:tcPr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ONE SYSTEM SP. Z O.O.</w:t>
            </w:r>
          </w:p>
          <w:p w:rsidR="00496DE9" w:rsidRPr="00496DE9" w:rsidRDefault="00496DE9" w:rsidP="00C60B66">
            <w:pPr>
              <w:rPr>
                <w:rStyle w:val="PogrubienieTeksttreci295pt"/>
                <w:b w:val="0"/>
                <w:szCs w:val="22"/>
              </w:rPr>
            </w:pPr>
            <w:r w:rsidRPr="00496DE9">
              <w:rPr>
                <w:rStyle w:val="PogrubienieTeksttreci295pt"/>
                <w:szCs w:val="22"/>
              </w:rPr>
              <w:t>ul. Wspólna 47/49</w:t>
            </w:r>
          </w:p>
          <w:p w:rsidR="00496DE9" w:rsidRPr="00496DE9" w:rsidRDefault="00496DE9" w:rsidP="00C60B66">
            <w:pPr>
              <w:rPr>
                <w:rFonts w:cs="Arial"/>
                <w:color w:val="000000"/>
                <w:szCs w:val="22"/>
              </w:rPr>
            </w:pPr>
            <w:r w:rsidRPr="00496DE9">
              <w:rPr>
                <w:rStyle w:val="PogrubienieTeksttreci295pt"/>
                <w:szCs w:val="22"/>
              </w:rPr>
              <w:t>00-684 Warszawa</w:t>
            </w:r>
          </w:p>
        </w:tc>
        <w:tc>
          <w:tcPr>
            <w:tcW w:w="1843" w:type="dxa"/>
            <w:noWrap/>
            <w:hideMark/>
          </w:tcPr>
          <w:p w:rsidR="00496DE9" w:rsidRPr="00496DE9" w:rsidRDefault="00496DE9" w:rsidP="00C60B66">
            <w:pPr>
              <w:jc w:val="right"/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46 248,00 zł</w:t>
            </w:r>
          </w:p>
        </w:tc>
        <w:tc>
          <w:tcPr>
            <w:tcW w:w="2410" w:type="dxa"/>
          </w:tcPr>
          <w:p w:rsidR="00496DE9" w:rsidRPr="00496DE9" w:rsidRDefault="00496DE9" w:rsidP="00C60B66">
            <w:pPr>
              <w:jc w:val="right"/>
              <w:rPr>
                <w:rFonts w:cs="Arial"/>
                <w:color w:val="000000"/>
                <w:szCs w:val="22"/>
              </w:rPr>
            </w:pPr>
            <w:r w:rsidRPr="00496DE9">
              <w:rPr>
                <w:rFonts w:cs="Arial"/>
                <w:color w:val="000000"/>
                <w:szCs w:val="22"/>
              </w:rPr>
              <w:t>61,38</w:t>
            </w:r>
          </w:p>
        </w:tc>
      </w:tr>
    </w:tbl>
    <w:p w:rsidR="00496DE9" w:rsidRDefault="00496DE9" w:rsidP="00496DE9">
      <w:pPr>
        <w:pStyle w:val="Default"/>
        <w:spacing w:line="360" w:lineRule="auto"/>
      </w:pPr>
    </w:p>
    <w:p w:rsidR="00496DE9" w:rsidRDefault="00496DE9" w:rsidP="00496DE9">
      <w:pPr>
        <w:pStyle w:val="Default"/>
        <w:spacing w:line="360" w:lineRule="auto"/>
      </w:pPr>
      <w:bookmarkStart w:id="0" w:name="_GoBack"/>
      <w:bookmarkEnd w:id="0"/>
    </w:p>
    <w:p w:rsidR="00496DE9" w:rsidRPr="00496DE9" w:rsidRDefault="00496DE9" w:rsidP="00496DE9">
      <w:pPr>
        <w:pStyle w:val="Default"/>
        <w:spacing w:line="360" w:lineRule="auto"/>
        <w:ind w:left="4963"/>
      </w:pPr>
    </w:p>
    <w:p w:rsidR="00496DE9" w:rsidRPr="00496DE9" w:rsidRDefault="00496DE9" w:rsidP="00496DE9">
      <w:pPr>
        <w:pStyle w:val="Default"/>
        <w:spacing w:line="360" w:lineRule="auto"/>
        <w:ind w:left="4963"/>
      </w:pPr>
      <w:r w:rsidRPr="00496DE9">
        <w:t>Z poważaniem,</w:t>
      </w:r>
    </w:p>
    <w:p w:rsidR="00496DE9" w:rsidRPr="00496DE9" w:rsidRDefault="00496DE9" w:rsidP="00496DE9">
      <w:pPr>
        <w:pStyle w:val="Default"/>
        <w:spacing w:line="360" w:lineRule="auto"/>
        <w:ind w:left="4963"/>
      </w:pPr>
      <w:r w:rsidRPr="00496DE9">
        <w:t>Piotr Zieliński</w:t>
      </w:r>
    </w:p>
    <w:p w:rsidR="00496DE9" w:rsidRPr="00496DE9" w:rsidRDefault="00496DE9" w:rsidP="00496DE9">
      <w:pPr>
        <w:pStyle w:val="Default"/>
        <w:spacing w:line="360" w:lineRule="auto"/>
        <w:ind w:left="4963"/>
      </w:pPr>
      <w:r w:rsidRPr="00496DE9">
        <w:t>Zastępca Dyrektora Departamentu Informatyki</w:t>
      </w:r>
    </w:p>
    <w:p w:rsidR="00496DE9" w:rsidRPr="00496DE9" w:rsidRDefault="00496DE9" w:rsidP="00496DE9">
      <w:pPr>
        <w:pStyle w:val="Default"/>
        <w:spacing w:line="360" w:lineRule="auto"/>
        <w:ind w:left="4963"/>
        <w:rPr>
          <w:sz w:val="20"/>
        </w:rPr>
      </w:pPr>
      <w:r w:rsidRPr="00496DE9">
        <w:rPr>
          <w:sz w:val="20"/>
        </w:rPr>
        <w:t>/-podpisano elektronicznie/</w:t>
      </w:r>
    </w:p>
    <w:sectPr w:rsidR="00496DE9" w:rsidRPr="00496DE9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8D7" w:rsidRDefault="00A208D7">
      <w:r>
        <w:separator/>
      </w:r>
    </w:p>
  </w:endnote>
  <w:endnote w:type="continuationSeparator" w:id="0">
    <w:p w:rsidR="00A208D7" w:rsidRDefault="00A2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8D7" w:rsidRDefault="00A208D7">
      <w:r>
        <w:separator/>
      </w:r>
    </w:p>
  </w:footnote>
  <w:footnote w:type="continuationSeparator" w:id="0">
    <w:p w:rsidR="00A208D7" w:rsidRDefault="00A2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DE" w:rsidRPr="009743A3" w:rsidRDefault="00CE2DD3" w:rsidP="00496DE9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277959"/>
    <w:multiLevelType w:val="hybridMultilevel"/>
    <w:tmpl w:val="D4764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F0303"/>
    <w:rsid w:val="00403F05"/>
    <w:rsid w:val="00413CFC"/>
    <w:rsid w:val="0043746E"/>
    <w:rsid w:val="00447DFB"/>
    <w:rsid w:val="00484E4D"/>
    <w:rsid w:val="004966DD"/>
    <w:rsid w:val="00496DE9"/>
    <w:rsid w:val="004E585D"/>
    <w:rsid w:val="00565FAC"/>
    <w:rsid w:val="005A31A9"/>
    <w:rsid w:val="005B70FF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208D7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73B826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3F05"/>
    <w:pPr>
      <w:ind w:left="720"/>
      <w:contextualSpacing/>
    </w:pPr>
  </w:style>
  <w:style w:type="paragraph" w:customStyle="1" w:styleId="Default">
    <w:name w:val="Default"/>
    <w:rsid w:val="00496D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496D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295pt">
    <w:name w:val="Pogrubienie;Tekst treści (2) + 9;5 pt"/>
    <w:basedOn w:val="Domylnaczcionkaakapitu"/>
    <w:rsid w:val="00496DE9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4DD507F0-1ED3-432B-8F57-D9F526F4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Piotr Kołomański</cp:lastModifiedBy>
  <cp:revision>6</cp:revision>
  <cp:lastPrinted>2015-12-03T10:16:00Z</cp:lastPrinted>
  <dcterms:created xsi:type="dcterms:W3CDTF">2020-12-29T13:54:00Z</dcterms:created>
  <dcterms:modified xsi:type="dcterms:W3CDTF">2023-04-12T07:33:00Z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GIP-GOI.0503.3.2023.11</vt:lpwstr>
  </property>
  <property fmtid="{D5CDD505-2E9C-101B-9397-08002B2CF9AE}" pid="13" name="UNPPisma">
    <vt:lpwstr>GIP-23-23319</vt:lpwstr>
  </property>
  <property fmtid="{D5CDD505-2E9C-101B-9397-08002B2CF9AE}" pid="14" name="ZnakSprawy">
    <vt:lpwstr>GIP-GOI.0503.3.2023</vt:lpwstr>
  </property>
  <property fmtid="{D5CDD505-2E9C-101B-9397-08002B2CF9AE}" pid="15" name="ZnakSprawy2">
    <vt:lpwstr>Znak sprawy: GIP-GOI.0503.3.2023</vt:lpwstr>
  </property>
  <property fmtid="{D5CDD505-2E9C-101B-9397-08002B2CF9AE}" pid="16" name="AktualnaDataSlownie">
    <vt:lpwstr>12 kwietnia 2023</vt:lpwstr>
  </property>
  <property fmtid="{D5CDD505-2E9C-101B-9397-08002B2CF9AE}" pid="17" name="ZnakSprawyPrzedPrzeniesieniem">
    <vt:lpwstr/>
  </property>
  <property fmtid="{D5CDD505-2E9C-101B-9397-08002B2CF9AE}" pid="18" name="Autor">
    <vt:lpwstr>Kołomański Piotr</vt:lpwstr>
  </property>
  <property fmtid="{D5CDD505-2E9C-101B-9397-08002B2CF9AE}" pid="19" name="AutorNumer">
    <vt:lpwstr>000207</vt:lpwstr>
  </property>
  <property fmtid="{D5CDD505-2E9C-101B-9397-08002B2CF9AE}" pid="20" name="AutorKomorkaNadrzedna">
    <vt:lpwstr>Zastępca Głównego Inspektora Pracy(GO)</vt:lpwstr>
  </property>
  <property fmtid="{D5CDD505-2E9C-101B-9397-08002B2CF9AE}" pid="21" name="AutorInicjaly">
    <vt:lpwstr>PK4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prosba o umieszczenie wyniku na BIP</vt:lpwstr>
  </property>
  <property fmtid="{D5CDD505-2E9C-101B-9397-08002B2CF9AE}" pid="25" name="Komorka">
    <vt:lpwstr>Departament Informatyki</vt:lpwstr>
  </property>
  <property fmtid="{D5CDD505-2E9C-101B-9397-08002B2CF9AE}" pid="26" name="KodKomorki">
    <vt:lpwstr>GOI</vt:lpwstr>
  </property>
  <property fmtid="{D5CDD505-2E9C-101B-9397-08002B2CF9AE}" pid="27" name="AktualnaData">
    <vt:lpwstr>2023-04-12</vt:lpwstr>
  </property>
  <property fmtid="{D5CDD505-2E9C-101B-9397-08002B2CF9AE}" pid="28" name="Wydzial">
    <vt:lpwstr>Departament Informatyki</vt:lpwstr>
  </property>
  <property fmtid="{D5CDD505-2E9C-101B-9397-08002B2CF9AE}" pid="29" name="KodWydzialu">
    <vt:lpwstr>GOI</vt:lpwstr>
  </property>
  <property fmtid="{D5CDD505-2E9C-101B-9397-08002B2CF9AE}" pid="30" name="ZaakceptowanePrzez">
    <vt:lpwstr>n/d</vt:lpwstr>
  </property>
  <property fmtid="{D5CDD505-2E9C-101B-9397-08002B2CF9AE}" pid="31" name="PrzekazanieDo">
    <vt:lpwstr>Departament Prewencji i Promocji(GNR)</vt:lpwstr>
  </property>
  <property fmtid="{D5CDD505-2E9C-101B-9397-08002B2CF9AE}" pid="32" name="PrzekazanieDoStanowisko">
    <vt:lpwstr/>
  </property>
  <property fmtid="{D5CDD505-2E9C-101B-9397-08002B2CF9AE}" pid="33" name="PrzekazanieDoKomorkaPracownika">
    <vt:lpwstr/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2023-04-12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2023-04-12 09:18:22</vt:lpwstr>
  </property>
  <property fmtid="{D5CDD505-2E9C-101B-9397-08002B2CF9AE}" pid="51" name="TematSprawy">
    <vt:lpwstr>Zakup pamięci do wirtualizatorów w GIP -rozbudowa pamięci RAM w serwerach Dell PowerEdge R720 i R740</vt:lpwstr>
  </property>
  <property fmtid="{D5CDD505-2E9C-101B-9397-08002B2CF9AE}" pid="52" name="ProwadzacySprawe">
    <vt:lpwstr>Kołomański Piotr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