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37A718BA" w:rsidR="00350165" w:rsidRPr="00FC3BD4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C3BD4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C3BD4">
        <w:rPr>
          <w:rFonts w:ascii="Lato" w:hAnsi="Lato"/>
          <w:spacing w:val="4"/>
          <w:sz w:val="22"/>
          <w:szCs w:val="22"/>
        </w:rPr>
        <w:t>DLI-II.7621.</w:t>
      </w:r>
      <w:r w:rsidR="00560BEF">
        <w:rPr>
          <w:rFonts w:ascii="Lato" w:hAnsi="Lato"/>
          <w:spacing w:val="4"/>
          <w:sz w:val="22"/>
          <w:szCs w:val="22"/>
        </w:rPr>
        <w:t>31</w:t>
      </w:r>
      <w:r w:rsidR="00FC3BD4" w:rsidRPr="00FC3BD4">
        <w:rPr>
          <w:rFonts w:ascii="Lato" w:hAnsi="Lato"/>
          <w:spacing w:val="4"/>
          <w:sz w:val="22"/>
          <w:szCs w:val="22"/>
        </w:rPr>
        <w:t>.2021.PMJ.</w:t>
      </w:r>
      <w:bookmarkEnd w:id="0"/>
      <w:r w:rsidR="00560BEF">
        <w:rPr>
          <w:rFonts w:ascii="Lato" w:hAnsi="Lato"/>
          <w:spacing w:val="4"/>
          <w:sz w:val="22"/>
          <w:szCs w:val="22"/>
        </w:rPr>
        <w:t>15</w:t>
      </w:r>
    </w:p>
    <w:bookmarkEnd w:id="1"/>
    <w:p w14:paraId="28DF879B" w14:textId="5BA7F4A2" w:rsidR="00350165" w:rsidRPr="00FC3BD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143120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143120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5AB2FBF9" w14:textId="28189567" w:rsidR="00143120" w:rsidRPr="00143120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43120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5F69F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5F69F9">
        <w:rPr>
          <w:rFonts w:ascii="Lato" w:hAnsi="Lato" w:cs="Arial"/>
          <w:spacing w:val="4"/>
          <w:sz w:val="22"/>
          <w:szCs w:val="22"/>
        </w:rPr>
        <w:t xml:space="preserve">. </w:t>
      </w:r>
      <w:r w:rsidRPr="00143120">
        <w:rPr>
          <w:rFonts w:ascii="Lato" w:hAnsi="Lato" w:cs="Arial"/>
          <w:spacing w:val="4"/>
          <w:sz w:val="22"/>
          <w:szCs w:val="22"/>
        </w:rPr>
        <w:t>Dz. U. z 202</w:t>
      </w:r>
      <w:r w:rsidR="00D00253">
        <w:rPr>
          <w:rFonts w:ascii="Lato" w:hAnsi="Lato" w:cs="Arial"/>
          <w:spacing w:val="4"/>
          <w:sz w:val="22"/>
          <w:szCs w:val="22"/>
        </w:rPr>
        <w:t>2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D00253">
        <w:rPr>
          <w:rFonts w:ascii="Lato" w:hAnsi="Lato" w:cs="Arial"/>
          <w:spacing w:val="4"/>
          <w:sz w:val="22"/>
          <w:szCs w:val="22"/>
        </w:rPr>
        <w:t>2000</w:t>
      </w:r>
      <w:r w:rsidR="00F02588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F02588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F02588">
        <w:rPr>
          <w:rFonts w:ascii="Lato" w:hAnsi="Lato" w:cs="Arial"/>
          <w:spacing w:val="4"/>
          <w:sz w:val="22"/>
          <w:szCs w:val="22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art. 11f ust. 3 i 6 ustawy z dnia 10 kwietnia 2003 r. o szczególnych zasadach przygotowania i realizacji inwestycji </w:t>
      </w:r>
      <w:r w:rsidR="00257A4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w zakresie dróg publicznych (</w:t>
      </w:r>
      <w:proofErr w:type="spellStart"/>
      <w:r w:rsidRPr="00143120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143120">
        <w:rPr>
          <w:rFonts w:ascii="Lato" w:hAnsi="Lato" w:cs="Arial"/>
          <w:spacing w:val="4"/>
          <w:sz w:val="22"/>
          <w:szCs w:val="22"/>
        </w:rPr>
        <w:t>. Dz. U. z 202</w:t>
      </w:r>
      <w:r w:rsidR="002703A6">
        <w:rPr>
          <w:rFonts w:ascii="Lato" w:hAnsi="Lato" w:cs="Arial"/>
          <w:spacing w:val="4"/>
          <w:sz w:val="22"/>
          <w:szCs w:val="22"/>
        </w:rPr>
        <w:t>3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</w:t>
      </w:r>
      <w:r w:rsidR="002703A6">
        <w:rPr>
          <w:rFonts w:ascii="Lato" w:hAnsi="Lato" w:cs="Arial"/>
          <w:spacing w:val="4"/>
          <w:sz w:val="22"/>
          <w:szCs w:val="22"/>
        </w:rPr>
        <w:t xml:space="preserve"> 162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 także art. 72 ust. 6 w zw. </w:t>
      </w:r>
      <w:r w:rsidR="00521F6C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 xml:space="preserve">z art. 72 ust. 1 pkt 10 ustawy z dnia 3 października 2008 r. o udostępnianiu informacji </w:t>
      </w:r>
      <w:r w:rsidR="00521F6C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 xml:space="preserve">o środowisku i jego ochronie, udziale społeczeństwa w ochronie środowiska oraz </w:t>
      </w:r>
      <w:r w:rsidR="00521F6C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o ocenach oddziaływania na środowisko (</w:t>
      </w:r>
      <w:proofErr w:type="spellStart"/>
      <w:r w:rsidR="00257A4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257A49">
        <w:rPr>
          <w:rFonts w:ascii="Lato" w:hAnsi="Lato" w:cs="Arial"/>
          <w:spacing w:val="4"/>
          <w:sz w:val="22"/>
          <w:szCs w:val="22"/>
        </w:rPr>
        <w:t xml:space="preserve">.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Dz. U. z 2022 r. poz. 1029</w:t>
      </w:r>
      <w:r w:rsid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,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z </w:t>
      </w:r>
      <w:proofErr w:type="spellStart"/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późn</w:t>
      </w:r>
      <w:proofErr w:type="spellEnd"/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</w:t>
      </w:r>
    </w:p>
    <w:p w14:paraId="1F7978C5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143120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0D336E4E" w14:textId="3D8E52B9" w:rsidR="007E2570" w:rsidRPr="007E2570" w:rsidRDefault="00143120" w:rsidP="009765C0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143120">
        <w:rPr>
          <w:rFonts w:ascii="Lato" w:hAnsi="Lato" w:cs="Arial"/>
          <w:spacing w:val="4"/>
          <w:sz w:val="22"/>
          <w:szCs w:val="22"/>
        </w:rPr>
        <w:t xml:space="preserve">zawiadamia, że wydał decyzję z dnia </w:t>
      </w:r>
      <w:r w:rsidR="00560BEF">
        <w:rPr>
          <w:rFonts w:ascii="Lato" w:hAnsi="Lato" w:cs="Arial"/>
          <w:spacing w:val="4"/>
          <w:sz w:val="22"/>
          <w:szCs w:val="22"/>
        </w:rPr>
        <w:t>31</w:t>
      </w:r>
      <w:r w:rsidR="00F02588">
        <w:rPr>
          <w:rFonts w:ascii="Lato" w:hAnsi="Lato" w:cs="Arial"/>
          <w:spacing w:val="4"/>
          <w:sz w:val="22"/>
          <w:szCs w:val="22"/>
        </w:rPr>
        <w:t xml:space="preserve"> marca </w:t>
      </w:r>
      <w:r w:rsidRPr="00143120">
        <w:rPr>
          <w:rFonts w:ascii="Lato" w:hAnsi="Lato" w:cs="Arial"/>
          <w:spacing w:val="4"/>
          <w:sz w:val="22"/>
          <w:szCs w:val="22"/>
        </w:rPr>
        <w:t>202</w:t>
      </w:r>
      <w:r w:rsidR="00F02588">
        <w:rPr>
          <w:rFonts w:ascii="Lato" w:hAnsi="Lato" w:cs="Arial"/>
          <w:spacing w:val="4"/>
          <w:sz w:val="22"/>
          <w:szCs w:val="22"/>
        </w:rPr>
        <w:t>3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r., znak: DLI-II.7621.</w:t>
      </w:r>
      <w:r w:rsidR="00560BEF">
        <w:rPr>
          <w:rFonts w:ascii="Lato" w:hAnsi="Lato" w:cs="Arial"/>
          <w:spacing w:val="4"/>
          <w:sz w:val="22"/>
          <w:szCs w:val="22"/>
        </w:rPr>
        <w:t>31</w:t>
      </w:r>
      <w:r w:rsidRPr="00143120">
        <w:rPr>
          <w:rFonts w:ascii="Lato" w:hAnsi="Lato" w:cs="Arial"/>
          <w:spacing w:val="4"/>
          <w:sz w:val="22"/>
          <w:szCs w:val="22"/>
        </w:rPr>
        <w:t>.202</w:t>
      </w:r>
      <w:r w:rsidR="00D00253">
        <w:rPr>
          <w:rFonts w:ascii="Lato" w:hAnsi="Lato" w:cs="Arial"/>
          <w:spacing w:val="4"/>
          <w:sz w:val="22"/>
          <w:szCs w:val="22"/>
        </w:rPr>
        <w:t>1</w:t>
      </w:r>
      <w:r w:rsidRPr="00143120">
        <w:rPr>
          <w:rFonts w:ascii="Lato" w:hAnsi="Lato" w:cs="Arial"/>
          <w:spacing w:val="4"/>
          <w:sz w:val="22"/>
          <w:szCs w:val="22"/>
        </w:rPr>
        <w:t>.PMJ.</w:t>
      </w:r>
      <w:r w:rsidR="00560BEF">
        <w:rPr>
          <w:rFonts w:ascii="Lato" w:hAnsi="Lato" w:cs="Arial"/>
          <w:spacing w:val="4"/>
          <w:sz w:val="22"/>
          <w:szCs w:val="22"/>
        </w:rPr>
        <w:t>14</w:t>
      </w:r>
      <w:r w:rsidRPr="00143120">
        <w:rPr>
          <w:rFonts w:ascii="Lato" w:hAnsi="Lato" w:cs="Arial"/>
          <w:spacing w:val="4"/>
          <w:sz w:val="22"/>
          <w:szCs w:val="22"/>
        </w:rPr>
        <w:t xml:space="preserve">, uchylającą w części i orzekającą w tym zakresie co do istoty sprawy, a w pozostałej części utrzymującą w mocy decyzję </w:t>
      </w:r>
      <w:r w:rsidR="004A35AE" w:rsidRPr="00AE5D0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Wojewody </w:t>
      </w:r>
      <w:r w:rsidR="00560BEF">
        <w:rPr>
          <w:rFonts w:ascii="Lato" w:eastAsiaTheme="minorHAnsi" w:hAnsi="Lato" w:cs="Arial"/>
          <w:spacing w:val="4"/>
          <w:sz w:val="22"/>
          <w:szCs w:val="22"/>
          <w:lang w:eastAsia="en-US"/>
        </w:rPr>
        <w:t>Mazowieckiego</w:t>
      </w:r>
      <w:r w:rsidR="004A35AE" w:rsidRPr="00AE5D0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Nr </w:t>
      </w:r>
      <w:r w:rsidR="00560BEF">
        <w:rPr>
          <w:rFonts w:ascii="Lato" w:eastAsiaTheme="minorHAnsi" w:hAnsi="Lato" w:cs="Arial"/>
          <w:spacing w:val="4"/>
          <w:sz w:val="22"/>
          <w:szCs w:val="22"/>
          <w:lang w:eastAsia="en-US"/>
        </w:rPr>
        <w:t>51</w:t>
      </w:r>
      <w:r w:rsidR="004A35AE" w:rsidRPr="00AE5D09">
        <w:rPr>
          <w:rFonts w:ascii="Lato" w:eastAsiaTheme="minorHAnsi" w:hAnsi="Lato" w:cs="Arial"/>
          <w:spacing w:val="4"/>
          <w:sz w:val="22"/>
          <w:szCs w:val="22"/>
          <w:lang w:eastAsia="en-US"/>
        </w:rPr>
        <w:t>/</w:t>
      </w:r>
      <w:r w:rsidR="00560BEF">
        <w:rPr>
          <w:rFonts w:ascii="Lato" w:eastAsiaTheme="minorHAnsi" w:hAnsi="Lato" w:cs="Arial"/>
          <w:spacing w:val="4"/>
          <w:sz w:val="22"/>
          <w:szCs w:val="22"/>
          <w:lang w:eastAsia="en-US"/>
        </w:rPr>
        <w:t>SPEC/20</w:t>
      </w:r>
      <w:r w:rsidR="004A35AE" w:rsidRPr="00AE5D0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21 z dnia </w:t>
      </w:r>
      <w:r w:rsidR="00560BEF">
        <w:rPr>
          <w:rFonts w:ascii="Lato" w:eastAsiaTheme="minorHAnsi" w:hAnsi="Lato" w:cs="Arial"/>
          <w:spacing w:val="4"/>
          <w:sz w:val="22"/>
          <w:szCs w:val="22"/>
          <w:lang w:eastAsia="en-US"/>
        </w:rPr>
        <w:t>30</w:t>
      </w:r>
      <w:r w:rsidR="004A35AE" w:rsidRPr="00AE5D0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</w:t>
      </w:r>
      <w:r w:rsidR="00560BEF">
        <w:rPr>
          <w:rFonts w:ascii="Lato" w:eastAsiaTheme="minorHAnsi" w:hAnsi="Lato" w:cs="Arial"/>
          <w:spacing w:val="4"/>
          <w:sz w:val="22"/>
          <w:szCs w:val="22"/>
          <w:lang w:eastAsia="en-US"/>
        </w:rPr>
        <w:t>kwietnia</w:t>
      </w:r>
      <w:r w:rsidR="004A35AE" w:rsidRPr="00AE5D0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2021 r., znak: </w:t>
      </w:r>
      <w:r w:rsidR="00560BEF">
        <w:rPr>
          <w:rFonts w:ascii="Lato" w:eastAsiaTheme="minorHAnsi" w:hAnsi="Lato" w:cs="Arial"/>
          <w:spacing w:val="4"/>
          <w:sz w:val="22"/>
          <w:szCs w:val="22"/>
          <w:lang w:eastAsia="en-US"/>
        </w:rPr>
        <w:t>WI-</w:t>
      </w:r>
      <w:r w:rsidR="00761158">
        <w:rPr>
          <w:rFonts w:ascii="Lato" w:eastAsiaTheme="minorHAnsi" w:hAnsi="Lato" w:cs="Arial"/>
          <w:spacing w:val="4"/>
          <w:sz w:val="22"/>
          <w:szCs w:val="22"/>
          <w:lang w:eastAsia="en-US"/>
        </w:rPr>
        <w:t>I</w:t>
      </w:r>
      <w:r w:rsidR="00560BEF">
        <w:rPr>
          <w:rFonts w:ascii="Lato" w:eastAsiaTheme="minorHAnsi" w:hAnsi="Lato" w:cs="Arial"/>
          <w:spacing w:val="4"/>
          <w:sz w:val="22"/>
          <w:szCs w:val="22"/>
          <w:lang w:eastAsia="en-US"/>
        </w:rPr>
        <w:t>.7820.1.3.2020.AW,</w:t>
      </w:r>
      <w:r w:rsidR="004A35AE" w:rsidRPr="00AE5D0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</w:t>
      </w:r>
      <w:r w:rsidR="0053512E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="004A35AE" w:rsidRPr="00AE5D0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o zezwoleniu na realizację inwestycji drogowej </w:t>
      </w:r>
      <w:r w:rsidR="00560BEF">
        <w:rPr>
          <w:rFonts w:ascii="Lato" w:eastAsiaTheme="minorHAnsi" w:hAnsi="Lato" w:cs="Arial"/>
          <w:spacing w:val="4"/>
          <w:sz w:val="22"/>
          <w:szCs w:val="22"/>
          <w:lang w:eastAsia="en-US"/>
        </w:rPr>
        <w:t>dla inwestycji pn.:</w:t>
      </w:r>
      <w:r w:rsidR="004A35AE" w:rsidRPr="00AE5D09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 „</w:t>
      </w:r>
      <w:r w:rsidR="00560BEF">
        <w:rPr>
          <w:rFonts w:ascii="Lato" w:eastAsiaTheme="minorHAnsi" w:hAnsi="Lato" w:cs="Arial"/>
          <w:spacing w:val="4"/>
          <w:sz w:val="22"/>
          <w:szCs w:val="22"/>
          <w:lang w:eastAsia="en-US"/>
        </w:rPr>
        <w:t>Rozbudowa drogi krajowej nr 79 od km 80+558 do km 82+230 na odcinku przejście przez m. Kozienice”.</w:t>
      </w:r>
    </w:p>
    <w:p w14:paraId="02AB5423" w14:textId="713FDDAC" w:rsidR="00EC621E" w:rsidRPr="00EC621E" w:rsidRDefault="00143120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43120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560BEF">
        <w:rPr>
          <w:rFonts w:ascii="Lato" w:hAnsi="Lato" w:cs="Arial"/>
          <w:spacing w:val="4"/>
          <w:sz w:val="22"/>
          <w:szCs w:val="22"/>
        </w:rPr>
        <w:t>31</w:t>
      </w:r>
      <w:r w:rsidR="004A35AE">
        <w:rPr>
          <w:rFonts w:ascii="Lato" w:hAnsi="Lato" w:cs="Arial"/>
          <w:spacing w:val="4"/>
          <w:sz w:val="22"/>
          <w:szCs w:val="22"/>
        </w:rPr>
        <w:t xml:space="preserve"> marca 2023 </w:t>
      </w:r>
      <w:r w:rsidRPr="00143120">
        <w:rPr>
          <w:rFonts w:ascii="Lato" w:hAnsi="Lato" w:cs="Arial"/>
          <w:spacing w:val="4"/>
          <w:sz w:val="22"/>
          <w:szCs w:val="22"/>
        </w:rPr>
        <w:t>r. wraz z załącznik</w:t>
      </w:r>
      <w:r w:rsidR="004A35AE">
        <w:rPr>
          <w:rFonts w:ascii="Lato" w:hAnsi="Lato" w:cs="Arial"/>
          <w:spacing w:val="4"/>
          <w:sz w:val="22"/>
          <w:szCs w:val="22"/>
        </w:rPr>
        <w:t>iem</w:t>
      </w:r>
      <w:r w:rsidRPr="00143120">
        <w:rPr>
          <w:rFonts w:ascii="Lato" w:hAnsi="Lato" w:cs="Arial"/>
          <w:spacing w:val="4"/>
          <w:sz w:val="22"/>
          <w:szCs w:val="22"/>
        </w:rPr>
        <w:t xml:space="preserve"> oraz aktami sprawy można zapoznać się w Ministerstwie Rozwoju i Technologii w Warszawie, </w:t>
      </w:r>
      <w:r w:rsidR="00257A4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 xml:space="preserve">ul. Chałubińskiego 4/6, we </w:t>
      </w:r>
      <w:r w:rsidRPr="00143120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="00257A49">
        <w:rPr>
          <w:rFonts w:ascii="Lato" w:hAnsi="Lato" w:cs="Arial"/>
          <w:iCs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143120">
        <w:rPr>
          <w:rFonts w:ascii="Lato" w:hAnsi="Lato" w:cs="Arial"/>
          <w:spacing w:val="4"/>
          <w:sz w:val="22"/>
          <w:szCs w:val="22"/>
        </w:rPr>
        <w:t>, jak również z treścią ww. decyzji (bez załącznik</w:t>
      </w:r>
      <w:r w:rsidR="007830B9">
        <w:rPr>
          <w:rFonts w:ascii="Lato" w:hAnsi="Lato" w:cs="Arial"/>
          <w:spacing w:val="4"/>
          <w:sz w:val="22"/>
          <w:szCs w:val="22"/>
        </w:rPr>
        <w:t>a</w:t>
      </w:r>
      <w:r w:rsidRPr="00143120">
        <w:rPr>
          <w:rFonts w:ascii="Lato" w:hAnsi="Lato" w:cs="Arial"/>
          <w:spacing w:val="4"/>
          <w:sz w:val="22"/>
          <w:szCs w:val="22"/>
        </w:rPr>
        <w:t xml:space="preserve">) – w Biuletynie Informacji Publicznej Ministerstwa Rozwoju i Technologii pod adresem: https://www.gov.pl/web/rozwoj-technologia/obwieszczenia-decyzje-komunikaty (od dnia </w:t>
      </w:r>
      <w:r w:rsidR="00560BEF">
        <w:rPr>
          <w:rFonts w:ascii="Lato" w:hAnsi="Lato" w:cs="Arial"/>
          <w:spacing w:val="4"/>
          <w:sz w:val="22"/>
          <w:szCs w:val="22"/>
        </w:rPr>
        <w:t>20 kwietnia</w:t>
      </w:r>
      <w:r w:rsidR="004A35AE">
        <w:rPr>
          <w:rFonts w:ascii="Lato" w:hAnsi="Lato" w:cs="Arial"/>
          <w:spacing w:val="4"/>
          <w:sz w:val="22"/>
          <w:szCs w:val="22"/>
        </w:rPr>
        <w:t xml:space="preserve"> 2023 </w:t>
      </w:r>
      <w:r w:rsidRPr="00143120">
        <w:rPr>
          <w:rFonts w:ascii="Lato" w:hAnsi="Lato" w:cs="Arial"/>
          <w:spacing w:val="4"/>
          <w:sz w:val="22"/>
          <w:szCs w:val="22"/>
        </w:rPr>
        <w:t xml:space="preserve">r.), oraz </w:t>
      </w:r>
      <w:r w:rsidR="00453E7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w urzęd</w:t>
      </w:r>
      <w:r w:rsidR="0053512E">
        <w:rPr>
          <w:rFonts w:ascii="Lato" w:hAnsi="Lato" w:cs="Arial"/>
          <w:spacing w:val="4"/>
          <w:sz w:val="22"/>
          <w:szCs w:val="22"/>
        </w:rPr>
        <w:t>zie</w:t>
      </w:r>
      <w:r w:rsidRPr="00143120">
        <w:rPr>
          <w:rFonts w:ascii="Lato" w:hAnsi="Lato" w:cs="Arial"/>
          <w:spacing w:val="4"/>
          <w:sz w:val="22"/>
          <w:szCs w:val="22"/>
        </w:rPr>
        <w:t xml:space="preserve"> gmin</w:t>
      </w:r>
      <w:r w:rsidR="0053512E">
        <w:rPr>
          <w:rFonts w:ascii="Lato" w:hAnsi="Lato" w:cs="Arial"/>
          <w:spacing w:val="4"/>
          <w:sz w:val="22"/>
          <w:szCs w:val="22"/>
        </w:rPr>
        <w:t>y</w:t>
      </w:r>
      <w:r w:rsidRPr="00143120">
        <w:rPr>
          <w:rFonts w:ascii="Lato" w:hAnsi="Lato" w:cs="Arial"/>
          <w:spacing w:val="4"/>
          <w:sz w:val="22"/>
          <w:szCs w:val="22"/>
        </w:rPr>
        <w:t xml:space="preserve"> właściwy</w:t>
      </w:r>
      <w:r w:rsidR="0053512E">
        <w:rPr>
          <w:rFonts w:ascii="Lato" w:hAnsi="Lato" w:cs="Arial"/>
          <w:spacing w:val="4"/>
          <w:sz w:val="22"/>
          <w:szCs w:val="22"/>
        </w:rPr>
        <w:t>m</w:t>
      </w:r>
      <w:r w:rsidRPr="00143120">
        <w:rPr>
          <w:rFonts w:ascii="Lato" w:hAnsi="Lato" w:cs="Arial"/>
          <w:spacing w:val="4"/>
          <w:sz w:val="22"/>
          <w:szCs w:val="22"/>
        </w:rPr>
        <w:t xml:space="preserve"> ze względu na przebieg drogi, tj. </w:t>
      </w:r>
      <w:bookmarkStart w:id="3" w:name="_Hlk120797517"/>
      <w:r w:rsidR="00257A49">
        <w:rPr>
          <w:rFonts w:ascii="Lato" w:hAnsi="Lato" w:cs="Arial"/>
          <w:spacing w:val="4"/>
          <w:sz w:val="22"/>
          <w:szCs w:val="22"/>
        </w:rPr>
        <w:t xml:space="preserve">w </w:t>
      </w:r>
      <w:bookmarkEnd w:id="3"/>
      <w:r w:rsidR="00EC621E" w:rsidRPr="00EC621E">
        <w:rPr>
          <w:rFonts w:ascii="Lato" w:hAnsi="Lato" w:cs="Arial"/>
          <w:spacing w:val="4"/>
          <w:sz w:val="22"/>
          <w:szCs w:val="22"/>
        </w:rPr>
        <w:t>Urz</w:t>
      </w:r>
      <w:r w:rsidR="009765C0">
        <w:rPr>
          <w:rFonts w:ascii="Lato" w:hAnsi="Lato" w:cs="Arial"/>
          <w:spacing w:val="4"/>
          <w:sz w:val="22"/>
          <w:szCs w:val="22"/>
        </w:rPr>
        <w:t>ędzie</w:t>
      </w:r>
      <w:r w:rsidR="00EC621E" w:rsidRPr="00EC621E">
        <w:rPr>
          <w:rFonts w:ascii="Lato" w:hAnsi="Lato" w:cs="Arial"/>
          <w:spacing w:val="4"/>
          <w:sz w:val="22"/>
          <w:szCs w:val="22"/>
        </w:rPr>
        <w:t xml:space="preserve"> </w:t>
      </w:r>
      <w:r w:rsidR="00AF0B59">
        <w:rPr>
          <w:rFonts w:ascii="Lato" w:hAnsi="Lato" w:cs="Arial"/>
          <w:spacing w:val="4"/>
          <w:sz w:val="22"/>
          <w:szCs w:val="22"/>
        </w:rPr>
        <w:t xml:space="preserve">Miejskim </w:t>
      </w:r>
      <w:r w:rsidR="0053512E">
        <w:rPr>
          <w:rFonts w:ascii="Lato" w:hAnsi="Lato" w:cs="Arial"/>
          <w:spacing w:val="4"/>
          <w:sz w:val="22"/>
          <w:szCs w:val="22"/>
        </w:rPr>
        <w:br/>
      </w:r>
      <w:r w:rsidR="00AF0B59">
        <w:rPr>
          <w:rFonts w:ascii="Lato" w:hAnsi="Lato" w:cs="Arial"/>
          <w:spacing w:val="4"/>
          <w:sz w:val="22"/>
          <w:szCs w:val="22"/>
        </w:rPr>
        <w:t>w</w:t>
      </w:r>
      <w:r w:rsidR="004A35AE">
        <w:rPr>
          <w:rFonts w:ascii="Lato" w:hAnsi="Lato" w:cs="Arial"/>
          <w:spacing w:val="4"/>
          <w:sz w:val="22"/>
          <w:szCs w:val="22"/>
        </w:rPr>
        <w:t xml:space="preserve"> </w:t>
      </w:r>
      <w:r w:rsidR="00AF0B59">
        <w:rPr>
          <w:rFonts w:ascii="Lato" w:hAnsi="Lato" w:cs="Arial"/>
          <w:spacing w:val="4"/>
          <w:sz w:val="22"/>
          <w:szCs w:val="22"/>
        </w:rPr>
        <w:t>Kozienic</w:t>
      </w:r>
      <w:r w:rsidR="00E61274">
        <w:rPr>
          <w:rFonts w:ascii="Lato" w:hAnsi="Lato" w:cs="Arial"/>
          <w:spacing w:val="4"/>
          <w:sz w:val="22"/>
          <w:szCs w:val="22"/>
        </w:rPr>
        <w:t>ach</w:t>
      </w:r>
      <w:r w:rsidR="00257A49">
        <w:rPr>
          <w:rFonts w:ascii="Lato" w:hAnsi="Lato" w:cs="Arial"/>
          <w:spacing w:val="4"/>
          <w:sz w:val="22"/>
          <w:szCs w:val="22"/>
        </w:rPr>
        <w:t>.</w:t>
      </w:r>
    </w:p>
    <w:p w14:paraId="5426EF3F" w14:textId="474FC6DF" w:rsidR="00143120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143120">
        <w:rPr>
          <w:rFonts w:ascii="Lato" w:hAnsi="Lato" w:cs="Arial"/>
          <w:spacing w:val="4"/>
          <w:sz w:val="22"/>
          <w:szCs w:val="22"/>
          <w:u w:val="single"/>
        </w:rPr>
        <w:t xml:space="preserve">Data publikacji obwieszczenia i treści decyzji: </w:t>
      </w:r>
      <w:r w:rsidR="007830B9">
        <w:rPr>
          <w:rFonts w:ascii="Lato" w:hAnsi="Lato" w:cs="Arial"/>
          <w:spacing w:val="4"/>
          <w:sz w:val="22"/>
          <w:szCs w:val="22"/>
          <w:u w:val="single"/>
        </w:rPr>
        <w:t>20</w:t>
      </w:r>
      <w:r w:rsidR="004A35AE">
        <w:rPr>
          <w:rFonts w:ascii="Lato" w:hAnsi="Lato" w:cs="Arial"/>
          <w:spacing w:val="4"/>
          <w:sz w:val="22"/>
          <w:szCs w:val="22"/>
          <w:u w:val="single"/>
        </w:rPr>
        <w:t xml:space="preserve"> </w:t>
      </w:r>
      <w:r w:rsidR="00AF0B59">
        <w:rPr>
          <w:rFonts w:ascii="Lato" w:hAnsi="Lato" w:cs="Arial"/>
          <w:spacing w:val="4"/>
          <w:sz w:val="22"/>
          <w:szCs w:val="22"/>
          <w:u w:val="single"/>
        </w:rPr>
        <w:t>kwietnia</w:t>
      </w:r>
      <w:r w:rsidR="004A35AE">
        <w:rPr>
          <w:rFonts w:ascii="Lato" w:hAnsi="Lato" w:cs="Arial"/>
          <w:spacing w:val="4"/>
          <w:sz w:val="22"/>
          <w:szCs w:val="22"/>
          <w:u w:val="single"/>
        </w:rPr>
        <w:t xml:space="preserve"> 2023 </w:t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>r.</w:t>
      </w:r>
    </w:p>
    <w:p w14:paraId="71F69DA9" w14:textId="59FAD2D3" w:rsidR="00B32865" w:rsidRPr="00143120" w:rsidRDefault="00B32865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rFonts w:ascii="Lato" w:hAnsi="Lato" w:cs="Arial"/>
          <w:noProof/>
          <w:spacing w:val="4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61988EE4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1BEA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6D040" w14:textId="0676BBAD" w:rsidR="00FC3BD4" w:rsidRDefault="00B13446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B13446">
        <w:rPr>
          <w:rFonts w:ascii="Lato" w:eastAsiaTheme="minorHAnsi" w:hAnsi="Lato" w:cs="Arial"/>
          <w:noProof/>
          <w:spacing w:val="4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87ADE4" wp14:editId="71F2431D">
                <wp:simplePos x="0" y="0"/>
                <wp:positionH relativeFrom="margin">
                  <wp:posOffset>2274849</wp:posOffset>
                </wp:positionH>
                <wp:positionV relativeFrom="paragraph">
                  <wp:posOffset>190794</wp:posOffset>
                </wp:positionV>
                <wp:extent cx="3631565" cy="905894"/>
                <wp:effectExtent l="0" t="0" r="6985" b="889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058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4B5E5B" w14:textId="77777777" w:rsidR="00B13446" w:rsidRDefault="00B13446" w:rsidP="00B13446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066F81A2" w14:textId="77777777" w:rsidR="00B13446" w:rsidRPr="008014E0" w:rsidRDefault="00B13446" w:rsidP="00B13446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z up.</w:t>
                            </w:r>
                          </w:p>
                          <w:p w14:paraId="7ECCDCA5" w14:textId="77777777" w:rsidR="00B13446" w:rsidRPr="008014E0" w:rsidRDefault="00B13446" w:rsidP="00B13446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14399A02" w14:textId="77777777" w:rsidR="00B13446" w:rsidRPr="008014E0" w:rsidRDefault="00B13446" w:rsidP="00B13446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/podpisano kwalifikowanym podpisem elektronicznym/</w:t>
                            </w:r>
                          </w:p>
                          <w:p w14:paraId="00D60025" w14:textId="77777777" w:rsidR="00B13446" w:rsidRPr="00AE4057" w:rsidRDefault="00B13446" w:rsidP="00B13446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2CD02E82" w14:textId="77777777" w:rsidR="00B13446" w:rsidRPr="002A53E2" w:rsidRDefault="00B13446" w:rsidP="00B13446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7ADE4" id="Pole tekstowe 3" o:spid="_x0000_s1027" type="#_x0000_t202" style="position:absolute;left:0;text-align:left;margin-left:179.1pt;margin-top:15pt;width:285.95pt;height:71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" stroked="f">
                <v:textbox>
                  <w:txbxContent>
                    <w:p w14:paraId="204B5E5B" w14:textId="77777777" w:rsidR="00B13446" w:rsidRDefault="00B13446" w:rsidP="00B13446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066F81A2" w14:textId="77777777" w:rsidR="00B13446" w:rsidRPr="008014E0" w:rsidRDefault="00B13446" w:rsidP="00B13446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z up.</w:t>
                      </w:r>
                    </w:p>
                    <w:p w14:paraId="7ECCDCA5" w14:textId="77777777" w:rsidR="00B13446" w:rsidRPr="008014E0" w:rsidRDefault="00B13446" w:rsidP="00B13446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14399A02" w14:textId="77777777" w:rsidR="00B13446" w:rsidRPr="008014E0" w:rsidRDefault="00B13446" w:rsidP="00B13446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/podpisano kwalifikowanym podpisem elektronicznym/</w:t>
                      </w:r>
                    </w:p>
                    <w:p w14:paraId="00D60025" w14:textId="77777777" w:rsidR="00B13446" w:rsidRPr="00AE4057" w:rsidRDefault="00B13446" w:rsidP="00B13446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2CD02E82" w14:textId="77777777" w:rsidR="00B13446" w:rsidRPr="002A53E2" w:rsidRDefault="00B13446" w:rsidP="00B13446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7A6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0A7226" wp14:editId="21CA58C0">
                <wp:simplePos x="0" y="0"/>
                <wp:positionH relativeFrom="margin">
                  <wp:posOffset>1996440</wp:posOffset>
                </wp:positionH>
                <wp:positionV relativeFrom="paragraph">
                  <wp:posOffset>29845</wp:posOffset>
                </wp:positionV>
                <wp:extent cx="3631565" cy="906145"/>
                <wp:effectExtent l="0" t="0" r="6985" b="825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C9FE2" w14:textId="17057DBC" w:rsidR="00357A60" w:rsidRDefault="00357A60" w:rsidP="0053512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</w:p>
                          <w:p w14:paraId="69F444AD" w14:textId="77777777" w:rsidR="00357A60" w:rsidRDefault="00357A60" w:rsidP="00357A60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5AFB80FB" w14:textId="77777777" w:rsidR="00357A60" w:rsidRDefault="00357A60" w:rsidP="00357A60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A7226" id="Pole tekstowe 2" o:spid="_x0000_s1028" type="#_x0000_t202" style="position:absolute;left:0;text-align:left;margin-left:157.2pt;margin-top:2.35pt;width:285.95pt;height:71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" stroked="f">
                <v:textbox>
                  <w:txbxContent>
                    <w:p w14:paraId="2A3C9FE2" w14:textId="17057DBC" w:rsidR="00357A60" w:rsidRDefault="00357A60" w:rsidP="0053512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 </w:t>
                      </w:r>
                    </w:p>
                    <w:p w14:paraId="69F444AD" w14:textId="77777777" w:rsidR="00357A60" w:rsidRDefault="00357A60" w:rsidP="00357A60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5AFB80FB" w14:textId="77777777" w:rsidR="00357A60" w:rsidRDefault="00357A60" w:rsidP="00357A60">
                      <w:pPr>
                        <w:ind w:left="708"/>
                        <w:rPr>
                          <w:rFonts w:ascii="Arial" w:hAnsi="Arial" w:cs="Arial"/>
                          <w:color w:val="FF0000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1B4B3C" w14:textId="12E32ECE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3087611D" w14:textId="16EBD848" w:rsidR="00143120" w:rsidRDefault="00143120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36181D3C" w14:textId="55CB39F1" w:rsidR="00FC3BD4" w:rsidRDefault="00FC3BD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707AC0B1" w14:textId="77777777" w:rsidR="00862843" w:rsidRPr="00FC3BD4" w:rsidRDefault="00862843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0D002E5D" w14:textId="77777777" w:rsidR="0053512E" w:rsidRDefault="0053512E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3CA8FC4D" w14:textId="77777777" w:rsidR="0053512E" w:rsidRDefault="0053512E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120678BB" w14:textId="3833F774" w:rsidR="008D7765" w:rsidRDefault="008D7765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lastRenderedPageBreak/>
        <w:t xml:space="preserve">Załącznik do obwieszczenia 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Ministra Rozwoju i Technologii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znak: DLI-II.7621.</w:t>
      </w:r>
      <w:r w:rsidR="00AF0B59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31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.2021.PMJ.</w:t>
      </w:r>
      <w:r w:rsidR="00AF0B59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15</w:t>
      </w:r>
    </w:p>
    <w:p w14:paraId="2717DE87" w14:textId="50C5CDAC" w:rsidR="00AF0B59" w:rsidRPr="006C7777" w:rsidRDefault="00AF0B59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3FB52B9B" w14:textId="516E5D84" w:rsidR="008D7765" w:rsidRPr="006C7777" w:rsidRDefault="008D7765" w:rsidP="00E05950">
      <w:pPr>
        <w:spacing w:after="120" w:line="18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6C7777" w:rsidRDefault="008D7765" w:rsidP="00E05950">
      <w:p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6C7777" w:rsidRDefault="008D7765" w:rsidP="00E05950">
      <w:pPr>
        <w:numPr>
          <w:ilvl w:val="0"/>
          <w:numId w:val="18"/>
        </w:numPr>
        <w:spacing w:after="120" w:line="18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C7777" w:rsidRDefault="008D7765" w:rsidP="00E05950">
      <w:pPr>
        <w:numPr>
          <w:ilvl w:val="0"/>
          <w:numId w:val="18"/>
        </w:numPr>
        <w:spacing w:after="120" w:line="18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605DD606" w:rsidR="008D7765" w:rsidRPr="006C7777" w:rsidRDefault="008D7765" w:rsidP="00E05950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2022 r. poz. 2000</w:t>
      </w:r>
      <w:r w:rsidR="0082009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82009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82009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Dz. U. z 202</w:t>
      </w:r>
      <w:r w:rsidR="00820098">
        <w:rPr>
          <w:rFonts w:ascii="Lato" w:hAnsi="Lato" w:cs="Arial"/>
          <w:spacing w:val="4"/>
          <w:sz w:val="20"/>
          <w:szCs w:val="20"/>
        </w:rPr>
        <w:t>3</w:t>
      </w:r>
      <w:r w:rsidRPr="006C7777">
        <w:rPr>
          <w:rFonts w:ascii="Lato" w:hAnsi="Lato" w:cs="Arial"/>
          <w:spacing w:val="4"/>
          <w:sz w:val="20"/>
          <w:szCs w:val="20"/>
        </w:rPr>
        <w:t xml:space="preserve"> r. poz. </w:t>
      </w:r>
      <w:r w:rsidR="00820098">
        <w:rPr>
          <w:rFonts w:ascii="Lato" w:hAnsi="Lato" w:cs="Arial"/>
          <w:spacing w:val="4"/>
          <w:sz w:val="20"/>
          <w:szCs w:val="20"/>
        </w:rPr>
        <w:t>162</w:t>
      </w:r>
      <w:r w:rsidRPr="006C7777">
        <w:rPr>
          <w:rFonts w:ascii="Lato" w:hAnsi="Lato" w:cs="Arial"/>
          <w:spacing w:val="4"/>
          <w:sz w:val="20"/>
          <w:szCs w:val="20"/>
        </w:rPr>
        <w:t>).</w:t>
      </w:r>
    </w:p>
    <w:p w14:paraId="64A92082" w14:textId="77777777" w:rsidR="008D7765" w:rsidRPr="006C7777" w:rsidRDefault="008D7765" w:rsidP="00E05950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E05950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E05950">
      <w:pPr>
        <w:numPr>
          <w:ilvl w:val="0"/>
          <w:numId w:val="16"/>
        </w:numPr>
        <w:spacing w:after="120" w:line="18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E05950">
      <w:pPr>
        <w:numPr>
          <w:ilvl w:val="0"/>
          <w:numId w:val="16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E05950">
      <w:pPr>
        <w:numPr>
          <w:ilvl w:val="0"/>
          <w:numId w:val="16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E05950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E05950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E05950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E05950">
      <w:pPr>
        <w:numPr>
          <w:ilvl w:val="0"/>
          <w:numId w:val="17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E05950">
      <w:pPr>
        <w:numPr>
          <w:ilvl w:val="0"/>
          <w:numId w:val="17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E05950">
      <w:pPr>
        <w:numPr>
          <w:ilvl w:val="0"/>
          <w:numId w:val="17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E05950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E05950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E05950">
      <w:pPr>
        <w:numPr>
          <w:ilvl w:val="0"/>
          <w:numId w:val="18"/>
        </w:numPr>
        <w:spacing w:after="120" w:line="18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E2F22" w14:textId="77777777" w:rsidR="006965F2" w:rsidRDefault="006965F2" w:rsidP="009276B2">
      <w:r>
        <w:separator/>
      </w:r>
    </w:p>
  </w:endnote>
  <w:endnote w:type="continuationSeparator" w:id="0">
    <w:p w14:paraId="189B3ACA" w14:textId="77777777" w:rsidR="006965F2" w:rsidRDefault="006965F2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909A9D9-B0E6-47DB-B01E-984EC0EB4FD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CBC54947-1F3B-4134-89F9-81186AC63EFE}"/>
    <w:embedBold r:id="rId3" w:fontKey="{86CC279B-50B5-4D1A-A53B-E4DC6F383169}"/>
    <w:embedItalic r:id="rId4" w:fontKey="{03559B35-7AC8-40AD-81E2-66211A55C20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B0E56C6B-E1FF-4CA1-9FB9-57E27068558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9A582AE2-B5E5-474F-89AA-4D90030366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C2F16" w14:textId="77777777" w:rsidR="006965F2" w:rsidRDefault="006965F2" w:rsidP="009276B2">
      <w:r>
        <w:separator/>
      </w:r>
    </w:p>
  </w:footnote>
  <w:footnote w:type="continuationSeparator" w:id="0">
    <w:p w14:paraId="7669A101" w14:textId="77777777" w:rsidR="006965F2" w:rsidRDefault="006965F2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791C"/>
    <w:rsid w:val="00044B94"/>
    <w:rsid w:val="00047219"/>
    <w:rsid w:val="00055F10"/>
    <w:rsid w:val="00090D1B"/>
    <w:rsid w:val="000B4242"/>
    <w:rsid w:val="000C77AA"/>
    <w:rsid w:val="000D723C"/>
    <w:rsid w:val="00100315"/>
    <w:rsid w:val="00113528"/>
    <w:rsid w:val="001236B0"/>
    <w:rsid w:val="00143120"/>
    <w:rsid w:val="00166A88"/>
    <w:rsid w:val="00183B62"/>
    <w:rsid w:val="00187413"/>
    <w:rsid w:val="00192CBE"/>
    <w:rsid w:val="00194542"/>
    <w:rsid w:val="001B70EB"/>
    <w:rsid w:val="001D3C7F"/>
    <w:rsid w:val="00257A49"/>
    <w:rsid w:val="002703A6"/>
    <w:rsid w:val="00274D44"/>
    <w:rsid w:val="002830CF"/>
    <w:rsid w:val="002E0C9D"/>
    <w:rsid w:val="00302723"/>
    <w:rsid w:val="00343A14"/>
    <w:rsid w:val="00350165"/>
    <w:rsid w:val="003505D1"/>
    <w:rsid w:val="00357A60"/>
    <w:rsid w:val="00362CAD"/>
    <w:rsid w:val="003A1976"/>
    <w:rsid w:val="003A4B15"/>
    <w:rsid w:val="003C123B"/>
    <w:rsid w:val="003D2AD6"/>
    <w:rsid w:val="003F0446"/>
    <w:rsid w:val="004116FD"/>
    <w:rsid w:val="004329F3"/>
    <w:rsid w:val="0045264F"/>
    <w:rsid w:val="00453E79"/>
    <w:rsid w:val="00467F96"/>
    <w:rsid w:val="00473582"/>
    <w:rsid w:val="00475A9A"/>
    <w:rsid w:val="00494317"/>
    <w:rsid w:val="004A2223"/>
    <w:rsid w:val="004A35AE"/>
    <w:rsid w:val="004D1E8D"/>
    <w:rsid w:val="004F5D02"/>
    <w:rsid w:val="00513A8B"/>
    <w:rsid w:val="00521F6C"/>
    <w:rsid w:val="0053512E"/>
    <w:rsid w:val="00557D28"/>
    <w:rsid w:val="00560BEF"/>
    <w:rsid w:val="005659E4"/>
    <w:rsid w:val="00565D32"/>
    <w:rsid w:val="00584CC7"/>
    <w:rsid w:val="00590C4E"/>
    <w:rsid w:val="005932F6"/>
    <w:rsid w:val="0059434A"/>
    <w:rsid w:val="005C565F"/>
    <w:rsid w:val="005D01A8"/>
    <w:rsid w:val="005E56C6"/>
    <w:rsid w:val="005F69F9"/>
    <w:rsid w:val="00625B62"/>
    <w:rsid w:val="006410DE"/>
    <w:rsid w:val="00647AF4"/>
    <w:rsid w:val="00673E82"/>
    <w:rsid w:val="00680BEB"/>
    <w:rsid w:val="00692B91"/>
    <w:rsid w:val="006965F2"/>
    <w:rsid w:val="006C7777"/>
    <w:rsid w:val="006E6E99"/>
    <w:rsid w:val="0070631E"/>
    <w:rsid w:val="00716214"/>
    <w:rsid w:val="007475AB"/>
    <w:rsid w:val="00761158"/>
    <w:rsid w:val="007830B9"/>
    <w:rsid w:val="0078387D"/>
    <w:rsid w:val="00797577"/>
    <w:rsid w:val="007C0044"/>
    <w:rsid w:val="007E2570"/>
    <w:rsid w:val="007F0551"/>
    <w:rsid w:val="00815F9C"/>
    <w:rsid w:val="00820098"/>
    <w:rsid w:val="00862843"/>
    <w:rsid w:val="00882553"/>
    <w:rsid w:val="008B10E0"/>
    <w:rsid w:val="008D7765"/>
    <w:rsid w:val="008E7F61"/>
    <w:rsid w:val="008F7FB6"/>
    <w:rsid w:val="009276B2"/>
    <w:rsid w:val="00931BBF"/>
    <w:rsid w:val="0093525C"/>
    <w:rsid w:val="00947F4D"/>
    <w:rsid w:val="00975E1D"/>
    <w:rsid w:val="009765C0"/>
    <w:rsid w:val="00A21071"/>
    <w:rsid w:val="00AD4ACD"/>
    <w:rsid w:val="00AD6984"/>
    <w:rsid w:val="00AE6415"/>
    <w:rsid w:val="00AF0B59"/>
    <w:rsid w:val="00B06E81"/>
    <w:rsid w:val="00B13446"/>
    <w:rsid w:val="00B20AD8"/>
    <w:rsid w:val="00B32865"/>
    <w:rsid w:val="00B36262"/>
    <w:rsid w:val="00B84D3E"/>
    <w:rsid w:val="00B87744"/>
    <w:rsid w:val="00BA0BEF"/>
    <w:rsid w:val="00BD1152"/>
    <w:rsid w:val="00BE48C9"/>
    <w:rsid w:val="00BE6444"/>
    <w:rsid w:val="00C44F50"/>
    <w:rsid w:val="00C52239"/>
    <w:rsid w:val="00C53987"/>
    <w:rsid w:val="00C74A03"/>
    <w:rsid w:val="00C8064A"/>
    <w:rsid w:val="00C85D56"/>
    <w:rsid w:val="00C87E34"/>
    <w:rsid w:val="00CF1D4C"/>
    <w:rsid w:val="00CF21C3"/>
    <w:rsid w:val="00D00253"/>
    <w:rsid w:val="00D132C0"/>
    <w:rsid w:val="00D17606"/>
    <w:rsid w:val="00D50422"/>
    <w:rsid w:val="00D61726"/>
    <w:rsid w:val="00D723B5"/>
    <w:rsid w:val="00D73437"/>
    <w:rsid w:val="00DA2527"/>
    <w:rsid w:val="00DA46CC"/>
    <w:rsid w:val="00DD2384"/>
    <w:rsid w:val="00DE4C7B"/>
    <w:rsid w:val="00DF1194"/>
    <w:rsid w:val="00DF5C83"/>
    <w:rsid w:val="00DF6EFD"/>
    <w:rsid w:val="00E05950"/>
    <w:rsid w:val="00E22609"/>
    <w:rsid w:val="00E3400A"/>
    <w:rsid w:val="00E61274"/>
    <w:rsid w:val="00E90C30"/>
    <w:rsid w:val="00EB222C"/>
    <w:rsid w:val="00EB4EA7"/>
    <w:rsid w:val="00EC621E"/>
    <w:rsid w:val="00EE34A9"/>
    <w:rsid w:val="00F02588"/>
    <w:rsid w:val="00F05F16"/>
    <w:rsid w:val="00F13890"/>
    <w:rsid w:val="00F321F5"/>
    <w:rsid w:val="00F40743"/>
    <w:rsid w:val="00F4199F"/>
    <w:rsid w:val="00F80AC2"/>
    <w:rsid w:val="00FA6BD4"/>
    <w:rsid w:val="00FA76E5"/>
    <w:rsid w:val="00FC3BD4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790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Michalak-Jaworska Paulina</cp:lastModifiedBy>
  <cp:revision>8</cp:revision>
  <cp:lastPrinted>2022-12-01T14:08:00Z</cp:lastPrinted>
  <dcterms:created xsi:type="dcterms:W3CDTF">2023-04-13T08:34:00Z</dcterms:created>
  <dcterms:modified xsi:type="dcterms:W3CDTF">2023-04-19T07:45:00Z</dcterms:modified>
</cp:coreProperties>
</file>