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AA" w:rsidRPr="00B25CAA" w:rsidRDefault="00B25CAA" w:rsidP="00B25C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9971FF">
        <w:rPr>
          <w:rFonts w:ascii="Tahoma" w:eastAsia="Times New Roman" w:hAnsi="Tahoma" w:cs="Tahoma"/>
          <w:sz w:val="18"/>
          <w:szCs w:val="18"/>
          <w:lang w:eastAsia="pl-PL"/>
        </w:rPr>
        <w:t>Załączniki są dostępne</w:t>
      </w:r>
      <w:r w:rsidRPr="00B25CAA">
        <w:rPr>
          <w:rFonts w:ascii="Tahoma" w:eastAsia="Times New Roman" w:hAnsi="Tahoma" w:cs="Tahoma"/>
          <w:sz w:val="18"/>
          <w:szCs w:val="18"/>
          <w:lang w:eastAsia="pl-PL"/>
        </w:rPr>
        <w:t>: </w:t>
      </w:r>
    </w:p>
    <w:p w:rsidR="00B25CAA" w:rsidRPr="00B25CAA" w:rsidRDefault="00B25CAA" w:rsidP="00B25C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25CAA">
        <w:rPr>
          <w:rFonts w:ascii="Tahoma" w:eastAsia="Times New Roman" w:hAnsi="Tahoma" w:cs="Tahoma"/>
          <w:sz w:val="18"/>
          <w:szCs w:val="18"/>
          <w:lang w:eastAsia="pl-PL"/>
        </w:rPr>
        <w:br/>
      </w:r>
    </w:p>
    <w:p w:rsidR="00B25CAA" w:rsidRPr="00B25CAA" w:rsidRDefault="00B25CAA" w:rsidP="00B25C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25CAA">
        <w:rPr>
          <w:rFonts w:ascii="Tahoma" w:eastAsia="Times New Roman" w:hAnsi="Tahoma" w:cs="Tahoma"/>
          <w:sz w:val="18"/>
          <w:szCs w:val="18"/>
          <w:lang w:eastAsia="pl-PL"/>
        </w:rPr>
        <w:t>adres serwera FTP: ftp.gddkia.gov.pl </w:t>
      </w:r>
    </w:p>
    <w:p w:rsidR="00B25CAA" w:rsidRPr="00B25CAA" w:rsidRDefault="00B25CAA" w:rsidP="00B25C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25CAA">
        <w:rPr>
          <w:rFonts w:ascii="Tahoma" w:eastAsia="Times New Roman" w:hAnsi="Tahoma" w:cs="Tahoma"/>
          <w:sz w:val="18"/>
          <w:szCs w:val="18"/>
          <w:lang w:eastAsia="pl-PL"/>
        </w:rPr>
        <w:t>Konto z możliwością odczytu:</w:t>
      </w:r>
    </w:p>
    <w:p w:rsidR="00B25CAA" w:rsidRPr="00B25CAA" w:rsidRDefault="00B25CAA" w:rsidP="00B25C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25CAA">
        <w:rPr>
          <w:rFonts w:ascii="Tahoma" w:eastAsia="Times New Roman" w:hAnsi="Tahoma" w:cs="Tahoma"/>
          <w:sz w:val="18"/>
          <w:szCs w:val="18"/>
          <w:lang w:eastAsia="pl-PL"/>
        </w:rPr>
        <w:t xml:space="preserve">Login: </w:t>
      </w:r>
      <w:proofErr w:type="spellStart"/>
      <w:r w:rsidR="009971FF" w:rsidRPr="009971FF">
        <w:rPr>
          <w:rFonts w:ascii="Tahoma" w:eastAsia="Times New Roman" w:hAnsi="Tahoma" w:cs="Tahoma"/>
          <w:sz w:val="18"/>
          <w:szCs w:val="18"/>
          <w:lang w:eastAsia="pl-PL"/>
        </w:rPr>
        <w:t>Ekspertyza_techniczna_O</w:t>
      </w:r>
      <w:proofErr w:type="spellEnd"/>
    </w:p>
    <w:p w:rsidR="00B25CAA" w:rsidRPr="00B25CAA" w:rsidRDefault="00B25CAA" w:rsidP="00B2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CAA">
        <w:rPr>
          <w:rFonts w:ascii="Times New Roman" w:eastAsia="Times New Roman" w:hAnsi="Times New Roman" w:cs="Times New Roman"/>
          <w:sz w:val="24"/>
          <w:szCs w:val="24"/>
          <w:lang w:eastAsia="pl-PL"/>
        </w:rPr>
        <w:t>Hasło: </w:t>
      </w:r>
      <w:r w:rsidR="009971FF" w:rsidRPr="009971FF">
        <w:rPr>
          <w:rFonts w:ascii="Times New Roman" w:eastAsia="Times New Roman" w:hAnsi="Times New Roman" w:cs="Times New Roman"/>
          <w:sz w:val="24"/>
          <w:szCs w:val="24"/>
          <w:lang w:eastAsia="pl-PL"/>
        </w:rPr>
        <w:t>yHh6"M&amp;o</w:t>
      </w:r>
    </w:p>
    <w:p w:rsidR="00B25CAA" w:rsidRPr="00B25CAA" w:rsidRDefault="00B25CAA" w:rsidP="00B25C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25CAA">
        <w:rPr>
          <w:rFonts w:ascii="Tahoma" w:eastAsia="Times New Roman" w:hAnsi="Tahoma" w:cs="Tahoma"/>
          <w:sz w:val="18"/>
          <w:szCs w:val="18"/>
          <w:lang w:eastAsia="pl-PL"/>
        </w:rPr>
        <w:br/>
      </w:r>
    </w:p>
    <w:p w:rsidR="00B25CAA" w:rsidRPr="00B25CAA" w:rsidRDefault="00B25CAA" w:rsidP="00B25C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25CAA">
        <w:rPr>
          <w:rFonts w:ascii="Tahoma" w:eastAsia="Times New Roman" w:hAnsi="Tahoma" w:cs="Tahoma"/>
          <w:sz w:val="18"/>
          <w:szCs w:val="18"/>
          <w:lang w:eastAsia="pl-PL"/>
        </w:rPr>
        <w:t xml:space="preserve">W celu szybkiego i sprawnego przesyłania/pobierania proszę KONIECZNIE przestrzegać: do transmisji danych proszę używać oprogramowania do obsługi protokołu FTP (np. </w:t>
      </w:r>
      <w:proofErr w:type="spellStart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>free</w:t>
      </w:r>
      <w:proofErr w:type="spellEnd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spellStart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>commander</w:t>
      </w:r>
      <w:proofErr w:type="spellEnd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proofErr w:type="spellStart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>WinSCP</w:t>
      </w:r>
      <w:proofErr w:type="spellEnd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proofErr w:type="spellStart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>total</w:t>
      </w:r>
      <w:proofErr w:type="spellEnd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spellStart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>commander</w:t>
      </w:r>
      <w:proofErr w:type="spellEnd"/>
      <w:r w:rsidRPr="00B25CAA">
        <w:rPr>
          <w:rFonts w:ascii="Tahoma" w:eastAsia="Times New Roman" w:hAnsi="Tahoma" w:cs="Tahoma"/>
          <w:sz w:val="18"/>
          <w:szCs w:val="18"/>
          <w:lang w:eastAsia="pl-PL"/>
        </w:rPr>
        <w:t xml:space="preserve"> itp.), nie używać przeglądarki www. Po 3 nieudanych próbach logowania zostaje zablokowany adres IP, z którego chciano uzyskać połączenie, w celu odblokowania proszę o kontakt z </w:t>
      </w:r>
      <w:r w:rsidR="009971FF">
        <w:rPr>
          <w:rFonts w:ascii="Tahoma" w:eastAsia="Times New Roman" w:hAnsi="Tahoma" w:cs="Tahoma"/>
          <w:sz w:val="18"/>
          <w:szCs w:val="18"/>
          <w:lang w:eastAsia="pl-PL"/>
        </w:rPr>
        <w:t>Anną Woźniak</w:t>
      </w:r>
      <w:r w:rsidRPr="00B25CAA">
        <w:rPr>
          <w:rFonts w:ascii="Tahoma" w:eastAsia="Times New Roman" w:hAnsi="Tahoma" w:cs="Tahoma"/>
          <w:sz w:val="18"/>
          <w:szCs w:val="18"/>
          <w:lang w:eastAsia="pl-PL"/>
        </w:rPr>
        <w:t xml:space="preserve">,  email: </w:t>
      </w:r>
      <w:r w:rsidR="009971FF">
        <w:rPr>
          <w:rFonts w:ascii="Tahoma" w:eastAsia="Times New Roman" w:hAnsi="Tahoma" w:cs="Tahoma"/>
          <w:sz w:val="18"/>
          <w:szCs w:val="18"/>
          <w:lang w:eastAsia="pl-PL"/>
        </w:rPr>
        <w:t>annawozniak</w:t>
      </w:r>
      <w:r w:rsidRPr="00B25CAA">
        <w:rPr>
          <w:rFonts w:ascii="Tahoma" w:eastAsia="Times New Roman" w:hAnsi="Tahoma" w:cs="Tahoma"/>
          <w:sz w:val="18"/>
          <w:szCs w:val="18"/>
          <w:lang w:eastAsia="pl-PL"/>
        </w:rPr>
        <w:t>@gddkia.gov.pl </w:t>
      </w:r>
    </w:p>
    <w:p w:rsidR="00F664F8" w:rsidRPr="009971FF" w:rsidRDefault="00F664F8">
      <w:bookmarkStart w:id="0" w:name="_GoBack"/>
      <w:bookmarkEnd w:id="0"/>
    </w:p>
    <w:sectPr w:rsidR="00F664F8" w:rsidRPr="00997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AA"/>
    <w:rsid w:val="009971FF"/>
    <w:rsid w:val="00B25CAA"/>
    <w:rsid w:val="00F6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91E9"/>
  <w15:chartTrackingRefBased/>
  <w15:docId w15:val="{F197CDA7-6132-4777-A67E-0FF45E48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Anna</dc:creator>
  <cp:keywords/>
  <dc:description/>
  <cp:lastModifiedBy>Woźniak Anna</cp:lastModifiedBy>
  <cp:revision>2</cp:revision>
  <dcterms:created xsi:type="dcterms:W3CDTF">2022-01-10T12:16:00Z</dcterms:created>
  <dcterms:modified xsi:type="dcterms:W3CDTF">2022-01-10T12:22:00Z</dcterms:modified>
</cp:coreProperties>
</file>