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4CB37379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bookmarkStart w:id="0" w:name="_Hlk157083411"/>
      <w:r w:rsidR="00DE1109" w:rsidRPr="00F7521B">
        <w:rPr>
          <w:rFonts w:ascii="Lato" w:hAnsi="Lato"/>
          <w:sz w:val="20"/>
          <w:szCs w:val="20"/>
        </w:rPr>
        <w:t>DLI-III.7621.</w:t>
      </w:r>
      <w:r w:rsidR="00B6343B">
        <w:rPr>
          <w:rFonts w:ascii="Lato" w:hAnsi="Lato"/>
          <w:sz w:val="20"/>
          <w:szCs w:val="20"/>
        </w:rPr>
        <w:t>28</w:t>
      </w:r>
      <w:r w:rsidR="00DE1109" w:rsidRPr="00F7521B">
        <w:rPr>
          <w:rFonts w:ascii="Lato" w:hAnsi="Lato"/>
          <w:sz w:val="20"/>
          <w:szCs w:val="20"/>
        </w:rPr>
        <w:t>.202</w:t>
      </w:r>
      <w:r w:rsidR="00B6343B">
        <w:rPr>
          <w:rFonts w:ascii="Lato" w:hAnsi="Lato"/>
          <w:sz w:val="20"/>
          <w:szCs w:val="20"/>
        </w:rPr>
        <w:t>2</w:t>
      </w:r>
      <w:r w:rsidR="00DE1109" w:rsidRPr="00F7521B">
        <w:rPr>
          <w:rFonts w:ascii="Lato" w:hAnsi="Lato"/>
          <w:sz w:val="20"/>
          <w:szCs w:val="20"/>
        </w:rPr>
        <w:t>.</w:t>
      </w:r>
      <w:r w:rsidR="00B6343B">
        <w:rPr>
          <w:rFonts w:ascii="Lato" w:hAnsi="Lato"/>
          <w:sz w:val="20"/>
          <w:szCs w:val="20"/>
        </w:rPr>
        <w:t>DK</w:t>
      </w:r>
      <w:r w:rsidR="00DE1109" w:rsidRPr="00F7521B">
        <w:rPr>
          <w:rFonts w:ascii="Lato" w:hAnsi="Lato"/>
          <w:sz w:val="20"/>
          <w:szCs w:val="20"/>
        </w:rPr>
        <w:t>.</w:t>
      </w:r>
      <w:bookmarkEnd w:id="0"/>
      <w:r w:rsidR="00B6343B">
        <w:rPr>
          <w:rFonts w:ascii="Lato" w:hAnsi="Lato"/>
          <w:sz w:val="20"/>
          <w:szCs w:val="20"/>
        </w:rPr>
        <w:t>1</w:t>
      </w:r>
      <w:r w:rsidR="00B05F9C">
        <w:rPr>
          <w:rFonts w:ascii="Lato" w:hAnsi="Lato"/>
          <w:sz w:val="20"/>
          <w:szCs w:val="20"/>
        </w:rPr>
        <w:t>8 (JG)</w:t>
      </w:r>
    </w:p>
    <w:p w14:paraId="6C41C444" w14:textId="77777777" w:rsid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04E77F7" w14:textId="77777777" w:rsidR="00A02D65" w:rsidRPr="00F7521B" w:rsidRDefault="00A02D65" w:rsidP="00191172">
      <w:pPr>
        <w:pStyle w:val="Bezodstpw"/>
        <w:spacing w:after="240" w:line="240" w:lineRule="atLeast"/>
      </w:pPr>
    </w:p>
    <w:p w14:paraId="2C4C9307" w14:textId="194C8D48" w:rsidR="00F7521B" w:rsidRPr="00191172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123CCD2D" w:rsidR="00F7521B" w:rsidRPr="00A02D65" w:rsidRDefault="001A15A8" w:rsidP="00191172">
      <w:pPr>
        <w:spacing w:after="240" w:line="240" w:lineRule="atLeas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</w:p>
    <w:p w14:paraId="7ECC65FA" w14:textId="3FAB013E" w:rsidR="00F7521B" w:rsidRPr="00F7521B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627A70AE" w14:textId="6842149B" w:rsidR="00B05F9C" w:rsidRDefault="001A15A8" w:rsidP="00191172">
      <w:pPr>
        <w:spacing w:after="240" w:line="240" w:lineRule="atLeas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B05F9C">
        <w:rPr>
          <w:rFonts w:ascii="Lato" w:hAnsi="Lato" w:cstheme="minorHAnsi"/>
          <w:sz w:val="20"/>
          <w:szCs w:val="20"/>
        </w:rPr>
        <w:t>4 lutego</w:t>
      </w:r>
      <w:r w:rsidR="00AF249D">
        <w:rPr>
          <w:rFonts w:ascii="Lato" w:hAnsi="Lato" w:cstheme="minorHAnsi"/>
          <w:sz w:val="20"/>
          <w:szCs w:val="20"/>
        </w:rPr>
        <w:t xml:space="preserve"> 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AF249D" w:rsidRPr="00AF249D">
        <w:rPr>
          <w:rFonts w:ascii="Lato" w:hAnsi="Lato" w:cstheme="minorHAnsi"/>
          <w:sz w:val="20"/>
          <w:szCs w:val="20"/>
        </w:rPr>
        <w:t>DLI-III.7621.</w:t>
      </w:r>
      <w:r w:rsidR="00B05F9C">
        <w:rPr>
          <w:rFonts w:ascii="Lato" w:hAnsi="Lato" w:cstheme="minorHAnsi"/>
          <w:sz w:val="20"/>
          <w:szCs w:val="20"/>
        </w:rPr>
        <w:t>28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B05F9C">
        <w:rPr>
          <w:rFonts w:ascii="Lato" w:hAnsi="Lato" w:cstheme="minorHAnsi"/>
          <w:sz w:val="20"/>
          <w:szCs w:val="20"/>
        </w:rPr>
        <w:t>2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B05F9C">
        <w:rPr>
          <w:rFonts w:ascii="Lato" w:hAnsi="Lato" w:cstheme="minorHAnsi"/>
          <w:sz w:val="20"/>
          <w:szCs w:val="20"/>
        </w:rPr>
        <w:t>DK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B05F9C">
        <w:rPr>
          <w:rFonts w:ascii="Lato" w:hAnsi="Lato" w:cstheme="minorHAnsi"/>
          <w:sz w:val="20"/>
          <w:szCs w:val="20"/>
        </w:rPr>
        <w:t>17</w:t>
      </w:r>
      <w:r w:rsidR="00024976">
        <w:rPr>
          <w:rFonts w:ascii="Lato" w:hAnsi="Lato" w:cstheme="minorHAnsi"/>
          <w:sz w:val="20"/>
          <w:szCs w:val="20"/>
        </w:rPr>
        <w:t xml:space="preserve"> (JG)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decyzję </w:t>
      </w:r>
      <w:r w:rsidR="00B05F9C" w:rsidRPr="00B05F9C">
        <w:rPr>
          <w:rFonts w:ascii="Lato" w:hAnsi="Lato" w:cstheme="minorHAnsi"/>
          <w:bCs/>
          <w:iCs/>
          <w:sz w:val="20"/>
          <w:szCs w:val="20"/>
        </w:rPr>
        <w:t xml:space="preserve">Wojewody Kujawsko-Pomorskiego Nr 3/2022 z dnia 14 marca 2022 r., </w:t>
      </w:r>
      <w:r w:rsidR="00CA5B9C">
        <w:rPr>
          <w:rFonts w:ascii="Lato" w:hAnsi="Lato" w:cstheme="minorHAnsi"/>
          <w:bCs/>
          <w:iCs/>
          <w:sz w:val="20"/>
          <w:szCs w:val="20"/>
        </w:rPr>
        <w:br/>
      </w:r>
      <w:r w:rsidR="00B05F9C" w:rsidRPr="00B05F9C">
        <w:rPr>
          <w:rFonts w:ascii="Lato" w:hAnsi="Lato" w:cstheme="minorHAnsi"/>
          <w:bCs/>
          <w:iCs/>
          <w:sz w:val="20"/>
          <w:szCs w:val="20"/>
        </w:rPr>
        <w:t>znak: WIR.V.7820.13.2021.KS o zezwoleniu na realizację inwestycji drogowej pn.: „Rozbudowa drogi krajowej nr 62 na terenie miasta Kruszwica</w:t>
      </w:r>
      <w:r w:rsidR="00C54482">
        <w:rPr>
          <w:rFonts w:ascii="Lato" w:hAnsi="Lato" w:cstheme="minorHAnsi"/>
          <w:bCs/>
          <w:iCs/>
          <w:sz w:val="20"/>
          <w:szCs w:val="20"/>
        </w:rPr>
        <w:t>.</w:t>
      </w:r>
      <w:r w:rsidR="00B05F9C" w:rsidRPr="00B05F9C">
        <w:rPr>
          <w:rFonts w:ascii="Lato" w:hAnsi="Lato" w:cstheme="minorHAnsi"/>
          <w:bCs/>
          <w:iCs/>
          <w:sz w:val="20"/>
          <w:szCs w:val="20"/>
        </w:rPr>
        <w:t>”</w:t>
      </w:r>
    </w:p>
    <w:p w14:paraId="08F569A3" w14:textId="6B21C4F6" w:rsidR="001A15A8" w:rsidRPr="00F7521B" w:rsidRDefault="001A15A8" w:rsidP="00191172">
      <w:pPr>
        <w:spacing w:after="240" w:line="240" w:lineRule="atLeas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B05F9C">
        <w:rPr>
          <w:rFonts w:ascii="Lato" w:hAnsi="Lato" w:cstheme="minorHAnsi"/>
          <w:sz w:val="20"/>
          <w:szCs w:val="20"/>
        </w:rPr>
        <w:t>4 lutego</w:t>
      </w:r>
      <w:r w:rsidR="00AF249D" w:rsidRPr="00AF249D">
        <w:rPr>
          <w:rFonts w:ascii="Lato" w:hAnsi="Lato" w:cstheme="minorHAnsi"/>
          <w:sz w:val="20"/>
          <w:szCs w:val="20"/>
        </w:rPr>
        <w:t xml:space="preserve"> 2025 </w:t>
      </w:r>
      <w:r w:rsidRPr="00F7521B">
        <w:rPr>
          <w:rFonts w:ascii="Lato" w:hAnsi="Lato" w:cstheme="minorHAnsi"/>
          <w:sz w:val="20"/>
          <w:szCs w:val="20"/>
        </w:rPr>
        <w:t>r.</w:t>
      </w:r>
      <w:r w:rsidR="00F67CE0"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zapoznać się w Ministerstwie Rozwoju i Technologii w Warszawie, ul. Chałubińskiego 4/6, we </w:t>
      </w:r>
      <w:r w:rsidR="00A02D65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wtorki, czwartki i piątki, w godzinach od 9.00 do 15.30, </w:t>
      </w:r>
      <w:r w:rsidRPr="00F7521B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="005F2E11">
        <w:rPr>
          <w:rFonts w:ascii="Lato" w:hAnsi="Lato" w:cstheme="minorHAnsi"/>
          <w:sz w:val="20"/>
          <w:szCs w:val="20"/>
        </w:rPr>
        <w:t xml:space="preserve">, jak również z treścią ww. decyzji </w:t>
      </w:r>
      <w:r w:rsidR="00517103" w:rsidRPr="00517103">
        <w:rPr>
          <w:rFonts w:ascii="Lato" w:hAnsi="Lato" w:cstheme="minorHAnsi"/>
          <w:sz w:val="20"/>
          <w:szCs w:val="20"/>
        </w:rPr>
        <w:t>–</w:t>
      </w:r>
      <w:r w:rsidR="00191172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</w:t>
      </w:r>
      <w:r w:rsidR="00AF249D">
        <w:rPr>
          <w:rFonts w:ascii="Lato" w:hAnsi="Lato" w:cstheme="minorHAnsi"/>
          <w:bCs/>
          <w:iCs/>
          <w:sz w:val="20"/>
          <w:szCs w:val="20"/>
        </w:rPr>
        <w:t>y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AF249D">
        <w:rPr>
          <w:rFonts w:ascii="Lato" w:hAnsi="Lato" w:cstheme="minorHAnsi"/>
          <w:bCs/>
          <w:iCs/>
          <w:sz w:val="20"/>
          <w:szCs w:val="20"/>
        </w:rPr>
        <w:t>ej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</w:t>
      </w:r>
      <w:r w:rsidR="00A02D65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AF249D">
        <w:rPr>
          <w:rFonts w:ascii="Lato" w:hAnsi="Lato" w:cstheme="minorHAnsi"/>
          <w:bCs/>
          <w:sz w:val="20"/>
          <w:szCs w:val="20"/>
        </w:rPr>
        <w:t xml:space="preserve">Miasta </w:t>
      </w:r>
      <w:r w:rsidR="00B05F9C">
        <w:rPr>
          <w:rFonts w:ascii="Lato" w:hAnsi="Lato" w:cstheme="minorHAnsi"/>
          <w:bCs/>
          <w:sz w:val="20"/>
          <w:szCs w:val="20"/>
        </w:rPr>
        <w:t>Kruszwica</w:t>
      </w:r>
      <w:r w:rsidR="004460B4">
        <w:rPr>
          <w:rFonts w:ascii="Lato" w:hAnsi="Lato" w:cstheme="minorHAnsi"/>
          <w:bCs/>
          <w:sz w:val="20"/>
          <w:szCs w:val="20"/>
        </w:rPr>
        <w:t>.</w:t>
      </w:r>
    </w:p>
    <w:p w14:paraId="49E23DD3" w14:textId="5CEF969B" w:rsidR="001A15A8" w:rsidRPr="00F90391" w:rsidRDefault="001A15A8" w:rsidP="00191172">
      <w:pPr>
        <w:spacing w:after="240" w:line="240" w:lineRule="atLeas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CA5B9C" w:rsidRPr="00CA5B9C">
        <w:rPr>
          <w:rFonts w:ascii="Lato" w:hAnsi="Lato" w:cstheme="minorHAnsi"/>
          <w:sz w:val="20"/>
          <w:szCs w:val="20"/>
          <w:u w:val="single"/>
        </w:rPr>
        <w:t>27</w:t>
      </w:r>
      <w:r w:rsidR="00F90391" w:rsidRPr="00CA5B9C">
        <w:rPr>
          <w:rFonts w:ascii="Lato" w:hAnsi="Lato" w:cstheme="minorHAnsi"/>
          <w:sz w:val="20"/>
          <w:szCs w:val="20"/>
          <w:u w:val="single"/>
        </w:rPr>
        <w:t xml:space="preserve"> lutego </w:t>
      </w:r>
      <w:r w:rsidR="00AF249D" w:rsidRPr="00CA5B9C">
        <w:rPr>
          <w:rFonts w:ascii="Lato" w:hAnsi="Lato" w:cstheme="minorHAnsi"/>
          <w:sz w:val="20"/>
          <w:szCs w:val="20"/>
          <w:u w:val="single"/>
        </w:rPr>
        <w:t>2025</w:t>
      </w:r>
      <w:r w:rsidR="006C739B" w:rsidRPr="00CA5B9C"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CA5B9C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0ABE62D1" w14:textId="77777777" w:rsidR="009C6768" w:rsidRDefault="009C6768" w:rsidP="009C676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44E1998F" w14:textId="77777777" w:rsidR="009C6768" w:rsidRDefault="009C6768" w:rsidP="009C676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1DCCCE2E" w14:textId="77777777" w:rsidR="009C6768" w:rsidRDefault="009C6768" w:rsidP="009C676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50E7C46" w14:textId="77777777" w:rsidR="009C6768" w:rsidRDefault="009C6768" w:rsidP="009C6768">
      <w:pPr>
        <w:spacing w:after="240" w:line="240" w:lineRule="exact"/>
        <w:ind w:firstLine="4253"/>
        <w:jc w:val="both"/>
        <w:rPr>
          <w:rFonts w:ascii="Lato" w:hAnsi="Lato" w:cstheme="minorHAnsi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6FC6C78" w14:textId="6CF96A3B" w:rsidR="004460B4" w:rsidRDefault="004460B4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7A82C9F" w14:textId="77777777" w:rsidR="00023146" w:rsidRDefault="00023146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DC857E0" w14:textId="77777777" w:rsidR="00B05F9C" w:rsidRDefault="00B05F9C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1F9820D" w14:textId="77777777" w:rsidR="00B05F9C" w:rsidRDefault="00B05F9C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CF954AB" w14:textId="77777777" w:rsidR="00A02D65" w:rsidRDefault="00A02D6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BC6C1B4" w14:textId="77777777" w:rsidR="009C6768" w:rsidRDefault="009C6768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2711DB4A" w14:textId="77777777" w:rsidR="00A02D65" w:rsidRDefault="00A02D6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4793BE42" w:rsidR="001A15A8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="004460B4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DLI-III.7621.</w:t>
      </w:r>
      <w:r w:rsidR="00B05F9C">
        <w:rPr>
          <w:rFonts w:ascii="Lato" w:hAnsi="Lato" w:cstheme="minorHAnsi"/>
          <w:sz w:val="20"/>
          <w:szCs w:val="20"/>
        </w:rPr>
        <w:t>28</w:t>
      </w:r>
      <w:r w:rsidR="000E71A6" w:rsidRPr="000E71A6">
        <w:rPr>
          <w:rFonts w:ascii="Lato" w:hAnsi="Lato" w:cstheme="minorHAnsi"/>
          <w:sz w:val="20"/>
          <w:szCs w:val="20"/>
        </w:rPr>
        <w:t>.202</w:t>
      </w:r>
      <w:r w:rsidR="00B05F9C">
        <w:rPr>
          <w:rFonts w:ascii="Lato" w:hAnsi="Lato" w:cstheme="minorHAnsi"/>
          <w:sz w:val="20"/>
          <w:szCs w:val="20"/>
        </w:rPr>
        <w:t>2</w:t>
      </w:r>
      <w:r w:rsidR="000E71A6" w:rsidRPr="000E71A6">
        <w:rPr>
          <w:rFonts w:ascii="Lato" w:hAnsi="Lato" w:cstheme="minorHAnsi"/>
          <w:sz w:val="20"/>
          <w:szCs w:val="20"/>
        </w:rPr>
        <w:t>.</w:t>
      </w:r>
      <w:r w:rsidR="00B05F9C">
        <w:rPr>
          <w:rFonts w:ascii="Lato" w:hAnsi="Lato" w:cstheme="minorHAnsi"/>
          <w:sz w:val="20"/>
          <w:szCs w:val="20"/>
        </w:rPr>
        <w:t>DK</w:t>
      </w:r>
      <w:r w:rsidR="000E71A6" w:rsidRPr="000E71A6">
        <w:rPr>
          <w:rFonts w:ascii="Lato" w:hAnsi="Lato" w:cstheme="minorHAnsi"/>
          <w:sz w:val="20"/>
          <w:szCs w:val="20"/>
        </w:rPr>
        <w:t>.</w:t>
      </w:r>
      <w:r w:rsidR="00B05F9C">
        <w:rPr>
          <w:rFonts w:ascii="Lato" w:hAnsi="Lato" w:cstheme="minorHAnsi"/>
          <w:sz w:val="20"/>
          <w:szCs w:val="20"/>
        </w:rPr>
        <w:t>18</w:t>
      </w:r>
      <w:r w:rsidR="004460B4">
        <w:rPr>
          <w:rFonts w:ascii="Lato" w:hAnsi="Lato" w:cstheme="minorHAnsi"/>
          <w:sz w:val="20"/>
          <w:szCs w:val="20"/>
        </w:rPr>
        <w:t xml:space="preserve"> (</w:t>
      </w:r>
      <w:r w:rsidR="0034083A">
        <w:rPr>
          <w:rFonts w:ascii="Lato" w:hAnsi="Lato" w:cstheme="minorHAnsi"/>
          <w:sz w:val="20"/>
          <w:szCs w:val="20"/>
        </w:rPr>
        <w:t>JG</w:t>
      </w:r>
      <w:r w:rsidR="004460B4">
        <w:rPr>
          <w:rFonts w:ascii="Lato" w:hAnsi="Lato" w:cstheme="minorHAnsi"/>
          <w:sz w:val="20"/>
          <w:szCs w:val="20"/>
        </w:rPr>
        <w:t>)</w:t>
      </w:r>
    </w:p>
    <w:p w14:paraId="3DA39D1C" w14:textId="77777777" w:rsidR="00B05F9C" w:rsidRPr="00F7521B" w:rsidRDefault="00B05F9C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</w:p>
    <w:p w14:paraId="5D86553A" w14:textId="77777777" w:rsidR="001A15A8" w:rsidRPr="00F7521B" w:rsidRDefault="001A15A8" w:rsidP="00CA5B9C">
      <w:pPr>
        <w:spacing w:before="120"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09F6BA4E" w:rsidR="001A15A8" w:rsidRPr="00F7521B" w:rsidRDefault="001A15A8" w:rsidP="00CA5B9C">
      <w:pPr>
        <w:spacing w:before="120" w:after="240" w:line="240" w:lineRule="atLeas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34083A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7E9FEB9C" w14:textId="3D9EB5E6" w:rsidR="00686BA0" w:rsidRDefault="00686BA0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6BA0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z siedzibą </w:t>
      </w:r>
      <w:r>
        <w:rPr>
          <w:rFonts w:ascii="Lato" w:hAnsi="Lato" w:cstheme="minorHAnsi"/>
          <w:sz w:val="20"/>
          <w:szCs w:val="20"/>
        </w:rPr>
        <w:br/>
      </w:r>
      <w:r w:rsidRPr="00686BA0">
        <w:rPr>
          <w:rFonts w:ascii="Lato" w:hAnsi="Lato" w:cstheme="minorHAnsi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Pr="00686BA0">
        <w:rPr>
          <w:rFonts w:ascii="Lato" w:hAnsi="Lato" w:cstheme="minorHAnsi"/>
          <w:sz w:val="20"/>
          <w:szCs w:val="20"/>
        </w:rPr>
        <w:t>ePUAP</w:t>
      </w:r>
      <w:proofErr w:type="spellEnd"/>
      <w:r w:rsidRPr="00686BA0">
        <w:rPr>
          <w:rFonts w:ascii="Lato" w:hAnsi="Lato" w:cstheme="minorHAnsi"/>
          <w:sz w:val="20"/>
          <w:szCs w:val="20"/>
        </w:rPr>
        <w:t>: /MRPIT/</w:t>
      </w:r>
      <w:proofErr w:type="spellStart"/>
      <w:r w:rsidRPr="00686BA0">
        <w:rPr>
          <w:rFonts w:ascii="Lato" w:hAnsi="Lato" w:cstheme="minorHAnsi"/>
          <w:sz w:val="20"/>
          <w:szCs w:val="20"/>
        </w:rPr>
        <w:t>SkrytkaESP</w:t>
      </w:r>
      <w:proofErr w:type="spellEnd"/>
      <w:r w:rsidRPr="00686BA0">
        <w:rPr>
          <w:rFonts w:ascii="Lato" w:hAnsi="Lato" w:cstheme="minorHAnsi"/>
          <w:sz w:val="20"/>
          <w:szCs w:val="20"/>
        </w:rPr>
        <w:t xml:space="preserve">, adres do doręczeń elektronicznych: AE:PL-68477-29007-EFSHR-25, natomiast wykonującym obowiązki administratora jest Dyrektor Departamentu Lokalizacji Inwestycji. </w:t>
      </w:r>
    </w:p>
    <w:p w14:paraId="368444D8" w14:textId="15BC94A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72D72F4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AF249D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z w:val="20"/>
          <w:szCs w:val="20"/>
        </w:rPr>
        <w:t>572</w:t>
      </w:r>
      <w:r w:rsidRPr="00F7521B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AF249D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315BBA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315BBA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70B19A1E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852C5F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60D5" w14:textId="77777777" w:rsidR="00966ABA" w:rsidRDefault="00966ABA" w:rsidP="009276B2">
      <w:pPr>
        <w:spacing w:after="0" w:line="240" w:lineRule="auto"/>
      </w:pPr>
      <w:r>
        <w:separator/>
      </w:r>
    </w:p>
  </w:endnote>
  <w:endnote w:type="continuationSeparator" w:id="0">
    <w:p w14:paraId="35B95ABF" w14:textId="77777777" w:rsidR="00966ABA" w:rsidRDefault="00966AB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E54CCAB-89AD-4CCD-BEB9-2C4E49BFD06B}"/>
    <w:embedBold r:id="rId2" w:fontKey="{118CFFC2-A41F-4AC9-8736-C1392EF4A202}"/>
    <w:embedItalic r:id="rId3" w:fontKey="{460AB265-F920-4EAD-8FD5-C31E7FE31809}"/>
    <w:embedBoldItalic r:id="rId4" w:fontKey="{B5C4C0BE-FACF-49E9-9C21-69CDA07971F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38C8A068-DDC0-4310-9D97-7FD2DDB60AC1}"/>
    <w:embedBold r:id="rId6" w:fontKey="{1AE53188-7F10-442F-B5C4-183DACB785DC}"/>
    <w:embedItalic r:id="rId7" w:fontKey="{E562F1BB-21C6-4A20-86FA-0A43AF0EF71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8F014DCB-5BE8-4D4A-97E1-1141F32174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55EA" w14:textId="77777777" w:rsidR="00966ABA" w:rsidRDefault="00966ABA" w:rsidP="009276B2">
      <w:pPr>
        <w:spacing w:after="0" w:line="240" w:lineRule="auto"/>
      </w:pPr>
      <w:r>
        <w:separator/>
      </w:r>
    </w:p>
  </w:footnote>
  <w:footnote w:type="continuationSeparator" w:id="0">
    <w:p w14:paraId="571DA8A5" w14:textId="77777777" w:rsidR="00966ABA" w:rsidRDefault="00966AB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3146"/>
    <w:rsid w:val="00024976"/>
    <w:rsid w:val="000553CE"/>
    <w:rsid w:val="00055F10"/>
    <w:rsid w:val="000B1E8B"/>
    <w:rsid w:val="000E20CA"/>
    <w:rsid w:val="000E5528"/>
    <w:rsid w:val="000E71A6"/>
    <w:rsid w:val="00100315"/>
    <w:rsid w:val="00113528"/>
    <w:rsid w:val="0012103F"/>
    <w:rsid w:val="001236B0"/>
    <w:rsid w:val="0013768B"/>
    <w:rsid w:val="00165678"/>
    <w:rsid w:val="00166A88"/>
    <w:rsid w:val="00177D38"/>
    <w:rsid w:val="00183B62"/>
    <w:rsid w:val="001850AC"/>
    <w:rsid w:val="00191172"/>
    <w:rsid w:val="001A15A8"/>
    <w:rsid w:val="001A7271"/>
    <w:rsid w:val="001B70EB"/>
    <w:rsid w:val="001C612E"/>
    <w:rsid w:val="00274D44"/>
    <w:rsid w:val="00277434"/>
    <w:rsid w:val="00282CA5"/>
    <w:rsid w:val="002830CF"/>
    <w:rsid w:val="002858BD"/>
    <w:rsid w:val="002961FD"/>
    <w:rsid w:val="002B116D"/>
    <w:rsid w:val="002E0C9D"/>
    <w:rsid w:val="002F5AB9"/>
    <w:rsid w:val="00315BBA"/>
    <w:rsid w:val="00317051"/>
    <w:rsid w:val="0034083A"/>
    <w:rsid w:val="00343A14"/>
    <w:rsid w:val="00345C9D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E3B3B"/>
    <w:rsid w:val="004F157F"/>
    <w:rsid w:val="004F5D0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E0CE3"/>
    <w:rsid w:val="005E56C6"/>
    <w:rsid w:val="005F2E11"/>
    <w:rsid w:val="00605A9D"/>
    <w:rsid w:val="00625B62"/>
    <w:rsid w:val="00631920"/>
    <w:rsid w:val="006410DE"/>
    <w:rsid w:val="00647AF4"/>
    <w:rsid w:val="00673E82"/>
    <w:rsid w:val="00680BEB"/>
    <w:rsid w:val="00686BA0"/>
    <w:rsid w:val="006C5088"/>
    <w:rsid w:val="006C739B"/>
    <w:rsid w:val="006D3C96"/>
    <w:rsid w:val="0070631E"/>
    <w:rsid w:val="00716214"/>
    <w:rsid w:val="007311C1"/>
    <w:rsid w:val="00745C29"/>
    <w:rsid w:val="0074632C"/>
    <w:rsid w:val="007475AB"/>
    <w:rsid w:val="0075103D"/>
    <w:rsid w:val="00772C81"/>
    <w:rsid w:val="007741C0"/>
    <w:rsid w:val="00787DD9"/>
    <w:rsid w:val="00797577"/>
    <w:rsid w:val="007C0044"/>
    <w:rsid w:val="007C0DAB"/>
    <w:rsid w:val="007C4E93"/>
    <w:rsid w:val="0084769A"/>
    <w:rsid w:val="00852C5F"/>
    <w:rsid w:val="008536E7"/>
    <w:rsid w:val="008B10E0"/>
    <w:rsid w:val="008E5E0D"/>
    <w:rsid w:val="008E61FE"/>
    <w:rsid w:val="008F7FB6"/>
    <w:rsid w:val="009021B0"/>
    <w:rsid w:val="00905C1B"/>
    <w:rsid w:val="009276B2"/>
    <w:rsid w:val="0093525C"/>
    <w:rsid w:val="0094310F"/>
    <w:rsid w:val="00947F4D"/>
    <w:rsid w:val="00966ABA"/>
    <w:rsid w:val="00975E1D"/>
    <w:rsid w:val="009836D8"/>
    <w:rsid w:val="009C6768"/>
    <w:rsid w:val="009C7AA3"/>
    <w:rsid w:val="009D1BE1"/>
    <w:rsid w:val="009D69B5"/>
    <w:rsid w:val="00A02D65"/>
    <w:rsid w:val="00A532C2"/>
    <w:rsid w:val="00A81245"/>
    <w:rsid w:val="00AD6984"/>
    <w:rsid w:val="00AE6415"/>
    <w:rsid w:val="00AF012E"/>
    <w:rsid w:val="00AF249D"/>
    <w:rsid w:val="00B05F9C"/>
    <w:rsid w:val="00B06E81"/>
    <w:rsid w:val="00B20AD8"/>
    <w:rsid w:val="00B265DB"/>
    <w:rsid w:val="00B36262"/>
    <w:rsid w:val="00B51377"/>
    <w:rsid w:val="00B6343B"/>
    <w:rsid w:val="00B84D3E"/>
    <w:rsid w:val="00B87744"/>
    <w:rsid w:val="00B901CD"/>
    <w:rsid w:val="00BA0BEF"/>
    <w:rsid w:val="00BD1152"/>
    <w:rsid w:val="00BD4D5B"/>
    <w:rsid w:val="00BE6444"/>
    <w:rsid w:val="00C03ED3"/>
    <w:rsid w:val="00C27A76"/>
    <w:rsid w:val="00C35879"/>
    <w:rsid w:val="00C44F50"/>
    <w:rsid w:val="00C52239"/>
    <w:rsid w:val="00C53987"/>
    <w:rsid w:val="00C54482"/>
    <w:rsid w:val="00C8064A"/>
    <w:rsid w:val="00C85D56"/>
    <w:rsid w:val="00C90FC1"/>
    <w:rsid w:val="00CA446C"/>
    <w:rsid w:val="00CA5B9C"/>
    <w:rsid w:val="00CF1D4C"/>
    <w:rsid w:val="00CF21C3"/>
    <w:rsid w:val="00CF23E9"/>
    <w:rsid w:val="00D132C0"/>
    <w:rsid w:val="00D162C9"/>
    <w:rsid w:val="00D30B40"/>
    <w:rsid w:val="00D456D1"/>
    <w:rsid w:val="00D50422"/>
    <w:rsid w:val="00D61726"/>
    <w:rsid w:val="00D622B2"/>
    <w:rsid w:val="00D723B5"/>
    <w:rsid w:val="00D73437"/>
    <w:rsid w:val="00DA46CC"/>
    <w:rsid w:val="00DB439F"/>
    <w:rsid w:val="00DE1109"/>
    <w:rsid w:val="00DF1194"/>
    <w:rsid w:val="00E3400A"/>
    <w:rsid w:val="00E47A9D"/>
    <w:rsid w:val="00E50DC4"/>
    <w:rsid w:val="00E74E63"/>
    <w:rsid w:val="00E77FFC"/>
    <w:rsid w:val="00EA6773"/>
    <w:rsid w:val="00EB4EA7"/>
    <w:rsid w:val="00EB5D1E"/>
    <w:rsid w:val="00ED6A36"/>
    <w:rsid w:val="00EE34A9"/>
    <w:rsid w:val="00F05F16"/>
    <w:rsid w:val="00F13890"/>
    <w:rsid w:val="00F321F5"/>
    <w:rsid w:val="00F36C58"/>
    <w:rsid w:val="00F40743"/>
    <w:rsid w:val="00F6058C"/>
    <w:rsid w:val="00F67CE0"/>
    <w:rsid w:val="00F7521B"/>
    <w:rsid w:val="00F80AC2"/>
    <w:rsid w:val="00F84890"/>
    <w:rsid w:val="00F90391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CA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2025-02-26T11:19:00Z</cp:lastPrinted>
  <dcterms:created xsi:type="dcterms:W3CDTF">2025-02-26T13:53:00Z</dcterms:created>
  <dcterms:modified xsi:type="dcterms:W3CDTF">2025-02-26T13:53:00Z</dcterms:modified>
</cp:coreProperties>
</file>