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600"/>
        <w:gridCol w:w="10340"/>
      </w:tblGrid>
      <w:tr w:rsidR="00CA6F75" w:rsidRPr="00CA6F75" w14:paraId="0538F03B" w14:textId="77777777" w:rsidTr="00CA6F75">
        <w:trPr>
          <w:trHeight w:val="510"/>
        </w:trPr>
        <w:tc>
          <w:tcPr>
            <w:tcW w:w="640" w:type="dxa"/>
            <w:vMerge w:val="restart"/>
            <w:noWrap/>
            <w:hideMark/>
          </w:tcPr>
          <w:p w14:paraId="074475AE" w14:textId="77777777" w:rsidR="00CA6F75" w:rsidRDefault="00CA6F75" w:rsidP="00CA6F75">
            <w:pPr>
              <w:jc w:val="center"/>
              <w:rPr>
                <w:b/>
                <w:bCs/>
              </w:rPr>
            </w:pPr>
          </w:p>
          <w:p w14:paraId="3472BACB" w14:textId="2D294123" w:rsidR="0058228D" w:rsidRPr="00CA6F75" w:rsidRDefault="0058228D" w:rsidP="00CA6F75">
            <w:pPr>
              <w:jc w:val="center"/>
              <w:rPr>
                <w:b/>
                <w:bCs/>
              </w:rPr>
            </w:pPr>
          </w:p>
        </w:tc>
        <w:tc>
          <w:tcPr>
            <w:tcW w:w="2600" w:type="dxa"/>
            <w:vMerge w:val="restart"/>
            <w:noWrap/>
            <w:hideMark/>
          </w:tcPr>
          <w:p w14:paraId="3074D88F" w14:textId="77777777" w:rsidR="00CA6F75" w:rsidRPr="00CA6F75" w:rsidRDefault="00CA6F75" w:rsidP="00CA6F75">
            <w:pPr>
              <w:jc w:val="center"/>
              <w:rPr>
                <w:b/>
                <w:bCs/>
              </w:rPr>
            </w:pPr>
            <w:r w:rsidRPr="00CA6F75">
              <w:rPr>
                <w:b/>
                <w:bCs/>
              </w:rPr>
              <w:t>Nazwa towaru</w:t>
            </w:r>
          </w:p>
        </w:tc>
        <w:tc>
          <w:tcPr>
            <w:tcW w:w="10340" w:type="dxa"/>
            <w:tcBorders>
              <w:bottom w:val="nil"/>
            </w:tcBorders>
            <w:noWrap/>
            <w:hideMark/>
          </w:tcPr>
          <w:p w14:paraId="0DA4C57C" w14:textId="00D01F5D" w:rsidR="00CA6F75" w:rsidRPr="00CA6F75" w:rsidRDefault="00CA6F75" w:rsidP="00CA6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CA6F75">
              <w:rPr>
                <w:b/>
                <w:bCs/>
              </w:rPr>
              <w:t>pis towaru (wymagania minimalne, jakie musi spełniać dany produkt lub równoważny)</w:t>
            </w:r>
          </w:p>
        </w:tc>
      </w:tr>
      <w:tr w:rsidR="00CA6F75" w:rsidRPr="00CA6F75" w14:paraId="1F61B7E7" w14:textId="77777777" w:rsidTr="00CA6F75">
        <w:trPr>
          <w:trHeight w:val="255"/>
        </w:trPr>
        <w:tc>
          <w:tcPr>
            <w:tcW w:w="640" w:type="dxa"/>
            <w:vMerge/>
            <w:hideMark/>
          </w:tcPr>
          <w:p w14:paraId="7464B42A" w14:textId="77777777" w:rsidR="00CA6F75" w:rsidRPr="00CA6F75" w:rsidRDefault="00CA6F75">
            <w:pPr>
              <w:rPr>
                <w:b/>
                <w:bCs/>
              </w:rPr>
            </w:pPr>
          </w:p>
        </w:tc>
        <w:tc>
          <w:tcPr>
            <w:tcW w:w="2600" w:type="dxa"/>
            <w:vMerge/>
            <w:hideMark/>
          </w:tcPr>
          <w:p w14:paraId="566099F4" w14:textId="77777777" w:rsidR="00CA6F75" w:rsidRPr="00CA6F75" w:rsidRDefault="00CA6F75">
            <w:pPr>
              <w:rPr>
                <w:b/>
                <w:bCs/>
              </w:rPr>
            </w:pPr>
          </w:p>
        </w:tc>
        <w:tc>
          <w:tcPr>
            <w:tcW w:w="10340" w:type="dxa"/>
            <w:tcBorders>
              <w:top w:val="nil"/>
            </w:tcBorders>
            <w:noWrap/>
            <w:hideMark/>
          </w:tcPr>
          <w:p w14:paraId="52FF18A8" w14:textId="77777777" w:rsidR="00CA6F75" w:rsidRPr="00CA6F75" w:rsidRDefault="00CA6F75" w:rsidP="00CA6F75">
            <w:pPr>
              <w:rPr>
                <w:b/>
                <w:bCs/>
              </w:rPr>
            </w:pPr>
            <w:r w:rsidRPr="00CA6F75">
              <w:rPr>
                <w:b/>
                <w:bCs/>
              </w:rPr>
              <w:t> </w:t>
            </w:r>
          </w:p>
        </w:tc>
      </w:tr>
      <w:tr w:rsidR="00CA6F75" w:rsidRPr="00CA6F75" w14:paraId="5DDEB571" w14:textId="77777777" w:rsidTr="00CA6F75">
        <w:trPr>
          <w:trHeight w:val="240"/>
        </w:trPr>
        <w:tc>
          <w:tcPr>
            <w:tcW w:w="640" w:type="dxa"/>
            <w:noWrap/>
            <w:hideMark/>
          </w:tcPr>
          <w:p w14:paraId="02D8EEB7" w14:textId="77777777" w:rsidR="00CA6F75" w:rsidRPr="00CA6F75" w:rsidRDefault="00CA6F75" w:rsidP="00CA6F75">
            <w:pPr>
              <w:jc w:val="center"/>
              <w:rPr>
                <w:b/>
                <w:bCs/>
              </w:rPr>
            </w:pPr>
            <w:r w:rsidRPr="00CA6F75">
              <w:rPr>
                <w:b/>
                <w:bCs/>
              </w:rPr>
              <w:t>1</w:t>
            </w:r>
          </w:p>
        </w:tc>
        <w:tc>
          <w:tcPr>
            <w:tcW w:w="2600" w:type="dxa"/>
            <w:noWrap/>
            <w:hideMark/>
          </w:tcPr>
          <w:p w14:paraId="574A9522" w14:textId="77777777" w:rsidR="00CA6F75" w:rsidRPr="00CA6F75" w:rsidRDefault="00CA6F75" w:rsidP="00CA6F75">
            <w:pPr>
              <w:jc w:val="center"/>
              <w:rPr>
                <w:b/>
                <w:bCs/>
              </w:rPr>
            </w:pPr>
            <w:r w:rsidRPr="00CA6F75">
              <w:rPr>
                <w:b/>
                <w:bCs/>
              </w:rPr>
              <w:t>2</w:t>
            </w:r>
          </w:p>
        </w:tc>
        <w:tc>
          <w:tcPr>
            <w:tcW w:w="10340" w:type="dxa"/>
            <w:noWrap/>
            <w:hideMark/>
          </w:tcPr>
          <w:p w14:paraId="63480B19" w14:textId="77777777" w:rsidR="00CA6F75" w:rsidRPr="00CA6F75" w:rsidRDefault="00CA6F75" w:rsidP="00CA6F75">
            <w:pPr>
              <w:jc w:val="center"/>
              <w:rPr>
                <w:b/>
                <w:bCs/>
              </w:rPr>
            </w:pPr>
            <w:r w:rsidRPr="00CA6F75">
              <w:rPr>
                <w:b/>
                <w:bCs/>
              </w:rPr>
              <w:t>3</w:t>
            </w:r>
          </w:p>
        </w:tc>
      </w:tr>
      <w:tr w:rsidR="00CA6F75" w:rsidRPr="00CA6F75" w14:paraId="1939C1C2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3E39774" w14:textId="77777777" w:rsidR="00CA6F75" w:rsidRPr="00CA6F75" w:rsidRDefault="00CA6F75" w:rsidP="00CA6F75">
            <w:r w:rsidRPr="00CA6F75">
              <w:t>1.</w:t>
            </w:r>
          </w:p>
        </w:tc>
        <w:tc>
          <w:tcPr>
            <w:tcW w:w="2600" w:type="dxa"/>
            <w:hideMark/>
          </w:tcPr>
          <w:p w14:paraId="0D360A18" w14:textId="77777777" w:rsidR="00CA6F75" w:rsidRPr="00CA6F75" w:rsidRDefault="00CA6F75">
            <w:r w:rsidRPr="00CA6F75">
              <w:t>flamastry-komplet</w:t>
            </w:r>
          </w:p>
        </w:tc>
        <w:tc>
          <w:tcPr>
            <w:tcW w:w="10340" w:type="dxa"/>
            <w:hideMark/>
          </w:tcPr>
          <w:p w14:paraId="6D2E0319" w14:textId="77777777" w:rsidR="00CA6F75" w:rsidRPr="00CA6F75" w:rsidRDefault="00CA6F75">
            <w:r w:rsidRPr="00CA6F75">
              <w:t>flamastry z końcówką o grubości 1mm±0,5mm, odporną na rozwarstwianie; bezwonny tusz na bazie wody; komplet w etui 6szt. różne kolory; do wszystkich rodzajów papieru.</w:t>
            </w:r>
          </w:p>
        </w:tc>
      </w:tr>
      <w:tr w:rsidR="00CA6F75" w:rsidRPr="00CA6F75" w14:paraId="2E896C65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57CAE3B3" w14:textId="77777777" w:rsidR="00CA6F75" w:rsidRPr="00CA6F75" w:rsidRDefault="00CA6F75" w:rsidP="00CA6F75">
            <w:r w:rsidRPr="00CA6F75">
              <w:t>2.</w:t>
            </w:r>
          </w:p>
        </w:tc>
        <w:tc>
          <w:tcPr>
            <w:tcW w:w="2600" w:type="dxa"/>
            <w:hideMark/>
          </w:tcPr>
          <w:p w14:paraId="1D8E3B06" w14:textId="77777777" w:rsidR="00CA6F75" w:rsidRPr="00CA6F75" w:rsidRDefault="00CA6F75">
            <w:r w:rsidRPr="00CA6F75">
              <w:t xml:space="preserve">grafit do ołówka automatycznego </w:t>
            </w:r>
          </w:p>
        </w:tc>
        <w:tc>
          <w:tcPr>
            <w:tcW w:w="10340" w:type="dxa"/>
            <w:hideMark/>
          </w:tcPr>
          <w:p w14:paraId="747B055B" w14:textId="77777777" w:rsidR="00CA6F75" w:rsidRPr="00CA6F75" w:rsidRDefault="00CA6F75">
            <w:r w:rsidRPr="00CA6F75">
              <w:t>do pisania na papierze i kalce; twardość HB;  grubość 0,5mm; w opakowaniu 12szt.</w:t>
            </w:r>
          </w:p>
        </w:tc>
      </w:tr>
      <w:tr w:rsidR="00CA6F75" w:rsidRPr="00CA6F75" w14:paraId="2CD3790F" w14:textId="77777777" w:rsidTr="00CA6F75">
        <w:trPr>
          <w:trHeight w:val="990"/>
        </w:trPr>
        <w:tc>
          <w:tcPr>
            <w:tcW w:w="640" w:type="dxa"/>
            <w:noWrap/>
            <w:hideMark/>
          </w:tcPr>
          <w:p w14:paraId="69102DBD" w14:textId="77777777" w:rsidR="00CA6F75" w:rsidRPr="00CA6F75" w:rsidRDefault="00CA6F75" w:rsidP="00CA6F75">
            <w:r w:rsidRPr="00CA6F75">
              <w:t>3.</w:t>
            </w:r>
          </w:p>
        </w:tc>
        <w:tc>
          <w:tcPr>
            <w:tcW w:w="2600" w:type="dxa"/>
            <w:hideMark/>
          </w:tcPr>
          <w:p w14:paraId="2CB79DB4" w14:textId="77777777" w:rsidR="00CA6F75" w:rsidRPr="00CA6F75" w:rsidRDefault="00CA6F75">
            <w:r w:rsidRPr="00CA6F75">
              <w:t xml:space="preserve">grafit do ołówka automatycznego </w:t>
            </w:r>
          </w:p>
        </w:tc>
        <w:tc>
          <w:tcPr>
            <w:tcW w:w="10340" w:type="dxa"/>
            <w:hideMark/>
          </w:tcPr>
          <w:p w14:paraId="1B29C767" w14:textId="77777777" w:rsidR="00CA6F75" w:rsidRPr="00CA6F75" w:rsidRDefault="00CA6F75">
            <w:r w:rsidRPr="00CA6F75">
              <w:t>do pisania na papierze i kalce;   twardość HB;  grubość 0,7mm; w opakowaniu 12szt.</w:t>
            </w:r>
          </w:p>
        </w:tc>
      </w:tr>
      <w:tr w:rsidR="00CA6F75" w:rsidRPr="00CA6F75" w14:paraId="4CE583A2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7D80898" w14:textId="77777777" w:rsidR="00CA6F75" w:rsidRPr="00CA6F75" w:rsidRDefault="00CA6F75" w:rsidP="00CA6F75">
            <w:r w:rsidRPr="00CA6F75">
              <w:t>4.</w:t>
            </w:r>
          </w:p>
        </w:tc>
        <w:tc>
          <w:tcPr>
            <w:tcW w:w="2600" w:type="dxa"/>
            <w:hideMark/>
          </w:tcPr>
          <w:p w14:paraId="45CE8862" w14:textId="77777777" w:rsidR="00CA6F75" w:rsidRPr="00CA6F75" w:rsidRDefault="00CA6F75">
            <w:r w:rsidRPr="00CA6F75">
              <w:t xml:space="preserve">blok biurowy A4 </w:t>
            </w:r>
          </w:p>
        </w:tc>
        <w:tc>
          <w:tcPr>
            <w:tcW w:w="10340" w:type="dxa"/>
            <w:hideMark/>
          </w:tcPr>
          <w:p w14:paraId="1F52F74A" w14:textId="77777777" w:rsidR="00CA6F75" w:rsidRPr="00CA6F75" w:rsidRDefault="00CA6F75">
            <w:r w:rsidRPr="00CA6F75">
              <w:t>format A4; gramatura nie mniejsza niż 70g/m</w:t>
            </w:r>
            <w:r w:rsidRPr="00CA6F75">
              <w:rPr>
                <w:vertAlign w:val="superscript"/>
              </w:rPr>
              <w:t>2</w:t>
            </w:r>
            <w:r w:rsidRPr="00CA6F75">
              <w:t>, kartki w kolorze białym w kratkę o wymiarze 5x5mm; klejony po krótszym boku; zawierający min. 100 kartek</w:t>
            </w:r>
          </w:p>
        </w:tc>
      </w:tr>
      <w:tr w:rsidR="00CA6F75" w:rsidRPr="00CA6F75" w14:paraId="216AD953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BF7CF12" w14:textId="77777777" w:rsidR="00CA6F75" w:rsidRPr="00CA6F75" w:rsidRDefault="00CA6F75" w:rsidP="00CA6F75">
            <w:r w:rsidRPr="00CA6F75">
              <w:t>5.</w:t>
            </w:r>
          </w:p>
        </w:tc>
        <w:tc>
          <w:tcPr>
            <w:tcW w:w="2600" w:type="dxa"/>
            <w:hideMark/>
          </w:tcPr>
          <w:p w14:paraId="0CCFAAA0" w14:textId="77777777" w:rsidR="00CA6F75" w:rsidRPr="00CA6F75" w:rsidRDefault="00CA6F75">
            <w:r w:rsidRPr="00CA6F75">
              <w:t xml:space="preserve">blok biurowy A5 </w:t>
            </w:r>
          </w:p>
        </w:tc>
        <w:tc>
          <w:tcPr>
            <w:tcW w:w="10340" w:type="dxa"/>
            <w:hideMark/>
          </w:tcPr>
          <w:p w14:paraId="15D181BC" w14:textId="77777777" w:rsidR="00CA6F75" w:rsidRPr="00CA6F75" w:rsidRDefault="00CA6F75">
            <w:r w:rsidRPr="00CA6F75">
              <w:t>format A5; gramatura nie mniejsza niż 70g/m</w:t>
            </w:r>
            <w:r w:rsidRPr="00CA6F75">
              <w:rPr>
                <w:vertAlign w:val="superscript"/>
              </w:rPr>
              <w:t>2</w:t>
            </w:r>
            <w:r w:rsidRPr="00CA6F75">
              <w:t>; kartki w kolorze białym w kratkę o wymiarze 5x5mm; klejony po krótszym boku; zawierający min. 100 kartek</w:t>
            </w:r>
          </w:p>
        </w:tc>
      </w:tr>
      <w:tr w:rsidR="00CA6F75" w:rsidRPr="00CA6F75" w14:paraId="438C9DEF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B1FF855" w14:textId="77777777" w:rsidR="00CA6F75" w:rsidRPr="00CA6F75" w:rsidRDefault="00CA6F75" w:rsidP="00CA6F75">
            <w:r w:rsidRPr="00CA6F75">
              <w:t>6.</w:t>
            </w:r>
          </w:p>
        </w:tc>
        <w:tc>
          <w:tcPr>
            <w:tcW w:w="2600" w:type="dxa"/>
            <w:hideMark/>
          </w:tcPr>
          <w:p w14:paraId="34868AAE" w14:textId="77777777" w:rsidR="00CA6F75" w:rsidRPr="00CA6F75" w:rsidRDefault="00CA6F75">
            <w:r w:rsidRPr="00CA6F75">
              <w:t xml:space="preserve">brulion A4 </w:t>
            </w:r>
          </w:p>
        </w:tc>
        <w:tc>
          <w:tcPr>
            <w:tcW w:w="10340" w:type="dxa"/>
            <w:hideMark/>
          </w:tcPr>
          <w:p w14:paraId="2882F8B9" w14:textId="77777777" w:rsidR="00CA6F75" w:rsidRPr="00CA6F75" w:rsidRDefault="00CA6F75">
            <w:r w:rsidRPr="00CA6F75">
              <w:t>format A4; kartki w kolorze białym w kratkę o wymiarze 5mm x 5mm; szyty po dłuższym boku, w twardej oprawie; gramatura: min.55g/m2, zawierający 192 kartek</w:t>
            </w:r>
          </w:p>
        </w:tc>
      </w:tr>
      <w:tr w:rsidR="00CA6F75" w:rsidRPr="00CA6F75" w14:paraId="5E8A8DEB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493B3AB" w14:textId="77777777" w:rsidR="00CA6F75" w:rsidRPr="00CA6F75" w:rsidRDefault="00CA6F75" w:rsidP="00CA6F75">
            <w:r w:rsidRPr="00CA6F75">
              <w:t>7.</w:t>
            </w:r>
          </w:p>
        </w:tc>
        <w:tc>
          <w:tcPr>
            <w:tcW w:w="2600" w:type="dxa"/>
            <w:hideMark/>
          </w:tcPr>
          <w:p w14:paraId="3160526E" w14:textId="77777777" w:rsidR="00CA6F75" w:rsidRPr="00CA6F75" w:rsidRDefault="00CA6F75">
            <w:r w:rsidRPr="00CA6F75">
              <w:t xml:space="preserve">brulion A4 </w:t>
            </w:r>
          </w:p>
        </w:tc>
        <w:tc>
          <w:tcPr>
            <w:tcW w:w="10340" w:type="dxa"/>
            <w:hideMark/>
          </w:tcPr>
          <w:p w14:paraId="57471F59" w14:textId="77777777" w:rsidR="00CA6F75" w:rsidRPr="00CA6F75" w:rsidRDefault="00CA6F75">
            <w:r w:rsidRPr="00CA6F75">
              <w:t>format A4, kartki w kolorze białym w kratkę o wymiarze 5mm x 5mm; margines; szyty po dłuższym boku, w twardej oprawie; gramatura: min.70g/m2;  zawierający 96 kartek</w:t>
            </w:r>
          </w:p>
        </w:tc>
      </w:tr>
      <w:tr w:rsidR="00CA6F75" w:rsidRPr="00CA6F75" w14:paraId="5D7F605A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473627E" w14:textId="77777777" w:rsidR="00CA6F75" w:rsidRPr="00CA6F75" w:rsidRDefault="00CA6F75" w:rsidP="00CA6F75">
            <w:r w:rsidRPr="00CA6F75">
              <w:t>8.</w:t>
            </w:r>
          </w:p>
        </w:tc>
        <w:tc>
          <w:tcPr>
            <w:tcW w:w="2600" w:type="dxa"/>
            <w:hideMark/>
          </w:tcPr>
          <w:p w14:paraId="59962163" w14:textId="77777777" w:rsidR="00CA6F75" w:rsidRPr="00CA6F75" w:rsidRDefault="00CA6F75">
            <w:r w:rsidRPr="00CA6F75">
              <w:t>brulion A5</w:t>
            </w:r>
          </w:p>
        </w:tc>
        <w:tc>
          <w:tcPr>
            <w:tcW w:w="10340" w:type="dxa"/>
            <w:hideMark/>
          </w:tcPr>
          <w:p w14:paraId="6F8BB3D8" w14:textId="77777777" w:rsidR="00CA6F75" w:rsidRPr="00CA6F75" w:rsidRDefault="00CA6F75">
            <w:r w:rsidRPr="00CA6F75">
              <w:t>format: A5; kartki w kolorze białym w kratkę o wymiarze 5mm x 5mm; margines; szyty po dłuższym boku; w twardej oprawie; gramatura: min.70g/m2; zawierający 96 kartek</w:t>
            </w:r>
          </w:p>
        </w:tc>
      </w:tr>
      <w:tr w:rsidR="00CA6F75" w:rsidRPr="00CA6F75" w14:paraId="0C2888BE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7AA03256" w14:textId="77777777" w:rsidR="00CA6F75" w:rsidRPr="00CA6F75" w:rsidRDefault="00CA6F75" w:rsidP="00CA6F75">
            <w:r w:rsidRPr="00CA6F75">
              <w:t>9.</w:t>
            </w:r>
          </w:p>
        </w:tc>
        <w:tc>
          <w:tcPr>
            <w:tcW w:w="2600" w:type="dxa"/>
            <w:hideMark/>
          </w:tcPr>
          <w:p w14:paraId="6EB7FEAE" w14:textId="77777777" w:rsidR="00CA6F75" w:rsidRPr="00CA6F75" w:rsidRDefault="00CA6F75">
            <w:r w:rsidRPr="00CA6F75">
              <w:t xml:space="preserve">blok do tablic flipchart </w:t>
            </w:r>
          </w:p>
        </w:tc>
        <w:tc>
          <w:tcPr>
            <w:tcW w:w="10340" w:type="dxa"/>
            <w:hideMark/>
          </w:tcPr>
          <w:p w14:paraId="23B259B7" w14:textId="77777777" w:rsidR="00CA6F75" w:rsidRPr="00CA6F75" w:rsidRDefault="00CA6F75">
            <w:r w:rsidRPr="00CA6F75">
              <w:t>blok wykonany z papieru; format bloku: 60cm±3cm x 84cm±3cm; u góry wycięte otwory umożliwiające mocowanie na tablicy; gładki w kolorze białym; gramatura 60-70g/m</w:t>
            </w:r>
            <w:r w:rsidRPr="00CA6F75">
              <w:rPr>
                <w:vertAlign w:val="superscript"/>
              </w:rPr>
              <w:t>2</w:t>
            </w:r>
            <w:r w:rsidRPr="00CA6F75">
              <w:t>; zawierający min. 50 kartek</w:t>
            </w:r>
          </w:p>
        </w:tc>
      </w:tr>
      <w:tr w:rsidR="00CA6F75" w:rsidRPr="00CA6F75" w14:paraId="3B687722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0A128A8A" w14:textId="77777777" w:rsidR="00CA6F75" w:rsidRPr="00CA6F75" w:rsidRDefault="00CA6F75" w:rsidP="00CA6F75">
            <w:r w:rsidRPr="00CA6F75">
              <w:t>10.</w:t>
            </w:r>
          </w:p>
        </w:tc>
        <w:tc>
          <w:tcPr>
            <w:tcW w:w="2600" w:type="dxa"/>
            <w:hideMark/>
          </w:tcPr>
          <w:p w14:paraId="04597560" w14:textId="77777777" w:rsidR="00CA6F75" w:rsidRPr="00CA6F75" w:rsidRDefault="00CA6F75">
            <w:r w:rsidRPr="00CA6F75">
              <w:t xml:space="preserve">pudła archiwizacyjne DONAU </w:t>
            </w:r>
          </w:p>
        </w:tc>
        <w:tc>
          <w:tcPr>
            <w:tcW w:w="10340" w:type="dxa"/>
            <w:noWrap/>
            <w:hideMark/>
          </w:tcPr>
          <w:p w14:paraId="76F8A1EA" w14:textId="77777777" w:rsidR="00CA6F75" w:rsidRPr="00CA6F75" w:rsidRDefault="00CA6F75">
            <w:r w:rsidRPr="00CA6F75">
              <w:t>200mm niebieskie 7663401FSC-10 (dla  BP)</w:t>
            </w:r>
          </w:p>
        </w:tc>
      </w:tr>
      <w:tr w:rsidR="00CA6F75" w:rsidRPr="00CA6F75" w14:paraId="2D715556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31AF2733" w14:textId="77777777" w:rsidR="00CA6F75" w:rsidRPr="00CA6F75" w:rsidRDefault="00CA6F75" w:rsidP="00CA6F75">
            <w:r w:rsidRPr="00CA6F75">
              <w:lastRenderedPageBreak/>
              <w:t>11.</w:t>
            </w:r>
          </w:p>
        </w:tc>
        <w:tc>
          <w:tcPr>
            <w:tcW w:w="2600" w:type="dxa"/>
            <w:hideMark/>
          </w:tcPr>
          <w:p w14:paraId="277F8CD2" w14:textId="77777777" w:rsidR="00CA6F75" w:rsidRPr="00CA6F75" w:rsidRDefault="00CA6F75">
            <w:r w:rsidRPr="00CA6F75">
              <w:t xml:space="preserve">kredki ołówkowe </w:t>
            </w:r>
          </w:p>
        </w:tc>
        <w:tc>
          <w:tcPr>
            <w:tcW w:w="10340" w:type="dxa"/>
            <w:hideMark/>
          </w:tcPr>
          <w:p w14:paraId="634A1E17" w14:textId="4D7F7C66" w:rsidR="00CA6F75" w:rsidRPr="00CA6F75" w:rsidRDefault="00CA6F75">
            <w:r w:rsidRPr="00CA6F75">
              <w:t xml:space="preserve">ostrzone, intensywne kolory, w </w:t>
            </w:r>
            <w:r w:rsidR="0058228D" w:rsidRPr="00CA6F75">
              <w:t>sześciokątnej</w:t>
            </w:r>
            <w:r w:rsidRPr="00CA6F75">
              <w:t xml:space="preserve"> lakierowanej oprawce opakowanie 12 szt. </w:t>
            </w:r>
          </w:p>
        </w:tc>
      </w:tr>
      <w:tr w:rsidR="00CA6F75" w:rsidRPr="00CA6F75" w14:paraId="78E0B751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6FE39D2E" w14:textId="77777777" w:rsidR="00CA6F75" w:rsidRPr="00CA6F75" w:rsidRDefault="00CA6F75" w:rsidP="00CA6F75">
            <w:r w:rsidRPr="00CA6F75">
              <w:t>12.</w:t>
            </w:r>
          </w:p>
        </w:tc>
        <w:tc>
          <w:tcPr>
            <w:tcW w:w="2600" w:type="dxa"/>
            <w:hideMark/>
          </w:tcPr>
          <w:p w14:paraId="0A11DEDB" w14:textId="77777777" w:rsidR="00CA6F75" w:rsidRPr="00CA6F75" w:rsidRDefault="00CA6F75">
            <w:r w:rsidRPr="00CA6F75">
              <w:t xml:space="preserve">kredki świecowe </w:t>
            </w:r>
          </w:p>
        </w:tc>
        <w:tc>
          <w:tcPr>
            <w:tcW w:w="10340" w:type="dxa"/>
            <w:hideMark/>
          </w:tcPr>
          <w:p w14:paraId="6A9F35D2" w14:textId="657DC4BA" w:rsidR="00CA6F75" w:rsidRPr="00CA6F75" w:rsidRDefault="00CA6F75">
            <w:r w:rsidRPr="00CA6F75">
              <w:t>intensywne kolory , każda kredka o</w:t>
            </w:r>
            <w:r w:rsidR="0058228D">
              <w:t>w</w:t>
            </w:r>
            <w:r w:rsidRPr="00CA6F75">
              <w:t>inięta papierową owijką opakowanie 12 szt.</w:t>
            </w:r>
          </w:p>
        </w:tc>
      </w:tr>
      <w:tr w:rsidR="00CA6F75" w:rsidRPr="00CA6F75" w14:paraId="273B74C2" w14:textId="77777777" w:rsidTr="00CA6F75">
        <w:trPr>
          <w:trHeight w:val="1155"/>
        </w:trPr>
        <w:tc>
          <w:tcPr>
            <w:tcW w:w="640" w:type="dxa"/>
            <w:noWrap/>
            <w:hideMark/>
          </w:tcPr>
          <w:p w14:paraId="5FE58C32" w14:textId="77777777" w:rsidR="00CA6F75" w:rsidRPr="00CA6F75" w:rsidRDefault="00CA6F75" w:rsidP="00CA6F75">
            <w:r w:rsidRPr="00CA6F75">
              <w:t>13.</w:t>
            </w:r>
          </w:p>
        </w:tc>
        <w:tc>
          <w:tcPr>
            <w:tcW w:w="2600" w:type="dxa"/>
            <w:hideMark/>
          </w:tcPr>
          <w:p w14:paraId="0440380E" w14:textId="77777777" w:rsidR="00CA6F75" w:rsidRPr="00CA6F75" w:rsidRDefault="00CA6F75">
            <w:r w:rsidRPr="00CA6F75">
              <w:t>cienkopis</w:t>
            </w:r>
          </w:p>
        </w:tc>
        <w:tc>
          <w:tcPr>
            <w:tcW w:w="10340" w:type="dxa"/>
            <w:hideMark/>
          </w:tcPr>
          <w:p w14:paraId="2EB3150E" w14:textId="77777777" w:rsidR="00CA6F75" w:rsidRPr="00CA6F75" w:rsidRDefault="00CA6F75">
            <w:r w:rsidRPr="00CA6F75">
              <w:t>tusz na bazie wody, odporny na wysychanie; grubość linii pisania 0,3mm±0,1mm;  końcówka oprawiona w metalowej oprawce; długość linii pisania min. 1 200 m;  nasadka z klipem określająca kolor tuszu;  wentylowana skuwka; może pozostać bez zatyczki przez wiele dni, dostępny w minimum 30 kolorach; informacje typu grubość lub model trwale naniesione przez producenta na obudowie</w:t>
            </w:r>
          </w:p>
        </w:tc>
      </w:tr>
      <w:tr w:rsidR="00CA6F75" w:rsidRPr="00CA6F75" w14:paraId="073E74B0" w14:textId="77777777" w:rsidTr="00CA6F75">
        <w:trPr>
          <w:trHeight w:val="1155"/>
        </w:trPr>
        <w:tc>
          <w:tcPr>
            <w:tcW w:w="640" w:type="dxa"/>
            <w:noWrap/>
            <w:hideMark/>
          </w:tcPr>
          <w:p w14:paraId="2EFAF292" w14:textId="77777777" w:rsidR="00CA6F75" w:rsidRPr="00CA6F75" w:rsidRDefault="00CA6F75" w:rsidP="00CA6F75">
            <w:r w:rsidRPr="00CA6F75">
              <w:t>14.</w:t>
            </w:r>
          </w:p>
        </w:tc>
        <w:tc>
          <w:tcPr>
            <w:tcW w:w="2600" w:type="dxa"/>
            <w:hideMark/>
          </w:tcPr>
          <w:p w14:paraId="6C389870" w14:textId="77777777" w:rsidR="00CA6F75" w:rsidRPr="00CA6F75" w:rsidRDefault="00CA6F75">
            <w:r w:rsidRPr="00CA6F75">
              <w:t xml:space="preserve">dratwa bielona </w:t>
            </w:r>
          </w:p>
        </w:tc>
        <w:tc>
          <w:tcPr>
            <w:tcW w:w="10340" w:type="dxa"/>
            <w:hideMark/>
          </w:tcPr>
          <w:p w14:paraId="523CF2E1" w14:textId="77777777" w:rsidR="00CA6F75" w:rsidRPr="00CA6F75" w:rsidRDefault="00CA6F75">
            <w:r w:rsidRPr="00CA6F75">
              <w:t>Dratwa (nici) wykonana z bielonych włókien lnianych, o wadze min.25 dkg</w:t>
            </w:r>
          </w:p>
        </w:tc>
      </w:tr>
      <w:tr w:rsidR="00CA6F75" w:rsidRPr="00CA6F75" w14:paraId="68C26F94" w14:textId="77777777" w:rsidTr="00CA6F75">
        <w:trPr>
          <w:trHeight w:val="1155"/>
        </w:trPr>
        <w:tc>
          <w:tcPr>
            <w:tcW w:w="640" w:type="dxa"/>
            <w:noWrap/>
            <w:hideMark/>
          </w:tcPr>
          <w:p w14:paraId="020F3A57" w14:textId="77777777" w:rsidR="00CA6F75" w:rsidRPr="00CA6F75" w:rsidRDefault="00CA6F75" w:rsidP="00CA6F75">
            <w:r w:rsidRPr="00CA6F75">
              <w:t>15.</w:t>
            </w:r>
          </w:p>
        </w:tc>
        <w:tc>
          <w:tcPr>
            <w:tcW w:w="2600" w:type="dxa"/>
            <w:hideMark/>
          </w:tcPr>
          <w:p w14:paraId="1D3DCA23" w14:textId="77777777" w:rsidR="00CA6F75" w:rsidRPr="00CA6F75" w:rsidRDefault="00CA6F75">
            <w:r w:rsidRPr="00CA6F75">
              <w:t>taśma bawełniana</w:t>
            </w:r>
          </w:p>
        </w:tc>
        <w:tc>
          <w:tcPr>
            <w:tcW w:w="10340" w:type="dxa"/>
            <w:hideMark/>
          </w:tcPr>
          <w:p w14:paraId="668072D6" w14:textId="77777777" w:rsidR="00CA6F75" w:rsidRPr="00CA6F75" w:rsidRDefault="00CA6F75">
            <w:r w:rsidRPr="00CA6F75">
              <w:t>Taśma bawełniana 5mm do archiwizacji 100mb. </w:t>
            </w:r>
          </w:p>
        </w:tc>
      </w:tr>
      <w:tr w:rsidR="00CA6F75" w:rsidRPr="00CA6F75" w14:paraId="488F0D62" w14:textId="77777777" w:rsidTr="00CA6F75">
        <w:trPr>
          <w:trHeight w:val="855"/>
        </w:trPr>
        <w:tc>
          <w:tcPr>
            <w:tcW w:w="640" w:type="dxa"/>
            <w:noWrap/>
            <w:hideMark/>
          </w:tcPr>
          <w:p w14:paraId="063F79EE" w14:textId="77777777" w:rsidR="00CA6F75" w:rsidRPr="00CA6F75" w:rsidRDefault="00CA6F75" w:rsidP="00CA6F75">
            <w:r w:rsidRPr="00CA6F75">
              <w:t>16.</w:t>
            </w:r>
          </w:p>
        </w:tc>
        <w:tc>
          <w:tcPr>
            <w:tcW w:w="2600" w:type="dxa"/>
            <w:hideMark/>
          </w:tcPr>
          <w:p w14:paraId="4C3547EC" w14:textId="77777777" w:rsidR="00CA6F75" w:rsidRPr="00CA6F75" w:rsidRDefault="00CA6F75">
            <w:proofErr w:type="spellStart"/>
            <w:r w:rsidRPr="00CA6F75">
              <w:t>fastykuła</w:t>
            </w:r>
            <w:proofErr w:type="spellEnd"/>
            <w:r w:rsidRPr="00CA6F75">
              <w:t xml:space="preserve"> A4 </w:t>
            </w:r>
          </w:p>
        </w:tc>
        <w:tc>
          <w:tcPr>
            <w:tcW w:w="10340" w:type="dxa"/>
            <w:hideMark/>
          </w:tcPr>
          <w:p w14:paraId="331505DF" w14:textId="77777777" w:rsidR="00CA6F75" w:rsidRPr="00CA6F75" w:rsidRDefault="00CA6F75">
            <w:r w:rsidRPr="00CA6F75">
              <w:t xml:space="preserve">na dokumenty formatu: A4, wykonana z tektury łączone ze sobą za pomocą dwóch tasiemek; wykonane z twardej tektury o grubości 1,9mm - 2,5mm; </w:t>
            </w:r>
          </w:p>
        </w:tc>
      </w:tr>
      <w:tr w:rsidR="00CA6F75" w:rsidRPr="00CA6F75" w14:paraId="1A30CAFB" w14:textId="77777777" w:rsidTr="00CA6F75">
        <w:trPr>
          <w:trHeight w:val="1230"/>
        </w:trPr>
        <w:tc>
          <w:tcPr>
            <w:tcW w:w="640" w:type="dxa"/>
            <w:noWrap/>
            <w:hideMark/>
          </w:tcPr>
          <w:p w14:paraId="33014C7B" w14:textId="77777777" w:rsidR="00CA6F75" w:rsidRPr="00CA6F75" w:rsidRDefault="00CA6F75" w:rsidP="00CA6F75">
            <w:r w:rsidRPr="00CA6F75">
              <w:t>17.</w:t>
            </w:r>
          </w:p>
        </w:tc>
        <w:tc>
          <w:tcPr>
            <w:tcW w:w="2600" w:type="dxa"/>
            <w:hideMark/>
          </w:tcPr>
          <w:p w14:paraId="53DFE964" w14:textId="77777777" w:rsidR="00CA6F75" w:rsidRPr="00CA6F75" w:rsidRDefault="00CA6F75">
            <w:r w:rsidRPr="00CA6F75">
              <w:t>grzbiet do bindowania</w:t>
            </w:r>
            <w:r w:rsidRPr="00CA6F75">
              <w:br/>
              <w:t xml:space="preserve">plastikowy </w:t>
            </w:r>
          </w:p>
        </w:tc>
        <w:tc>
          <w:tcPr>
            <w:tcW w:w="10340" w:type="dxa"/>
            <w:hideMark/>
          </w:tcPr>
          <w:p w14:paraId="500991F2" w14:textId="77777777" w:rsidR="00CA6F75" w:rsidRPr="00CA6F75" w:rsidRDefault="00CA6F75">
            <w:r w:rsidRPr="00CA6F75">
              <w:t>wykonany z plastiku, przeznaczony do formatu A4; szerokość: 10mm±1mm; różne kolory: biały, żółty, czerwony, zielony, niebieski, czarny - wybór w zależności od zapotrzebowania jednostki; w opakowaniu - 100szt.</w:t>
            </w:r>
          </w:p>
        </w:tc>
      </w:tr>
      <w:tr w:rsidR="00CA6F75" w:rsidRPr="00CA6F75" w14:paraId="08400360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5CE7BF65" w14:textId="77777777" w:rsidR="00CA6F75" w:rsidRPr="00CA6F75" w:rsidRDefault="00CA6F75" w:rsidP="00CA6F75">
            <w:r w:rsidRPr="00CA6F75">
              <w:t>18.</w:t>
            </w:r>
          </w:p>
        </w:tc>
        <w:tc>
          <w:tcPr>
            <w:tcW w:w="2600" w:type="dxa"/>
            <w:hideMark/>
          </w:tcPr>
          <w:p w14:paraId="41A67915" w14:textId="77777777" w:rsidR="00CA6F75" w:rsidRPr="00CA6F75" w:rsidRDefault="00CA6F75">
            <w:r w:rsidRPr="00CA6F75">
              <w:t>datownik</w:t>
            </w:r>
          </w:p>
        </w:tc>
        <w:tc>
          <w:tcPr>
            <w:tcW w:w="10340" w:type="dxa"/>
            <w:hideMark/>
          </w:tcPr>
          <w:p w14:paraId="2A7FE9FB" w14:textId="77777777" w:rsidR="00CA6F75" w:rsidRPr="00CA6F75" w:rsidRDefault="00CA6F75">
            <w:r w:rsidRPr="00CA6F75">
              <w:t>obudowa wykonana z tworzywa sztucznego; stopka antypoślizgowa; data w wersji ISO oraz polskiej; wysokość liter oraz cyfr 4mm; samotuszujący</w:t>
            </w:r>
          </w:p>
        </w:tc>
      </w:tr>
      <w:tr w:rsidR="00CA6F75" w:rsidRPr="00CA6F75" w14:paraId="36FCD146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1ACE2E67" w14:textId="77777777" w:rsidR="00CA6F75" w:rsidRPr="00CA6F75" w:rsidRDefault="00CA6F75" w:rsidP="00CA6F75">
            <w:r w:rsidRPr="00CA6F75">
              <w:lastRenderedPageBreak/>
              <w:t>19.</w:t>
            </w:r>
          </w:p>
        </w:tc>
        <w:tc>
          <w:tcPr>
            <w:tcW w:w="2600" w:type="dxa"/>
            <w:hideMark/>
          </w:tcPr>
          <w:p w14:paraId="72D6E58E" w14:textId="77777777" w:rsidR="00CA6F75" w:rsidRPr="00CA6F75" w:rsidRDefault="00CA6F75">
            <w:r w:rsidRPr="00CA6F75">
              <w:t>etykieta do segregatora</w:t>
            </w:r>
          </w:p>
        </w:tc>
        <w:tc>
          <w:tcPr>
            <w:tcW w:w="10340" w:type="dxa"/>
            <w:hideMark/>
          </w:tcPr>
          <w:p w14:paraId="39316502" w14:textId="77777777" w:rsidR="00CA6F75" w:rsidRPr="00CA6F75" w:rsidRDefault="00CA6F75">
            <w:r w:rsidRPr="00CA6F75">
              <w:t xml:space="preserve">etykieta do segregatora wsuwana, do segregatorów 45mm±5mm i 75mm±5mm; w opakowaniu min.20szt. etykiet, </w:t>
            </w:r>
          </w:p>
        </w:tc>
      </w:tr>
      <w:tr w:rsidR="00CA6F75" w:rsidRPr="00CA6F75" w14:paraId="6554F814" w14:textId="77777777" w:rsidTr="00CA6F75">
        <w:trPr>
          <w:trHeight w:val="615"/>
        </w:trPr>
        <w:tc>
          <w:tcPr>
            <w:tcW w:w="640" w:type="dxa"/>
            <w:noWrap/>
            <w:hideMark/>
          </w:tcPr>
          <w:p w14:paraId="1BF53237" w14:textId="77777777" w:rsidR="00CA6F75" w:rsidRPr="00CA6F75" w:rsidRDefault="00CA6F75" w:rsidP="00CA6F75">
            <w:r w:rsidRPr="00CA6F75">
              <w:t>20.</w:t>
            </w:r>
          </w:p>
        </w:tc>
        <w:tc>
          <w:tcPr>
            <w:tcW w:w="2600" w:type="dxa"/>
            <w:hideMark/>
          </w:tcPr>
          <w:p w14:paraId="28941BE8" w14:textId="77777777" w:rsidR="00CA6F75" w:rsidRPr="00CA6F75" w:rsidRDefault="00CA6F75">
            <w:r w:rsidRPr="00CA6F75">
              <w:t>długopis jednorazowy</w:t>
            </w:r>
          </w:p>
        </w:tc>
        <w:tc>
          <w:tcPr>
            <w:tcW w:w="10340" w:type="dxa"/>
            <w:hideMark/>
          </w:tcPr>
          <w:p w14:paraId="54FF6866" w14:textId="58A16252" w:rsidR="00CA6F75" w:rsidRPr="00CA6F75" w:rsidRDefault="00CA6F75">
            <w:r w:rsidRPr="00CA6F75">
              <w:t xml:space="preserve">długopis typu </w:t>
            </w:r>
            <w:proofErr w:type="spellStart"/>
            <w:r w:rsidRPr="00CA6F75">
              <w:t>B</w:t>
            </w:r>
            <w:r w:rsidR="003F72FF">
              <w:t>ic</w:t>
            </w:r>
            <w:proofErr w:type="spellEnd"/>
            <w:r w:rsidRPr="00CA6F75">
              <w:t xml:space="preserve"> Orange lub równoważny,  zakres równoważności: plastikowa obudowa, końcówka 0,7mm +/-0,1 mm, długość linii pisania 3500m, wentylowana nasadka</w:t>
            </w:r>
          </w:p>
        </w:tc>
      </w:tr>
      <w:tr w:rsidR="00CA6F75" w:rsidRPr="00CA6F75" w14:paraId="5ADE4799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7BE0E1B" w14:textId="77777777" w:rsidR="00CA6F75" w:rsidRPr="00CA6F75" w:rsidRDefault="00CA6F75" w:rsidP="00CA6F75">
            <w:r w:rsidRPr="00CA6F75">
              <w:t>21.</w:t>
            </w:r>
          </w:p>
        </w:tc>
        <w:tc>
          <w:tcPr>
            <w:tcW w:w="2600" w:type="dxa"/>
            <w:hideMark/>
          </w:tcPr>
          <w:p w14:paraId="212FD86F" w14:textId="77777777" w:rsidR="00CA6F75" w:rsidRPr="00CA6F75" w:rsidRDefault="00CA6F75">
            <w:r w:rsidRPr="00CA6F75">
              <w:t xml:space="preserve">długopis żelowy </w:t>
            </w:r>
          </w:p>
        </w:tc>
        <w:tc>
          <w:tcPr>
            <w:tcW w:w="10340" w:type="dxa"/>
            <w:hideMark/>
          </w:tcPr>
          <w:p w14:paraId="438EDDC3" w14:textId="77777777" w:rsidR="00CA6F75" w:rsidRPr="00CA6F75" w:rsidRDefault="00CA6F75">
            <w:r w:rsidRPr="00CA6F75">
              <w:t>długopis typu PENTEL BK-77 lub równoważny, zakres równoważności: obudowa przezroczysta; na wkład wymienny; średnica kulki 0,7 mm, długość linii pisania min. 1700m; skuwka z klipsem; min. 3 kolory tuszu do wyboru: niebieski</w:t>
            </w:r>
          </w:p>
        </w:tc>
      </w:tr>
      <w:tr w:rsidR="00CA6F75" w:rsidRPr="00CA6F75" w14:paraId="731EB2DC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1C6D968B" w14:textId="77777777" w:rsidR="00CA6F75" w:rsidRPr="00CA6F75" w:rsidRDefault="00CA6F75" w:rsidP="00CA6F75">
            <w:r w:rsidRPr="00CA6F75">
              <w:t>22.</w:t>
            </w:r>
          </w:p>
        </w:tc>
        <w:tc>
          <w:tcPr>
            <w:tcW w:w="2600" w:type="dxa"/>
            <w:hideMark/>
          </w:tcPr>
          <w:p w14:paraId="333523CB" w14:textId="77777777" w:rsidR="00CA6F75" w:rsidRPr="00CA6F75" w:rsidRDefault="00CA6F75">
            <w:r w:rsidRPr="00CA6F75">
              <w:t xml:space="preserve">długopis żelowy </w:t>
            </w:r>
          </w:p>
        </w:tc>
        <w:tc>
          <w:tcPr>
            <w:tcW w:w="10340" w:type="dxa"/>
            <w:hideMark/>
          </w:tcPr>
          <w:p w14:paraId="18AAFFA9" w14:textId="77777777" w:rsidR="00CA6F75" w:rsidRPr="00CA6F75" w:rsidRDefault="00CA6F75">
            <w:r w:rsidRPr="00CA6F75">
              <w:t xml:space="preserve">długopis żelowy typu </w:t>
            </w:r>
            <w:proofErr w:type="spellStart"/>
            <w:r w:rsidRPr="00CA6F75">
              <w:t>Pentel</w:t>
            </w:r>
            <w:proofErr w:type="spellEnd"/>
            <w:r w:rsidRPr="00CA6F75">
              <w:t xml:space="preserve"> BK-127 lub równoważny, z wymiennym wkładem, zakres równoważności: ergonomiczny gumowy uchwyt; grubość końcówki 0,7mm(+/- 0,1mm), długość linii pisania: min.1.700m; na wkład wymienny; niebieski</w:t>
            </w:r>
          </w:p>
        </w:tc>
      </w:tr>
      <w:tr w:rsidR="00CA6F75" w:rsidRPr="00CA6F75" w14:paraId="7E0A5EAF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7BC09229" w14:textId="77777777" w:rsidR="00CA6F75" w:rsidRPr="00CA6F75" w:rsidRDefault="00CA6F75" w:rsidP="00CA6F75">
            <w:r w:rsidRPr="00CA6F75">
              <w:t>23.</w:t>
            </w:r>
          </w:p>
        </w:tc>
        <w:tc>
          <w:tcPr>
            <w:tcW w:w="2600" w:type="dxa"/>
            <w:hideMark/>
          </w:tcPr>
          <w:p w14:paraId="25B432FF" w14:textId="77777777" w:rsidR="00CA6F75" w:rsidRPr="00CA6F75" w:rsidRDefault="00CA6F75">
            <w:r w:rsidRPr="00CA6F75">
              <w:t xml:space="preserve">długopis </w:t>
            </w:r>
          </w:p>
        </w:tc>
        <w:tc>
          <w:tcPr>
            <w:tcW w:w="10340" w:type="dxa"/>
            <w:hideMark/>
          </w:tcPr>
          <w:p w14:paraId="0D151D1B" w14:textId="77777777" w:rsidR="00CA6F75" w:rsidRPr="00CA6F75" w:rsidRDefault="00CA6F75">
            <w:r w:rsidRPr="00CA6F75">
              <w:t xml:space="preserve">długopis </w:t>
            </w:r>
            <w:proofErr w:type="spellStart"/>
            <w:r w:rsidRPr="00CA6F75">
              <w:t>Uni</w:t>
            </w:r>
            <w:proofErr w:type="spellEnd"/>
            <w:r w:rsidRPr="00CA6F75">
              <w:t xml:space="preserve"> JET </w:t>
            </w:r>
            <w:proofErr w:type="spellStart"/>
            <w:r w:rsidRPr="00CA6F75">
              <w:t>Stream</w:t>
            </w:r>
            <w:proofErr w:type="spellEnd"/>
            <w:r w:rsidRPr="00CA6F75">
              <w:t xml:space="preserve"> 101 SXN - 101-07N </w:t>
            </w:r>
          </w:p>
        </w:tc>
      </w:tr>
      <w:tr w:rsidR="00CA6F75" w:rsidRPr="00CA6F75" w14:paraId="5B938663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6EDF6385" w14:textId="77777777" w:rsidR="00CA6F75" w:rsidRPr="00CA6F75" w:rsidRDefault="00CA6F75" w:rsidP="00CA6F75">
            <w:r w:rsidRPr="00CA6F75">
              <w:t>24.</w:t>
            </w:r>
          </w:p>
        </w:tc>
        <w:tc>
          <w:tcPr>
            <w:tcW w:w="2600" w:type="dxa"/>
            <w:hideMark/>
          </w:tcPr>
          <w:p w14:paraId="0AF9E094" w14:textId="77777777" w:rsidR="00CA6F75" w:rsidRPr="00CA6F75" w:rsidRDefault="00CA6F75">
            <w:r w:rsidRPr="00CA6F75">
              <w:t xml:space="preserve">cienkopis kulkowy </w:t>
            </w:r>
          </w:p>
        </w:tc>
        <w:tc>
          <w:tcPr>
            <w:tcW w:w="10340" w:type="dxa"/>
            <w:noWrap/>
            <w:hideMark/>
          </w:tcPr>
          <w:p w14:paraId="2F29399A" w14:textId="77777777" w:rsidR="00CA6F75" w:rsidRPr="00CA6F75" w:rsidRDefault="00CA6F75">
            <w:r w:rsidRPr="00CA6F75">
              <w:t xml:space="preserve">Pilot Cienkopis Kulkowy </w:t>
            </w:r>
            <w:proofErr w:type="spellStart"/>
            <w:r w:rsidRPr="00CA6F75">
              <w:t>Greentecpoint</w:t>
            </w:r>
            <w:proofErr w:type="spellEnd"/>
            <w:r w:rsidRPr="00CA6F75">
              <w:t xml:space="preserve"> </w:t>
            </w:r>
            <w:proofErr w:type="spellStart"/>
            <w:r w:rsidRPr="00CA6F75">
              <w:t>Bg</w:t>
            </w:r>
            <w:proofErr w:type="spellEnd"/>
            <w:r w:rsidRPr="00CA6F75">
              <w:t xml:space="preserve"> Niebieski</w:t>
            </w:r>
          </w:p>
        </w:tc>
      </w:tr>
      <w:tr w:rsidR="00CA6F75" w:rsidRPr="00CA6F75" w14:paraId="0FDC3AF3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45975BB5" w14:textId="77777777" w:rsidR="00CA6F75" w:rsidRPr="00CA6F75" w:rsidRDefault="00CA6F75" w:rsidP="00CA6F75">
            <w:r w:rsidRPr="00CA6F75">
              <w:t>25.</w:t>
            </w:r>
          </w:p>
        </w:tc>
        <w:tc>
          <w:tcPr>
            <w:tcW w:w="2600" w:type="dxa"/>
            <w:hideMark/>
          </w:tcPr>
          <w:p w14:paraId="5AA5FD21" w14:textId="77777777" w:rsidR="00CA6F75" w:rsidRPr="00CA6F75" w:rsidRDefault="00CA6F75">
            <w:r w:rsidRPr="00CA6F75">
              <w:t xml:space="preserve">wkład </w:t>
            </w:r>
          </w:p>
        </w:tc>
        <w:tc>
          <w:tcPr>
            <w:tcW w:w="10340" w:type="dxa"/>
            <w:hideMark/>
          </w:tcPr>
          <w:p w14:paraId="2CECB4AE" w14:textId="77777777" w:rsidR="00CA6F75" w:rsidRPr="00CA6F75" w:rsidRDefault="00CA6F75">
            <w:r w:rsidRPr="00CA6F75">
              <w:t xml:space="preserve">wkład wymienny LR7 do pióra kulkowego </w:t>
            </w:r>
            <w:proofErr w:type="spellStart"/>
            <w:r w:rsidRPr="00CA6F75">
              <w:t>Pentel</w:t>
            </w:r>
            <w:proofErr w:type="spellEnd"/>
            <w:r w:rsidRPr="00CA6F75">
              <w:t xml:space="preserve"> BL77, kolor niebieski</w:t>
            </w:r>
          </w:p>
        </w:tc>
      </w:tr>
      <w:tr w:rsidR="00CA6F75" w:rsidRPr="00CA6F75" w14:paraId="74968774" w14:textId="77777777" w:rsidTr="00CA6F75">
        <w:trPr>
          <w:trHeight w:val="1260"/>
        </w:trPr>
        <w:tc>
          <w:tcPr>
            <w:tcW w:w="640" w:type="dxa"/>
            <w:noWrap/>
            <w:hideMark/>
          </w:tcPr>
          <w:p w14:paraId="0ECE378D" w14:textId="77777777" w:rsidR="00CA6F75" w:rsidRPr="00CA6F75" w:rsidRDefault="00CA6F75" w:rsidP="00CA6F75">
            <w:r w:rsidRPr="00CA6F75">
              <w:t>26.</w:t>
            </w:r>
          </w:p>
        </w:tc>
        <w:tc>
          <w:tcPr>
            <w:tcW w:w="2600" w:type="dxa"/>
            <w:hideMark/>
          </w:tcPr>
          <w:p w14:paraId="1835C357" w14:textId="77777777" w:rsidR="00CA6F75" w:rsidRPr="00CA6F75" w:rsidRDefault="00CA6F75">
            <w:r w:rsidRPr="00CA6F75">
              <w:t>dziurkacz biurowy</w:t>
            </w:r>
          </w:p>
        </w:tc>
        <w:tc>
          <w:tcPr>
            <w:tcW w:w="10340" w:type="dxa"/>
            <w:hideMark/>
          </w:tcPr>
          <w:p w14:paraId="61938D09" w14:textId="77777777" w:rsidR="00CA6F75" w:rsidRPr="00CA6F75" w:rsidRDefault="00CA6F75">
            <w:r w:rsidRPr="00CA6F75">
              <w:t xml:space="preserve">wykonany z metalu (ramię i podstawa) plastikowe wykończenia z gumowym uchwytem; antypoślizgowa nakładka nierysująca mebli; pojemnik na ścinki nie spada przy opróżnianiu; odległość między dziurkami 80mm.; średnica dziurek 5,5mm.; dziurkujący jednorazowo min. 25 kartek, ogranicznik formatu A4, A5, A6; blokada położenia dźwigni; </w:t>
            </w:r>
          </w:p>
        </w:tc>
      </w:tr>
      <w:tr w:rsidR="00CA6F75" w:rsidRPr="00CA6F75" w14:paraId="67BB5121" w14:textId="77777777" w:rsidTr="00CA6F75">
        <w:trPr>
          <w:trHeight w:val="735"/>
        </w:trPr>
        <w:tc>
          <w:tcPr>
            <w:tcW w:w="640" w:type="dxa"/>
            <w:noWrap/>
            <w:hideMark/>
          </w:tcPr>
          <w:p w14:paraId="4DD770A4" w14:textId="77777777" w:rsidR="00CA6F75" w:rsidRPr="00CA6F75" w:rsidRDefault="00CA6F75" w:rsidP="00CA6F75">
            <w:r w:rsidRPr="00CA6F75">
              <w:t>27.</w:t>
            </w:r>
          </w:p>
        </w:tc>
        <w:tc>
          <w:tcPr>
            <w:tcW w:w="2600" w:type="dxa"/>
            <w:hideMark/>
          </w:tcPr>
          <w:p w14:paraId="5D091506" w14:textId="77777777" w:rsidR="00CA6F75" w:rsidRPr="00CA6F75" w:rsidRDefault="00CA6F75">
            <w:r w:rsidRPr="00CA6F75">
              <w:t>folia do laminacji A4</w:t>
            </w:r>
          </w:p>
        </w:tc>
        <w:tc>
          <w:tcPr>
            <w:tcW w:w="10340" w:type="dxa"/>
            <w:hideMark/>
          </w:tcPr>
          <w:p w14:paraId="40787207" w14:textId="77777777" w:rsidR="00CA6F75" w:rsidRPr="00CA6F75" w:rsidRDefault="00CA6F75">
            <w:r w:rsidRPr="00CA6F75">
              <w:t>bezbarwna folia do laminacji; antystatyczna; format A4 (216mm x 303mm); grubość foli min.80mic±2mic; opakowanie 100szt.</w:t>
            </w:r>
          </w:p>
        </w:tc>
      </w:tr>
      <w:tr w:rsidR="00CA6F75" w:rsidRPr="00CA6F75" w14:paraId="5D20C665" w14:textId="77777777" w:rsidTr="00CA6F75">
        <w:trPr>
          <w:trHeight w:val="900"/>
        </w:trPr>
        <w:tc>
          <w:tcPr>
            <w:tcW w:w="640" w:type="dxa"/>
            <w:noWrap/>
            <w:hideMark/>
          </w:tcPr>
          <w:p w14:paraId="18244FFC" w14:textId="77777777" w:rsidR="00CA6F75" w:rsidRPr="00CA6F75" w:rsidRDefault="00CA6F75" w:rsidP="00CA6F75">
            <w:r w:rsidRPr="00CA6F75">
              <w:t>28.</w:t>
            </w:r>
          </w:p>
        </w:tc>
        <w:tc>
          <w:tcPr>
            <w:tcW w:w="2600" w:type="dxa"/>
            <w:hideMark/>
          </w:tcPr>
          <w:p w14:paraId="441D26BA" w14:textId="77777777" w:rsidR="00CA6F75" w:rsidRPr="00CA6F75" w:rsidRDefault="00CA6F75">
            <w:r w:rsidRPr="00CA6F75">
              <w:t xml:space="preserve">gąbka magnetyczna do tablic </w:t>
            </w:r>
            <w:proofErr w:type="spellStart"/>
            <w:r w:rsidRPr="00CA6F75">
              <w:t>suchościeralnych</w:t>
            </w:r>
            <w:proofErr w:type="spellEnd"/>
            <w:r w:rsidRPr="00CA6F75">
              <w:t xml:space="preserve"> </w:t>
            </w:r>
          </w:p>
        </w:tc>
        <w:tc>
          <w:tcPr>
            <w:tcW w:w="10340" w:type="dxa"/>
            <w:hideMark/>
          </w:tcPr>
          <w:p w14:paraId="2D637F8B" w14:textId="77777777" w:rsidR="00CA6F75" w:rsidRPr="00CA6F75" w:rsidRDefault="00CA6F75">
            <w:r w:rsidRPr="00CA6F75">
              <w:t xml:space="preserve">gąbka do tablic </w:t>
            </w:r>
            <w:proofErr w:type="spellStart"/>
            <w:r w:rsidRPr="00CA6F75">
              <w:t>suchościeralnych</w:t>
            </w:r>
            <w:proofErr w:type="spellEnd"/>
            <w:r w:rsidRPr="00CA6F75">
              <w:t>, o właściwościach magnetycznych tzn. pozwalających na przyleganie gąbki do tablicy, spód wykończony filcem; ergonomiczny kształt.</w:t>
            </w:r>
          </w:p>
        </w:tc>
      </w:tr>
      <w:tr w:rsidR="00CA6F75" w:rsidRPr="00CA6F75" w14:paraId="7A5DFC08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4D67F4CC" w14:textId="77777777" w:rsidR="00CA6F75" w:rsidRPr="00CA6F75" w:rsidRDefault="00CA6F75" w:rsidP="00CA6F75">
            <w:r w:rsidRPr="00CA6F75">
              <w:lastRenderedPageBreak/>
              <w:t>29.</w:t>
            </w:r>
          </w:p>
        </w:tc>
        <w:tc>
          <w:tcPr>
            <w:tcW w:w="2600" w:type="dxa"/>
            <w:hideMark/>
          </w:tcPr>
          <w:p w14:paraId="2827035D" w14:textId="77777777" w:rsidR="00CA6F75" w:rsidRPr="00CA6F75" w:rsidRDefault="00CA6F75">
            <w:r w:rsidRPr="00CA6F75">
              <w:t xml:space="preserve">folia </w:t>
            </w:r>
            <w:proofErr w:type="spellStart"/>
            <w:r w:rsidRPr="00CA6F75">
              <w:t>stretch</w:t>
            </w:r>
            <w:proofErr w:type="spellEnd"/>
            <w:r w:rsidRPr="00CA6F75">
              <w:t xml:space="preserve"> czarna</w:t>
            </w:r>
          </w:p>
        </w:tc>
        <w:tc>
          <w:tcPr>
            <w:tcW w:w="10340" w:type="dxa"/>
            <w:hideMark/>
          </w:tcPr>
          <w:p w14:paraId="7BB8C4AC" w14:textId="77777777" w:rsidR="00CA6F75" w:rsidRPr="00CA6F75" w:rsidRDefault="00CA6F75">
            <w:r w:rsidRPr="00CA6F75">
              <w:t xml:space="preserve">folia </w:t>
            </w:r>
            <w:proofErr w:type="spellStart"/>
            <w:r w:rsidRPr="00CA6F75">
              <w:t>stretch</w:t>
            </w:r>
            <w:proofErr w:type="spellEnd"/>
            <w:r w:rsidRPr="00CA6F75">
              <w:t xml:space="preserve">: czarna na  rolce o wadze brutto 1,5 kg, grubość: 23±5 </w:t>
            </w:r>
            <w:proofErr w:type="spellStart"/>
            <w:r w:rsidRPr="00CA6F75">
              <w:t>mic</w:t>
            </w:r>
            <w:proofErr w:type="spellEnd"/>
            <w:r w:rsidRPr="00CA6F75">
              <w:t xml:space="preserve">. </w:t>
            </w:r>
          </w:p>
        </w:tc>
      </w:tr>
      <w:tr w:rsidR="00CA6F75" w:rsidRPr="00CA6F75" w14:paraId="6DCCBE1D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029AC15C" w14:textId="62633958" w:rsidR="00CA6F75" w:rsidRPr="00CA6F75" w:rsidRDefault="003F72FF">
            <w:r>
              <w:t>30.</w:t>
            </w:r>
          </w:p>
        </w:tc>
        <w:tc>
          <w:tcPr>
            <w:tcW w:w="2600" w:type="dxa"/>
            <w:hideMark/>
          </w:tcPr>
          <w:p w14:paraId="05F8A30B" w14:textId="77777777" w:rsidR="00CA6F75" w:rsidRPr="00CA6F75" w:rsidRDefault="00CA6F75">
            <w:r w:rsidRPr="00CA6F75">
              <w:t xml:space="preserve">grzbiet do bindowania </w:t>
            </w:r>
          </w:p>
        </w:tc>
        <w:tc>
          <w:tcPr>
            <w:tcW w:w="10340" w:type="dxa"/>
            <w:hideMark/>
          </w:tcPr>
          <w:p w14:paraId="2E938E74" w14:textId="77777777" w:rsidR="00CA6F75" w:rsidRPr="00CA6F75" w:rsidRDefault="00CA6F75">
            <w:r w:rsidRPr="00CA6F75">
              <w:t xml:space="preserve">o średnicy 6,4mm kolory: czarny </w:t>
            </w:r>
            <w:proofErr w:type="spellStart"/>
            <w:r w:rsidRPr="00CA6F75">
              <w:t>op</w:t>
            </w:r>
            <w:proofErr w:type="spellEnd"/>
            <w:r w:rsidRPr="00CA6F75">
              <w:t xml:space="preserve">: 100 szt. </w:t>
            </w:r>
          </w:p>
        </w:tc>
      </w:tr>
      <w:tr w:rsidR="00CA6F75" w:rsidRPr="00CA6F75" w14:paraId="3C216CE2" w14:textId="77777777" w:rsidTr="00CA6F75">
        <w:trPr>
          <w:trHeight w:val="795"/>
        </w:trPr>
        <w:tc>
          <w:tcPr>
            <w:tcW w:w="640" w:type="dxa"/>
            <w:noWrap/>
            <w:hideMark/>
          </w:tcPr>
          <w:p w14:paraId="62A64227" w14:textId="08A27A00" w:rsidR="00CA6F75" w:rsidRPr="00CA6F75" w:rsidRDefault="00CA6F75" w:rsidP="00CA6F75">
            <w:r w:rsidRPr="00CA6F75">
              <w:t>3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F44ABB6" w14:textId="77777777" w:rsidR="00CA6F75" w:rsidRPr="00CA6F75" w:rsidRDefault="00CA6F75">
            <w:r w:rsidRPr="00CA6F75">
              <w:t xml:space="preserve">folia </w:t>
            </w:r>
            <w:proofErr w:type="spellStart"/>
            <w:r w:rsidRPr="00CA6F75">
              <w:t>stretch</w:t>
            </w:r>
            <w:proofErr w:type="spellEnd"/>
            <w:r w:rsidRPr="00CA6F75">
              <w:t xml:space="preserve"> przezroczysta</w:t>
            </w:r>
          </w:p>
        </w:tc>
        <w:tc>
          <w:tcPr>
            <w:tcW w:w="10340" w:type="dxa"/>
            <w:hideMark/>
          </w:tcPr>
          <w:p w14:paraId="287C1AEB" w14:textId="77777777" w:rsidR="00CA6F75" w:rsidRPr="00CA6F75" w:rsidRDefault="00CA6F75">
            <w:r w:rsidRPr="00CA6F75">
              <w:t xml:space="preserve">folia </w:t>
            </w:r>
            <w:proofErr w:type="spellStart"/>
            <w:r w:rsidRPr="00CA6F75">
              <w:t>stretch</w:t>
            </w:r>
            <w:proofErr w:type="spellEnd"/>
            <w:r w:rsidRPr="00CA6F75">
              <w:t xml:space="preserve">: transparentna na rolce o wadze brutto 1,5 kg, grubość: 23±5 </w:t>
            </w:r>
            <w:proofErr w:type="spellStart"/>
            <w:r w:rsidRPr="00CA6F75">
              <w:t>mic</w:t>
            </w:r>
            <w:proofErr w:type="spellEnd"/>
            <w:r w:rsidRPr="00CA6F75">
              <w:t xml:space="preserve">. </w:t>
            </w:r>
          </w:p>
        </w:tc>
      </w:tr>
      <w:tr w:rsidR="00CA6F75" w:rsidRPr="00CA6F75" w14:paraId="0E0073D4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695AE6D3" w14:textId="13118993" w:rsidR="00CA6F75" w:rsidRPr="00CA6F75" w:rsidRDefault="00CA6F75" w:rsidP="00CA6F75">
            <w:r w:rsidRPr="00CA6F75">
              <w:t>3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F562CDA" w14:textId="77777777" w:rsidR="00CA6F75" w:rsidRPr="00CA6F75" w:rsidRDefault="00CA6F75">
            <w:r w:rsidRPr="00CA6F75">
              <w:t>gumka biurowa</w:t>
            </w:r>
          </w:p>
        </w:tc>
        <w:tc>
          <w:tcPr>
            <w:tcW w:w="10340" w:type="dxa"/>
            <w:hideMark/>
          </w:tcPr>
          <w:p w14:paraId="08039F3C" w14:textId="77777777" w:rsidR="00CA6F75" w:rsidRPr="00CA6F75" w:rsidRDefault="00CA6F75">
            <w:r w:rsidRPr="00CA6F75">
              <w:t>gumka wielofunkcyjna dwustronna niebiesko/biała; przeznaczona do ścierania wkładu grafitowego ze wszystkich rodzajów papieru oraz długopisów;  wykonana z  miękkiego tworzywa;  wymiary: długość 45mm±5mm; szerokość 18mm±2mm; grubość 11mm±2mm.</w:t>
            </w:r>
          </w:p>
        </w:tc>
      </w:tr>
      <w:tr w:rsidR="00CA6F75" w:rsidRPr="00CA6F75" w14:paraId="517659A2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426833E1" w14:textId="3F351937" w:rsidR="00CA6F75" w:rsidRPr="00CA6F75" w:rsidRDefault="00CA6F75" w:rsidP="00CA6F75">
            <w:r w:rsidRPr="00CA6F75">
              <w:t>3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29B0A7E" w14:textId="77777777" w:rsidR="00CA6F75" w:rsidRPr="00CA6F75" w:rsidRDefault="00CA6F75">
            <w:r w:rsidRPr="00CA6F75">
              <w:t>podkładka na dokumenty z klipsem A4</w:t>
            </w:r>
          </w:p>
        </w:tc>
        <w:tc>
          <w:tcPr>
            <w:tcW w:w="10340" w:type="dxa"/>
            <w:hideMark/>
          </w:tcPr>
          <w:p w14:paraId="00EE4FC1" w14:textId="77777777" w:rsidR="00CA6F75" w:rsidRPr="00CA6F75" w:rsidRDefault="00CA6F75">
            <w:r w:rsidRPr="00CA6F75">
              <w:t xml:space="preserve">format: A4; wykonana ze sztywnej tektury, pokrytej obustronnie folią PCV; u góry przymocowany sprężysty, metalowy klips zaciskowy; kolor czarny </w:t>
            </w:r>
          </w:p>
        </w:tc>
      </w:tr>
      <w:tr w:rsidR="00CA6F75" w:rsidRPr="00CA6F75" w14:paraId="5AACDAEE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4459705F" w14:textId="0C3A7EED" w:rsidR="00CA6F75" w:rsidRPr="00CA6F75" w:rsidRDefault="00CA6F75" w:rsidP="00CA6F75">
            <w:r w:rsidRPr="00CA6F75">
              <w:t>3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638CD9F" w14:textId="77777777" w:rsidR="00CA6F75" w:rsidRPr="00CA6F75" w:rsidRDefault="00CA6F75">
            <w:r w:rsidRPr="00CA6F75">
              <w:t xml:space="preserve">pinezka tablicowa </w:t>
            </w:r>
          </w:p>
        </w:tc>
        <w:tc>
          <w:tcPr>
            <w:tcW w:w="10340" w:type="dxa"/>
            <w:hideMark/>
          </w:tcPr>
          <w:p w14:paraId="3C350FD3" w14:textId="77777777" w:rsidR="00CA6F75" w:rsidRPr="00CA6F75" w:rsidRDefault="00CA6F75">
            <w:r w:rsidRPr="00CA6F75">
              <w:t>główki powlekane tworzywem sztucznym lub lakierowane, kształt: płaskie; mix kolorów; opakowanie: 200szt.</w:t>
            </w:r>
          </w:p>
        </w:tc>
      </w:tr>
      <w:tr w:rsidR="00CA6F75" w:rsidRPr="00CA6F75" w14:paraId="00265605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3457CF07" w14:textId="6D2B9470" w:rsidR="00CA6F75" w:rsidRPr="00CA6F75" w:rsidRDefault="00CA6F75" w:rsidP="00CA6F75">
            <w:r w:rsidRPr="00CA6F75">
              <w:t>3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7AE0EF8" w14:textId="77777777" w:rsidR="00CA6F75" w:rsidRPr="00CA6F75" w:rsidRDefault="00CA6F75">
            <w:r w:rsidRPr="00CA6F75">
              <w:t>identyfikator z taśmą</w:t>
            </w:r>
          </w:p>
        </w:tc>
        <w:tc>
          <w:tcPr>
            <w:tcW w:w="10340" w:type="dxa"/>
            <w:hideMark/>
          </w:tcPr>
          <w:p w14:paraId="5B810840" w14:textId="77777777" w:rsidR="00CA6F75" w:rsidRPr="00CA6F75" w:rsidRDefault="00CA6F75">
            <w:r w:rsidRPr="00CA6F75">
              <w:t>identyfikator z taśmą na szyję, na dokument o wym.: 85x55mm, szer. taśmy 8mm, (+/- 2mm), taśma w kolorze czarnym z samozaciskowym klipsem, dł. całkowita taśmy 80-110 cm.</w:t>
            </w:r>
          </w:p>
        </w:tc>
      </w:tr>
      <w:tr w:rsidR="00CA6F75" w:rsidRPr="00CA6F75" w14:paraId="7640B483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59BEBE54" w14:textId="2BD08AC1" w:rsidR="00CA6F75" w:rsidRPr="00CA6F75" w:rsidRDefault="00CA6F75" w:rsidP="00CA6F75">
            <w:r w:rsidRPr="00CA6F75">
              <w:t>3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598856C" w14:textId="77777777" w:rsidR="00CA6F75" w:rsidRPr="00CA6F75" w:rsidRDefault="00CA6F75">
            <w:r w:rsidRPr="00CA6F75">
              <w:t>igła introligatorska</w:t>
            </w:r>
          </w:p>
        </w:tc>
        <w:tc>
          <w:tcPr>
            <w:tcW w:w="10340" w:type="dxa"/>
            <w:hideMark/>
          </w:tcPr>
          <w:p w14:paraId="4743271F" w14:textId="77777777" w:rsidR="00CA6F75" w:rsidRPr="00CA6F75" w:rsidRDefault="00CA6F75">
            <w:r w:rsidRPr="00CA6F75">
              <w:t>igła introligatorska, dł. 10-17,5 cm, z podłużnym uszkiem.</w:t>
            </w:r>
          </w:p>
        </w:tc>
      </w:tr>
      <w:tr w:rsidR="00CA6F75" w:rsidRPr="00CA6F75" w14:paraId="776AFE1A" w14:textId="77777777" w:rsidTr="00CA6F75">
        <w:trPr>
          <w:trHeight w:val="1515"/>
        </w:trPr>
        <w:tc>
          <w:tcPr>
            <w:tcW w:w="640" w:type="dxa"/>
            <w:noWrap/>
            <w:hideMark/>
          </w:tcPr>
          <w:p w14:paraId="2B5A0724" w14:textId="7E5CF744" w:rsidR="00CA6F75" w:rsidRPr="00CA6F75" w:rsidRDefault="00CA6F75" w:rsidP="00CA6F75">
            <w:r w:rsidRPr="00CA6F75">
              <w:t>3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7D0CC2A" w14:textId="77777777" w:rsidR="00CA6F75" w:rsidRPr="00CA6F75" w:rsidRDefault="00CA6F75">
            <w:r w:rsidRPr="00CA6F75">
              <w:t>kalkulator biurowy</w:t>
            </w:r>
          </w:p>
        </w:tc>
        <w:tc>
          <w:tcPr>
            <w:tcW w:w="10340" w:type="dxa"/>
            <w:hideMark/>
          </w:tcPr>
          <w:p w14:paraId="60354A29" w14:textId="2ED42574" w:rsidR="00CA6F75" w:rsidRPr="00CA6F75" w:rsidRDefault="00CA6F75">
            <w:r w:rsidRPr="00CA6F75">
              <w:t xml:space="preserve">zasilany bateriami oraz baterią </w:t>
            </w:r>
            <w:proofErr w:type="spellStart"/>
            <w:r w:rsidRPr="00CA6F75">
              <w:t>słoneczną;min</w:t>
            </w:r>
            <w:proofErr w:type="spellEnd"/>
            <w:r w:rsidRPr="00CA6F75">
              <w:t>. 12-cyfrowy wyświetlacz LCD; Wzory arytmetyczne (+, -, x, ./.)</w:t>
            </w:r>
            <w:r w:rsidRPr="00CA6F75">
              <w:br/>
              <w:t xml:space="preserve">FUNKCJA PAMIĘCI (M+, M-, MRC) 0- i 00-przyciskowe Usuń łącznie (C) Korekta (CE) Elektorat </w:t>
            </w:r>
            <w:proofErr w:type="spellStart"/>
            <w:r w:rsidRPr="00CA6F75">
              <w:t>Komma</w:t>
            </w:r>
            <w:proofErr w:type="spellEnd"/>
            <w:r w:rsidRPr="00CA6F75">
              <w:t xml:space="preserve"> (F, 4, 3, 2, 0, ADD) Zaokrąglenie wyników (w górę, 5/4, AB) Usuń ostatnie miejsce</w:t>
            </w:r>
            <w:r w:rsidRPr="00CA6F75">
              <w:br/>
              <w:t>Rachunek procentow</w:t>
            </w:r>
            <w:r w:rsidR="0058228D">
              <w:t>y</w:t>
            </w:r>
            <w:r w:rsidRPr="00CA6F75">
              <w:t xml:space="preserve">  Zysk (</w:t>
            </w:r>
            <w:proofErr w:type="spellStart"/>
            <w:r w:rsidRPr="00CA6F75">
              <w:t>Cost</w:t>
            </w:r>
            <w:proofErr w:type="spellEnd"/>
            <w:r w:rsidRPr="00CA6F75">
              <w:t>/</w:t>
            </w:r>
            <w:proofErr w:type="spellStart"/>
            <w:r w:rsidRPr="00CA6F75">
              <w:t>Sell</w:t>
            </w:r>
            <w:proofErr w:type="spellEnd"/>
            <w:r w:rsidRPr="00CA6F75">
              <w:t>/</w:t>
            </w:r>
            <w:proofErr w:type="spellStart"/>
            <w:r w:rsidRPr="00CA6F75">
              <w:t>Marchin</w:t>
            </w:r>
            <w:proofErr w:type="spellEnd"/>
            <w:r w:rsidRPr="00CA6F75">
              <w:t>) Wysokość cyfr: 20 mm Rozmiar wyświetlacza 125 x 28 mm</w:t>
            </w:r>
          </w:p>
        </w:tc>
      </w:tr>
      <w:tr w:rsidR="00CA6F75" w:rsidRPr="00CA6F75" w14:paraId="3758089C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5EA32B45" w14:textId="079623B4" w:rsidR="00CA6F75" w:rsidRPr="00CA6F75" w:rsidRDefault="00CA6F75" w:rsidP="00CA6F75">
            <w:r w:rsidRPr="00CA6F75">
              <w:t>3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34BFF1C6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noWrap/>
            <w:hideMark/>
          </w:tcPr>
          <w:p w14:paraId="42AB0E7F" w14:textId="3E62BA50" w:rsidR="00CA6F75" w:rsidRPr="00CA6F75" w:rsidRDefault="00CA6F75">
            <w:r w:rsidRPr="00CA6F75">
              <w:t xml:space="preserve">karteczki 76x76mm mix kolorów - karteczki </w:t>
            </w:r>
            <w:r w:rsidR="0058228D" w:rsidRPr="00CA6F75">
              <w:t>samoprzylepne</w:t>
            </w:r>
            <w:r w:rsidRPr="00CA6F75">
              <w:t xml:space="preserve"> </w:t>
            </w:r>
            <w:r w:rsidR="0058228D">
              <w:t xml:space="preserve">w </w:t>
            </w:r>
            <w:r w:rsidRPr="00CA6F75">
              <w:t>bloczku  min. 400 karteczek ;</w:t>
            </w:r>
          </w:p>
        </w:tc>
      </w:tr>
      <w:tr w:rsidR="00CA6F75" w:rsidRPr="00CA6F75" w14:paraId="5FA61BB7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474F26C8" w14:textId="448D7C31" w:rsidR="00CA6F75" w:rsidRPr="00CA6F75" w:rsidRDefault="00CA6F75" w:rsidP="00CA6F75">
            <w:r w:rsidRPr="00CA6F75">
              <w:lastRenderedPageBreak/>
              <w:t>3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28FA5E4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1BDBF080" w14:textId="77777777" w:rsidR="00CA6F75" w:rsidRPr="00CA6F75" w:rsidRDefault="00CA6F75">
            <w:r w:rsidRPr="00CA6F75">
              <w:t>karteczki klejone, papierowe; rozmiar: 76mm x 76mm±1mm; każda karteczka nasączona klejem wzdłuż jednej krawędzi; w bloczku 100 karteczek; w kolorze żółtym.</w:t>
            </w:r>
          </w:p>
        </w:tc>
      </w:tr>
      <w:tr w:rsidR="00CA6F75" w:rsidRPr="00CA6F75" w14:paraId="121206C6" w14:textId="77777777" w:rsidTr="00CA6F75">
        <w:trPr>
          <w:trHeight w:val="690"/>
        </w:trPr>
        <w:tc>
          <w:tcPr>
            <w:tcW w:w="640" w:type="dxa"/>
            <w:noWrap/>
            <w:hideMark/>
          </w:tcPr>
          <w:p w14:paraId="028224AF" w14:textId="64177A4A" w:rsidR="00CA6F75" w:rsidRPr="00CA6F75" w:rsidRDefault="003F72FF" w:rsidP="00CA6F75">
            <w:r>
              <w:t>40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55C601F3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28459FD9" w14:textId="77777777" w:rsidR="00CA6F75" w:rsidRPr="00CA6F75" w:rsidRDefault="00CA6F75">
            <w:r w:rsidRPr="00CA6F75">
              <w:t>karteczki klejone, papierowe; rozmiar: 25mm x 76mm±1mm; każda karteczka nasączona klejem wzdłuż jednej krawędzi; w opakowaniu 3 bloczki, każdy bloczek po 100 karteczek; kolory neonowe.</w:t>
            </w:r>
          </w:p>
        </w:tc>
      </w:tr>
      <w:tr w:rsidR="00CA6F75" w:rsidRPr="00CA6F75" w14:paraId="0C9FFAA7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589AA395" w14:textId="73E42EE4" w:rsidR="00CA6F75" w:rsidRPr="00CA6F75" w:rsidRDefault="00CA6F75" w:rsidP="00CA6F75">
            <w:r w:rsidRPr="00CA6F75">
              <w:t>4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F827A2C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0B95CB2B" w14:textId="77777777" w:rsidR="00CA6F75" w:rsidRPr="00CA6F75" w:rsidRDefault="00CA6F75">
            <w:r w:rsidRPr="00CA6F75">
              <w:t xml:space="preserve">karteczki klejone, papierowe; rozmiar: 38mm x 50mm±1mm; każda karteczka nasączona klejem wzdłuż jednej krawędzi; każdy bloczek po 100 karteczek, w kolorze żółtym </w:t>
            </w:r>
          </w:p>
        </w:tc>
      </w:tr>
      <w:tr w:rsidR="00CA6F75" w:rsidRPr="00CA6F75" w14:paraId="76668FEA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705F9DD3" w14:textId="401E53C2" w:rsidR="00CA6F75" w:rsidRPr="00CA6F75" w:rsidRDefault="00CA6F75" w:rsidP="00CA6F75">
            <w:r w:rsidRPr="00CA6F75">
              <w:t>4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F369A98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0CD58546" w14:textId="77777777" w:rsidR="00CA6F75" w:rsidRPr="00CA6F75" w:rsidRDefault="00CA6F75">
            <w:r w:rsidRPr="00CA6F75">
              <w:t xml:space="preserve">karteczki klejone, papierowe; rozmiar: 51mm x 51mm±1mm; każda karteczka nasączona klejem wzdłuż jednej krawędzi; każdy bloczek po 100 karteczek, w kolorze żółtym </w:t>
            </w:r>
          </w:p>
        </w:tc>
      </w:tr>
      <w:tr w:rsidR="00CA6F75" w:rsidRPr="00CA6F75" w14:paraId="3F0C70FF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57ABFAC5" w14:textId="5BA56E42" w:rsidR="00CA6F75" w:rsidRPr="00CA6F75" w:rsidRDefault="00CA6F75" w:rsidP="00CA6F75">
            <w:r w:rsidRPr="00CA6F75">
              <w:t>4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BC02DA8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16A47AEC" w14:textId="77777777" w:rsidR="00CA6F75" w:rsidRPr="00CA6F75" w:rsidRDefault="00CA6F75">
            <w:r w:rsidRPr="00CA6F75">
              <w:t xml:space="preserve">karteczki klejone, papierowe; rozmiar: 51mm x 76mm±1mm; każda karteczka nasączona klejem wzdłuż jednej krawędzi; każdy bloczek po 100 karteczek, w kolorze żółtym </w:t>
            </w:r>
          </w:p>
        </w:tc>
      </w:tr>
      <w:tr w:rsidR="00CA6F75" w:rsidRPr="00CA6F75" w14:paraId="6AB6D3AD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5B57C87E" w14:textId="7E6D69E0" w:rsidR="00CA6F75" w:rsidRPr="00CA6F75" w:rsidRDefault="00CA6F75" w:rsidP="00CA6F75">
            <w:r w:rsidRPr="00CA6F75">
              <w:t>4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1B36C27" w14:textId="77777777" w:rsidR="00CA6F75" w:rsidRPr="00CA6F75" w:rsidRDefault="00CA6F75">
            <w:r w:rsidRPr="00CA6F75">
              <w:t>karteczki samoprzylepne</w:t>
            </w:r>
          </w:p>
        </w:tc>
        <w:tc>
          <w:tcPr>
            <w:tcW w:w="10340" w:type="dxa"/>
            <w:hideMark/>
          </w:tcPr>
          <w:p w14:paraId="6B4900F6" w14:textId="77777777" w:rsidR="00CA6F75" w:rsidRPr="00CA6F75" w:rsidRDefault="00CA6F75">
            <w:r w:rsidRPr="00CA6F75">
              <w:t>karteczki klejone, papierowe; rozmiar: 75mm x 75mm±1mm; każda karteczka nasączona klejem wzdłuż jednej krawędzi; w bloczku 100 karteczek; w kolorze żółtym.</w:t>
            </w:r>
          </w:p>
        </w:tc>
      </w:tr>
      <w:tr w:rsidR="00CA6F75" w:rsidRPr="00CA6F75" w14:paraId="16624B65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2E38CDC" w14:textId="44EC29ED" w:rsidR="00CA6F75" w:rsidRPr="00CA6F75" w:rsidRDefault="00CA6F75" w:rsidP="00CA6F75">
            <w:r w:rsidRPr="00CA6F75">
              <w:t>4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6E9F94CF" w14:textId="77777777" w:rsidR="00CA6F75" w:rsidRPr="00CA6F75" w:rsidRDefault="00CA6F75">
            <w:r w:rsidRPr="00CA6F75">
              <w:t xml:space="preserve">karteczki </w:t>
            </w:r>
          </w:p>
        </w:tc>
        <w:tc>
          <w:tcPr>
            <w:tcW w:w="10340" w:type="dxa"/>
            <w:hideMark/>
          </w:tcPr>
          <w:p w14:paraId="7B1CAE94" w14:textId="77777777" w:rsidR="00CA6F75" w:rsidRPr="00CA6F75" w:rsidRDefault="00CA6F75">
            <w:r w:rsidRPr="00CA6F75">
              <w:t xml:space="preserve">karteczki nieklejone 85mmx85mm, bloczek o wysokości min. 40mm  mix kolorów </w:t>
            </w:r>
          </w:p>
        </w:tc>
      </w:tr>
      <w:tr w:rsidR="00CA6F75" w:rsidRPr="00CA6F75" w14:paraId="3D191357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53F31D42" w14:textId="3B07C2EB" w:rsidR="00CA6F75" w:rsidRPr="00CA6F75" w:rsidRDefault="00CA6F75" w:rsidP="00CA6F75">
            <w:r w:rsidRPr="00CA6F75">
              <w:t>4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0B65654" w14:textId="77777777" w:rsidR="00CA6F75" w:rsidRPr="00CA6F75" w:rsidRDefault="00CA6F75">
            <w:r w:rsidRPr="00CA6F75">
              <w:t xml:space="preserve">klej w sztyfcie  </w:t>
            </w:r>
          </w:p>
        </w:tc>
        <w:tc>
          <w:tcPr>
            <w:tcW w:w="10340" w:type="dxa"/>
            <w:hideMark/>
          </w:tcPr>
          <w:p w14:paraId="5E1A96D3" w14:textId="45F4ECEE" w:rsidR="00CA6F75" w:rsidRPr="00CA6F75" w:rsidRDefault="00CA6F75">
            <w:r w:rsidRPr="00CA6F75">
              <w:t xml:space="preserve">przeznaczony do klejenia papieru, tektury oraz fotografii oraz tekstyliów, nietoksyczny, na bazie PVP, szybkoschnący; nie marszczy papieru; bezbarwny po nałożeniu, bezzapachowy; usuwalny za pomocą wody; bezpieczny dla środowiska; gwarancja </w:t>
            </w:r>
            <w:r w:rsidR="0058228D" w:rsidRPr="00CA6F75">
              <w:t>przydatności</w:t>
            </w:r>
            <w:r w:rsidRPr="00CA6F75">
              <w:t xml:space="preserve"> min. 2 lata, gramatura: 15g±1g.</w:t>
            </w:r>
          </w:p>
        </w:tc>
      </w:tr>
      <w:tr w:rsidR="00CA6F75" w:rsidRPr="00CA6F75" w14:paraId="638622B4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607BFA9" w14:textId="6C406C5E" w:rsidR="00CA6F75" w:rsidRPr="00CA6F75" w:rsidRDefault="00CA6F75" w:rsidP="00CA6F75">
            <w:r w:rsidRPr="00CA6F75">
              <w:t>4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2505BB5" w14:textId="77777777" w:rsidR="00CA6F75" w:rsidRPr="00CA6F75" w:rsidRDefault="00CA6F75">
            <w:r w:rsidRPr="00CA6F75">
              <w:t>klej typu Kropelka</w:t>
            </w:r>
          </w:p>
        </w:tc>
        <w:tc>
          <w:tcPr>
            <w:tcW w:w="10340" w:type="dxa"/>
            <w:hideMark/>
          </w:tcPr>
          <w:p w14:paraId="0FDB1A21" w14:textId="77777777" w:rsidR="00CA6F75" w:rsidRPr="00CA6F75" w:rsidRDefault="00CA6F75">
            <w:r w:rsidRPr="00CA6F75">
              <w:t xml:space="preserve">klej typu Kropelka lub równoważny, zakres równoważności: błyskawiczny, </w:t>
            </w:r>
            <w:proofErr w:type="spellStart"/>
            <w:r w:rsidRPr="00CA6F75">
              <w:t>cyjanoakrylowy</w:t>
            </w:r>
            <w:proofErr w:type="spellEnd"/>
            <w:r w:rsidRPr="00CA6F75">
              <w:t>, przeznaczony do klejenia wszelkiego rodzaju materiałów wykonanych z ceramiki, plastiku, drewna, metalu, gumy lub porcelany, opakowanie o poj. min 2ml</w:t>
            </w:r>
          </w:p>
        </w:tc>
      </w:tr>
      <w:tr w:rsidR="00CA6F75" w:rsidRPr="00CA6F75" w14:paraId="08DC895A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2BEE2E81" w14:textId="1B49BB3C" w:rsidR="00CA6F75" w:rsidRPr="00CA6F75" w:rsidRDefault="00CA6F75" w:rsidP="00CA6F75">
            <w:r w:rsidRPr="00CA6F75">
              <w:t>4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6B7ADFE8" w14:textId="77777777" w:rsidR="00CA6F75" w:rsidRPr="00CA6F75" w:rsidRDefault="00CA6F75">
            <w:r w:rsidRPr="00CA6F75">
              <w:t xml:space="preserve">klej typu </w:t>
            </w:r>
            <w:proofErr w:type="spellStart"/>
            <w:r w:rsidRPr="00CA6F75">
              <w:t>Wikol</w:t>
            </w:r>
            <w:proofErr w:type="spellEnd"/>
          </w:p>
        </w:tc>
        <w:tc>
          <w:tcPr>
            <w:tcW w:w="10340" w:type="dxa"/>
            <w:hideMark/>
          </w:tcPr>
          <w:p w14:paraId="63ECA756" w14:textId="77777777" w:rsidR="00CA6F75" w:rsidRPr="00CA6F75" w:rsidRDefault="00CA6F75">
            <w:r w:rsidRPr="00CA6F75">
              <w:t xml:space="preserve">klej typu </w:t>
            </w:r>
            <w:proofErr w:type="spellStart"/>
            <w:r w:rsidRPr="00CA6F75">
              <w:t>Wikol</w:t>
            </w:r>
            <w:proofErr w:type="spellEnd"/>
            <w:r w:rsidRPr="00CA6F75">
              <w:t xml:space="preserve"> lub równoważny, zakres równoważności: przeznaczony do klejenia drewna z drewnem, tworzywami sztucznymi, tkaninami oraz do klejenia papieru, opakowanie o poj. min 0,5kg</w:t>
            </w:r>
          </w:p>
        </w:tc>
      </w:tr>
      <w:tr w:rsidR="00CA6F75" w:rsidRPr="00CA6F75" w14:paraId="0E3B42AE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F8E05E2" w14:textId="0EB246C1" w:rsidR="00CA6F75" w:rsidRPr="00CA6F75" w:rsidRDefault="00CA6F75" w:rsidP="00CA6F75">
            <w:r w:rsidRPr="00CA6F75">
              <w:t>4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6846DD1" w14:textId="77777777" w:rsidR="00CA6F75" w:rsidRPr="00CA6F75" w:rsidRDefault="00CA6F75">
            <w:r w:rsidRPr="00CA6F75">
              <w:t xml:space="preserve">klips archiwizacyjny </w:t>
            </w:r>
          </w:p>
        </w:tc>
        <w:tc>
          <w:tcPr>
            <w:tcW w:w="10340" w:type="dxa"/>
            <w:hideMark/>
          </w:tcPr>
          <w:p w14:paraId="3175C60A" w14:textId="77777777" w:rsidR="00CA6F75" w:rsidRPr="00CA6F75" w:rsidRDefault="00CA6F75">
            <w:r w:rsidRPr="00CA6F75">
              <w:t>wykonany z plastiku; dwuczęściowy, wykonany z plastiku; przeznaczony do archiwizacji dokumentów, umożliwiający szybkie i łatwe przeniesienie dokumentów; długość klipsa: 85mm±1mm;  opakowanie zbiorcze: 100szt.</w:t>
            </w:r>
          </w:p>
        </w:tc>
      </w:tr>
      <w:tr w:rsidR="00CA6F75" w:rsidRPr="00CA6F75" w14:paraId="73E57FDD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279C6E9" w14:textId="1E91E907" w:rsidR="00CA6F75" w:rsidRPr="00CA6F75" w:rsidRDefault="003F72FF" w:rsidP="00CA6F75">
            <w:r>
              <w:t>50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64D086E0" w14:textId="77777777" w:rsidR="00CA6F75" w:rsidRPr="00CA6F75" w:rsidRDefault="00CA6F75">
            <w:r w:rsidRPr="00CA6F75">
              <w:t xml:space="preserve">klipy biurowe </w:t>
            </w:r>
          </w:p>
        </w:tc>
        <w:tc>
          <w:tcPr>
            <w:tcW w:w="10340" w:type="dxa"/>
            <w:hideMark/>
          </w:tcPr>
          <w:p w14:paraId="2ED31BFD" w14:textId="77777777" w:rsidR="00CA6F75" w:rsidRPr="00CA6F75" w:rsidRDefault="00CA6F75">
            <w:r w:rsidRPr="00CA6F75">
              <w:t>wykonany z metalu; szerokość klipów 19 mm;  kolor: czarny; opakowanie zbiorcze: 12szt.</w:t>
            </w:r>
          </w:p>
        </w:tc>
      </w:tr>
      <w:tr w:rsidR="00CA6F75" w:rsidRPr="00CA6F75" w14:paraId="2B05303F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6674203" w14:textId="0B7A32F9" w:rsidR="00CA6F75" w:rsidRPr="00CA6F75" w:rsidRDefault="00CA6F75" w:rsidP="00CA6F75">
            <w:r w:rsidRPr="00CA6F75">
              <w:lastRenderedPageBreak/>
              <w:t>5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25C4955" w14:textId="77777777" w:rsidR="00CA6F75" w:rsidRPr="00CA6F75" w:rsidRDefault="00CA6F75">
            <w:r w:rsidRPr="00CA6F75">
              <w:t xml:space="preserve">klipy biurowe </w:t>
            </w:r>
          </w:p>
        </w:tc>
        <w:tc>
          <w:tcPr>
            <w:tcW w:w="10340" w:type="dxa"/>
            <w:hideMark/>
          </w:tcPr>
          <w:p w14:paraId="2975E5FF" w14:textId="77777777" w:rsidR="00CA6F75" w:rsidRPr="00CA6F75" w:rsidRDefault="00CA6F75">
            <w:r w:rsidRPr="00CA6F75">
              <w:t>wykonany z metalu; szerokość klipów 25mm; kolor: czarny; opakowanie zbiorcze: 12szt.</w:t>
            </w:r>
          </w:p>
        </w:tc>
      </w:tr>
      <w:tr w:rsidR="00CA6F75" w:rsidRPr="00CA6F75" w14:paraId="3939942F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118ABBF" w14:textId="7138B507" w:rsidR="00CA6F75" w:rsidRPr="00CA6F75" w:rsidRDefault="00CA6F75" w:rsidP="00CA6F75">
            <w:r w:rsidRPr="00CA6F75">
              <w:t>5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A815D1C" w14:textId="77777777" w:rsidR="00CA6F75" w:rsidRPr="00CA6F75" w:rsidRDefault="00CA6F75">
            <w:r w:rsidRPr="00CA6F75">
              <w:t xml:space="preserve">klipy biurowe </w:t>
            </w:r>
          </w:p>
        </w:tc>
        <w:tc>
          <w:tcPr>
            <w:tcW w:w="10340" w:type="dxa"/>
            <w:hideMark/>
          </w:tcPr>
          <w:p w14:paraId="3FDDC0C8" w14:textId="77777777" w:rsidR="00CA6F75" w:rsidRPr="00CA6F75" w:rsidRDefault="00CA6F75">
            <w:r w:rsidRPr="00CA6F75">
              <w:t>wykonany z metalu; szerokość klipów 32mm;  kolor: czarny; opakowanie zbiorcze: 12szt.;</w:t>
            </w:r>
          </w:p>
        </w:tc>
      </w:tr>
      <w:tr w:rsidR="00CA6F75" w:rsidRPr="00CA6F75" w14:paraId="4D25A6F4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70F690DC" w14:textId="50FF837B" w:rsidR="00CA6F75" w:rsidRPr="00CA6F75" w:rsidRDefault="00CA6F75" w:rsidP="00CA6F75">
            <w:r w:rsidRPr="00CA6F75">
              <w:t>5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E203432" w14:textId="77777777" w:rsidR="00CA6F75" w:rsidRPr="00CA6F75" w:rsidRDefault="00CA6F75">
            <w:r w:rsidRPr="00CA6F75">
              <w:t xml:space="preserve">klipy biurowe </w:t>
            </w:r>
          </w:p>
        </w:tc>
        <w:tc>
          <w:tcPr>
            <w:tcW w:w="10340" w:type="dxa"/>
            <w:hideMark/>
          </w:tcPr>
          <w:p w14:paraId="747F27C5" w14:textId="77777777" w:rsidR="00CA6F75" w:rsidRPr="00CA6F75" w:rsidRDefault="00CA6F75">
            <w:r w:rsidRPr="00CA6F75">
              <w:t>wykonany z metalu; szerokość klipów 41mm;  kolor: czarny; opakowanie zbiorcze: 12szt.;</w:t>
            </w:r>
          </w:p>
        </w:tc>
      </w:tr>
      <w:tr w:rsidR="00CA6F75" w:rsidRPr="00CA6F75" w14:paraId="550AAD31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3882B82E" w14:textId="14CD7A7B" w:rsidR="00CA6F75" w:rsidRPr="00CA6F75" w:rsidRDefault="00CA6F75" w:rsidP="00CA6F75">
            <w:r w:rsidRPr="00CA6F75">
              <w:t>5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9E098E0" w14:textId="77777777" w:rsidR="00CA6F75" w:rsidRPr="00CA6F75" w:rsidRDefault="00CA6F75">
            <w:r w:rsidRPr="00CA6F75">
              <w:t xml:space="preserve">klipy biurowe </w:t>
            </w:r>
          </w:p>
        </w:tc>
        <w:tc>
          <w:tcPr>
            <w:tcW w:w="10340" w:type="dxa"/>
            <w:hideMark/>
          </w:tcPr>
          <w:p w14:paraId="08558CE4" w14:textId="77777777" w:rsidR="00CA6F75" w:rsidRPr="00CA6F75" w:rsidRDefault="00CA6F75">
            <w:r w:rsidRPr="00CA6F75">
              <w:t>wykonany z metalu; szerokość klipów 51mm;  kolor: czarny; opakowanie zbiorcze: 12szt.;</w:t>
            </w:r>
          </w:p>
        </w:tc>
      </w:tr>
      <w:tr w:rsidR="00CA6F75" w:rsidRPr="00CA6F75" w14:paraId="17D890CE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5A30AA5" w14:textId="267E3068" w:rsidR="00CA6F75" w:rsidRPr="00CA6F75" w:rsidRDefault="00CA6F75" w:rsidP="00CA6F75">
            <w:r w:rsidRPr="00CA6F75">
              <w:t>5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ADC0740" w14:textId="77777777" w:rsidR="00CA6F75" w:rsidRPr="00CA6F75" w:rsidRDefault="00CA6F75">
            <w:r w:rsidRPr="00CA6F75">
              <w:t>kołonotatnik A5</w:t>
            </w:r>
          </w:p>
        </w:tc>
        <w:tc>
          <w:tcPr>
            <w:tcW w:w="10340" w:type="dxa"/>
            <w:hideMark/>
          </w:tcPr>
          <w:p w14:paraId="560EFBA3" w14:textId="77777777" w:rsidR="00CA6F75" w:rsidRPr="00CA6F75" w:rsidRDefault="00CA6F75">
            <w:r w:rsidRPr="00CA6F75">
              <w:t>kołonotatnik, boczna spirala,  format A5,  w twardej oprawie min. 300 g/m2, kratka, perforacja, podwójne dziurkowanie lub większa ilość dziurek , min.  80 kart.</w:t>
            </w:r>
          </w:p>
        </w:tc>
      </w:tr>
      <w:tr w:rsidR="00CA6F75" w:rsidRPr="00CA6F75" w14:paraId="0698A8DD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6A37FA96" w14:textId="5F48AA80" w:rsidR="00CA6F75" w:rsidRPr="00CA6F75" w:rsidRDefault="00CA6F75" w:rsidP="00CA6F75">
            <w:r w:rsidRPr="00CA6F75">
              <w:t>5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0953ED6" w14:textId="77777777" w:rsidR="00CA6F75" w:rsidRPr="00CA6F75" w:rsidRDefault="00CA6F75">
            <w:r w:rsidRPr="00CA6F75">
              <w:t>koperta B4</w:t>
            </w:r>
          </w:p>
        </w:tc>
        <w:tc>
          <w:tcPr>
            <w:tcW w:w="10340" w:type="dxa"/>
            <w:hideMark/>
          </w:tcPr>
          <w:p w14:paraId="78985242" w14:textId="77777777" w:rsidR="00CA6F75" w:rsidRPr="00CA6F75" w:rsidRDefault="00CA6F75">
            <w:r w:rsidRPr="00CA6F75">
              <w:t>wykonana z papieru , format: B4-HK;  w kolorze: białym z paskiem i granatowym poddrukiem; gramatura: min.100g/m2;   nieprzezroczysta, w opakowaniu: 250szt.</w:t>
            </w:r>
          </w:p>
        </w:tc>
      </w:tr>
      <w:tr w:rsidR="00CA6F75" w:rsidRPr="00CA6F75" w14:paraId="431B8848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2992E11B" w14:textId="068CCE77" w:rsidR="00CA6F75" w:rsidRPr="00CA6F75" w:rsidRDefault="00CA6F75" w:rsidP="00CA6F75">
            <w:r w:rsidRPr="00CA6F75">
              <w:t>5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2D292D8" w14:textId="77777777" w:rsidR="00CA6F75" w:rsidRPr="00CA6F75" w:rsidRDefault="00CA6F75">
            <w:r w:rsidRPr="00CA6F75">
              <w:t>koperta B5</w:t>
            </w:r>
          </w:p>
        </w:tc>
        <w:tc>
          <w:tcPr>
            <w:tcW w:w="10340" w:type="dxa"/>
            <w:hideMark/>
          </w:tcPr>
          <w:p w14:paraId="63580743" w14:textId="77777777" w:rsidR="00CA6F75" w:rsidRPr="00CA6F75" w:rsidRDefault="00CA6F75">
            <w:r w:rsidRPr="00CA6F75">
              <w:t>wykonana z papieru, format: B5-HK;  w kolorze białym  z samoklejącym paskiem,   gramatura: min.90g/m, nieprzezroczysta; w opakowaniu: 500szt.</w:t>
            </w:r>
          </w:p>
        </w:tc>
      </w:tr>
      <w:tr w:rsidR="00CA6F75" w:rsidRPr="00CA6F75" w14:paraId="61339843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2481511" w14:textId="48A8A7B2" w:rsidR="00CA6F75" w:rsidRPr="00CA6F75" w:rsidRDefault="00CA6F75" w:rsidP="00CA6F75">
            <w:r w:rsidRPr="00CA6F75">
              <w:t>5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25CD7A8" w14:textId="77777777" w:rsidR="00CA6F75" w:rsidRPr="00CA6F75" w:rsidRDefault="00CA6F75">
            <w:r w:rsidRPr="00CA6F75">
              <w:t xml:space="preserve">koperta C6 </w:t>
            </w:r>
          </w:p>
        </w:tc>
        <w:tc>
          <w:tcPr>
            <w:tcW w:w="10340" w:type="dxa"/>
            <w:hideMark/>
          </w:tcPr>
          <w:p w14:paraId="6ECA47DB" w14:textId="77777777" w:rsidR="00CA6F75" w:rsidRPr="00CA6F75" w:rsidRDefault="00CA6F75">
            <w:r w:rsidRPr="00CA6F75">
              <w:t>wykonana z papieru, format: C6-HK;  w kolorze białym;  gramatura: min 80 g/m2, w opakowaniu 1000 szt.</w:t>
            </w:r>
          </w:p>
        </w:tc>
      </w:tr>
      <w:tr w:rsidR="00CA6F75" w:rsidRPr="00CA6F75" w14:paraId="770394F5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3653E59" w14:textId="7DBFE2EC" w:rsidR="00CA6F75" w:rsidRPr="00CA6F75" w:rsidRDefault="00CA6F75" w:rsidP="00CA6F75">
            <w:r w:rsidRPr="00CA6F75">
              <w:t>5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E15A769" w14:textId="77777777" w:rsidR="00CA6F75" w:rsidRPr="00CA6F75" w:rsidRDefault="00CA6F75">
            <w:r w:rsidRPr="00CA6F75">
              <w:t xml:space="preserve">korektor w pisaku </w:t>
            </w:r>
          </w:p>
        </w:tc>
        <w:tc>
          <w:tcPr>
            <w:tcW w:w="10340" w:type="dxa"/>
            <w:hideMark/>
          </w:tcPr>
          <w:p w14:paraId="0FC44123" w14:textId="3355E781" w:rsidR="00CA6F75" w:rsidRPr="00CA6F75" w:rsidRDefault="00CA6F75">
            <w:r w:rsidRPr="00CA6F75">
              <w:t>Korektor w piórze z metalową końcówką, w środku pisaka kulka ułatwiająca mieszanie, szybko</w:t>
            </w:r>
            <w:r w:rsidR="0058228D">
              <w:t>sch</w:t>
            </w:r>
            <w:r w:rsidRPr="00CA6F75">
              <w:t>nący</w:t>
            </w:r>
          </w:p>
        </w:tc>
      </w:tr>
      <w:tr w:rsidR="00CA6F75" w:rsidRPr="00CA6F75" w14:paraId="3C201E01" w14:textId="77777777" w:rsidTr="00CA6F75">
        <w:trPr>
          <w:trHeight w:val="1260"/>
        </w:trPr>
        <w:tc>
          <w:tcPr>
            <w:tcW w:w="640" w:type="dxa"/>
            <w:noWrap/>
            <w:hideMark/>
          </w:tcPr>
          <w:p w14:paraId="5F767283" w14:textId="4C943F58" w:rsidR="00CA6F75" w:rsidRPr="00CA6F75" w:rsidRDefault="003F72FF" w:rsidP="00CA6F75">
            <w:r>
              <w:t>60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5E140100" w14:textId="77777777" w:rsidR="00CA6F75" w:rsidRPr="00CA6F75" w:rsidRDefault="00CA6F75">
            <w:r w:rsidRPr="00CA6F75">
              <w:t>korektor w taśmie</w:t>
            </w:r>
          </w:p>
        </w:tc>
        <w:tc>
          <w:tcPr>
            <w:tcW w:w="10340" w:type="dxa"/>
            <w:hideMark/>
          </w:tcPr>
          <w:p w14:paraId="40774F0B" w14:textId="77777777" w:rsidR="00CA6F75" w:rsidRPr="00CA6F75" w:rsidRDefault="00CA6F75">
            <w:r w:rsidRPr="00CA6F75">
              <w:t>przezroczysta obudowa; ergonomiczny kształt; mechanizm regulacji napięcia taśmy; możliwość natychmiastowego pisania; nie pozostawia śladów i cieni na faksach i kserokopiarkach; szerokość taśmy: 4,20 mm; długość taśmy: min.8m; do wszystkich rodzajów papieru; ruchomy mechanizm zabezpieczający</w:t>
            </w:r>
          </w:p>
        </w:tc>
      </w:tr>
      <w:tr w:rsidR="00CA6F75" w:rsidRPr="00CA6F75" w14:paraId="4E2808D4" w14:textId="77777777" w:rsidTr="00CA6F75">
        <w:trPr>
          <w:trHeight w:val="885"/>
        </w:trPr>
        <w:tc>
          <w:tcPr>
            <w:tcW w:w="640" w:type="dxa"/>
            <w:noWrap/>
            <w:hideMark/>
          </w:tcPr>
          <w:p w14:paraId="372BF15E" w14:textId="672158E0" w:rsidR="00CA6F75" w:rsidRPr="00CA6F75" w:rsidRDefault="00CA6F75" w:rsidP="00CA6F75">
            <w:r w:rsidRPr="00CA6F75">
              <w:t>6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BD7774B" w14:textId="77777777" w:rsidR="00CA6F75" w:rsidRPr="00CA6F75" w:rsidRDefault="00CA6F75">
            <w:r w:rsidRPr="00CA6F75">
              <w:t xml:space="preserve">książka ewidencyjna wyjść </w:t>
            </w:r>
          </w:p>
        </w:tc>
        <w:tc>
          <w:tcPr>
            <w:tcW w:w="10340" w:type="dxa"/>
            <w:hideMark/>
          </w:tcPr>
          <w:p w14:paraId="0408516A" w14:textId="77777777" w:rsidR="00CA6F75" w:rsidRPr="00CA6F75" w:rsidRDefault="00CA6F75">
            <w:r w:rsidRPr="00CA6F75">
              <w:t xml:space="preserve">książka ewidencyjna wyjść w godz. służbowych, formatu A4, rodzaj papieru offset 80 g/m (+/-10g), kolor papieru - biały, rodzaj oprawy – miękka </w:t>
            </w:r>
          </w:p>
        </w:tc>
      </w:tr>
      <w:tr w:rsidR="00CA6F75" w:rsidRPr="00CA6F75" w14:paraId="0AB6A12A" w14:textId="77777777" w:rsidTr="00CA6F75">
        <w:trPr>
          <w:trHeight w:val="855"/>
        </w:trPr>
        <w:tc>
          <w:tcPr>
            <w:tcW w:w="640" w:type="dxa"/>
            <w:noWrap/>
            <w:hideMark/>
          </w:tcPr>
          <w:p w14:paraId="70E78521" w14:textId="20446C46" w:rsidR="00CA6F75" w:rsidRPr="00CA6F75" w:rsidRDefault="00CA6F75" w:rsidP="00CA6F75">
            <w:r w:rsidRPr="00CA6F75">
              <w:t>6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CEB3434" w14:textId="77777777" w:rsidR="00CA6F75" w:rsidRPr="00CA6F75" w:rsidRDefault="00CA6F75">
            <w:r w:rsidRPr="00CA6F75">
              <w:t xml:space="preserve">koszulka A5 z suwakiem </w:t>
            </w:r>
          </w:p>
        </w:tc>
        <w:tc>
          <w:tcPr>
            <w:tcW w:w="10340" w:type="dxa"/>
            <w:hideMark/>
          </w:tcPr>
          <w:p w14:paraId="663E9A69" w14:textId="77777777" w:rsidR="00CA6F75" w:rsidRPr="00CA6F75" w:rsidRDefault="00CA6F75">
            <w:r w:rsidRPr="00CA6F75">
              <w:t>koszulka z suwakiem w postaci struny zamykającej  wykonana z plastiku  wymiary 240x180 +/-5mm</w:t>
            </w:r>
          </w:p>
        </w:tc>
      </w:tr>
      <w:tr w:rsidR="00CA6F75" w:rsidRPr="00CA6F75" w14:paraId="20AA636B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1B5174C5" w14:textId="519E0D0A" w:rsidR="00CA6F75" w:rsidRPr="00CA6F75" w:rsidRDefault="00CA6F75" w:rsidP="00CA6F75">
            <w:r w:rsidRPr="00CA6F75">
              <w:lastRenderedPageBreak/>
              <w:t>6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EF95900" w14:textId="77777777" w:rsidR="00CA6F75" w:rsidRPr="00CA6F75" w:rsidRDefault="00CA6F75">
            <w:r w:rsidRPr="00CA6F75">
              <w:t>płyta CD</w:t>
            </w:r>
          </w:p>
        </w:tc>
        <w:tc>
          <w:tcPr>
            <w:tcW w:w="10340" w:type="dxa"/>
            <w:hideMark/>
          </w:tcPr>
          <w:p w14:paraId="5ED807A6" w14:textId="77777777" w:rsidR="00CA6F75" w:rsidRPr="00CA6F75" w:rsidRDefault="00CA6F75">
            <w:r w:rsidRPr="00CA6F75">
              <w:t>CD-RW 80 min. 700MB</w:t>
            </w:r>
          </w:p>
        </w:tc>
      </w:tr>
      <w:tr w:rsidR="00CA6F75" w:rsidRPr="00CA6F75" w14:paraId="721C85FA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3B4B9DE" w14:textId="07B283D7" w:rsidR="00CA6F75" w:rsidRPr="00CA6F75" w:rsidRDefault="00CA6F75" w:rsidP="00CA6F75">
            <w:r w:rsidRPr="00CA6F75">
              <w:t>6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74B43C2" w14:textId="77777777" w:rsidR="00CA6F75" w:rsidRPr="00CA6F75" w:rsidRDefault="00CA6F75">
            <w:r w:rsidRPr="00CA6F75">
              <w:t>płyta DVD</w:t>
            </w:r>
          </w:p>
        </w:tc>
        <w:tc>
          <w:tcPr>
            <w:tcW w:w="10340" w:type="dxa"/>
            <w:hideMark/>
          </w:tcPr>
          <w:p w14:paraId="6D730F3D" w14:textId="77777777" w:rsidR="00CA6F75" w:rsidRPr="00CA6F75" w:rsidRDefault="00CA6F75">
            <w:r w:rsidRPr="00CA6F75">
              <w:t>DVD-R 120 min. 4,7GB</w:t>
            </w:r>
          </w:p>
        </w:tc>
      </w:tr>
      <w:tr w:rsidR="00CA6F75" w:rsidRPr="00CA6F75" w14:paraId="0C81D91D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B4CBA89" w14:textId="390B163B" w:rsidR="00CA6F75" w:rsidRPr="00CA6F75" w:rsidRDefault="00CA6F75" w:rsidP="00CA6F75">
            <w:r w:rsidRPr="00CA6F75">
              <w:t>6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99CF734" w14:textId="77777777" w:rsidR="00CA6F75" w:rsidRPr="00CA6F75" w:rsidRDefault="00CA6F75">
            <w:r w:rsidRPr="00CA6F75">
              <w:t xml:space="preserve">koperty z okienkiem na płyty CD/DVD </w:t>
            </w:r>
          </w:p>
        </w:tc>
        <w:tc>
          <w:tcPr>
            <w:tcW w:w="10340" w:type="dxa"/>
            <w:hideMark/>
          </w:tcPr>
          <w:p w14:paraId="75C47322" w14:textId="77777777" w:rsidR="00CA6F75" w:rsidRPr="00CA6F75" w:rsidRDefault="00CA6F75">
            <w:r w:rsidRPr="00CA6F75">
              <w:t>białe, papierowe z przeźroczystym okienkiem ułatwiającym identyfikację płyty opakowanie 50 szt.</w:t>
            </w:r>
          </w:p>
        </w:tc>
      </w:tr>
      <w:tr w:rsidR="00CA6F75" w:rsidRPr="00CA6F75" w14:paraId="6951EA18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6C72E774" w14:textId="0D6A5F85" w:rsidR="00CA6F75" w:rsidRPr="00CA6F75" w:rsidRDefault="00CA6F75" w:rsidP="00CA6F75">
            <w:r w:rsidRPr="00CA6F75">
              <w:t>6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F2636A5" w14:textId="77777777" w:rsidR="00CA6F75" w:rsidRPr="00CA6F75" w:rsidRDefault="00CA6F75">
            <w:r w:rsidRPr="00CA6F75">
              <w:t>koszulka A4</w:t>
            </w:r>
          </w:p>
        </w:tc>
        <w:tc>
          <w:tcPr>
            <w:tcW w:w="10340" w:type="dxa"/>
            <w:hideMark/>
          </w:tcPr>
          <w:p w14:paraId="480B01D3" w14:textId="77777777" w:rsidR="00CA6F75" w:rsidRPr="00CA6F75" w:rsidRDefault="00CA6F75">
            <w:r w:rsidRPr="00CA6F75">
              <w:t>format: A4; wykonana z folii PP; antystatyczna, multiperforowana, folia krystaliczna o grubości min.55mic.; otwierana z góry; opakowanie: 100 szt.</w:t>
            </w:r>
          </w:p>
        </w:tc>
      </w:tr>
      <w:tr w:rsidR="00CA6F75" w:rsidRPr="00CA6F75" w14:paraId="6690A709" w14:textId="77777777" w:rsidTr="00CA6F75">
        <w:trPr>
          <w:trHeight w:val="645"/>
        </w:trPr>
        <w:tc>
          <w:tcPr>
            <w:tcW w:w="640" w:type="dxa"/>
            <w:noWrap/>
            <w:hideMark/>
          </w:tcPr>
          <w:p w14:paraId="068E90E2" w14:textId="3EAD5BC4" w:rsidR="00CA6F75" w:rsidRPr="00CA6F75" w:rsidRDefault="00CA6F75" w:rsidP="00CA6F75">
            <w:r w:rsidRPr="00CA6F75">
              <w:t>6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658F2BD" w14:textId="77777777" w:rsidR="00CA6F75" w:rsidRPr="00CA6F75" w:rsidRDefault="00CA6F75">
            <w:r w:rsidRPr="00CA6F75">
              <w:t xml:space="preserve">linijka </w:t>
            </w:r>
          </w:p>
        </w:tc>
        <w:tc>
          <w:tcPr>
            <w:tcW w:w="10340" w:type="dxa"/>
            <w:hideMark/>
          </w:tcPr>
          <w:p w14:paraId="3D64FED3" w14:textId="77777777" w:rsidR="00CA6F75" w:rsidRPr="00CA6F75" w:rsidRDefault="00CA6F75">
            <w:r w:rsidRPr="00CA6F75">
              <w:t>długość skali: 20cm.; wykonana z plastiku; przezroczysta; nieścieralna skala; podziałka co 1 mm.</w:t>
            </w:r>
          </w:p>
        </w:tc>
      </w:tr>
      <w:tr w:rsidR="00CA6F75" w:rsidRPr="00CA6F75" w14:paraId="5D3D3325" w14:textId="77777777" w:rsidTr="00CA6F75">
        <w:trPr>
          <w:trHeight w:val="630"/>
        </w:trPr>
        <w:tc>
          <w:tcPr>
            <w:tcW w:w="640" w:type="dxa"/>
            <w:noWrap/>
            <w:hideMark/>
          </w:tcPr>
          <w:p w14:paraId="566501EC" w14:textId="52BF7B58" w:rsidR="00CA6F75" w:rsidRPr="00CA6F75" w:rsidRDefault="00CA6F75" w:rsidP="00CA6F75">
            <w:r w:rsidRPr="00CA6F75">
              <w:t>6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C07AC06" w14:textId="77777777" w:rsidR="00CA6F75" w:rsidRPr="00CA6F75" w:rsidRDefault="00CA6F75">
            <w:r w:rsidRPr="00CA6F75">
              <w:t xml:space="preserve">linijka </w:t>
            </w:r>
          </w:p>
        </w:tc>
        <w:tc>
          <w:tcPr>
            <w:tcW w:w="10340" w:type="dxa"/>
            <w:hideMark/>
          </w:tcPr>
          <w:p w14:paraId="4D5F5498" w14:textId="77777777" w:rsidR="00CA6F75" w:rsidRPr="00CA6F75" w:rsidRDefault="00CA6F75">
            <w:r w:rsidRPr="00CA6F75">
              <w:t>długość skali: 30cm., wykonana z plastiku; przezroczysta; nieścieralna skala; podziałka co 1 mm.</w:t>
            </w:r>
          </w:p>
        </w:tc>
      </w:tr>
      <w:tr w:rsidR="00CA6F75" w:rsidRPr="00CA6F75" w14:paraId="48A6C251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FDFE9D0" w14:textId="6BFB306C" w:rsidR="00CA6F75" w:rsidRPr="00CA6F75" w:rsidRDefault="00CA6F75" w:rsidP="00CA6F75">
            <w:r w:rsidRPr="00CA6F75">
              <w:t>6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C197C19" w14:textId="77777777" w:rsidR="00CA6F75" w:rsidRPr="00CA6F75" w:rsidRDefault="00CA6F75">
            <w:r w:rsidRPr="00CA6F75">
              <w:t xml:space="preserve">linijka </w:t>
            </w:r>
          </w:p>
        </w:tc>
        <w:tc>
          <w:tcPr>
            <w:tcW w:w="10340" w:type="dxa"/>
            <w:hideMark/>
          </w:tcPr>
          <w:p w14:paraId="18BA9304" w14:textId="77777777" w:rsidR="00CA6F75" w:rsidRPr="00CA6F75" w:rsidRDefault="00CA6F75">
            <w:r w:rsidRPr="00CA6F75">
              <w:t>długość skali: 40cm.; wykonana z plastiku; przezroczysta; nieścieralna skala; podziałka co 1 mm.</w:t>
            </w:r>
          </w:p>
        </w:tc>
      </w:tr>
      <w:tr w:rsidR="00CA6F75" w:rsidRPr="00CA6F75" w14:paraId="40337CDA" w14:textId="77777777" w:rsidTr="00CA6F75">
        <w:trPr>
          <w:trHeight w:val="795"/>
        </w:trPr>
        <w:tc>
          <w:tcPr>
            <w:tcW w:w="640" w:type="dxa"/>
            <w:noWrap/>
            <w:hideMark/>
          </w:tcPr>
          <w:p w14:paraId="40796A4D" w14:textId="667B57A7" w:rsidR="00CA6F75" w:rsidRPr="00CA6F75" w:rsidRDefault="003F72FF" w:rsidP="00CA6F75">
            <w:r>
              <w:t>70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0CEFF3C0" w14:textId="77777777" w:rsidR="00CA6F75" w:rsidRPr="00CA6F75" w:rsidRDefault="00CA6F75">
            <w:r w:rsidRPr="00CA6F75">
              <w:t xml:space="preserve">marker </w:t>
            </w:r>
          </w:p>
        </w:tc>
        <w:tc>
          <w:tcPr>
            <w:tcW w:w="10340" w:type="dxa"/>
            <w:hideMark/>
          </w:tcPr>
          <w:p w14:paraId="6C66D62D" w14:textId="77777777" w:rsidR="00CA6F75" w:rsidRPr="00CA6F75" w:rsidRDefault="00CA6F75">
            <w:r w:rsidRPr="00CA6F75">
              <w:t xml:space="preserve">gruby, typu PX-20 olejowy, wodoodporny przeznaczony do pisania po wszystkich powierzchniach- szorstkich, gładkich, śliskich, olejowy, grubość linii pisania: 2,2-2,8mm; końcówka okrągła;  kolor czarny </w:t>
            </w:r>
          </w:p>
        </w:tc>
      </w:tr>
      <w:tr w:rsidR="00CA6F75" w:rsidRPr="00CA6F75" w14:paraId="6F69667D" w14:textId="77777777" w:rsidTr="00CA6F75">
        <w:trPr>
          <w:trHeight w:val="1020"/>
        </w:trPr>
        <w:tc>
          <w:tcPr>
            <w:tcW w:w="640" w:type="dxa"/>
            <w:noWrap/>
            <w:hideMark/>
          </w:tcPr>
          <w:p w14:paraId="12497E75" w14:textId="09B2F3AF" w:rsidR="00CA6F75" w:rsidRPr="00CA6F75" w:rsidRDefault="00CA6F75" w:rsidP="00CA6F75">
            <w:r w:rsidRPr="00CA6F75">
              <w:t>7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884F804" w14:textId="77777777" w:rsidR="00CA6F75" w:rsidRPr="00CA6F75" w:rsidRDefault="00CA6F75">
            <w:r w:rsidRPr="00CA6F75">
              <w:t xml:space="preserve">markery do tablic </w:t>
            </w:r>
            <w:proofErr w:type="spellStart"/>
            <w:r w:rsidRPr="00CA6F75">
              <w:t>suchościeralnych</w:t>
            </w:r>
            <w:proofErr w:type="spellEnd"/>
            <w:r w:rsidRPr="00CA6F75">
              <w:t xml:space="preserve"> - zestaw z gąbką</w:t>
            </w:r>
          </w:p>
        </w:tc>
        <w:tc>
          <w:tcPr>
            <w:tcW w:w="10340" w:type="dxa"/>
            <w:hideMark/>
          </w:tcPr>
          <w:p w14:paraId="102B7D0F" w14:textId="77777777" w:rsidR="00CA6F75" w:rsidRPr="00CA6F75" w:rsidRDefault="00CA6F75">
            <w:r w:rsidRPr="00CA6F75">
              <w:t>zestaw składa się z 4 markerów z płynnym tuszem i tłokiem w kolorze: niebieskim, zielonym, czerwonym i czarnym oraz gąbki; długość pisania markera: min.1200 m;</w:t>
            </w:r>
          </w:p>
        </w:tc>
      </w:tr>
      <w:tr w:rsidR="00CA6F75" w:rsidRPr="00CA6F75" w14:paraId="3A51BF1B" w14:textId="77777777" w:rsidTr="00CA6F75">
        <w:trPr>
          <w:trHeight w:val="945"/>
        </w:trPr>
        <w:tc>
          <w:tcPr>
            <w:tcW w:w="640" w:type="dxa"/>
            <w:noWrap/>
            <w:hideMark/>
          </w:tcPr>
          <w:p w14:paraId="398DB289" w14:textId="44DEA433" w:rsidR="00CA6F75" w:rsidRPr="00CA6F75" w:rsidRDefault="00CA6F75" w:rsidP="00CA6F75">
            <w:r w:rsidRPr="00CA6F75">
              <w:t>7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C07059E" w14:textId="77777777" w:rsidR="00CA6F75" w:rsidRPr="00CA6F75" w:rsidRDefault="00CA6F75">
            <w:r w:rsidRPr="00CA6F75">
              <w:t>noże do cięcia papieru</w:t>
            </w:r>
          </w:p>
        </w:tc>
        <w:tc>
          <w:tcPr>
            <w:tcW w:w="10340" w:type="dxa"/>
            <w:hideMark/>
          </w:tcPr>
          <w:p w14:paraId="046F3BB2" w14:textId="77777777" w:rsidR="00CA6F75" w:rsidRPr="00CA6F75" w:rsidRDefault="00CA6F75">
            <w:r w:rsidRPr="00CA6F75">
              <w:t>noże do cięcia papieru, dł. ostrza min. 100 mm, wysuwane ostrze z możliwością odłamywania stępionych części, blokada unieruchamiająca ostrze, plastikowa oprawa.</w:t>
            </w:r>
          </w:p>
        </w:tc>
      </w:tr>
      <w:tr w:rsidR="00CA6F75" w:rsidRPr="00CA6F75" w14:paraId="7384BDFE" w14:textId="77777777" w:rsidTr="00CA6F75">
        <w:trPr>
          <w:trHeight w:val="900"/>
        </w:trPr>
        <w:tc>
          <w:tcPr>
            <w:tcW w:w="640" w:type="dxa"/>
            <w:noWrap/>
            <w:hideMark/>
          </w:tcPr>
          <w:p w14:paraId="6D1D456C" w14:textId="4A9F0C42" w:rsidR="00CA6F75" w:rsidRPr="00CA6F75" w:rsidRDefault="00CA6F75" w:rsidP="00CA6F75">
            <w:r w:rsidRPr="00CA6F75">
              <w:t>7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6FD3F8A" w14:textId="77777777" w:rsidR="00CA6F75" w:rsidRPr="00CA6F75" w:rsidRDefault="00CA6F75">
            <w:r w:rsidRPr="00CA6F75">
              <w:t>nóż do kopert</w:t>
            </w:r>
          </w:p>
        </w:tc>
        <w:tc>
          <w:tcPr>
            <w:tcW w:w="10340" w:type="dxa"/>
            <w:hideMark/>
          </w:tcPr>
          <w:p w14:paraId="0C7B5BFD" w14:textId="77777777" w:rsidR="00CA6F75" w:rsidRPr="00CA6F75" w:rsidRDefault="00CA6F75">
            <w:r w:rsidRPr="00CA6F75">
              <w:t>metalowy nóż do otwierania korespondencji; długość noża wraz z uchwytem 18cm - 20cm; rękojeść pokryta wytrzymałym tworzywem sztucznym; ostrze wykonane ze stali nierdzewnej.</w:t>
            </w:r>
          </w:p>
        </w:tc>
      </w:tr>
      <w:tr w:rsidR="00CA6F75" w:rsidRPr="00CA6F75" w14:paraId="5ACCFE20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679A53F" w14:textId="4B588028" w:rsidR="00CA6F75" w:rsidRPr="00CA6F75" w:rsidRDefault="00CA6F75" w:rsidP="00CA6F75">
            <w:r w:rsidRPr="00CA6F75">
              <w:lastRenderedPageBreak/>
              <w:t>7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3C531FC" w14:textId="77777777" w:rsidR="00CA6F75" w:rsidRPr="00CA6F75" w:rsidRDefault="00CA6F75">
            <w:proofErr w:type="spellStart"/>
            <w:r w:rsidRPr="00CA6F75">
              <w:t>maczałki</w:t>
            </w:r>
            <w:proofErr w:type="spellEnd"/>
            <w:r w:rsidRPr="00CA6F75">
              <w:t xml:space="preserve"> żelowe</w:t>
            </w:r>
          </w:p>
        </w:tc>
        <w:tc>
          <w:tcPr>
            <w:tcW w:w="10340" w:type="dxa"/>
            <w:hideMark/>
          </w:tcPr>
          <w:p w14:paraId="7F1B710D" w14:textId="77777777" w:rsidR="00CA6F75" w:rsidRPr="00CA6F75" w:rsidRDefault="00CA6F75">
            <w:r w:rsidRPr="00CA6F75">
              <w:t>zwilżacz do palców z glicerynowym żelem, pojemn.min.20 ml.,  bezpieczne dla środowiska</w:t>
            </w:r>
          </w:p>
        </w:tc>
      </w:tr>
      <w:tr w:rsidR="00CA6F75" w:rsidRPr="00CA6F75" w14:paraId="4D01B988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53DFBF4" w14:textId="3A313B01" w:rsidR="00CA6F75" w:rsidRPr="00CA6F75" w:rsidRDefault="00CA6F75" w:rsidP="00CA6F75">
            <w:r w:rsidRPr="00CA6F75">
              <w:t>7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5F76974" w14:textId="77777777" w:rsidR="00CA6F75" w:rsidRPr="00CA6F75" w:rsidRDefault="00CA6F75">
            <w:r w:rsidRPr="00CA6F75">
              <w:t>nożyczki biurowe 16 cm</w:t>
            </w:r>
          </w:p>
        </w:tc>
        <w:tc>
          <w:tcPr>
            <w:tcW w:w="10340" w:type="dxa"/>
            <w:hideMark/>
          </w:tcPr>
          <w:p w14:paraId="6F954840" w14:textId="77777777" w:rsidR="00CA6F75" w:rsidRPr="00CA6F75" w:rsidRDefault="00CA6F75">
            <w:r w:rsidRPr="00CA6F75">
              <w:t>wykonane ze stali nierdzewnej; rączka  z gumowym wykończeniem, wyprofilowana rękojeść; długość: 16cm-17cm; na nożyczkach trwale naniesiona nazwa producenta lub marka</w:t>
            </w:r>
          </w:p>
        </w:tc>
      </w:tr>
      <w:tr w:rsidR="00CA6F75" w:rsidRPr="00CA6F75" w14:paraId="2FA6D240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56378107" w14:textId="6CA4BCCF" w:rsidR="00CA6F75" w:rsidRPr="00CA6F75" w:rsidRDefault="00CA6F75" w:rsidP="00CA6F75">
            <w:r w:rsidRPr="00CA6F75">
              <w:t>7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A5DD597" w14:textId="77777777" w:rsidR="00CA6F75" w:rsidRPr="00CA6F75" w:rsidRDefault="00CA6F75">
            <w:r w:rsidRPr="00CA6F75">
              <w:t>nożyczki biurowe 21 cm</w:t>
            </w:r>
          </w:p>
        </w:tc>
        <w:tc>
          <w:tcPr>
            <w:tcW w:w="10340" w:type="dxa"/>
            <w:hideMark/>
          </w:tcPr>
          <w:p w14:paraId="6CD7D8D8" w14:textId="77777777" w:rsidR="00CA6F75" w:rsidRPr="00CA6F75" w:rsidRDefault="00CA6F75">
            <w:r w:rsidRPr="00CA6F75">
              <w:t>wykonane ze stali nierdzewnej; rączka  z gumowym wykończeniem, wyprofilowana rękojeść; długość: 20cm-21cm; na nożyczkach trwale naniesiona nazwa producenta lub marka</w:t>
            </w:r>
          </w:p>
        </w:tc>
      </w:tr>
      <w:tr w:rsidR="00CA6F75" w:rsidRPr="00CA6F75" w14:paraId="6C572259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2DDCBDCA" w14:textId="2F9A752B" w:rsidR="00CA6F75" w:rsidRPr="00CA6F75" w:rsidRDefault="00CA6F75" w:rsidP="00CA6F75">
            <w:r w:rsidRPr="00CA6F75">
              <w:t>7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869AE60" w14:textId="77777777" w:rsidR="00CA6F75" w:rsidRPr="00CA6F75" w:rsidRDefault="00CA6F75">
            <w:r w:rsidRPr="00CA6F75">
              <w:t xml:space="preserve">ołówek z gumką </w:t>
            </w:r>
          </w:p>
        </w:tc>
        <w:tc>
          <w:tcPr>
            <w:tcW w:w="10340" w:type="dxa"/>
            <w:hideMark/>
          </w:tcPr>
          <w:p w14:paraId="595350FF" w14:textId="77777777" w:rsidR="00CA6F75" w:rsidRPr="00CA6F75" w:rsidRDefault="00CA6F75">
            <w:r w:rsidRPr="00CA6F75">
              <w:t>łatwo się temperuje, grafit odporny na złamania; twardość grafitu: HB; posiadający gumkę do ścierania dla HB; ; twardość trwale umieszczona przez producenta na ołówku</w:t>
            </w:r>
          </w:p>
        </w:tc>
      </w:tr>
      <w:tr w:rsidR="00CA6F75" w:rsidRPr="00CA6F75" w14:paraId="71C25A6A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65CD96C2" w14:textId="001AD15D" w:rsidR="00CA6F75" w:rsidRPr="00CA6F75" w:rsidRDefault="00CA6F75" w:rsidP="00CA6F75">
            <w:r w:rsidRPr="00CA6F75">
              <w:t>7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B1D7602" w14:textId="77777777" w:rsidR="00CA6F75" w:rsidRPr="00CA6F75" w:rsidRDefault="00CA6F75">
            <w:r w:rsidRPr="00CA6F75">
              <w:t xml:space="preserve">pojemnik metalowy na długopisy </w:t>
            </w:r>
          </w:p>
        </w:tc>
        <w:tc>
          <w:tcPr>
            <w:tcW w:w="10340" w:type="dxa"/>
            <w:hideMark/>
          </w:tcPr>
          <w:p w14:paraId="5444E2EC" w14:textId="77777777" w:rsidR="00CA6F75" w:rsidRPr="00CA6F75" w:rsidRDefault="00CA6F75">
            <w:r w:rsidRPr="00CA6F75">
              <w:t>wykonany z metalu powlekanego lakierem, okrągły, czarny, przeznaczony na długopisy</w:t>
            </w:r>
          </w:p>
        </w:tc>
      </w:tr>
      <w:tr w:rsidR="00CA6F75" w:rsidRPr="00CA6F75" w14:paraId="00CE5241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481376D0" w14:textId="39F1F943" w:rsidR="00CA6F75" w:rsidRPr="00CA6F75" w:rsidRDefault="00CA6F75" w:rsidP="00CA6F75">
            <w:r w:rsidRPr="00CA6F75">
              <w:t>7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DC1EF64" w14:textId="77777777" w:rsidR="00CA6F75" w:rsidRPr="00CA6F75" w:rsidRDefault="00CA6F75">
            <w:r w:rsidRPr="00CA6F75">
              <w:t xml:space="preserve">przekładka do segregatora </w:t>
            </w:r>
          </w:p>
        </w:tc>
        <w:tc>
          <w:tcPr>
            <w:tcW w:w="10340" w:type="dxa"/>
            <w:hideMark/>
          </w:tcPr>
          <w:p w14:paraId="0409A367" w14:textId="4BD71C19" w:rsidR="00CA6F75" w:rsidRPr="00CA6F75" w:rsidRDefault="00CA6F75">
            <w:r w:rsidRPr="00CA6F75">
              <w:t xml:space="preserve">bez nadruku  format A4  12 przekładek w </w:t>
            </w:r>
            <w:proofErr w:type="spellStart"/>
            <w:r w:rsidRPr="00CA6F75">
              <w:t>op</w:t>
            </w:r>
            <w:proofErr w:type="spellEnd"/>
            <w:r w:rsidRPr="00CA6F75">
              <w:t xml:space="preserve"> </w:t>
            </w:r>
            <w:r w:rsidR="0058228D">
              <w:t>.</w:t>
            </w:r>
            <w:r w:rsidRPr="00CA6F75">
              <w:t xml:space="preserve">indeks w tym samym kolorze co strona, perforowane </w:t>
            </w:r>
          </w:p>
        </w:tc>
      </w:tr>
      <w:tr w:rsidR="00CA6F75" w:rsidRPr="00CA6F75" w14:paraId="53BA1432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636450F" w14:textId="5C0AC365" w:rsidR="00CA6F75" w:rsidRPr="00CA6F75" w:rsidRDefault="003F72FF" w:rsidP="00CA6F75">
            <w:r>
              <w:t>80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6B0401D3" w14:textId="77777777" w:rsidR="00CA6F75" w:rsidRPr="00CA6F75" w:rsidRDefault="00CA6F75">
            <w:r w:rsidRPr="00CA6F75">
              <w:t xml:space="preserve">przekładka do segregatora </w:t>
            </w:r>
          </w:p>
        </w:tc>
        <w:tc>
          <w:tcPr>
            <w:tcW w:w="10340" w:type="dxa"/>
            <w:hideMark/>
          </w:tcPr>
          <w:p w14:paraId="13C6FBE4" w14:textId="77777777" w:rsidR="00CA6F75" w:rsidRPr="00CA6F75" w:rsidRDefault="00CA6F75">
            <w:r w:rsidRPr="00CA6F75">
              <w:t xml:space="preserve">z nadrukiem format A4 nadruk od 1 do 20 indeks kolorowy a strona w kolorze białym  20 szt. W opakowaniu </w:t>
            </w:r>
          </w:p>
        </w:tc>
      </w:tr>
      <w:tr w:rsidR="00CA6F75" w:rsidRPr="00CA6F75" w14:paraId="5920F354" w14:textId="77777777" w:rsidTr="00CA6F75">
        <w:trPr>
          <w:trHeight w:val="765"/>
        </w:trPr>
        <w:tc>
          <w:tcPr>
            <w:tcW w:w="640" w:type="dxa"/>
            <w:noWrap/>
            <w:hideMark/>
          </w:tcPr>
          <w:p w14:paraId="24A5AF1D" w14:textId="52C9CFCA" w:rsidR="00CA6F75" w:rsidRPr="00CA6F75" w:rsidRDefault="00CA6F75" w:rsidP="00CA6F75">
            <w:r w:rsidRPr="00CA6F75">
              <w:t>8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033BA310" w14:textId="77777777" w:rsidR="00CA6F75" w:rsidRPr="00CA6F75" w:rsidRDefault="00CA6F75">
            <w:r w:rsidRPr="00CA6F75">
              <w:t xml:space="preserve">przekładki kartonowe </w:t>
            </w:r>
          </w:p>
        </w:tc>
        <w:tc>
          <w:tcPr>
            <w:tcW w:w="10340" w:type="dxa"/>
            <w:noWrap/>
            <w:hideMark/>
          </w:tcPr>
          <w:p w14:paraId="21EB40C8" w14:textId="77777777" w:rsidR="00CA6F75" w:rsidRPr="00CA6F75" w:rsidRDefault="00CA6F75">
            <w:r w:rsidRPr="00CA6F75">
              <w:t xml:space="preserve"> min.235mm x 105mm (=ok. 1/3 formatu A4), wykonane z grubego kartonu;; w opakowaniu 100szt.; </w:t>
            </w:r>
          </w:p>
        </w:tc>
      </w:tr>
      <w:tr w:rsidR="00CA6F75" w:rsidRPr="00CA6F75" w14:paraId="594BB621" w14:textId="77777777" w:rsidTr="00CA6F75">
        <w:trPr>
          <w:trHeight w:val="765"/>
        </w:trPr>
        <w:tc>
          <w:tcPr>
            <w:tcW w:w="640" w:type="dxa"/>
            <w:noWrap/>
            <w:hideMark/>
          </w:tcPr>
          <w:p w14:paraId="6023B09C" w14:textId="4ED40F8F" w:rsidR="00CA6F75" w:rsidRPr="00CA6F75" w:rsidRDefault="00CA6F75" w:rsidP="00CA6F75">
            <w:r w:rsidRPr="00CA6F75">
              <w:t>8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543B3B5E" w14:textId="77777777" w:rsidR="00CA6F75" w:rsidRPr="00CA6F75" w:rsidRDefault="00CA6F75">
            <w:r w:rsidRPr="00CA6F75">
              <w:t>przybornik</w:t>
            </w:r>
          </w:p>
        </w:tc>
        <w:tc>
          <w:tcPr>
            <w:tcW w:w="10340" w:type="dxa"/>
            <w:noWrap/>
            <w:hideMark/>
          </w:tcPr>
          <w:p w14:paraId="7F617829" w14:textId="77777777" w:rsidR="00CA6F75" w:rsidRPr="00CA6F75" w:rsidRDefault="00CA6F75">
            <w:r w:rsidRPr="00CA6F75">
              <w:t xml:space="preserve">przybornik wielofunkcyjny na biurko, stojący, z przegródkami na długopisy i spinacze, </w:t>
            </w:r>
          </w:p>
        </w:tc>
      </w:tr>
      <w:tr w:rsidR="00CA6F75" w:rsidRPr="00CA6F75" w14:paraId="26092233" w14:textId="77777777" w:rsidTr="00CA6F75">
        <w:trPr>
          <w:trHeight w:val="765"/>
        </w:trPr>
        <w:tc>
          <w:tcPr>
            <w:tcW w:w="640" w:type="dxa"/>
            <w:noWrap/>
            <w:hideMark/>
          </w:tcPr>
          <w:p w14:paraId="4896E5EE" w14:textId="35452051" w:rsidR="00CA6F75" w:rsidRPr="00CA6F75" w:rsidRDefault="00CA6F75" w:rsidP="00CA6F75">
            <w:r w:rsidRPr="00CA6F75">
              <w:t>8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5FFFC269" w14:textId="77777777" w:rsidR="00CA6F75" w:rsidRPr="00CA6F75" w:rsidRDefault="00CA6F75">
            <w:r w:rsidRPr="00CA6F75">
              <w:t>przybornik</w:t>
            </w:r>
          </w:p>
        </w:tc>
        <w:tc>
          <w:tcPr>
            <w:tcW w:w="10340" w:type="dxa"/>
            <w:noWrap/>
            <w:hideMark/>
          </w:tcPr>
          <w:p w14:paraId="71D22602" w14:textId="77777777" w:rsidR="00CA6F75" w:rsidRPr="00CA6F75" w:rsidRDefault="00CA6F75">
            <w:r w:rsidRPr="00CA6F75">
              <w:t>przybornik na biurko jednobryłowy; na przybory do pisania i inne akcesoria; wykonany z grubego plastiku</w:t>
            </w:r>
          </w:p>
        </w:tc>
      </w:tr>
      <w:tr w:rsidR="00CA6F75" w:rsidRPr="00CA6F75" w14:paraId="7F4AA7DE" w14:textId="77777777" w:rsidTr="00CA6F75">
        <w:trPr>
          <w:trHeight w:val="480"/>
        </w:trPr>
        <w:tc>
          <w:tcPr>
            <w:tcW w:w="640" w:type="dxa"/>
            <w:noWrap/>
            <w:hideMark/>
          </w:tcPr>
          <w:p w14:paraId="4771C197" w14:textId="657C616A" w:rsidR="00CA6F75" w:rsidRPr="00CA6F75" w:rsidRDefault="00CA6F75" w:rsidP="00CA6F75">
            <w:r w:rsidRPr="00CA6F75">
              <w:t>8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721C8722" w14:textId="77777777" w:rsidR="00CA6F75" w:rsidRPr="00CA6F75" w:rsidRDefault="00CA6F75">
            <w:r w:rsidRPr="00CA6F75">
              <w:t>RW rozchód wewnętrzny</w:t>
            </w:r>
          </w:p>
        </w:tc>
        <w:tc>
          <w:tcPr>
            <w:tcW w:w="10340" w:type="dxa"/>
            <w:noWrap/>
            <w:hideMark/>
          </w:tcPr>
          <w:p w14:paraId="4B7915EB" w14:textId="77777777" w:rsidR="00CA6F75" w:rsidRPr="00CA6F75" w:rsidRDefault="00CA6F75">
            <w:r w:rsidRPr="00CA6F75">
              <w:t xml:space="preserve">Format: 1/3 A4 Ilość arkuszy: 80 Rodzaj papieru: Samokopiujący Typ druku: Jednostronny, </w:t>
            </w:r>
            <w:proofErr w:type="spellStart"/>
            <w:r w:rsidRPr="00CA6F75">
              <w:t>wielokopia</w:t>
            </w:r>
            <w:proofErr w:type="spellEnd"/>
          </w:p>
        </w:tc>
      </w:tr>
      <w:tr w:rsidR="00CA6F75" w:rsidRPr="00CA6F75" w14:paraId="79124DCE" w14:textId="77777777" w:rsidTr="00CA6F75">
        <w:trPr>
          <w:trHeight w:val="705"/>
        </w:trPr>
        <w:tc>
          <w:tcPr>
            <w:tcW w:w="640" w:type="dxa"/>
            <w:noWrap/>
            <w:hideMark/>
          </w:tcPr>
          <w:p w14:paraId="6E16E522" w14:textId="1DD68D8B" w:rsidR="00CA6F75" w:rsidRPr="00CA6F75" w:rsidRDefault="00CA6F75" w:rsidP="00CA6F75">
            <w:r w:rsidRPr="00CA6F75">
              <w:t>8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7F61425B" w14:textId="77777777" w:rsidR="00CA6F75" w:rsidRPr="00CA6F75" w:rsidRDefault="00CA6F75">
            <w:r w:rsidRPr="00CA6F75">
              <w:t>PZ Przyjęcie materiałów </w:t>
            </w:r>
          </w:p>
        </w:tc>
        <w:tc>
          <w:tcPr>
            <w:tcW w:w="10340" w:type="dxa"/>
            <w:noWrap/>
            <w:hideMark/>
          </w:tcPr>
          <w:p w14:paraId="513BAABF" w14:textId="77777777" w:rsidR="00CA6F75" w:rsidRPr="00CA6F75" w:rsidRDefault="00CA6F75">
            <w:r w:rsidRPr="00CA6F75">
              <w:t xml:space="preserve">Format: 1/3 A4 Ilość arkuszy: 80 Rodzaj papieru: Samokopiujący Typ druku: Jednostronny, </w:t>
            </w:r>
            <w:proofErr w:type="spellStart"/>
            <w:r w:rsidRPr="00CA6F75">
              <w:t>wielokopia</w:t>
            </w:r>
            <w:proofErr w:type="spellEnd"/>
          </w:p>
        </w:tc>
      </w:tr>
      <w:tr w:rsidR="00CA6F75" w:rsidRPr="00CA6F75" w14:paraId="0AA87659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4E3FD1AB" w14:textId="59A16357" w:rsidR="00CA6F75" w:rsidRPr="00CA6F75" w:rsidRDefault="00CA6F75" w:rsidP="00CA6F75">
            <w:r w:rsidRPr="00CA6F75">
              <w:lastRenderedPageBreak/>
              <w:t>8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15B7474" w14:textId="7A397C9F" w:rsidR="00CA6F75" w:rsidRPr="00CA6F75" w:rsidRDefault="00CA6F75">
            <w:r w:rsidRPr="00CA6F75">
              <w:t>spinacze okr</w:t>
            </w:r>
            <w:r w:rsidR="003F72FF">
              <w:t>ą</w:t>
            </w:r>
            <w:r w:rsidRPr="00CA6F75">
              <w:t xml:space="preserve">głe </w:t>
            </w:r>
          </w:p>
        </w:tc>
        <w:tc>
          <w:tcPr>
            <w:tcW w:w="10340" w:type="dxa"/>
            <w:hideMark/>
          </w:tcPr>
          <w:p w14:paraId="2C8F25C3" w14:textId="77777777" w:rsidR="00CA6F75" w:rsidRPr="00CA6F75" w:rsidRDefault="00CA6F75">
            <w:r w:rsidRPr="00CA6F75">
              <w:t>okrągłe;  zaokrąglone; wielkość: 28mm±2mm; w opakowaniu 100szt.</w:t>
            </w:r>
          </w:p>
        </w:tc>
      </w:tr>
      <w:tr w:rsidR="00CA6F75" w:rsidRPr="00CA6F75" w14:paraId="5C137900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7BD0DE67" w14:textId="2F21AC49" w:rsidR="00CA6F75" w:rsidRPr="00CA6F75" w:rsidRDefault="00CA6F75" w:rsidP="00CA6F75">
            <w:r w:rsidRPr="00CA6F75">
              <w:t>8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6F1021B" w14:textId="77777777" w:rsidR="00CA6F75" w:rsidRPr="00CA6F75" w:rsidRDefault="00CA6F75">
            <w:r w:rsidRPr="00CA6F75">
              <w:t xml:space="preserve">spinacze krzyżowe  </w:t>
            </w:r>
          </w:p>
        </w:tc>
        <w:tc>
          <w:tcPr>
            <w:tcW w:w="10340" w:type="dxa"/>
            <w:hideMark/>
          </w:tcPr>
          <w:p w14:paraId="36EA783C" w14:textId="77777777" w:rsidR="00CA6F75" w:rsidRPr="00CA6F75" w:rsidRDefault="00CA6F75">
            <w:r w:rsidRPr="00CA6F75">
              <w:t>galwanizowane; krzyżowe; wielkość: 40mm±2mm; w opakowaniu 50szt.</w:t>
            </w:r>
          </w:p>
        </w:tc>
      </w:tr>
      <w:tr w:rsidR="00CA6F75" w:rsidRPr="00CA6F75" w14:paraId="688BF0A3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7215E1B8" w14:textId="286F93E7" w:rsidR="00CA6F75" w:rsidRPr="00CA6F75" w:rsidRDefault="00CA6F75" w:rsidP="00CA6F75">
            <w:r w:rsidRPr="00CA6F75">
              <w:t>8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C813F30" w14:textId="77777777" w:rsidR="00CA6F75" w:rsidRPr="00CA6F75" w:rsidRDefault="00CA6F75">
            <w:r w:rsidRPr="00CA6F75">
              <w:t xml:space="preserve">szuflada na dokumenty </w:t>
            </w:r>
          </w:p>
        </w:tc>
        <w:tc>
          <w:tcPr>
            <w:tcW w:w="10340" w:type="dxa"/>
            <w:hideMark/>
          </w:tcPr>
          <w:p w14:paraId="1561EB48" w14:textId="77777777" w:rsidR="00CA6F75" w:rsidRPr="00CA6F75" w:rsidRDefault="00CA6F75">
            <w:r w:rsidRPr="00CA6F75">
              <w:t>wykonana z polistyrenu, przeznaczona na dokumenty do rozmiaru A4; możliwość ustawiana zarówno w pionie jak i schodkowo.</w:t>
            </w:r>
          </w:p>
        </w:tc>
      </w:tr>
      <w:tr w:rsidR="00CA6F75" w:rsidRPr="00CA6F75" w14:paraId="3F493C8E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5B9B81FE" w14:textId="5095C848" w:rsidR="00CA6F75" w:rsidRPr="00CA6F75" w:rsidRDefault="00CA6F75" w:rsidP="00CA6F75">
            <w:r w:rsidRPr="00CA6F75">
              <w:t>8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7D6D2E0" w14:textId="77777777" w:rsidR="00CA6F75" w:rsidRPr="00CA6F75" w:rsidRDefault="00CA6F75">
            <w:r w:rsidRPr="00CA6F75">
              <w:t xml:space="preserve">szuflada na dokumenty </w:t>
            </w:r>
          </w:p>
        </w:tc>
        <w:tc>
          <w:tcPr>
            <w:tcW w:w="10340" w:type="dxa"/>
            <w:hideMark/>
          </w:tcPr>
          <w:p w14:paraId="0764C0E8" w14:textId="165DC76F" w:rsidR="00CA6F75" w:rsidRPr="00CA6F75" w:rsidRDefault="00CA6F75">
            <w:r w:rsidRPr="00CA6F75">
              <w:t>półka na dokumenty o zwiększonej pojemności do ustawiania piętrowego, wymiary zewnętrzne: 255 x 103x 357 mm,</w:t>
            </w:r>
            <w:r w:rsidR="0058228D">
              <w:t xml:space="preserve"> </w:t>
            </w:r>
            <w:r w:rsidRPr="00CA6F75">
              <w:t xml:space="preserve">wykonana z polistyrenu, przeznaczona na dokumenty formatu A4  dostępny jako bezbarwny plastik </w:t>
            </w:r>
          </w:p>
        </w:tc>
      </w:tr>
      <w:tr w:rsidR="00CA6F75" w:rsidRPr="00CA6F75" w14:paraId="72029990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77A4D6DE" w14:textId="205EC168" w:rsidR="00CA6F75" w:rsidRPr="00CA6F75" w:rsidRDefault="003F72FF" w:rsidP="00CA6F75">
            <w:r>
              <w:t>90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09D40733" w14:textId="77777777" w:rsidR="00CA6F75" w:rsidRPr="00CA6F75" w:rsidRDefault="00CA6F75">
            <w:r w:rsidRPr="00CA6F75">
              <w:t xml:space="preserve">spinacze krzyżowe </w:t>
            </w:r>
          </w:p>
        </w:tc>
        <w:tc>
          <w:tcPr>
            <w:tcW w:w="10340" w:type="dxa"/>
            <w:hideMark/>
          </w:tcPr>
          <w:p w14:paraId="2624EF71" w14:textId="77777777" w:rsidR="00CA6F75" w:rsidRPr="00CA6F75" w:rsidRDefault="00CA6F75">
            <w:r w:rsidRPr="00CA6F75">
              <w:t>galwanizowane; krzyżowe; wielkość: 70mm±5mm; w opakowaniu 12szt.</w:t>
            </w:r>
          </w:p>
        </w:tc>
      </w:tr>
      <w:tr w:rsidR="00CA6F75" w:rsidRPr="00CA6F75" w14:paraId="307AA54B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68CA2F82" w14:textId="09B8EE3E" w:rsidR="00CA6F75" w:rsidRPr="00CA6F75" w:rsidRDefault="00CA6F75" w:rsidP="00CA6F75">
            <w:r w:rsidRPr="00CA6F75">
              <w:t>9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F8D745B" w14:textId="77777777" w:rsidR="00CA6F75" w:rsidRPr="00CA6F75" w:rsidRDefault="00CA6F75">
            <w:r w:rsidRPr="00CA6F75">
              <w:t xml:space="preserve">tablica magnetyczna </w:t>
            </w:r>
            <w:proofErr w:type="spellStart"/>
            <w:r w:rsidRPr="00CA6F75">
              <w:t>suchościeralna</w:t>
            </w:r>
            <w:proofErr w:type="spellEnd"/>
          </w:p>
        </w:tc>
        <w:tc>
          <w:tcPr>
            <w:tcW w:w="10340" w:type="dxa"/>
            <w:hideMark/>
          </w:tcPr>
          <w:p w14:paraId="60B590A3" w14:textId="77777777" w:rsidR="00CA6F75" w:rsidRPr="00CA6F75" w:rsidRDefault="00CA6F75">
            <w:r w:rsidRPr="00CA6F75">
              <w:t xml:space="preserve">wymiar: 120cm x 90cm; powierzchnia magnetyczna, </w:t>
            </w:r>
            <w:proofErr w:type="spellStart"/>
            <w:r w:rsidRPr="00CA6F75">
              <w:t>suchościeralna</w:t>
            </w:r>
            <w:proofErr w:type="spellEnd"/>
            <w:r w:rsidRPr="00CA6F75">
              <w:t>; rama aluminiowa; półka na flamastry; możliwość zawieszenia w pionie i poziomie; w komplecie zestaw mocujący.</w:t>
            </w:r>
          </w:p>
        </w:tc>
      </w:tr>
      <w:tr w:rsidR="00CA6F75" w:rsidRPr="00CA6F75" w14:paraId="2B52FB1C" w14:textId="77777777" w:rsidTr="00CA6F75">
        <w:trPr>
          <w:trHeight w:val="1039"/>
        </w:trPr>
        <w:tc>
          <w:tcPr>
            <w:tcW w:w="640" w:type="dxa"/>
            <w:noWrap/>
            <w:hideMark/>
          </w:tcPr>
          <w:p w14:paraId="6C23ED2F" w14:textId="6F7F0E80" w:rsidR="00CA6F75" w:rsidRPr="00CA6F75" w:rsidRDefault="00CA6F75" w:rsidP="00CA6F75">
            <w:r w:rsidRPr="00CA6F75">
              <w:t>9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94F1418" w14:textId="75187565" w:rsidR="00CA6F75" w:rsidRPr="00CA6F75" w:rsidRDefault="00CA6F75">
            <w:r w:rsidRPr="00CA6F75">
              <w:t xml:space="preserve">spinacze </w:t>
            </w:r>
            <w:r w:rsidR="003F72FF" w:rsidRPr="00CA6F75">
              <w:t>okrągłe</w:t>
            </w:r>
            <w:r w:rsidRPr="00CA6F75">
              <w:t xml:space="preserve"> </w:t>
            </w:r>
          </w:p>
        </w:tc>
        <w:tc>
          <w:tcPr>
            <w:tcW w:w="10340" w:type="dxa"/>
            <w:hideMark/>
          </w:tcPr>
          <w:p w14:paraId="29C2A57A" w14:textId="77777777" w:rsidR="00CA6F75" w:rsidRPr="00CA6F75" w:rsidRDefault="00CA6F75">
            <w:r w:rsidRPr="00CA6F75">
              <w:t>galwanizowane; okrągłe;  zaokrąglone; wielkość: 70mm±5mm; w opakowaniu 50szt.</w:t>
            </w:r>
          </w:p>
        </w:tc>
      </w:tr>
      <w:tr w:rsidR="00CA6F75" w:rsidRPr="00CA6F75" w14:paraId="6DCE64B9" w14:textId="77777777" w:rsidTr="00CA6F75">
        <w:trPr>
          <w:trHeight w:val="1242"/>
        </w:trPr>
        <w:tc>
          <w:tcPr>
            <w:tcW w:w="640" w:type="dxa"/>
            <w:noWrap/>
            <w:hideMark/>
          </w:tcPr>
          <w:p w14:paraId="29782715" w14:textId="048B58BF" w:rsidR="00CA6F75" w:rsidRPr="00CA6F75" w:rsidRDefault="00CA6F75" w:rsidP="00CA6F75">
            <w:r w:rsidRPr="00CA6F75">
              <w:t>9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180162B" w14:textId="77777777" w:rsidR="00CA6F75" w:rsidRPr="00CA6F75" w:rsidRDefault="00CA6F75">
            <w:r w:rsidRPr="00CA6F75">
              <w:t>środek do czyszczenia białych tablic</w:t>
            </w:r>
          </w:p>
        </w:tc>
        <w:tc>
          <w:tcPr>
            <w:tcW w:w="10340" w:type="dxa"/>
            <w:hideMark/>
          </w:tcPr>
          <w:p w14:paraId="29DF1251" w14:textId="77777777" w:rsidR="00CA6F75" w:rsidRPr="00CA6F75" w:rsidRDefault="00CA6F75">
            <w:r w:rsidRPr="00CA6F75">
              <w:t>preparat do czyszczenia oraz konserwacji okresowej białych tablic, antystatyczny, poj. min. 150 ml.</w:t>
            </w:r>
          </w:p>
        </w:tc>
      </w:tr>
      <w:tr w:rsidR="00CA6F75" w:rsidRPr="00CA6F75" w14:paraId="38E4FA11" w14:textId="77777777" w:rsidTr="00CA6F75">
        <w:trPr>
          <w:trHeight w:val="1242"/>
        </w:trPr>
        <w:tc>
          <w:tcPr>
            <w:tcW w:w="640" w:type="dxa"/>
            <w:noWrap/>
            <w:hideMark/>
          </w:tcPr>
          <w:p w14:paraId="21FAF47F" w14:textId="374674BB" w:rsidR="00CA6F75" w:rsidRPr="00CA6F75" w:rsidRDefault="00CA6F75" w:rsidP="00CA6F75">
            <w:r w:rsidRPr="00CA6F75">
              <w:t>9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38281EE" w14:textId="77777777" w:rsidR="00CA6F75" w:rsidRPr="00CA6F75" w:rsidRDefault="00CA6F75">
            <w:r w:rsidRPr="00CA6F75">
              <w:t xml:space="preserve">taśma izolacyjna </w:t>
            </w:r>
          </w:p>
        </w:tc>
        <w:tc>
          <w:tcPr>
            <w:tcW w:w="10340" w:type="dxa"/>
            <w:hideMark/>
          </w:tcPr>
          <w:p w14:paraId="30BF607A" w14:textId="77777777" w:rsidR="00CA6F75" w:rsidRPr="00CA6F75" w:rsidRDefault="00CA6F75">
            <w:r w:rsidRPr="00CA6F75">
              <w:t xml:space="preserve">taśma izolacyjna, szer. 15mm (+/- 2mm), dł. min. 5m. </w:t>
            </w:r>
          </w:p>
        </w:tc>
      </w:tr>
      <w:tr w:rsidR="00CA6F75" w:rsidRPr="00CA6F75" w14:paraId="1CEEB552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435A3E89" w14:textId="7E6927BD" w:rsidR="00CA6F75" w:rsidRPr="00CA6F75" w:rsidRDefault="00CA6F75" w:rsidP="00CA6F75">
            <w:r w:rsidRPr="00CA6F75">
              <w:t>9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81DD7DF" w14:textId="77777777" w:rsidR="00CA6F75" w:rsidRPr="00CA6F75" w:rsidRDefault="00CA6F75">
            <w:r w:rsidRPr="00CA6F75">
              <w:t>taśma pakowa</w:t>
            </w:r>
          </w:p>
        </w:tc>
        <w:tc>
          <w:tcPr>
            <w:tcW w:w="10340" w:type="dxa"/>
            <w:hideMark/>
          </w:tcPr>
          <w:p w14:paraId="2BEF7881" w14:textId="77777777" w:rsidR="00CA6F75" w:rsidRPr="00CA6F75" w:rsidRDefault="00CA6F75">
            <w:r w:rsidRPr="00CA6F75">
              <w:t>taśma pakowa, wykonana z folii PP, szer. 48mm (+/-3 mm) x min. 45m długości.</w:t>
            </w:r>
          </w:p>
        </w:tc>
      </w:tr>
      <w:tr w:rsidR="00CA6F75" w:rsidRPr="00CA6F75" w14:paraId="5FF3C60B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0CAED712" w14:textId="1610A089" w:rsidR="00CA6F75" w:rsidRPr="00CA6F75" w:rsidRDefault="00CA6F75" w:rsidP="00CA6F75">
            <w:r w:rsidRPr="00CA6F75">
              <w:lastRenderedPageBreak/>
              <w:t>9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A7D7D92" w14:textId="77777777" w:rsidR="00CA6F75" w:rsidRPr="00CA6F75" w:rsidRDefault="00CA6F75">
            <w:r w:rsidRPr="00CA6F75">
              <w:t>taśma pakowa</w:t>
            </w:r>
          </w:p>
        </w:tc>
        <w:tc>
          <w:tcPr>
            <w:tcW w:w="10340" w:type="dxa"/>
            <w:hideMark/>
          </w:tcPr>
          <w:p w14:paraId="2B470E13" w14:textId="77777777" w:rsidR="00CA6F75" w:rsidRPr="00CA6F75" w:rsidRDefault="00CA6F75">
            <w:r w:rsidRPr="00CA6F75">
              <w:t>wymiar: 50mm (+/-2mm) x 66m; mocna taśma polipropylenowa z kauczukowym klejem syntetycznym, samoprzylepna, brązowa</w:t>
            </w:r>
          </w:p>
        </w:tc>
      </w:tr>
      <w:tr w:rsidR="00CA6F75" w:rsidRPr="00CA6F75" w14:paraId="64415A87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2601775A" w14:textId="6065970C" w:rsidR="00CA6F75" w:rsidRPr="00CA6F75" w:rsidRDefault="00CA6F75" w:rsidP="00CA6F75">
            <w:r w:rsidRPr="00CA6F75">
              <w:t>9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14C8BFE" w14:textId="77777777" w:rsidR="00CA6F75" w:rsidRPr="00CA6F75" w:rsidRDefault="00CA6F75">
            <w:r w:rsidRPr="00CA6F75">
              <w:t xml:space="preserve">taśma klejąca </w:t>
            </w:r>
          </w:p>
        </w:tc>
        <w:tc>
          <w:tcPr>
            <w:tcW w:w="10340" w:type="dxa"/>
            <w:hideMark/>
          </w:tcPr>
          <w:p w14:paraId="10A35004" w14:textId="77777777" w:rsidR="00CA6F75" w:rsidRPr="00CA6F75" w:rsidRDefault="00CA6F75">
            <w:r w:rsidRPr="00CA6F75">
              <w:t>taśma klejąca biurowa, 24mmx30m, przezroczysta</w:t>
            </w:r>
          </w:p>
        </w:tc>
      </w:tr>
      <w:tr w:rsidR="00CA6F75" w:rsidRPr="00CA6F75" w14:paraId="56BA0332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3A3AEC46" w14:textId="69F74626" w:rsidR="00CA6F75" w:rsidRPr="00CA6F75" w:rsidRDefault="00CA6F75" w:rsidP="00CA6F75">
            <w:r w:rsidRPr="00CA6F75">
              <w:t>9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186FD3E" w14:textId="77777777" w:rsidR="00CA6F75" w:rsidRPr="00CA6F75" w:rsidRDefault="00CA6F75">
            <w:r w:rsidRPr="00CA6F75">
              <w:t>taśma pakowa</w:t>
            </w:r>
          </w:p>
        </w:tc>
        <w:tc>
          <w:tcPr>
            <w:tcW w:w="10340" w:type="dxa"/>
            <w:hideMark/>
          </w:tcPr>
          <w:p w14:paraId="32ADF5C3" w14:textId="77777777" w:rsidR="00CA6F75" w:rsidRPr="00CA6F75" w:rsidRDefault="00CA6F75">
            <w:r w:rsidRPr="00CA6F75">
              <w:t>wymiar: 50mm (+/-2mm) x 66m; mocna taśma polipropylenowa z kauczukowym klejem syntetycznym, samoprzylepna, brązowa</w:t>
            </w:r>
          </w:p>
        </w:tc>
      </w:tr>
      <w:tr w:rsidR="00CA6F75" w:rsidRPr="00CA6F75" w14:paraId="39CF2EC1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391973D6" w14:textId="2E7493D0" w:rsidR="00CA6F75" w:rsidRPr="00CA6F75" w:rsidRDefault="00CA6F75" w:rsidP="00CA6F75">
            <w:r w:rsidRPr="00CA6F75">
              <w:t>9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07DB2A9" w14:textId="77777777" w:rsidR="00CA6F75" w:rsidRPr="00CA6F75" w:rsidRDefault="00CA6F75">
            <w:r w:rsidRPr="00CA6F75">
              <w:t xml:space="preserve">taśma klejąca papierowa </w:t>
            </w:r>
          </w:p>
        </w:tc>
        <w:tc>
          <w:tcPr>
            <w:tcW w:w="10340" w:type="dxa"/>
            <w:hideMark/>
          </w:tcPr>
          <w:p w14:paraId="113BAFAD" w14:textId="77777777" w:rsidR="00CA6F75" w:rsidRPr="00CA6F75" w:rsidRDefault="00CA6F75">
            <w:r w:rsidRPr="00CA6F75">
              <w:t xml:space="preserve">wymiar: 25mm x 50m; mocna taśma papierowa </w:t>
            </w:r>
          </w:p>
        </w:tc>
      </w:tr>
      <w:tr w:rsidR="00CA6F75" w:rsidRPr="00CA6F75" w14:paraId="77B048F3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5C4170B6" w14:textId="03BAC8A7" w:rsidR="00CA6F75" w:rsidRPr="00CA6F75" w:rsidRDefault="003F72FF" w:rsidP="00CA6F75">
            <w:r>
              <w:t>100</w:t>
            </w:r>
            <w:r w:rsidR="00CA6F75" w:rsidRPr="00CA6F75">
              <w:t>.</w:t>
            </w:r>
          </w:p>
        </w:tc>
        <w:tc>
          <w:tcPr>
            <w:tcW w:w="2600" w:type="dxa"/>
            <w:hideMark/>
          </w:tcPr>
          <w:p w14:paraId="558DE4B6" w14:textId="77777777" w:rsidR="00CA6F75" w:rsidRPr="00CA6F75" w:rsidRDefault="00CA6F75">
            <w:r w:rsidRPr="00CA6F75">
              <w:t>teczka wiązana</w:t>
            </w:r>
          </w:p>
        </w:tc>
        <w:tc>
          <w:tcPr>
            <w:tcW w:w="10340" w:type="dxa"/>
            <w:hideMark/>
          </w:tcPr>
          <w:p w14:paraId="3F8BF7DA" w14:textId="77777777" w:rsidR="00CA6F75" w:rsidRPr="00CA6F75" w:rsidRDefault="00CA6F75">
            <w:r w:rsidRPr="00CA6F75">
              <w:t>przeznaczona na dokumenty formatu A4; wykonana z kartonu; gramatura 350g/m</w:t>
            </w:r>
            <w:r w:rsidRPr="00CA6F75">
              <w:rPr>
                <w:vertAlign w:val="superscript"/>
              </w:rPr>
              <w:t>2</w:t>
            </w:r>
            <w:r w:rsidRPr="00CA6F75">
              <w:t>±10g/m</w:t>
            </w:r>
            <w:r w:rsidRPr="00CA6F75">
              <w:rPr>
                <w:vertAlign w:val="superscript"/>
              </w:rPr>
              <w:t>2</w:t>
            </w:r>
            <w:r w:rsidRPr="00CA6F75">
              <w:t>; kolor: biały; wiązanie za pomocą dwóch białych tasiemek; na okładce wyznaczone miejsce na opis teczki; wewnątrz trzy klapki zabezpieczające dokumenty; opakowanie: 50szt.</w:t>
            </w:r>
          </w:p>
        </w:tc>
      </w:tr>
      <w:tr w:rsidR="00CA6F75" w:rsidRPr="00CA6F75" w14:paraId="21A6BBD9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40EB7B8D" w14:textId="1F1EDB2E" w:rsidR="00CA6F75" w:rsidRPr="00CA6F75" w:rsidRDefault="00CA6F75" w:rsidP="00CA6F75">
            <w:r w:rsidRPr="00CA6F75">
              <w:t>10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4EFB202" w14:textId="77777777" w:rsidR="00CA6F75" w:rsidRPr="00CA6F75" w:rsidRDefault="00CA6F75">
            <w:r w:rsidRPr="00CA6F75">
              <w:t xml:space="preserve">teczka z rzepem skrzydłowa </w:t>
            </w:r>
          </w:p>
        </w:tc>
        <w:tc>
          <w:tcPr>
            <w:tcW w:w="10340" w:type="dxa"/>
            <w:hideMark/>
          </w:tcPr>
          <w:p w14:paraId="1A8CABC7" w14:textId="77777777" w:rsidR="00CA6F75" w:rsidRPr="00CA6F75" w:rsidRDefault="00CA6F75">
            <w:r w:rsidRPr="00CA6F75">
              <w:t>przeznaczona na dokumenty formatu A4; wykonana z kartonu powlekana folią polipropylenową; kolor: minimum 4 kolory dowolny do ustalenia przy zamówieniu; zamknięcie: dwa rzepy; grubość tektury: 2mm+/-0,1 mm; szerokość grzbietu min.20mm;</w:t>
            </w:r>
          </w:p>
        </w:tc>
      </w:tr>
      <w:tr w:rsidR="00CA6F75" w:rsidRPr="00CA6F75" w14:paraId="124F342F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14814369" w14:textId="7A2EBA1E" w:rsidR="00CA6F75" w:rsidRPr="00CA6F75" w:rsidRDefault="00CA6F75" w:rsidP="00CA6F75">
            <w:r w:rsidRPr="00CA6F75">
              <w:t>10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E03C2E0" w14:textId="77777777" w:rsidR="00CA6F75" w:rsidRPr="00CA6F75" w:rsidRDefault="00CA6F75">
            <w:r w:rsidRPr="00CA6F75">
              <w:t>teczka z gumką lakierowana</w:t>
            </w:r>
          </w:p>
        </w:tc>
        <w:tc>
          <w:tcPr>
            <w:tcW w:w="10340" w:type="dxa"/>
            <w:hideMark/>
          </w:tcPr>
          <w:p w14:paraId="3157D9E7" w14:textId="77777777" w:rsidR="00CA6F75" w:rsidRPr="00CA6F75" w:rsidRDefault="00CA6F75">
            <w:r w:rsidRPr="00CA6F75">
              <w:t>przeznaczona na dokumenty formatu A4; wykonana z barwionego i lakierowanego kartonu; gramatura: 380g/m</w:t>
            </w:r>
            <w:r w:rsidRPr="00CA6F75">
              <w:rPr>
                <w:vertAlign w:val="superscript"/>
              </w:rPr>
              <w:t>2</w:t>
            </w:r>
            <w:r w:rsidRPr="00CA6F75">
              <w:t>±30g/m</w:t>
            </w:r>
            <w:r w:rsidRPr="00CA6F75">
              <w:rPr>
                <w:vertAlign w:val="superscript"/>
              </w:rPr>
              <w:t>2</w:t>
            </w:r>
            <w:r w:rsidRPr="00CA6F75">
              <w:t>; zamknięcie za pomocą gumki; wewnątrz trzy klapki zabezpieczające dokumenty; kolor: minimum 4 kolory dowolny do ustalenia przy zamówieniu.</w:t>
            </w:r>
          </w:p>
        </w:tc>
      </w:tr>
      <w:tr w:rsidR="00CA6F75" w:rsidRPr="00CA6F75" w14:paraId="2620160D" w14:textId="77777777" w:rsidTr="00CA6F75">
        <w:trPr>
          <w:trHeight w:val="1215"/>
        </w:trPr>
        <w:tc>
          <w:tcPr>
            <w:tcW w:w="640" w:type="dxa"/>
            <w:noWrap/>
            <w:hideMark/>
          </w:tcPr>
          <w:p w14:paraId="0391AA92" w14:textId="3C287120" w:rsidR="00CA6F75" w:rsidRPr="00CA6F75" w:rsidRDefault="00CA6F75" w:rsidP="00CA6F75">
            <w:r w:rsidRPr="00CA6F75">
              <w:t>10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6495F0F" w14:textId="77777777" w:rsidR="00CA6F75" w:rsidRPr="00CA6F75" w:rsidRDefault="00CA6F75">
            <w:r w:rsidRPr="00CA6F75">
              <w:t>tusz do stempli na bazie wody</w:t>
            </w:r>
          </w:p>
        </w:tc>
        <w:tc>
          <w:tcPr>
            <w:tcW w:w="10340" w:type="dxa"/>
            <w:hideMark/>
          </w:tcPr>
          <w:p w14:paraId="47D088E2" w14:textId="34137138" w:rsidR="00CA6F75" w:rsidRPr="00CA6F75" w:rsidRDefault="00CA6F75">
            <w:r w:rsidRPr="00CA6F75">
              <w:t xml:space="preserve">tusz do stempli gumowych i </w:t>
            </w:r>
            <w:r w:rsidR="0058228D" w:rsidRPr="00CA6F75">
              <w:t>foto polimerowych</w:t>
            </w:r>
            <w:r w:rsidRPr="00CA6F75">
              <w:t>; zawartość wody maks. 37%;  buteleczka wykonana z plastiku z aplikatorem; nakrętka w kolorze tuszu; pojemność butelki min.  25 ml; różne kolory;  minimum 4kolory, wybór koloru  zależny od zapotrzebowania danej jednostki.</w:t>
            </w:r>
          </w:p>
        </w:tc>
      </w:tr>
      <w:tr w:rsidR="00CA6F75" w:rsidRPr="00CA6F75" w14:paraId="51194CBE" w14:textId="77777777" w:rsidTr="00CA6F75">
        <w:trPr>
          <w:trHeight w:val="1410"/>
        </w:trPr>
        <w:tc>
          <w:tcPr>
            <w:tcW w:w="640" w:type="dxa"/>
            <w:noWrap/>
            <w:hideMark/>
          </w:tcPr>
          <w:p w14:paraId="37FAC34B" w14:textId="74B4D697" w:rsidR="00CA6F75" w:rsidRPr="00CA6F75" w:rsidRDefault="00CA6F75" w:rsidP="00CA6F75">
            <w:r w:rsidRPr="00CA6F75">
              <w:t>10</w:t>
            </w:r>
            <w:r w:rsidR="003F72FF">
              <w:t>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A22F488" w14:textId="77777777" w:rsidR="00CA6F75" w:rsidRPr="00CA6F75" w:rsidRDefault="00CA6F75">
            <w:r w:rsidRPr="00CA6F75">
              <w:t xml:space="preserve">zakładka indeksująca </w:t>
            </w:r>
          </w:p>
        </w:tc>
        <w:tc>
          <w:tcPr>
            <w:tcW w:w="10340" w:type="dxa"/>
            <w:hideMark/>
          </w:tcPr>
          <w:p w14:paraId="1A0BC88B" w14:textId="77777777" w:rsidR="00CA6F75" w:rsidRPr="00CA6F75" w:rsidRDefault="00CA6F75">
            <w:r w:rsidRPr="00CA6F75">
              <w:t>Zakładki indeksujące - pomagają skierować uwagę na określone fragmenty dokumentu i dokładnie wskazać właściwe słowo, akapit, lub liczbę w tekście. Możliwe jest wielokrotne odklejanie i ponowne przyklejanie zakładek, jak i pisanie po nich. opakowanie=zestaw składający się z zakładek w min. 4 kolorach x 24 sztuki każdego koloru, w rozmiarze 12 x 43mm (+/-2mm)</w:t>
            </w:r>
          </w:p>
        </w:tc>
      </w:tr>
      <w:tr w:rsidR="00CA6F75" w:rsidRPr="00CA6F75" w14:paraId="3D14B5AE" w14:textId="77777777" w:rsidTr="00CA6F75">
        <w:trPr>
          <w:trHeight w:val="660"/>
        </w:trPr>
        <w:tc>
          <w:tcPr>
            <w:tcW w:w="640" w:type="dxa"/>
            <w:noWrap/>
            <w:hideMark/>
          </w:tcPr>
          <w:p w14:paraId="52A20378" w14:textId="0D42A6D3" w:rsidR="00CA6F75" w:rsidRPr="00CA6F75" w:rsidRDefault="00CA6F75" w:rsidP="00CA6F75">
            <w:r w:rsidRPr="00CA6F75">
              <w:t>10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noWrap/>
            <w:hideMark/>
          </w:tcPr>
          <w:p w14:paraId="2C6BE265" w14:textId="77777777" w:rsidR="00CA6F75" w:rsidRPr="00CA6F75" w:rsidRDefault="00CA6F75">
            <w:r w:rsidRPr="00CA6F75">
              <w:t xml:space="preserve">zeszyt A4 </w:t>
            </w:r>
          </w:p>
        </w:tc>
        <w:tc>
          <w:tcPr>
            <w:tcW w:w="10340" w:type="dxa"/>
            <w:hideMark/>
          </w:tcPr>
          <w:p w14:paraId="41D90153" w14:textId="77777777" w:rsidR="00CA6F75" w:rsidRPr="00CA6F75" w:rsidRDefault="00CA6F75">
            <w:r w:rsidRPr="00CA6F75">
              <w:t>Zeszyt A4: 96 kartek, oprawa półtwarda</w:t>
            </w:r>
          </w:p>
        </w:tc>
      </w:tr>
      <w:tr w:rsidR="00CA6F75" w:rsidRPr="00CA6F75" w14:paraId="0F45BA64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5E8A9699" w14:textId="04261B97" w:rsidR="00CA6F75" w:rsidRPr="00CA6F75" w:rsidRDefault="00CA6F75" w:rsidP="00CA6F75">
            <w:r w:rsidRPr="00CA6F75">
              <w:lastRenderedPageBreak/>
              <w:t>10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5C042E1" w14:textId="77777777" w:rsidR="00CA6F75" w:rsidRPr="00CA6F75" w:rsidRDefault="00CA6F75">
            <w:r w:rsidRPr="00CA6F75">
              <w:t xml:space="preserve">zeszyt A5 </w:t>
            </w:r>
          </w:p>
        </w:tc>
        <w:tc>
          <w:tcPr>
            <w:tcW w:w="10340" w:type="dxa"/>
            <w:hideMark/>
          </w:tcPr>
          <w:p w14:paraId="3BD2564E" w14:textId="77777777" w:rsidR="00CA6F75" w:rsidRPr="00CA6F75" w:rsidRDefault="00CA6F75">
            <w:r w:rsidRPr="00CA6F75">
              <w:t>zeszyt formatu A5, 60 kartkowy, kratka, miękka oprawa.</w:t>
            </w:r>
          </w:p>
        </w:tc>
      </w:tr>
      <w:tr w:rsidR="00CA6F75" w:rsidRPr="00CA6F75" w14:paraId="3C5C1601" w14:textId="77777777" w:rsidTr="00CA6F75">
        <w:trPr>
          <w:trHeight w:val="780"/>
        </w:trPr>
        <w:tc>
          <w:tcPr>
            <w:tcW w:w="640" w:type="dxa"/>
            <w:noWrap/>
            <w:hideMark/>
          </w:tcPr>
          <w:p w14:paraId="010C4FD2" w14:textId="3D752EBC" w:rsidR="00CA6F75" w:rsidRPr="00CA6F75" w:rsidRDefault="00CA6F75" w:rsidP="00CA6F75">
            <w:r w:rsidRPr="00CA6F75">
              <w:t>10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05ED553" w14:textId="77777777" w:rsidR="00CA6F75" w:rsidRPr="00CA6F75" w:rsidRDefault="00CA6F75">
            <w:r w:rsidRPr="00CA6F75">
              <w:t xml:space="preserve">zszywki </w:t>
            </w:r>
          </w:p>
        </w:tc>
        <w:tc>
          <w:tcPr>
            <w:tcW w:w="10340" w:type="dxa"/>
            <w:hideMark/>
          </w:tcPr>
          <w:p w14:paraId="612AA72B" w14:textId="77777777" w:rsidR="00CA6F75" w:rsidRPr="00CA6F75" w:rsidRDefault="00CA6F75">
            <w:r w:rsidRPr="00CA6F75">
              <w:t>rozmiar: 24/6; wykonane z wysokiej jakości stali zgodnie z normą DIN 7405 lub równoważną, ilość zszywanych kartek o gramaturze 80g/m2: do 30, 1 małe opakowanie: 1 000 szt.</w:t>
            </w:r>
          </w:p>
        </w:tc>
      </w:tr>
      <w:tr w:rsidR="00CA6F75" w:rsidRPr="00CA6F75" w14:paraId="67D42D61" w14:textId="77777777" w:rsidTr="00CA6F75">
        <w:trPr>
          <w:trHeight w:val="810"/>
        </w:trPr>
        <w:tc>
          <w:tcPr>
            <w:tcW w:w="640" w:type="dxa"/>
            <w:noWrap/>
            <w:hideMark/>
          </w:tcPr>
          <w:p w14:paraId="33C50818" w14:textId="239E15DE" w:rsidR="00CA6F75" w:rsidRPr="00CA6F75" w:rsidRDefault="00CA6F75" w:rsidP="00CA6F75">
            <w:r w:rsidRPr="00CA6F75">
              <w:t>10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8D4517E" w14:textId="77777777" w:rsidR="00CA6F75" w:rsidRPr="00CA6F75" w:rsidRDefault="00CA6F75">
            <w:proofErr w:type="spellStart"/>
            <w:r w:rsidRPr="00CA6F75">
              <w:t>zakreślacz</w:t>
            </w:r>
            <w:proofErr w:type="spellEnd"/>
            <w:r w:rsidRPr="00CA6F75">
              <w:t xml:space="preserve"> </w:t>
            </w:r>
          </w:p>
        </w:tc>
        <w:tc>
          <w:tcPr>
            <w:tcW w:w="10340" w:type="dxa"/>
            <w:hideMark/>
          </w:tcPr>
          <w:p w14:paraId="74472144" w14:textId="0DE1BE14" w:rsidR="00CA6F75" w:rsidRPr="00CA6F75" w:rsidRDefault="00CA6F75">
            <w:proofErr w:type="spellStart"/>
            <w:r w:rsidRPr="00CA6F75">
              <w:t>zakreślacz</w:t>
            </w:r>
            <w:proofErr w:type="spellEnd"/>
            <w:r w:rsidRPr="00CA6F75">
              <w:t xml:space="preserve"> fluorescencyjny; z tuszem na bazie wody; duża odporność na </w:t>
            </w:r>
            <w:r w:rsidR="003F72FF" w:rsidRPr="00CA6F75">
              <w:t>wysychanie</w:t>
            </w:r>
            <w:r w:rsidRPr="00CA6F75">
              <w:t xml:space="preserve">;  nie rozmazuje się;  gumowe boki obudowy zapobiegają wyślizgiwaniu się </w:t>
            </w:r>
            <w:proofErr w:type="spellStart"/>
            <w:r w:rsidRPr="00CA6F75">
              <w:t>zakreślacza</w:t>
            </w:r>
            <w:proofErr w:type="spellEnd"/>
            <w:r w:rsidRPr="00CA6F75">
              <w:t xml:space="preserve"> z dłoni; końcówka ścięta; szerokość </w:t>
            </w:r>
            <w:r w:rsidR="003F72FF" w:rsidRPr="00CA6F75">
              <w:t>linii</w:t>
            </w:r>
            <w:r w:rsidRPr="00CA6F75">
              <w:t xml:space="preserve"> od 1mm do 5 mm; zielony żółty</w:t>
            </w:r>
          </w:p>
        </w:tc>
      </w:tr>
      <w:tr w:rsidR="00CA6F75" w:rsidRPr="00CA6F75" w14:paraId="05A03D86" w14:textId="77777777" w:rsidTr="00CA6F75">
        <w:trPr>
          <w:trHeight w:val="1020"/>
        </w:trPr>
        <w:tc>
          <w:tcPr>
            <w:tcW w:w="640" w:type="dxa"/>
            <w:noWrap/>
            <w:hideMark/>
          </w:tcPr>
          <w:p w14:paraId="51DDCFDC" w14:textId="26118857" w:rsidR="00CA6F75" w:rsidRPr="00CA6F75" w:rsidRDefault="00CA6F75" w:rsidP="00CA6F75">
            <w:r w:rsidRPr="00CA6F75">
              <w:t>10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57BFACC" w14:textId="77777777" w:rsidR="00CA6F75" w:rsidRPr="00CA6F75" w:rsidRDefault="00CA6F75">
            <w:proofErr w:type="spellStart"/>
            <w:r w:rsidRPr="00CA6F75">
              <w:t>zakreślacze</w:t>
            </w:r>
            <w:proofErr w:type="spellEnd"/>
            <w:r w:rsidRPr="00CA6F75">
              <w:t xml:space="preserve"> komplet </w:t>
            </w:r>
          </w:p>
        </w:tc>
        <w:tc>
          <w:tcPr>
            <w:tcW w:w="10340" w:type="dxa"/>
            <w:hideMark/>
          </w:tcPr>
          <w:p w14:paraId="40512FB6" w14:textId="5F89EDF0" w:rsidR="00CA6F75" w:rsidRPr="00CA6F75" w:rsidRDefault="003F72FF">
            <w:proofErr w:type="spellStart"/>
            <w:r w:rsidRPr="00CA6F75">
              <w:t>zakreśla</w:t>
            </w:r>
            <w:r>
              <w:t>c</w:t>
            </w:r>
            <w:r w:rsidRPr="00CA6F75">
              <w:t>z</w:t>
            </w:r>
            <w:proofErr w:type="spellEnd"/>
            <w:r w:rsidR="00CA6F75" w:rsidRPr="00CA6F75">
              <w:t xml:space="preserve"> fluorescencyjny; z tuszem na bazie wody; duża odporność na </w:t>
            </w:r>
            <w:r w:rsidRPr="00CA6F75">
              <w:t>wysychanie</w:t>
            </w:r>
            <w:r w:rsidR="00CA6F75" w:rsidRPr="00CA6F75">
              <w:t xml:space="preserve">;  nie rozmazuje się; gumowe boki obudowy zapobiegają wyślizgiwaniu się </w:t>
            </w:r>
            <w:proofErr w:type="spellStart"/>
            <w:r w:rsidR="00CA6F75" w:rsidRPr="00CA6F75">
              <w:t>zakreślacza</w:t>
            </w:r>
            <w:proofErr w:type="spellEnd"/>
            <w:r w:rsidR="00CA6F75" w:rsidRPr="00CA6F75">
              <w:t xml:space="preserve"> z dłoni; końcówka ścięta; szerokość </w:t>
            </w:r>
            <w:r w:rsidRPr="00CA6F75">
              <w:t>linii</w:t>
            </w:r>
            <w:r w:rsidR="00CA6F75" w:rsidRPr="00CA6F75">
              <w:t xml:space="preserve"> od 1mm do 5 mm; różne kolory, mix kolorów w etui komplet 4 szt.</w:t>
            </w:r>
          </w:p>
        </w:tc>
      </w:tr>
      <w:tr w:rsidR="00CA6F75" w:rsidRPr="00CA6F75" w14:paraId="245ADA7D" w14:textId="77777777" w:rsidTr="00CA6F75">
        <w:trPr>
          <w:trHeight w:val="1020"/>
        </w:trPr>
        <w:tc>
          <w:tcPr>
            <w:tcW w:w="640" w:type="dxa"/>
            <w:noWrap/>
            <w:hideMark/>
          </w:tcPr>
          <w:p w14:paraId="6F650070" w14:textId="1003E665" w:rsidR="00CA6F75" w:rsidRPr="00CA6F75" w:rsidRDefault="00CA6F75" w:rsidP="00CA6F75">
            <w:r w:rsidRPr="00CA6F75">
              <w:t>1</w:t>
            </w:r>
            <w:r w:rsidR="003F72FF">
              <w:t>10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0CEC2D3" w14:textId="77777777" w:rsidR="00CA6F75" w:rsidRPr="00CA6F75" w:rsidRDefault="00CA6F75">
            <w:r w:rsidRPr="00CA6F75">
              <w:t xml:space="preserve">zszywki </w:t>
            </w:r>
          </w:p>
        </w:tc>
        <w:tc>
          <w:tcPr>
            <w:tcW w:w="10340" w:type="dxa"/>
            <w:hideMark/>
          </w:tcPr>
          <w:p w14:paraId="6714CF20" w14:textId="77777777" w:rsidR="00CA6F75" w:rsidRPr="00CA6F75" w:rsidRDefault="00CA6F75">
            <w:r w:rsidRPr="00CA6F75">
              <w:t xml:space="preserve">rozmiar 24/6, ilość zszywanych kartek do 30, 1 małe opakowanie 1000szt. </w:t>
            </w:r>
          </w:p>
        </w:tc>
      </w:tr>
      <w:tr w:rsidR="00CA6F75" w:rsidRPr="00CA6F75" w14:paraId="00ED9FD1" w14:textId="77777777" w:rsidTr="00CA6F75">
        <w:trPr>
          <w:trHeight w:val="1140"/>
        </w:trPr>
        <w:tc>
          <w:tcPr>
            <w:tcW w:w="640" w:type="dxa"/>
            <w:noWrap/>
            <w:hideMark/>
          </w:tcPr>
          <w:p w14:paraId="4C7CBB69" w14:textId="25080954" w:rsidR="00CA6F75" w:rsidRPr="00CA6F75" w:rsidRDefault="00CA6F75" w:rsidP="00CA6F75">
            <w:r w:rsidRPr="00CA6F75">
              <w:t>11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682E885A" w14:textId="77777777" w:rsidR="00CA6F75" w:rsidRPr="00CA6F75" w:rsidRDefault="00CA6F75">
            <w:r w:rsidRPr="00CA6F75">
              <w:t xml:space="preserve">zszywacz biurowy </w:t>
            </w:r>
          </w:p>
        </w:tc>
        <w:tc>
          <w:tcPr>
            <w:tcW w:w="10340" w:type="dxa"/>
            <w:hideMark/>
          </w:tcPr>
          <w:p w14:paraId="5C31E366" w14:textId="77777777" w:rsidR="00CA6F75" w:rsidRPr="00CA6F75" w:rsidRDefault="00CA6F75">
            <w:r w:rsidRPr="00CA6F75">
              <w:t xml:space="preserve">zszywa do 50 kartek;  pojemność magazynka 100-150 zszywek; zszywanie klasyczne; głębokość wsunięcia kartki min.58 mm, wskaźnik naładowania zszywacza; kolorystyka obudowy dowolna, nazwa producenta i model trwale naniesiony przez producenta na obudowie, gwarancja producenta minimum 5 lat. </w:t>
            </w:r>
          </w:p>
        </w:tc>
      </w:tr>
      <w:tr w:rsidR="00CA6F75" w:rsidRPr="00CA6F75" w14:paraId="2FB45805" w14:textId="77777777" w:rsidTr="00CA6F75">
        <w:trPr>
          <w:trHeight w:val="1140"/>
        </w:trPr>
        <w:tc>
          <w:tcPr>
            <w:tcW w:w="640" w:type="dxa"/>
            <w:noWrap/>
            <w:hideMark/>
          </w:tcPr>
          <w:p w14:paraId="3718CDA6" w14:textId="6F65A9D6" w:rsidR="00CA6F75" w:rsidRPr="00CA6F75" w:rsidRDefault="00CA6F75" w:rsidP="00CA6F75">
            <w:r w:rsidRPr="00CA6F75">
              <w:t>11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D96200A" w14:textId="77777777" w:rsidR="00CA6F75" w:rsidRPr="00CA6F75" w:rsidRDefault="00CA6F75">
            <w:r w:rsidRPr="00CA6F75">
              <w:t xml:space="preserve">zszywacz archiwizacyjny </w:t>
            </w:r>
          </w:p>
        </w:tc>
        <w:tc>
          <w:tcPr>
            <w:tcW w:w="10340" w:type="dxa"/>
            <w:hideMark/>
          </w:tcPr>
          <w:p w14:paraId="1357F08F" w14:textId="77777777" w:rsidR="00CA6F75" w:rsidRPr="00CA6F75" w:rsidRDefault="00CA6F75">
            <w:r w:rsidRPr="00CA6F75">
              <w:t xml:space="preserve">metalowy; ramię pokryte tworzywem sztucznym z gumowym uchwytem; antypoślizgowy spód; zszywki ładowane od góry; na zszywki w rozmiarze od 23/6 do 23/13; zszywa jednorazowo min.100 kartek; regulowana głębokość wsunięcia kartki do min. 60 mm, nazwa producenta i model trwale naniesiony przez producenta na obudowie;  gwarancja producenta minimum 5 lat. </w:t>
            </w:r>
          </w:p>
        </w:tc>
      </w:tr>
      <w:tr w:rsidR="00CA6F75" w:rsidRPr="00CA6F75" w14:paraId="02B7AC29" w14:textId="77777777" w:rsidTr="00CA6F75">
        <w:trPr>
          <w:trHeight w:val="1230"/>
        </w:trPr>
        <w:tc>
          <w:tcPr>
            <w:tcW w:w="640" w:type="dxa"/>
            <w:noWrap/>
            <w:hideMark/>
          </w:tcPr>
          <w:p w14:paraId="34A188E4" w14:textId="473F8D24" w:rsidR="00CA6F75" w:rsidRPr="00CA6F75" w:rsidRDefault="00CA6F75" w:rsidP="00CA6F75">
            <w:r w:rsidRPr="00CA6F75">
              <w:t>11</w:t>
            </w:r>
            <w:r w:rsidR="003F72FF">
              <w:t>3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340D5AD6" w14:textId="77777777" w:rsidR="00CA6F75" w:rsidRPr="00CA6F75" w:rsidRDefault="00CA6F75">
            <w:r w:rsidRPr="00CA6F75">
              <w:t>zszywki</w:t>
            </w:r>
          </w:p>
        </w:tc>
        <w:tc>
          <w:tcPr>
            <w:tcW w:w="10340" w:type="dxa"/>
            <w:hideMark/>
          </w:tcPr>
          <w:p w14:paraId="7F628C92" w14:textId="77777777" w:rsidR="00CA6F75" w:rsidRPr="00CA6F75" w:rsidRDefault="00CA6F75">
            <w:r w:rsidRPr="00CA6F75">
              <w:t>rozmiar: 23/13; wykonane z wysokiej jakości stali, ilość zszywanych kartek o gramaturze 80g/m2:  90+/-10, opakowanie: 1 000 szt.</w:t>
            </w:r>
          </w:p>
        </w:tc>
      </w:tr>
      <w:tr w:rsidR="00CA6F75" w:rsidRPr="00CA6F75" w14:paraId="7BB8B8AE" w14:textId="77777777" w:rsidTr="00CA6F75">
        <w:trPr>
          <w:trHeight w:val="1230"/>
        </w:trPr>
        <w:tc>
          <w:tcPr>
            <w:tcW w:w="640" w:type="dxa"/>
            <w:noWrap/>
            <w:hideMark/>
          </w:tcPr>
          <w:p w14:paraId="5B5462C1" w14:textId="3C48E0D9" w:rsidR="00CA6F75" w:rsidRPr="00CA6F75" w:rsidRDefault="00CA6F75" w:rsidP="00CA6F75">
            <w:r w:rsidRPr="00CA6F75">
              <w:lastRenderedPageBreak/>
              <w:t>1</w:t>
            </w:r>
            <w:r w:rsidR="003F72FF">
              <w:t>14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4F5D795B" w14:textId="77777777" w:rsidR="00CA6F75" w:rsidRPr="00CA6F75" w:rsidRDefault="00CA6F75">
            <w:r w:rsidRPr="00CA6F75">
              <w:t>zszywki</w:t>
            </w:r>
          </w:p>
        </w:tc>
        <w:tc>
          <w:tcPr>
            <w:tcW w:w="10340" w:type="dxa"/>
            <w:hideMark/>
          </w:tcPr>
          <w:p w14:paraId="50057079" w14:textId="77777777" w:rsidR="00CA6F75" w:rsidRPr="00CA6F75" w:rsidRDefault="00CA6F75">
            <w:r w:rsidRPr="00CA6F75">
              <w:t>rozmiar: 23/10; wykonane z wysokiej jakości stali, ilość zszywanych kartek o gramaturze 80g/m2: do 70, opakowanie: 1 000 szt.</w:t>
            </w:r>
          </w:p>
        </w:tc>
      </w:tr>
      <w:tr w:rsidR="00CA6F75" w:rsidRPr="00CA6F75" w14:paraId="3F580B5D" w14:textId="77777777" w:rsidTr="00CA6F75">
        <w:trPr>
          <w:trHeight w:val="1230"/>
        </w:trPr>
        <w:tc>
          <w:tcPr>
            <w:tcW w:w="640" w:type="dxa"/>
            <w:noWrap/>
            <w:hideMark/>
          </w:tcPr>
          <w:p w14:paraId="7891EC89" w14:textId="308830C2" w:rsidR="00CA6F75" w:rsidRPr="00CA6F75" w:rsidRDefault="00CA6F75" w:rsidP="00CA6F75">
            <w:r w:rsidRPr="00CA6F75">
              <w:t>11</w:t>
            </w:r>
            <w:r w:rsidR="003F72FF">
              <w:t>5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112C3165" w14:textId="77777777" w:rsidR="00CA6F75" w:rsidRPr="00CA6F75" w:rsidRDefault="00CA6F75">
            <w:r w:rsidRPr="00CA6F75">
              <w:t>zszywki</w:t>
            </w:r>
          </w:p>
        </w:tc>
        <w:tc>
          <w:tcPr>
            <w:tcW w:w="10340" w:type="dxa"/>
            <w:hideMark/>
          </w:tcPr>
          <w:p w14:paraId="676F9946" w14:textId="77777777" w:rsidR="00CA6F75" w:rsidRPr="00CA6F75" w:rsidRDefault="00CA6F75">
            <w:r w:rsidRPr="00CA6F75">
              <w:t>rozmiar: 23/15; wykonane z wysokiej jakości stali, ilość zszywanych kartek o gramaturze 80g/m2:  90+/-10, opakowanie: 1 000 szt.</w:t>
            </w:r>
          </w:p>
        </w:tc>
      </w:tr>
      <w:tr w:rsidR="00CA6F75" w:rsidRPr="00CA6F75" w14:paraId="1909182A" w14:textId="77777777" w:rsidTr="00CA6F75">
        <w:trPr>
          <w:trHeight w:val="930"/>
        </w:trPr>
        <w:tc>
          <w:tcPr>
            <w:tcW w:w="640" w:type="dxa"/>
            <w:noWrap/>
            <w:hideMark/>
          </w:tcPr>
          <w:p w14:paraId="2FB8CF12" w14:textId="28FE5DFF" w:rsidR="00CA6F75" w:rsidRPr="00CA6F75" w:rsidRDefault="00CA6F75" w:rsidP="00CA6F75">
            <w:r w:rsidRPr="00CA6F75">
              <w:t>11</w:t>
            </w:r>
            <w:r w:rsidR="003F72FF">
              <w:t>6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FECA8AC" w14:textId="77777777" w:rsidR="00CA6F75" w:rsidRPr="00CA6F75" w:rsidRDefault="00CA6F75">
            <w:r w:rsidRPr="00CA6F75">
              <w:t>temperówka biurowa z pojemnikiem</w:t>
            </w:r>
          </w:p>
        </w:tc>
        <w:tc>
          <w:tcPr>
            <w:tcW w:w="10340" w:type="dxa"/>
            <w:hideMark/>
          </w:tcPr>
          <w:p w14:paraId="150FC519" w14:textId="77777777" w:rsidR="00CA6F75" w:rsidRPr="00CA6F75" w:rsidRDefault="00CA6F75">
            <w:r w:rsidRPr="00CA6F75">
              <w:t xml:space="preserve">obudowa wykonana z aluminium lub innego metalu, praktyczny pojemnik </w:t>
            </w:r>
          </w:p>
        </w:tc>
      </w:tr>
      <w:tr w:rsidR="00CA6F75" w:rsidRPr="00CA6F75" w14:paraId="714619EA" w14:textId="77777777" w:rsidTr="00CA6F75">
        <w:trPr>
          <w:trHeight w:val="750"/>
        </w:trPr>
        <w:tc>
          <w:tcPr>
            <w:tcW w:w="640" w:type="dxa"/>
            <w:noWrap/>
            <w:hideMark/>
          </w:tcPr>
          <w:p w14:paraId="0CF0D30F" w14:textId="6B0D95CA" w:rsidR="00CA6F75" w:rsidRPr="00CA6F75" w:rsidRDefault="00CA6F75" w:rsidP="00CA6F75">
            <w:r w:rsidRPr="00CA6F75">
              <w:t>11</w:t>
            </w:r>
            <w:r w:rsidR="003F72FF">
              <w:t>7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0DDDAB16" w14:textId="77777777" w:rsidR="00CA6F75" w:rsidRPr="00CA6F75" w:rsidRDefault="00CA6F75">
            <w:r w:rsidRPr="00CA6F75">
              <w:t>taśma klejąca matowa</w:t>
            </w:r>
          </w:p>
        </w:tc>
        <w:tc>
          <w:tcPr>
            <w:tcW w:w="10340" w:type="dxa"/>
            <w:noWrap/>
            <w:hideMark/>
          </w:tcPr>
          <w:p w14:paraId="0BF92D28" w14:textId="77777777" w:rsidR="00CA6F75" w:rsidRPr="00CA6F75" w:rsidRDefault="00CA6F75">
            <w:r w:rsidRPr="00CA6F75">
              <w:t>taśma biurowa 19 mm x 33m  z możliwością pisania</w:t>
            </w:r>
          </w:p>
        </w:tc>
      </w:tr>
      <w:tr w:rsidR="00CA6F75" w:rsidRPr="00CA6F75" w14:paraId="6F7EEDA6" w14:textId="77777777" w:rsidTr="00CA6F75">
        <w:trPr>
          <w:trHeight w:val="750"/>
        </w:trPr>
        <w:tc>
          <w:tcPr>
            <w:tcW w:w="640" w:type="dxa"/>
            <w:noWrap/>
            <w:hideMark/>
          </w:tcPr>
          <w:p w14:paraId="295D23AA" w14:textId="2140CE3B" w:rsidR="00CA6F75" w:rsidRPr="00CA6F75" w:rsidRDefault="00CA6F75" w:rsidP="00CA6F75">
            <w:r w:rsidRPr="00CA6F75">
              <w:t>11</w:t>
            </w:r>
            <w:r w:rsidR="003F72FF">
              <w:t>8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52DFBC2" w14:textId="77777777" w:rsidR="00CA6F75" w:rsidRPr="00CA6F75" w:rsidRDefault="00CA6F75">
            <w:r w:rsidRPr="00CA6F75">
              <w:t>olej do niszczarek</w:t>
            </w:r>
          </w:p>
        </w:tc>
        <w:tc>
          <w:tcPr>
            <w:tcW w:w="10340" w:type="dxa"/>
            <w:noWrap/>
            <w:hideMark/>
          </w:tcPr>
          <w:p w14:paraId="00203ADD" w14:textId="77777777" w:rsidR="00CA6F75" w:rsidRPr="00CA6F75" w:rsidRDefault="00CA6F75">
            <w:r w:rsidRPr="00CA6F75">
              <w:t>Opakowanie 100 ml – wystarczająca ilość oleju do regularnej konserwacji noży tnących.</w:t>
            </w:r>
          </w:p>
        </w:tc>
      </w:tr>
      <w:tr w:rsidR="00CA6F75" w:rsidRPr="00CA6F75" w14:paraId="76310D7B" w14:textId="77777777" w:rsidTr="00CA6F75">
        <w:trPr>
          <w:trHeight w:val="645"/>
        </w:trPr>
        <w:tc>
          <w:tcPr>
            <w:tcW w:w="640" w:type="dxa"/>
            <w:noWrap/>
            <w:hideMark/>
          </w:tcPr>
          <w:p w14:paraId="736FF070" w14:textId="4C7EFBE9" w:rsidR="00CA6F75" w:rsidRPr="00CA6F75" w:rsidRDefault="00CA6F75" w:rsidP="00CA6F75">
            <w:r w:rsidRPr="00CA6F75">
              <w:t>11</w:t>
            </w:r>
            <w:r w:rsidR="003F72FF">
              <w:t>9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2867FFEF" w14:textId="77777777" w:rsidR="00CA6F75" w:rsidRPr="00CA6F75" w:rsidRDefault="00CA6F75">
            <w:r w:rsidRPr="00CA6F75">
              <w:t>teczka harmonijkowa</w:t>
            </w:r>
          </w:p>
        </w:tc>
        <w:tc>
          <w:tcPr>
            <w:tcW w:w="10340" w:type="dxa"/>
            <w:hideMark/>
          </w:tcPr>
          <w:p w14:paraId="38D2486B" w14:textId="088EA068" w:rsidR="00CA6F75" w:rsidRPr="00CA6F75" w:rsidRDefault="00CA6F75">
            <w:r w:rsidRPr="00CA6F75">
              <w:t xml:space="preserve">przeznaczona na dokumenty A4 , ,min.6 </w:t>
            </w:r>
            <w:r w:rsidR="003F72FF" w:rsidRPr="00CA6F75">
              <w:t>przegródek</w:t>
            </w:r>
            <w:r w:rsidRPr="00CA6F75">
              <w:t xml:space="preserve"> , zapinana na zatrzask , indeksy w celu opisania </w:t>
            </w:r>
          </w:p>
        </w:tc>
      </w:tr>
      <w:tr w:rsidR="00CA6F75" w:rsidRPr="00CA6F75" w14:paraId="7EF2D1D3" w14:textId="77777777" w:rsidTr="00CA6F75">
        <w:trPr>
          <w:trHeight w:val="645"/>
        </w:trPr>
        <w:tc>
          <w:tcPr>
            <w:tcW w:w="640" w:type="dxa"/>
            <w:noWrap/>
            <w:hideMark/>
          </w:tcPr>
          <w:p w14:paraId="52DF1501" w14:textId="65925D0F" w:rsidR="00CA6F75" w:rsidRPr="00CA6F75" w:rsidRDefault="00CA6F75" w:rsidP="00CA6F75">
            <w:r w:rsidRPr="00CA6F75">
              <w:t>1</w:t>
            </w:r>
            <w:r w:rsidR="003F72FF">
              <w:t>20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5335A1CD" w14:textId="77777777" w:rsidR="00CA6F75" w:rsidRPr="00CA6F75" w:rsidRDefault="00CA6F75">
            <w:r w:rsidRPr="00CA6F75">
              <w:t xml:space="preserve">sprężone powietrze </w:t>
            </w:r>
          </w:p>
        </w:tc>
        <w:tc>
          <w:tcPr>
            <w:tcW w:w="10340" w:type="dxa"/>
            <w:hideMark/>
          </w:tcPr>
          <w:p w14:paraId="4B8D1887" w14:textId="77777777" w:rsidR="00CA6F75" w:rsidRPr="00CA6F75" w:rsidRDefault="00CA6F75">
            <w:r w:rsidRPr="00CA6F75">
              <w:t>do czyszczenia klawiatury</w:t>
            </w:r>
          </w:p>
        </w:tc>
      </w:tr>
      <w:tr w:rsidR="00CA6F75" w:rsidRPr="00CA6F75" w14:paraId="67B407B5" w14:textId="77777777" w:rsidTr="00CA6F75">
        <w:trPr>
          <w:trHeight w:val="645"/>
        </w:trPr>
        <w:tc>
          <w:tcPr>
            <w:tcW w:w="640" w:type="dxa"/>
            <w:noWrap/>
            <w:hideMark/>
          </w:tcPr>
          <w:p w14:paraId="4468833D" w14:textId="5F9BBA04" w:rsidR="00CA6F75" w:rsidRPr="00CA6F75" w:rsidRDefault="00CA6F75" w:rsidP="00CA6F75">
            <w:r w:rsidRPr="00CA6F75">
              <w:t>12</w:t>
            </w:r>
            <w:r w:rsidR="003F72FF">
              <w:t>1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87F911A" w14:textId="4D72CB14" w:rsidR="00CA6F75" w:rsidRPr="00CA6F75" w:rsidRDefault="00CA6F75">
            <w:proofErr w:type="spellStart"/>
            <w:r w:rsidRPr="00CA6F75">
              <w:t>holder</w:t>
            </w:r>
            <w:proofErr w:type="spellEnd"/>
            <w:r w:rsidRPr="00CA6F75">
              <w:t xml:space="preserve"> </w:t>
            </w:r>
            <w:r w:rsidR="003F72FF">
              <w:t xml:space="preserve"> </w:t>
            </w:r>
            <w:r w:rsidRPr="00CA6F75">
              <w:t xml:space="preserve">identyfikator z taśmą </w:t>
            </w:r>
          </w:p>
        </w:tc>
        <w:tc>
          <w:tcPr>
            <w:tcW w:w="10340" w:type="dxa"/>
            <w:hideMark/>
          </w:tcPr>
          <w:p w14:paraId="50EE7965" w14:textId="4F28888C" w:rsidR="00CA6F75" w:rsidRPr="00CA6F75" w:rsidRDefault="00CA6F75">
            <w:proofErr w:type="spellStart"/>
            <w:r w:rsidRPr="00CA6F75">
              <w:t>holder</w:t>
            </w:r>
            <w:proofErr w:type="spellEnd"/>
            <w:r w:rsidRPr="00CA6F75">
              <w:t xml:space="preserve"> identyfikator z </w:t>
            </w:r>
            <w:r w:rsidR="003F72FF" w:rsidRPr="00CA6F75">
              <w:t>taśmą</w:t>
            </w:r>
            <w:r w:rsidRPr="00CA6F75">
              <w:t xml:space="preserve"> na szyję na dok. o wym. 85*55 mm szer. taśmy 8mm,  taśma w kolorze czarnym lub granatowym z samozaciskowym klipsem </w:t>
            </w:r>
          </w:p>
        </w:tc>
      </w:tr>
      <w:tr w:rsidR="00CA6F75" w:rsidRPr="00CA6F75" w14:paraId="0F63477E" w14:textId="77777777" w:rsidTr="00CA6F75">
        <w:trPr>
          <w:trHeight w:val="735"/>
        </w:trPr>
        <w:tc>
          <w:tcPr>
            <w:tcW w:w="640" w:type="dxa"/>
            <w:noWrap/>
            <w:hideMark/>
          </w:tcPr>
          <w:p w14:paraId="009899CD" w14:textId="42CE246E" w:rsidR="00CA6F75" w:rsidRPr="00CA6F75" w:rsidRDefault="00CA6F75" w:rsidP="00CA6F75">
            <w:r w:rsidRPr="00CA6F75">
              <w:t>12</w:t>
            </w:r>
            <w:r w:rsidR="003F72FF">
              <w:t>2</w:t>
            </w:r>
            <w:r w:rsidRPr="00CA6F75">
              <w:t>.</w:t>
            </w:r>
          </w:p>
        </w:tc>
        <w:tc>
          <w:tcPr>
            <w:tcW w:w="2600" w:type="dxa"/>
            <w:hideMark/>
          </w:tcPr>
          <w:p w14:paraId="7951084A" w14:textId="77777777" w:rsidR="00CA6F75" w:rsidRPr="00CA6F75" w:rsidRDefault="00CA6F75">
            <w:r w:rsidRPr="00CA6F75">
              <w:t xml:space="preserve">spray fluorescencyjny </w:t>
            </w:r>
          </w:p>
        </w:tc>
        <w:tc>
          <w:tcPr>
            <w:tcW w:w="10340" w:type="dxa"/>
            <w:hideMark/>
          </w:tcPr>
          <w:p w14:paraId="34B7EF47" w14:textId="77777777" w:rsidR="00CA6F75" w:rsidRPr="00CA6F75" w:rsidRDefault="00CA6F75">
            <w:r w:rsidRPr="00CA6F75">
              <w:t>Spray do malowania linii fluorescencyjny stosowany głównie do wykonywania oznaczeń na powierzchniach asfaltowych 500 ml</w:t>
            </w:r>
          </w:p>
        </w:tc>
      </w:tr>
    </w:tbl>
    <w:p w14:paraId="32D18E12" w14:textId="77777777" w:rsidR="00CA6F75" w:rsidRDefault="00CA6F75"/>
    <w:sectPr w:rsidR="00CA6F75" w:rsidSect="00CA6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75"/>
    <w:rsid w:val="003F72FF"/>
    <w:rsid w:val="0058228D"/>
    <w:rsid w:val="005D4FE7"/>
    <w:rsid w:val="009D08B2"/>
    <w:rsid w:val="00A819E3"/>
    <w:rsid w:val="00C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54BB"/>
  <w15:chartTrackingRefBased/>
  <w15:docId w15:val="{19FD1A0C-90A9-4C18-B983-07A12D2F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F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A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2836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Mojsiejew Ewa</dc:creator>
  <cp:keywords/>
  <dc:description/>
  <cp:lastModifiedBy>Mojsiejew Ewa</cp:lastModifiedBy>
  <cp:revision>5</cp:revision>
  <dcterms:created xsi:type="dcterms:W3CDTF">2025-05-09T10:16:00Z</dcterms:created>
  <dcterms:modified xsi:type="dcterms:W3CDTF">2025-05-09T12:37:00Z</dcterms:modified>
</cp:coreProperties>
</file>