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3357D" w14:textId="31DA296D" w:rsidR="00406F43" w:rsidRDefault="00406F43" w:rsidP="00406F43">
      <w:pPr>
        <w:pStyle w:val="Tytu"/>
        <w:spacing w:line="276" w:lineRule="auto"/>
        <w:rPr>
          <w:rFonts w:ascii="Arial" w:hAnsi="Arial" w:cs="Arial"/>
          <w:sz w:val="22"/>
        </w:rPr>
      </w:pPr>
      <w:r w:rsidRPr="001125C6">
        <w:rPr>
          <w:rFonts w:ascii="Arial" w:hAnsi="Arial" w:cs="Arial"/>
          <w:sz w:val="22"/>
        </w:rPr>
        <w:t>UMOWA nr …………….</w:t>
      </w:r>
    </w:p>
    <w:p w14:paraId="32509C79" w14:textId="77777777" w:rsidR="00FE2CD0" w:rsidRPr="001125C6" w:rsidRDefault="00FE2CD0" w:rsidP="00406F43">
      <w:pPr>
        <w:pStyle w:val="Tytu"/>
        <w:spacing w:line="276" w:lineRule="auto"/>
        <w:rPr>
          <w:rFonts w:ascii="Arial" w:hAnsi="Arial" w:cs="Arial"/>
          <w:sz w:val="22"/>
        </w:rPr>
      </w:pPr>
    </w:p>
    <w:p w14:paraId="6247F5A4" w14:textId="77777777" w:rsidR="00406F43" w:rsidRPr="00C20887" w:rsidRDefault="00406F43" w:rsidP="00406F43">
      <w:pPr>
        <w:pStyle w:val="Tytu"/>
        <w:spacing w:line="276" w:lineRule="auto"/>
        <w:jc w:val="left"/>
        <w:rPr>
          <w:rFonts w:ascii="Arial" w:hAnsi="Arial" w:cs="Arial"/>
          <w:b w:val="0"/>
          <w:bCs/>
          <w:sz w:val="22"/>
        </w:rPr>
      </w:pPr>
    </w:p>
    <w:p w14:paraId="7DA790E1" w14:textId="32F5EADB" w:rsidR="00406F43" w:rsidRPr="001125C6" w:rsidRDefault="00406F43" w:rsidP="00406F43">
      <w:pPr>
        <w:spacing w:after="120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zawarta w Warszawie w dniu ................................ 202</w:t>
      </w:r>
      <w:r w:rsidR="009015A9">
        <w:rPr>
          <w:rFonts w:ascii="Arial" w:hAnsi="Arial" w:cs="Arial"/>
        </w:rPr>
        <w:t>6</w:t>
      </w:r>
      <w:r w:rsidRPr="001125C6">
        <w:rPr>
          <w:rFonts w:ascii="Arial" w:hAnsi="Arial" w:cs="Arial"/>
        </w:rPr>
        <w:t xml:space="preserve"> r., pomiędzy:</w:t>
      </w:r>
    </w:p>
    <w:p w14:paraId="206E150E" w14:textId="4BE14896" w:rsidR="00406F43" w:rsidRPr="00F17EAA" w:rsidRDefault="00406F43" w:rsidP="00406F43">
      <w:pPr>
        <w:autoSpaceDE w:val="0"/>
        <w:spacing w:after="120"/>
        <w:jc w:val="both"/>
        <w:rPr>
          <w:rFonts w:ascii="Arial" w:hAnsi="Arial" w:cs="Arial"/>
        </w:rPr>
      </w:pPr>
      <w:r w:rsidRPr="001125C6">
        <w:rPr>
          <w:rFonts w:ascii="Arial" w:hAnsi="Arial" w:cs="Arial"/>
          <w:b/>
        </w:rPr>
        <w:t>Skarbem Państwa – Generalną Dyrekcją Ochrony Środowiska,</w:t>
      </w:r>
      <w:r w:rsidRPr="001125C6">
        <w:rPr>
          <w:rFonts w:ascii="Arial" w:hAnsi="Arial" w:cs="Arial"/>
        </w:rPr>
        <w:t xml:space="preserve"> </w:t>
      </w:r>
      <w:r w:rsidR="005B1362">
        <w:rPr>
          <w:rFonts w:ascii="Arial" w:hAnsi="Arial" w:cs="Arial"/>
          <w:color w:val="1B1B1B"/>
          <w:shd w:val="clear" w:color="auto" w:fill="FFFFFF"/>
        </w:rPr>
        <w:t>Al. Jerozolimskie 136, 02-305</w:t>
      </w:r>
      <w:r w:rsidRPr="001125C6">
        <w:rPr>
          <w:rFonts w:ascii="Arial" w:hAnsi="Arial" w:cs="Arial"/>
        </w:rPr>
        <w:t xml:space="preserve"> Warszawa, NIP: 701-015-10-52, REGON: 141628410, reprezentowan</w:t>
      </w:r>
      <w:r w:rsidR="00F22D6A">
        <w:rPr>
          <w:rFonts w:ascii="Arial" w:hAnsi="Arial" w:cs="Arial"/>
        </w:rPr>
        <w:t>ym</w:t>
      </w:r>
      <w:r w:rsidRPr="001125C6">
        <w:rPr>
          <w:rFonts w:ascii="Arial" w:hAnsi="Arial" w:cs="Arial"/>
        </w:rPr>
        <w:t xml:space="preserve"> przez </w:t>
      </w:r>
      <w:r w:rsidRPr="001125C6">
        <w:rPr>
          <w:rFonts w:ascii="Arial" w:hAnsi="Arial" w:cs="Arial"/>
          <w:b/>
        </w:rPr>
        <w:t xml:space="preserve">Panią </w:t>
      </w:r>
      <w:r w:rsidR="009D5371">
        <w:rPr>
          <w:rFonts w:ascii="Arial" w:hAnsi="Arial" w:cs="Arial"/>
          <w:b/>
        </w:rPr>
        <w:t>Annę Januszewską</w:t>
      </w:r>
      <w:r w:rsidRPr="001125C6">
        <w:rPr>
          <w:rFonts w:ascii="Arial" w:hAnsi="Arial" w:cs="Arial"/>
          <w:b/>
        </w:rPr>
        <w:t xml:space="preserve"> – Dyrektora Generalnego Generalnej Dyrekcji Ochrony Środowiska</w:t>
      </w:r>
      <w:r>
        <w:rPr>
          <w:rFonts w:ascii="Arial" w:eastAsia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125C6">
        <w:rPr>
          <w:rFonts w:ascii="Arial" w:eastAsia="Arial" w:hAnsi="Arial" w:cs="Arial"/>
        </w:rPr>
        <w:t xml:space="preserve">zwanym dalej: </w:t>
      </w:r>
      <w:r w:rsidRPr="001125C6">
        <w:rPr>
          <w:rFonts w:ascii="Arial" w:eastAsia="Arial" w:hAnsi="Arial" w:cs="Arial"/>
          <w:bCs/>
        </w:rPr>
        <w:t>„</w:t>
      </w:r>
      <w:r w:rsidRPr="001125C6">
        <w:rPr>
          <w:rFonts w:ascii="Arial" w:eastAsia="Arial" w:hAnsi="Arial" w:cs="Arial"/>
          <w:b/>
          <w:bCs/>
        </w:rPr>
        <w:t>Zamawiającym</w:t>
      </w:r>
      <w:r w:rsidRPr="001125C6">
        <w:rPr>
          <w:rFonts w:ascii="Arial" w:eastAsia="Arial" w:hAnsi="Arial" w:cs="Arial"/>
          <w:bCs/>
        </w:rPr>
        <w:t>”</w:t>
      </w:r>
    </w:p>
    <w:p w14:paraId="3A2A83BE" w14:textId="77777777" w:rsidR="00406F43" w:rsidRPr="001125C6" w:rsidRDefault="00406F43" w:rsidP="00406F43">
      <w:pPr>
        <w:spacing w:after="120"/>
        <w:jc w:val="both"/>
        <w:rPr>
          <w:rFonts w:ascii="Arial" w:eastAsia="Arial" w:hAnsi="Arial" w:cs="Arial"/>
        </w:rPr>
      </w:pPr>
      <w:r w:rsidRPr="001125C6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>………………………………………………………………………………………………………..</w:t>
      </w:r>
    </w:p>
    <w:p w14:paraId="0C0CD8B5" w14:textId="69EA1A13" w:rsidR="00406F43" w:rsidRPr="00F17EAA" w:rsidRDefault="00F22D6A" w:rsidP="00406F43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</w:t>
      </w:r>
      <w:r w:rsidR="00406F43" w:rsidRPr="001125C6">
        <w:rPr>
          <w:rFonts w:ascii="Arial" w:eastAsia="Arial" w:hAnsi="Arial" w:cs="Arial"/>
        </w:rPr>
        <w:t>,</w:t>
      </w:r>
      <w:r w:rsidR="00406F43">
        <w:rPr>
          <w:rFonts w:ascii="Arial" w:eastAsia="Arial" w:hAnsi="Arial" w:cs="Arial"/>
        </w:rPr>
        <w:t xml:space="preserve"> </w:t>
      </w:r>
      <w:r w:rsidR="00406F43" w:rsidRPr="001125C6">
        <w:rPr>
          <w:rFonts w:ascii="Arial" w:hAnsi="Arial" w:cs="Arial"/>
        </w:rPr>
        <w:t>zwanym dalej: „</w:t>
      </w:r>
      <w:r w:rsidR="00406F43" w:rsidRPr="001125C6">
        <w:rPr>
          <w:rFonts w:ascii="Arial" w:hAnsi="Arial" w:cs="Arial"/>
          <w:b/>
        </w:rPr>
        <w:t>Wykonawcą</w:t>
      </w:r>
      <w:r w:rsidR="00406F43" w:rsidRPr="001125C6">
        <w:rPr>
          <w:rFonts w:ascii="Arial" w:hAnsi="Arial" w:cs="Arial"/>
        </w:rPr>
        <w:t>”</w:t>
      </w:r>
    </w:p>
    <w:p w14:paraId="63E25292" w14:textId="77777777" w:rsidR="00406F43" w:rsidRPr="001125C6" w:rsidRDefault="00406F43" w:rsidP="00406F43">
      <w:pPr>
        <w:spacing w:after="120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– dalej łącznie zwanymi: „</w:t>
      </w:r>
      <w:r w:rsidRPr="001125C6">
        <w:rPr>
          <w:rFonts w:ascii="Arial" w:hAnsi="Arial" w:cs="Arial"/>
          <w:b/>
        </w:rPr>
        <w:t>Stronami</w:t>
      </w:r>
      <w:r w:rsidRPr="001125C6">
        <w:rPr>
          <w:rFonts w:ascii="Arial" w:hAnsi="Arial" w:cs="Arial"/>
        </w:rPr>
        <w:t>”, a każdy z nich z osobna także „</w:t>
      </w:r>
      <w:r w:rsidRPr="001125C6">
        <w:rPr>
          <w:rFonts w:ascii="Arial" w:hAnsi="Arial" w:cs="Arial"/>
          <w:b/>
        </w:rPr>
        <w:t>Stroną</w:t>
      </w:r>
      <w:r w:rsidRPr="001125C6">
        <w:rPr>
          <w:rFonts w:ascii="Arial" w:hAnsi="Arial" w:cs="Arial"/>
        </w:rPr>
        <w:t>”.</w:t>
      </w:r>
    </w:p>
    <w:p w14:paraId="7C869B6E" w14:textId="77777777" w:rsidR="00406F43" w:rsidRPr="00C20887" w:rsidRDefault="00406F43" w:rsidP="00406F43">
      <w:pPr>
        <w:spacing w:after="120"/>
        <w:rPr>
          <w:rFonts w:ascii="Arial" w:hAnsi="Arial" w:cs="Arial"/>
          <w:color w:val="000000"/>
          <w:lang w:eastAsia="pl-PL"/>
        </w:rPr>
      </w:pPr>
    </w:p>
    <w:p w14:paraId="5305B67B" w14:textId="43A47EED" w:rsidR="00406F43" w:rsidRPr="001125C6" w:rsidRDefault="00406F43" w:rsidP="00406F43">
      <w:pPr>
        <w:spacing w:after="120"/>
        <w:jc w:val="both"/>
        <w:rPr>
          <w:rFonts w:ascii="Arial" w:hAnsi="Arial" w:cs="Arial"/>
        </w:rPr>
      </w:pPr>
      <w:r w:rsidRPr="001125C6">
        <w:rPr>
          <w:rFonts w:ascii="Arial" w:hAnsi="Arial" w:cs="Arial"/>
          <w:bCs/>
          <w:color w:val="000000"/>
          <w:lang w:eastAsia="pl-PL"/>
        </w:rPr>
        <w:t>Niniejszą umowę, zwaną dalej „</w:t>
      </w:r>
      <w:r w:rsidRPr="001125C6">
        <w:rPr>
          <w:rFonts w:ascii="Arial" w:hAnsi="Arial" w:cs="Arial"/>
          <w:b/>
          <w:bCs/>
          <w:color w:val="000000"/>
          <w:lang w:eastAsia="pl-PL"/>
        </w:rPr>
        <w:t>Umową</w:t>
      </w:r>
      <w:r w:rsidRPr="001125C6">
        <w:rPr>
          <w:rFonts w:ascii="Arial" w:hAnsi="Arial" w:cs="Arial"/>
          <w:bCs/>
          <w:color w:val="000000"/>
          <w:lang w:eastAsia="pl-PL"/>
        </w:rPr>
        <w:t xml:space="preserve">” zawarto w wyniku udzielenia zamówienia publicznego z wyłączeniem stosowania przepisów ustawy z dnia 11 września 2019 r. – </w:t>
      </w:r>
      <w:r w:rsidRPr="00BB3676">
        <w:rPr>
          <w:rFonts w:ascii="Arial" w:hAnsi="Arial" w:cs="Arial"/>
          <w:bCs/>
          <w:i/>
          <w:iCs/>
          <w:color w:val="000000"/>
          <w:lang w:eastAsia="pl-PL"/>
        </w:rPr>
        <w:t>Prawo zamówień publicznych</w:t>
      </w:r>
      <w:r w:rsidRPr="00743B9E">
        <w:rPr>
          <w:rFonts w:ascii="Arial" w:hAnsi="Arial" w:cs="Arial"/>
          <w:bCs/>
          <w:color w:val="000000"/>
          <w:lang w:eastAsia="pl-PL"/>
        </w:rPr>
        <w:t>.</w:t>
      </w:r>
    </w:p>
    <w:p w14:paraId="1D367FB3" w14:textId="77777777" w:rsidR="00406F43" w:rsidRDefault="00406F43" w:rsidP="00406F43">
      <w:pPr>
        <w:spacing w:after="120"/>
        <w:jc w:val="both"/>
        <w:rPr>
          <w:rFonts w:ascii="Arial" w:hAnsi="Arial" w:cs="Arial"/>
          <w:bCs/>
          <w:color w:val="000000"/>
          <w:lang w:eastAsia="pl-PL"/>
        </w:rPr>
      </w:pPr>
    </w:p>
    <w:p w14:paraId="4ECDC8E6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color w:val="000000"/>
          <w:lang w:eastAsia="pl-PL"/>
        </w:rPr>
      </w:pPr>
      <w:r w:rsidRPr="001125C6">
        <w:rPr>
          <w:rFonts w:ascii="Arial" w:hAnsi="Arial" w:cs="Arial"/>
          <w:b/>
          <w:bCs/>
          <w:color w:val="000000"/>
          <w:lang w:eastAsia="pl-PL"/>
        </w:rPr>
        <w:t>§ 1.</w:t>
      </w:r>
    </w:p>
    <w:p w14:paraId="47A0F559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color w:val="000000"/>
          <w:lang w:eastAsia="pl-PL"/>
        </w:rPr>
      </w:pPr>
      <w:r w:rsidRPr="001125C6">
        <w:rPr>
          <w:rFonts w:ascii="Arial" w:hAnsi="Arial" w:cs="Arial"/>
          <w:b/>
          <w:bCs/>
          <w:color w:val="000000"/>
          <w:lang w:eastAsia="pl-PL"/>
        </w:rPr>
        <w:t>Przedmiot Umowy</w:t>
      </w:r>
    </w:p>
    <w:p w14:paraId="504A1F3A" w14:textId="040AAD17" w:rsidR="00406F43" w:rsidRPr="005C1A07" w:rsidRDefault="00406F43" w:rsidP="00745FC7">
      <w:pPr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</w:rPr>
      </w:pPr>
      <w:bookmarkStart w:id="0" w:name="_Hlk125044745"/>
      <w:r w:rsidRPr="005C1A07">
        <w:rPr>
          <w:rFonts w:ascii="Arial" w:hAnsi="Arial" w:cs="Arial"/>
          <w:color w:val="000000"/>
          <w:lang w:eastAsia="pl-PL"/>
        </w:rPr>
        <w:t xml:space="preserve">W ramach </w:t>
      </w:r>
      <w:r w:rsidR="00FE2CD0">
        <w:rPr>
          <w:rFonts w:ascii="Arial" w:hAnsi="Arial" w:cs="Arial"/>
          <w:color w:val="000000"/>
          <w:lang w:eastAsia="pl-PL"/>
        </w:rPr>
        <w:t>Przedmiotu</w:t>
      </w:r>
      <w:r w:rsidR="00FE2CD0" w:rsidRPr="005C1A07">
        <w:rPr>
          <w:rFonts w:ascii="Arial" w:hAnsi="Arial" w:cs="Arial"/>
          <w:color w:val="000000"/>
          <w:lang w:eastAsia="pl-PL"/>
        </w:rPr>
        <w:t xml:space="preserve"> </w:t>
      </w:r>
      <w:r w:rsidRPr="005C1A07">
        <w:rPr>
          <w:rFonts w:ascii="Arial" w:hAnsi="Arial" w:cs="Arial"/>
          <w:color w:val="000000"/>
          <w:lang w:eastAsia="pl-PL"/>
        </w:rPr>
        <w:t>Umowy Zamawiający zleca Wykonawcy</w:t>
      </w:r>
      <w:r w:rsidR="005C1A07" w:rsidRPr="005C1A07">
        <w:rPr>
          <w:rFonts w:ascii="Arial" w:hAnsi="Arial" w:cs="Arial"/>
          <w:color w:val="000000"/>
          <w:lang w:eastAsia="pl-PL"/>
        </w:rPr>
        <w:t xml:space="preserve"> </w:t>
      </w:r>
      <w:r w:rsidRPr="005C1A07">
        <w:rPr>
          <w:rFonts w:ascii="Arial" w:hAnsi="Arial" w:cs="Arial"/>
        </w:rPr>
        <w:t>prowadzenie na rzecz Zamawiającego monitoringu mediów, zwanego „</w:t>
      </w:r>
      <w:r w:rsidRPr="005C1A07">
        <w:rPr>
          <w:rFonts w:ascii="Arial" w:hAnsi="Arial" w:cs="Arial"/>
          <w:b/>
          <w:bCs/>
        </w:rPr>
        <w:t>Monitoringiem</w:t>
      </w:r>
      <w:r w:rsidRPr="005C1A07">
        <w:rPr>
          <w:rFonts w:ascii="Arial" w:hAnsi="Arial" w:cs="Arial"/>
        </w:rPr>
        <w:t>”</w:t>
      </w:r>
      <w:r w:rsidR="00FE2CD0">
        <w:rPr>
          <w:rFonts w:ascii="Arial" w:hAnsi="Arial" w:cs="Arial"/>
        </w:rPr>
        <w:t>.</w:t>
      </w:r>
      <w:r w:rsidRPr="005C1A07">
        <w:rPr>
          <w:rFonts w:ascii="Arial" w:hAnsi="Arial" w:cs="Arial"/>
        </w:rPr>
        <w:t xml:space="preserve"> Wykonawca będzie </w:t>
      </w:r>
      <w:r w:rsidR="00FE2CD0">
        <w:rPr>
          <w:rFonts w:ascii="Arial" w:hAnsi="Arial" w:cs="Arial"/>
        </w:rPr>
        <w:t xml:space="preserve">zobowiązany w szczególności do </w:t>
      </w:r>
      <w:r w:rsidRPr="005C1A07">
        <w:rPr>
          <w:rFonts w:ascii="Arial" w:hAnsi="Arial" w:cs="Arial"/>
        </w:rPr>
        <w:t>pozyskiwa</w:t>
      </w:r>
      <w:r w:rsidR="00FE2CD0">
        <w:rPr>
          <w:rFonts w:ascii="Arial" w:hAnsi="Arial" w:cs="Arial"/>
        </w:rPr>
        <w:t>nia materiałów,</w:t>
      </w:r>
      <w:r w:rsidRPr="005C1A07">
        <w:rPr>
          <w:rFonts w:ascii="Arial" w:hAnsi="Arial" w:cs="Arial"/>
          <w:color w:val="000000"/>
        </w:rPr>
        <w:t xml:space="preserve"> </w:t>
      </w:r>
      <w:r w:rsidR="00FE2CD0">
        <w:rPr>
          <w:rFonts w:ascii="Arial" w:hAnsi="Arial" w:cs="Arial"/>
          <w:color w:val="000000"/>
        </w:rPr>
        <w:t>zwanych</w:t>
      </w:r>
      <w:r w:rsidR="00FE2CD0" w:rsidRPr="005C1A07">
        <w:rPr>
          <w:rFonts w:ascii="Arial" w:hAnsi="Arial" w:cs="Arial"/>
          <w:color w:val="000000"/>
        </w:rPr>
        <w:t xml:space="preserve"> „</w:t>
      </w:r>
      <w:r w:rsidR="00FE2CD0" w:rsidRPr="005C1A07">
        <w:rPr>
          <w:rFonts w:ascii="Arial" w:hAnsi="Arial" w:cs="Arial"/>
          <w:b/>
          <w:bCs/>
          <w:color w:val="000000"/>
        </w:rPr>
        <w:t>Materiałami</w:t>
      </w:r>
      <w:r w:rsidR="005816AB">
        <w:rPr>
          <w:rFonts w:ascii="Arial" w:hAnsi="Arial" w:cs="Arial"/>
          <w:b/>
          <w:bCs/>
          <w:color w:val="000000"/>
        </w:rPr>
        <w:t>”</w:t>
      </w:r>
      <w:r w:rsidR="00FE2CD0" w:rsidRPr="005C1A07">
        <w:rPr>
          <w:rFonts w:ascii="Arial" w:hAnsi="Arial" w:cs="Arial"/>
          <w:color w:val="000000"/>
        </w:rPr>
        <w:t xml:space="preserve"> </w:t>
      </w:r>
      <w:r w:rsidRPr="005C1A07">
        <w:rPr>
          <w:rFonts w:ascii="Arial" w:hAnsi="Arial" w:cs="Arial"/>
          <w:color w:val="000000"/>
        </w:rPr>
        <w:t xml:space="preserve">według słów i fraz kluczowych, określonych w </w:t>
      </w:r>
      <w:r w:rsidRPr="005C1A07">
        <w:rPr>
          <w:rFonts w:ascii="Arial" w:hAnsi="Arial" w:cs="Arial"/>
          <w:b/>
          <w:bCs/>
          <w:color w:val="000000"/>
        </w:rPr>
        <w:t xml:space="preserve">załączniku nr </w:t>
      </w:r>
      <w:r w:rsidR="005120AB">
        <w:rPr>
          <w:rFonts w:ascii="Arial" w:hAnsi="Arial" w:cs="Arial"/>
          <w:b/>
          <w:bCs/>
          <w:color w:val="000000"/>
        </w:rPr>
        <w:t>2</w:t>
      </w:r>
      <w:r w:rsidRPr="005C1A07">
        <w:rPr>
          <w:rFonts w:ascii="Arial" w:hAnsi="Arial" w:cs="Arial"/>
          <w:color w:val="000000"/>
        </w:rPr>
        <w:t xml:space="preserve"> </w:t>
      </w:r>
      <w:r w:rsidRPr="005C1A07">
        <w:rPr>
          <w:rFonts w:ascii="Arial" w:hAnsi="Arial" w:cs="Arial"/>
          <w:b/>
          <w:bCs/>
          <w:color w:val="000000"/>
        </w:rPr>
        <w:t>do Umowy</w:t>
      </w:r>
      <w:r w:rsidRPr="005C1A07">
        <w:rPr>
          <w:rFonts w:ascii="Arial" w:hAnsi="Arial" w:cs="Arial"/>
        </w:rPr>
        <w:t xml:space="preserve">, a także </w:t>
      </w:r>
      <w:r w:rsidR="005816AB">
        <w:rPr>
          <w:rFonts w:ascii="Arial" w:hAnsi="Arial" w:cs="Arial"/>
        </w:rPr>
        <w:t xml:space="preserve">do </w:t>
      </w:r>
      <w:r w:rsidRPr="005C1A07">
        <w:rPr>
          <w:rFonts w:ascii="Arial" w:hAnsi="Arial" w:cs="Arial"/>
        </w:rPr>
        <w:t>przekazywani</w:t>
      </w:r>
      <w:r w:rsidR="005816AB">
        <w:rPr>
          <w:rFonts w:ascii="Arial" w:hAnsi="Arial" w:cs="Arial"/>
        </w:rPr>
        <w:t>a</w:t>
      </w:r>
      <w:r w:rsidRPr="005C1A07">
        <w:rPr>
          <w:rFonts w:ascii="Arial" w:hAnsi="Arial" w:cs="Arial"/>
        </w:rPr>
        <w:t xml:space="preserve"> Materiałów Zamawiającemu</w:t>
      </w:r>
      <w:r w:rsidR="00FE2CD0">
        <w:rPr>
          <w:rFonts w:ascii="Arial" w:hAnsi="Arial" w:cs="Arial"/>
        </w:rPr>
        <w:t>.</w:t>
      </w:r>
    </w:p>
    <w:bookmarkEnd w:id="0"/>
    <w:p w14:paraId="469CE690" w14:textId="3D9D9B72" w:rsidR="00406F43" w:rsidRPr="005B6401" w:rsidRDefault="00406F43" w:rsidP="00D40921">
      <w:pPr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</w:rPr>
      </w:pPr>
      <w:r w:rsidRPr="00D62706">
        <w:rPr>
          <w:rFonts w:ascii="Arial" w:hAnsi="Arial" w:cs="Arial"/>
          <w:color w:val="000000"/>
        </w:rPr>
        <w:t>Monitoring</w:t>
      </w:r>
      <w:r w:rsidRPr="005B6401">
        <w:rPr>
          <w:rFonts w:ascii="Arial" w:hAnsi="Arial" w:cs="Arial"/>
        </w:rPr>
        <w:t xml:space="preserve"> obejmuje wszystkie media</w:t>
      </w:r>
      <w:r w:rsidR="00DE1DB3">
        <w:rPr>
          <w:rFonts w:ascii="Arial" w:hAnsi="Arial" w:cs="Arial"/>
        </w:rPr>
        <w:t xml:space="preserve"> w</w:t>
      </w:r>
      <w:bookmarkStart w:id="1" w:name="_GoBack"/>
      <w:bookmarkEnd w:id="1"/>
      <w:r w:rsidR="00AC4024">
        <w:rPr>
          <w:rFonts w:ascii="Arial" w:hAnsi="Arial" w:cs="Arial"/>
        </w:rPr>
        <w:t xml:space="preserve">ymienione w załączniku </w:t>
      </w:r>
      <w:r w:rsidR="00AC4024" w:rsidRPr="00D33701">
        <w:rPr>
          <w:rFonts w:ascii="Arial" w:hAnsi="Arial" w:cs="Arial"/>
          <w:b/>
        </w:rPr>
        <w:t xml:space="preserve">nr do </w:t>
      </w:r>
      <w:r w:rsidR="00270C06" w:rsidRPr="00D33701">
        <w:rPr>
          <w:rFonts w:ascii="Arial" w:hAnsi="Arial" w:cs="Arial"/>
          <w:b/>
        </w:rPr>
        <w:t>4</w:t>
      </w:r>
      <w:r w:rsidR="00270C06">
        <w:rPr>
          <w:rFonts w:ascii="Arial" w:hAnsi="Arial" w:cs="Arial"/>
        </w:rPr>
        <w:t xml:space="preserve"> </w:t>
      </w:r>
      <w:r w:rsidR="00AC4024">
        <w:rPr>
          <w:rFonts w:ascii="Arial" w:hAnsi="Arial" w:cs="Arial"/>
        </w:rPr>
        <w:t>umowy</w:t>
      </w:r>
      <w:r>
        <w:rPr>
          <w:rFonts w:ascii="Arial" w:hAnsi="Arial" w:cs="Arial"/>
        </w:rPr>
        <w:t>.</w:t>
      </w:r>
    </w:p>
    <w:p w14:paraId="0C45EAC6" w14:textId="7E05E8B7" w:rsidR="00406F43" w:rsidRPr="00D36433" w:rsidRDefault="00406F43" w:rsidP="00D40921">
      <w:pPr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bCs/>
          <w:color w:val="000000"/>
          <w:lang w:eastAsia="pl-PL"/>
        </w:rPr>
      </w:pPr>
      <w:r w:rsidRPr="00155360">
        <w:rPr>
          <w:rFonts w:ascii="Arial" w:hAnsi="Arial" w:cs="Arial"/>
          <w:color w:val="000000"/>
          <w:lang w:eastAsia="pl-PL"/>
        </w:rPr>
        <w:t xml:space="preserve">Wykonawca zobowiązany jest realizować Umowę zgodnie z jej </w:t>
      </w:r>
      <w:r>
        <w:rPr>
          <w:rFonts w:ascii="Arial" w:hAnsi="Arial" w:cs="Arial"/>
          <w:color w:val="000000"/>
          <w:lang w:eastAsia="pl-PL"/>
        </w:rPr>
        <w:t>treścią, w tym zgodnie z </w:t>
      </w:r>
      <w:r w:rsidRPr="00155360">
        <w:rPr>
          <w:rFonts w:ascii="Arial" w:hAnsi="Arial" w:cs="Arial"/>
          <w:color w:val="000000"/>
          <w:lang w:eastAsia="pl-PL"/>
        </w:rPr>
        <w:t>ofertą z dnia</w:t>
      </w:r>
      <w:r>
        <w:rPr>
          <w:rFonts w:ascii="Arial" w:hAnsi="Arial" w:cs="Arial"/>
          <w:color w:val="000000"/>
          <w:lang w:eastAsia="pl-PL"/>
        </w:rPr>
        <w:t xml:space="preserve"> …………</w:t>
      </w:r>
      <w:r w:rsidR="002A4E09">
        <w:rPr>
          <w:rFonts w:ascii="Arial" w:hAnsi="Arial" w:cs="Arial"/>
          <w:color w:val="000000"/>
          <w:lang w:eastAsia="pl-PL"/>
        </w:rPr>
        <w:t xml:space="preserve"> </w:t>
      </w:r>
      <w:r w:rsidRPr="00155360">
        <w:rPr>
          <w:rFonts w:ascii="Arial" w:hAnsi="Arial" w:cs="Arial"/>
          <w:color w:val="000000"/>
          <w:lang w:eastAsia="pl-PL"/>
        </w:rPr>
        <w:t>r.</w:t>
      </w:r>
      <w:r>
        <w:rPr>
          <w:rFonts w:ascii="Arial" w:hAnsi="Arial" w:cs="Arial"/>
          <w:color w:val="000000"/>
          <w:lang w:eastAsia="pl-PL"/>
        </w:rPr>
        <w:t>,</w:t>
      </w:r>
      <w:r w:rsidRPr="00155360">
        <w:rPr>
          <w:rFonts w:ascii="Arial" w:hAnsi="Arial" w:cs="Arial"/>
          <w:color w:val="000000"/>
          <w:lang w:eastAsia="pl-PL"/>
        </w:rPr>
        <w:t xml:space="preserve"> zwaną „</w:t>
      </w:r>
      <w:r w:rsidRPr="00155360">
        <w:rPr>
          <w:rFonts w:ascii="Arial" w:hAnsi="Arial" w:cs="Arial"/>
          <w:b/>
          <w:color w:val="000000"/>
          <w:lang w:eastAsia="pl-PL"/>
        </w:rPr>
        <w:t>Ofertą</w:t>
      </w:r>
      <w:r w:rsidRPr="00155360">
        <w:rPr>
          <w:rFonts w:ascii="Arial" w:hAnsi="Arial" w:cs="Arial"/>
          <w:color w:val="000000"/>
          <w:lang w:eastAsia="pl-PL"/>
        </w:rPr>
        <w:t>”</w:t>
      </w:r>
      <w:r>
        <w:rPr>
          <w:rFonts w:ascii="Arial" w:hAnsi="Arial" w:cs="Arial"/>
          <w:color w:val="000000"/>
          <w:lang w:eastAsia="pl-PL"/>
        </w:rPr>
        <w:t>, której k</w:t>
      </w:r>
      <w:r w:rsidRPr="00155360">
        <w:rPr>
          <w:rFonts w:ascii="Arial" w:hAnsi="Arial" w:cs="Arial"/>
          <w:color w:val="000000"/>
          <w:lang w:eastAsia="pl-PL"/>
        </w:rPr>
        <w:t xml:space="preserve">opia stanowi </w:t>
      </w:r>
      <w:r w:rsidRPr="00155360">
        <w:rPr>
          <w:rFonts w:ascii="Arial" w:hAnsi="Arial" w:cs="Arial"/>
          <w:b/>
          <w:color w:val="000000"/>
          <w:lang w:eastAsia="pl-PL"/>
        </w:rPr>
        <w:t>załącznik nr </w:t>
      </w:r>
      <w:r w:rsidR="00AB2758">
        <w:rPr>
          <w:rFonts w:ascii="Arial" w:hAnsi="Arial" w:cs="Arial"/>
          <w:b/>
          <w:color w:val="000000"/>
          <w:lang w:eastAsia="pl-PL"/>
        </w:rPr>
        <w:t>1</w:t>
      </w:r>
      <w:r w:rsidRPr="00155360">
        <w:rPr>
          <w:rFonts w:ascii="Arial" w:hAnsi="Arial" w:cs="Arial"/>
          <w:b/>
          <w:color w:val="000000"/>
          <w:lang w:eastAsia="pl-PL"/>
        </w:rPr>
        <w:t xml:space="preserve"> </w:t>
      </w:r>
      <w:r w:rsidRPr="009C1508">
        <w:rPr>
          <w:rFonts w:ascii="Arial" w:hAnsi="Arial" w:cs="Arial"/>
          <w:b/>
          <w:color w:val="000000"/>
          <w:lang w:eastAsia="pl-PL"/>
        </w:rPr>
        <w:t>do Umowy</w:t>
      </w:r>
      <w:r w:rsidR="00EF2622">
        <w:rPr>
          <w:rFonts w:ascii="Arial" w:hAnsi="Arial" w:cs="Arial"/>
          <w:b/>
          <w:color w:val="000000"/>
          <w:lang w:eastAsia="pl-PL"/>
        </w:rPr>
        <w:t xml:space="preserve"> </w:t>
      </w:r>
      <w:r w:rsidR="00EF2622">
        <w:rPr>
          <w:rFonts w:ascii="Arial" w:hAnsi="Arial" w:cs="Arial"/>
          <w:color w:val="000000"/>
          <w:lang w:eastAsia="pl-PL"/>
        </w:rPr>
        <w:t xml:space="preserve">oraz zgodnie z OPZ, stanowiącym </w:t>
      </w:r>
      <w:r w:rsidR="00EF2622" w:rsidRPr="00EF2622">
        <w:rPr>
          <w:rFonts w:ascii="Arial" w:hAnsi="Arial" w:cs="Arial"/>
          <w:b/>
          <w:color w:val="000000"/>
          <w:lang w:eastAsia="pl-PL"/>
        </w:rPr>
        <w:t>załącznik nr 3 do Umowy</w:t>
      </w:r>
      <w:r w:rsidR="00EF2622">
        <w:rPr>
          <w:rFonts w:ascii="Arial" w:hAnsi="Arial" w:cs="Arial"/>
          <w:color w:val="000000"/>
          <w:lang w:eastAsia="pl-PL"/>
        </w:rPr>
        <w:t>.</w:t>
      </w:r>
    </w:p>
    <w:p w14:paraId="714C53D7" w14:textId="77777777" w:rsidR="00406F43" w:rsidRPr="008B4BEB" w:rsidRDefault="00406F43" w:rsidP="00406F43">
      <w:pPr>
        <w:spacing w:after="0"/>
        <w:rPr>
          <w:rFonts w:ascii="Arial" w:hAnsi="Arial" w:cs="Arial"/>
          <w:color w:val="000000"/>
          <w:lang w:eastAsia="pl-PL"/>
        </w:rPr>
      </w:pPr>
    </w:p>
    <w:p w14:paraId="18395BDD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color w:val="000000"/>
          <w:lang w:eastAsia="pl-PL"/>
        </w:rPr>
      </w:pPr>
      <w:r w:rsidRPr="001125C6">
        <w:rPr>
          <w:rFonts w:ascii="Arial" w:hAnsi="Arial" w:cs="Arial"/>
          <w:b/>
          <w:bCs/>
          <w:color w:val="000000"/>
          <w:lang w:eastAsia="pl-PL"/>
        </w:rPr>
        <w:t>§ 2.</w:t>
      </w:r>
    </w:p>
    <w:p w14:paraId="6B85F165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color w:val="000000"/>
          <w:lang w:eastAsia="pl-PL"/>
        </w:rPr>
      </w:pPr>
      <w:r w:rsidRPr="001125C6">
        <w:rPr>
          <w:rFonts w:ascii="Arial" w:hAnsi="Arial" w:cs="Arial"/>
          <w:b/>
          <w:bCs/>
          <w:color w:val="000000"/>
          <w:lang w:eastAsia="pl-PL"/>
        </w:rPr>
        <w:t>Okres obowiązywania Umowy</w:t>
      </w:r>
    </w:p>
    <w:p w14:paraId="0C8A8DCE" w14:textId="744FAE85" w:rsidR="00406F43" w:rsidRPr="001125C6" w:rsidRDefault="00406F43" w:rsidP="00406F43">
      <w:pPr>
        <w:spacing w:after="12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Wykonawca będzie realizował Przedmiot Umowy w </w:t>
      </w:r>
      <w:r w:rsidR="00634E51">
        <w:rPr>
          <w:rFonts w:ascii="Arial" w:hAnsi="Arial" w:cs="Arial"/>
          <w:color w:val="000000"/>
          <w:lang w:eastAsia="pl-PL"/>
        </w:rPr>
        <w:t xml:space="preserve">okresie </w:t>
      </w:r>
      <w:r w:rsidR="00222374">
        <w:rPr>
          <w:rFonts w:ascii="Arial" w:hAnsi="Arial" w:cs="Arial"/>
          <w:b/>
          <w:bCs/>
          <w:color w:val="000000"/>
          <w:lang w:eastAsia="pl-PL"/>
        </w:rPr>
        <w:t>12</w:t>
      </w:r>
      <w:r w:rsidRPr="00B548F7">
        <w:rPr>
          <w:rFonts w:ascii="Arial" w:hAnsi="Arial" w:cs="Arial"/>
          <w:b/>
          <w:bCs/>
          <w:color w:val="000000"/>
          <w:lang w:eastAsia="pl-PL"/>
        </w:rPr>
        <w:t xml:space="preserve"> miesięcy</w:t>
      </w:r>
      <w:r>
        <w:rPr>
          <w:rFonts w:ascii="Arial" w:hAnsi="Arial" w:cs="Arial"/>
          <w:color w:val="000000"/>
          <w:lang w:eastAsia="pl-PL"/>
        </w:rPr>
        <w:t xml:space="preserve"> od dnia </w:t>
      </w:r>
      <w:r w:rsidR="00FE2CD0">
        <w:rPr>
          <w:rFonts w:ascii="Arial" w:hAnsi="Arial" w:cs="Arial"/>
          <w:b/>
          <w:bCs/>
          <w:color w:val="000000"/>
          <w:lang w:eastAsia="pl-PL"/>
        </w:rPr>
        <w:t xml:space="preserve">zawarcia </w:t>
      </w:r>
      <w:r w:rsidR="00296310">
        <w:rPr>
          <w:rFonts w:ascii="Arial" w:hAnsi="Arial" w:cs="Arial"/>
          <w:b/>
          <w:bCs/>
          <w:color w:val="000000"/>
          <w:lang w:eastAsia="pl-PL"/>
        </w:rPr>
        <w:t>umowy.</w:t>
      </w:r>
    </w:p>
    <w:p w14:paraId="3A6ED0B5" w14:textId="77777777" w:rsidR="00406F43" w:rsidRPr="008B4BEB" w:rsidRDefault="00406F43" w:rsidP="00406F43">
      <w:pPr>
        <w:spacing w:after="0"/>
        <w:rPr>
          <w:rFonts w:ascii="Arial" w:hAnsi="Arial" w:cs="Arial"/>
          <w:color w:val="000000"/>
          <w:lang w:eastAsia="pl-PL"/>
        </w:rPr>
      </w:pPr>
    </w:p>
    <w:p w14:paraId="4849846C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color w:val="000000"/>
          <w:lang w:eastAsia="pl-PL"/>
        </w:rPr>
      </w:pPr>
      <w:r w:rsidRPr="001125C6">
        <w:rPr>
          <w:rFonts w:ascii="Arial" w:hAnsi="Arial" w:cs="Arial"/>
          <w:b/>
          <w:bCs/>
          <w:color w:val="000000"/>
          <w:lang w:eastAsia="pl-PL"/>
        </w:rPr>
        <w:t>§ 3.</w:t>
      </w:r>
    </w:p>
    <w:p w14:paraId="476A06D0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color w:val="000000"/>
          <w:lang w:eastAsia="pl-PL"/>
        </w:rPr>
      </w:pPr>
      <w:bookmarkStart w:id="2" w:name="_Hlk39500107"/>
      <w:r>
        <w:rPr>
          <w:rFonts w:ascii="Arial" w:hAnsi="Arial" w:cs="Arial"/>
          <w:b/>
          <w:bCs/>
          <w:color w:val="000000"/>
          <w:lang w:eastAsia="pl-PL"/>
        </w:rPr>
        <w:t>Realizacja Przedmiotu Umowy</w:t>
      </w:r>
    </w:p>
    <w:p w14:paraId="499442C3" w14:textId="37F1C9AE" w:rsidR="00406F43" w:rsidRPr="007B414A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bookmarkStart w:id="3" w:name="_Hlk124950876"/>
      <w:r w:rsidRPr="001125C6">
        <w:rPr>
          <w:rFonts w:ascii="Arial" w:hAnsi="Arial" w:cs="Arial"/>
        </w:rPr>
        <w:t xml:space="preserve">Wykonawca będzie </w:t>
      </w:r>
      <w:r w:rsidRPr="007B414A">
        <w:rPr>
          <w:rFonts w:ascii="Arial" w:hAnsi="Arial" w:cs="Arial"/>
        </w:rPr>
        <w:t xml:space="preserve">przekazywać Zamawiającemu Materiały za pośrednictwem Biuletynu, o </w:t>
      </w:r>
      <w:r w:rsidR="005120AB">
        <w:rPr>
          <w:rFonts w:ascii="Arial" w:hAnsi="Arial" w:cs="Arial"/>
        </w:rPr>
        <w:t>którym mowa w tyt. II ust. 8 OPZ</w:t>
      </w:r>
      <w:r w:rsidR="005C1A07">
        <w:rPr>
          <w:rFonts w:ascii="Arial" w:hAnsi="Arial" w:cs="Arial"/>
        </w:rPr>
        <w:t>.</w:t>
      </w:r>
    </w:p>
    <w:bookmarkEnd w:id="3"/>
    <w:p w14:paraId="57D20D94" w14:textId="35639F4F" w:rsidR="00406F43" w:rsidRPr="007B414A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7B414A">
        <w:rPr>
          <w:rFonts w:ascii="Arial" w:hAnsi="Arial" w:cs="Arial"/>
        </w:rPr>
        <w:t>Biuletyn będzie dostarczany Zamawiającemu 2 razy</w:t>
      </w:r>
      <w:r w:rsidRPr="001125C6">
        <w:rPr>
          <w:rFonts w:ascii="Arial" w:hAnsi="Arial" w:cs="Arial"/>
        </w:rPr>
        <w:t xml:space="preserve"> dziennie – w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godzinach do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7.30 i</w:t>
      </w:r>
      <w:r>
        <w:rPr>
          <w:rFonts w:ascii="Arial" w:hAnsi="Arial" w:cs="Arial"/>
        </w:rPr>
        <w:t> </w:t>
      </w:r>
      <w:r w:rsidRPr="001125C6">
        <w:rPr>
          <w:rFonts w:ascii="Arial" w:hAnsi="Arial" w:cs="Arial"/>
        </w:rPr>
        <w:t>do</w:t>
      </w:r>
      <w:r>
        <w:rPr>
          <w:rFonts w:ascii="Arial" w:hAnsi="Arial" w:cs="Arial"/>
        </w:rPr>
        <w:t> </w:t>
      </w:r>
      <w:r w:rsidRPr="001125C6">
        <w:rPr>
          <w:rFonts w:ascii="Arial" w:hAnsi="Arial" w:cs="Arial"/>
        </w:rPr>
        <w:t>14.30</w:t>
      </w:r>
      <w:r>
        <w:rPr>
          <w:rFonts w:ascii="Arial" w:hAnsi="Arial" w:cs="Arial"/>
        </w:rPr>
        <w:t xml:space="preserve"> – w dni robocze, weekendy i święta, </w:t>
      </w:r>
      <w:r w:rsidRPr="001125C6">
        <w:rPr>
          <w:rFonts w:ascii="Arial" w:hAnsi="Arial" w:cs="Arial"/>
        </w:rPr>
        <w:t>za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 xml:space="preserve">pośrednictwem poczty elektronicznej, na adresy e-mail: </w:t>
      </w:r>
      <w:hyperlink r:id="rId10" w:history="1">
        <w:r w:rsidRPr="001125C6">
          <w:rPr>
            <w:rStyle w:val="Hipercze"/>
            <w:rFonts w:ascii="Arial" w:hAnsi="Arial" w:cs="Arial"/>
          </w:rPr>
          <w:t>biuletyn.gdos@gdos.gov.pl</w:t>
        </w:r>
      </w:hyperlink>
      <w:r w:rsidRPr="001125C6">
        <w:rPr>
          <w:rFonts w:ascii="Arial" w:hAnsi="Arial" w:cs="Arial"/>
        </w:rPr>
        <w:t xml:space="preserve"> oraz </w:t>
      </w:r>
      <w:hyperlink r:id="rId11" w:history="1">
        <w:r w:rsidRPr="001125C6">
          <w:rPr>
            <w:rStyle w:val="Hipercze"/>
            <w:rFonts w:ascii="Arial" w:hAnsi="Arial" w:cs="Arial"/>
          </w:rPr>
          <w:t>rzecznik@gdos.gov.pl</w:t>
        </w:r>
      </w:hyperlink>
      <w:r w:rsidRPr="001125C6">
        <w:rPr>
          <w:rFonts w:ascii="Arial" w:hAnsi="Arial" w:cs="Arial"/>
        </w:rPr>
        <w:t>. Zmiana adresów e-mail, o</w:t>
      </w:r>
      <w:r>
        <w:rPr>
          <w:rFonts w:ascii="Arial" w:hAnsi="Arial" w:cs="Arial"/>
        </w:rPr>
        <w:t> </w:t>
      </w:r>
      <w:r w:rsidRPr="001125C6">
        <w:rPr>
          <w:rFonts w:ascii="Arial" w:hAnsi="Arial" w:cs="Arial"/>
        </w:rPr>
        <w:t xml:space="preserve">których mowa w zdaniu poprzedzającym, nie wymaga pisemnego </w:t>
      </w:r>
      <w:r w:rsidRPr="001125C6">
        <w:rPr>
          <w:rFonts w:ascii="Arial" w:hAnsi="Arial" w:cs="Arial"/>
        </w:rPr>
        <w:lastRenderedPageBreak/>
        <w:t xml:space="preserve">aneksu, a jedynie poinformowania Wykonawcy </w:t>
      </w:r>
      <w:r w:rsidRPr="007B414A">
        <w:rPr>
          <w:rFonts w:ascii="Arial" w:hAnsi="Arial" w:cs="Arial"/>
        </w:rPr>
        <w:t xml:space="preserve">o nowym adresie za pośrednictwem poczty elektronicznej na adres e-mail wskazany w § </w:t>
      </w:r>
      <w:r w:rsidR="0035063E">
        <w:rPr>
          <w:rFonts w:ascii="Arial" w:hAnsi="Arial" w:cs="Arial"/>
        </w:rPr>
        <w:t>9</w:t>
      </w:r>
      <w:r w:rsidRPr="007B414A">
        <w:rPr>
          <w:rFonts w:ascii="Arial" w:hAnsi="Arial" w:cs="Arial"/>
        </w:rPr>
        <w:t xml:space="preserve"> ust. 1 pkt 2.</w:t>
      </w:r>
    </w:p>
    <w:p w14:paraId="305FBF55" w14:textId="1994EFC3" w:rsidR="00406F43" w:rsidRPr="00AD2EA4" w:rsidRDefault="00FE2CD0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żądanie</w:t>
      </w:r>
      <w:r w:rsidR="00406F43" w:rsidRPr="007B414A">
        <w:rPr>
          <w:rFonts w:ascii="Arial" w:hAnsi="Arial" w:cs="Arial"/>
        </w:rPr>
        <w:t xml:space="preserve"> Zamawiającego</w:t>
      </w:r>
      <w:r w:rsidR="000A5876">
        <w:rPr>
          <w:rFonts w:ascii="Arial" w:hAnsi="Arial" w:cs="Arial"/>
        </w:rPr>
        <w:t xml:space="preserve"> </w:t>
      </w:r>
      <w:r w:rsidR="00406F43" w:rsidRPr="007B414A">
        <w:rPr>
          <w:rFonts w:ascii="Arial" w:hAnsi="Arial" w:cs="Arial"/>
        </w:rPr>
        <w:t xml:space="preserve">– nie częściej niż </w:t>
      </w:r>
      <w:r w:rsidR="00406F43" w:rsidRPr="007B414A">
        <w:rPr>
          <w:rFonts w:ascii="Arial" w:hAnsi="Arial" w:cs="Arial"/>
          <w:b/>
          <w:bCs/>
        </w:rPr>
        <w:t>4 razy</w:t>
      </w:r>
      <w:r w:rsidR="00406F43" w:rsidRPr="007B414A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trakcie trwania umowy</w:t>
      </w:r>
      <w:r w:rsidR="00406F43" w:rsidRPr="007B414A">
        <w:rPr>
          <w:rFonts w:ascii="Arial" w:hAnsi="Arial" w:cs="Arial"/>
        </w:rPr>
        <w:t xml:space="preserve">, każdorazowo nie dłużej niż przez </w:t>
      </w:r>
      <w:r w:rsidR="00406F43" w:rsidRPr="007B414A">
        <w:rPr>
          <w:rFonts w:ascii="Arial" w:hAnsi="Arial" w:cs="Arial"/>
          <w:b/>
          <w:bCs/>
        </w:rPr>
        <w:t>7 następujących po sobie dni kalendarzowych</w:t>
      </w:r>
      <w:r w:rsidR="00406F43" w:rsidRPr="007B414A">
        <w:rPr>
          <w:rFonts w:ascii="Arial" w:hAnsi="Arial" w:cs="Arial"/>
        </w:rPr>
        <w:t>, Wykonawca zapewni Zamawiającemu zwiększoną częstotliwość dostarczania Biuletynu (</w:t>
      </w:r>
      <w:r w:rsidR="008C579A">
        <w:rPr>
          <w:rFonts w:ascii="Arial" w:hAnsi="Arial" w:cs="Arial"/>
        </w:rPr>
        <w:t>4</w:t>
      </w:r>
      <w:r w:rsidR="00406F43" w:rsidRPr="007B414A">
        <w:rPr>
          <w:rFonts w:ascii="Arial" w:hAnsi="Arial" w:cs="Arial"/>
        </w:rPr>
        <w:t xml:space="preserve"> razy dziennie). Zamawiający powiadomi Wykonawcę o </w:t>
      </w:r>
      <w:r>
        <w:rPr>
          <w:rFonts w:ascii="Arial" w:hAnsi="Arial" w:cs="Arial"/>
        </w:rPr>
        <w:t>takim żądaniu</w:t>
      </w:r>
      <w:r w:rsidR="00406F43" w:rsidRPr="007B414A">
        <w:rPr>
          <w:rFonts w:ascii="Arial" w:hAnsi="Arial" w:cs="Arial"/>
        </w:rPr>
        <w:t xml:space="preserve"> w formie elektronicznej, na adres e-mail wskazany w § </w:t>
      </w:r>
      <w:r w:rsidR="0035063E">
        <w:rPr>
          <w:rFonts w:ascii="Arial" w:hAnsi="Arial" w:cs="Arial"/>
        </w:rPr>
        <w:t>9</w:t>
      </w:r>
      <w:r w:rsidR="00406F43" w:rsidRPr="007B414A">
        <w:rPr>
          <w:rFonts w:ascii="Arial" w:hAnsi="Arial" w:cs="Arial"/>
        </w:rPr>
        <w:t xml:space="preserve"> ust. 1 pkt 2. Wykonawca</w:t>
      </w:r>
      <w:r w:rsidR="00406F43">
        <w:rPr>
          <w:rFonts w:ascii="Arial" w:hAnsi="Arial" w:cs="Arial"/>
        </w:rPr>
        <w:t xml:space="preserve"> będzie zobowiązany do udostępniania Biuletynu w zwiększonej częstotliwości od dnia wskazanego przez Zamawiającego. </w:t>
      </w:r>
      <w:r w:rsidR="001313BE">
        <w:rPr>
          <w:rFonts w:ascii="Arial" w:hAnsi="Arial" w:cs="Arial"/>
        </w:rPr>
        <w:t>Zwiększenie częstotliwości, zgodnie z postanowieniami niniejszego ustępu, pozostanie bez wpływu na wysokość wynagrodzenia Wykonawcy.</w:t>
      </w:r>
    </w:p>
    <w:p w14:paraId="6A2D2D6E" w14:textId="2033A731" w:rsidR="00406F43" w:rsidRPr="001125C6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W ramach Umowy Zamawiający zastrzega sobie prawo do zm</w:t>
      </w:r>
      <w:r w:rsidR="001513BE">
        <w:rPr>
          <w:rFonts w:ascii="Arial" w:hAnsi="Arial" w:cs="Arial"/>
        </w:rPr>
        <w:t>iany</w:t>
      </w:r>
      <w:r w:rsidRPr="001125C6">
        <w:rPr>
          <w:rFonts w:ascii="Arial" w:hAnsi="Arial" w:cs="Arial"/>
        </w:rPr>
        <w:t xml:space="preserve"> listy </w:t>
      </w:r>
      <w:r>
        <w:rPr>
          <w:rFonts w:ascii="Arial" w:hAnsi="Arial" w:cs="Arial"/>
        </w:rPr>
        <w:t>m</w:t>
      </w:r>
      <w:r w:rsidRPr="001125C6">
        <w:rPr>
          <w:rFonts w:ascii="Arial" w:hAnsi="Arial" w:cs="Arial"/>
        </w:rPr>
        <w:t>onitorowanych mediów, wymienionych w</w:t>
      </w:r>
      <w:r>
        <w:rPr>
          <w:rFonts w:ascii="Arial" w:hAnsi="Arial" w:cs="Arial"/>
        </w:rPr>
        <w:t xml:space="preserve"> </w:t>
      </w:r>
      <w:r w:rsidRPr="00F17EAA">
        <w:rPr>
          <w:rFonts w:ascii="Arial" w:hAnsi="Arial" w:cs="Arial"/>
          <w:b/>
          <w:bCs/>
        </w:rPr>
        <w:t>załączniku nr 4</w:t>
      </w:r>
      <w:r w:rsidRPr="001324DC">
        <w:rPr>
          <w:rFonts w:ascii="Arial" w:hAnsi="Arial" w:cs="Arial"/>
        </w:rPr>
        <w:t xml:space="preserve"> </w:t>
      </w:r>
      <w:r w:rsidRPr="00BF4F65">
        <w:rPr>
          <w:rFonts w:ascii="Arial" w:hAnsi="Arial" w:cs="Arial"/>
          <w:b/>
          <w:bCs/>
        </w:rPr>
        <w:t>do Umowy</w:t>
      </w:r>
      <w:r w:rsidRPr="001125C6">
        <w:rPr>
          <w:rFonts w:ascii="Arial" w:hAnsi="Arial" w:cs="Arial"/>
        </w:rPr>
        <w:t>, lub jej rozszerzania (maksymalnie do 20 nowych pozycji w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stosunku do stanu na dzień zawarcia Umowy). Każdorazowa zmiana</w:t>
      </w:r>
      <w:r>
        <w:rPr>
          <w:rFonts w:ascii="Arial" w:hAnsi="Arial" w:cs="Arial"/>
        </w:rPr>
        <w:t xml:space="preserve"> listy (w tym zmiana liczby monitorowanych mediów) </w:t>
      </w:r>
      <w:r w:rsidRPr="001125C6">
        <w:rPr>
          <w:rFonts w:ascii="Arial" w:hAnsi="Arial" w:cs="Arial"/>
        </w:rPr>
        <w:t>odbęd</w:t>
      </w:r>
      <w:r>
        <w:rPr>
          <w:rFonts w:ascii="Arial" w:hAnsi="Arial" w:cs="Arial"/>
        </w:rPr>
        <w:t>zie</w:t>
      </w:r>
      <w:r w:rsidRPr="001125C6">
        <w:rPr>
          <w:rFonts w:ascii="Arial" w:hAnsi="Arial" w:cs="Arial"/>
        </w:rPr>
        <w:t xml:space="preserve"> się bez </w:t>
      </w:r>
      <w:r>
        <w:rPr>
          <w:rFonts w:ascii="Arial" w:hAnsi="Arial" w:cs="Arial"/>
        </w:rPr>
        <w:t>zmiany wysokości</w:t>
      </w:r>
      <w:r w:rsidRPr="001125C6">
        <w:rPr>
          <w:rFonts w:ascii="Arial" w:hAnsi="Arial" w:cs="Arial"/>
        </w:rPr>
        <w:t xml:space="preserve"> wynagrodzenia</w:t>
      </w:r>
      <w:r>
        <w:rPr>
          <w:rFonts w:ascii="Arial" w:hAnsi="Arial" w:cs="Arial"/>
        </w:rPr>
        <w:t xml:space="preserve"> i ponoszenia jakichkolwiek kosztów</w:t>
      </w:r>
      <w:r w:rsidRPr="001125C6">
        <w:rPr>
          <w:rFonts w:ascii="Arial" w:hAnsi="Arial" w:cs="Arial"/>
        </w:rPr>
        <w:t>.</w:t>
      </w:r>
    </w:p>
    <w:p w14:paraId="6234C32E" w14:textId="7CC0732C" w:rsidR="00406F43" w:rsidRPr="001125C6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W ramach Umowy Zamawiający zastrzega sobie prawo do zmieniania słów </w:t>
      </w:r>
      <w:r>
        <w:rPr>
          <w:rFonts w:ascii="Arial" w:hAnsi="Arial" w:cs="Arial"/>
        </w:rPr>
        <w:t xml:space="preserve">lub fraz </w:t>
      </w:r>
      <w:r w:rsidRPr="001125C6">
        <w:rPr>
          <w:rFonts w:ascii="Arial" w:hAnsi="Arial" w:cs="Arial"/>
        </w:rPr>
        <w:t xml:space="preserve">kluczowych określonych w </w:t>
      </w:r>
      <w:r w:rsidRPr="000130C8">
        <w:rPr>
          <w:rFonts w:ascii="Arial" w:hAnsi="Arial" w:cs="Arial"/>
          <w:b/>
          <w:bCs/>
        </w:rPr>
        <w:t xml:space="preserve">załączniku nr </w:t>
      </w:r>
      <w:r w:rsidR="000B4815">
        <w:rPr>
          <w:rFonts w:ascii="Arial" w:hAnsi="Arial" w:cs="Arial"/>
          <w:b/>
          <w:bCs/>
        </w:rPr>
        <w:t>2</w:t>
      </w:r>
      <w:r w:rsidRPr="000130C8">
        <w:rPr>
          <w:rFonts w:ascii="Arial" w:hAnsi="Arial" w:cs="Arial"/>
          <w:b/>
          <w:bCs/>
        </w:rPr>
        <w:t xml:space="preserve"> do Umowy</w:t>
      </w:r>
      <w:r w:rsidRPr="001125C6">
        <w:rPr>
          <w:rFonts w:ascii="Arial" w:hAnsi="Arial" w:cs="Arial"/>
        </w:rPr>
        <w:t xml:space="preserve"> lub rozszerzania listy słów</w:t>
      </w:r>
      <w:r>
        <w:rPr>
          <w:rFonts w:ascii="Arial" w:hAnsi="Arial" w:cs="Arial"/>
        </w:rPr>
        <w:t xml:space="preserve"> i fraz</w:t>
      </w:r>
      <w:r w:rsidRPr="001125C6">
        <w:rPr>
          <w:rFonts w:ascii="Arial" w:hAnsi="Arial" w:cs="Arial"/>
        </w:rPr>
        <w:t xml:space="preserve"> kluczowych (maksymalnie o </w:t>
      </w:r>
      <w:r w:rsidR="003541B5">
        <w:rPr>
          <w:rFonts w:ascii="Arial" w:hAnsi="Arial" w:cs="Arial"/>
        </w:rPr>
        <w:t>3</w:t>
      </w:r>
      <w:r w:rsidR="003541B5" w:rsidRPr="001125C6"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pozycj</w:t>
      </w:r>
      <w:r w:rsidR="003541B5">
        <w:rPr>
          <w:rFonts w:ascii="Arial" w:hAnsi="Arial" w:cs="Arial"/>
        </w:rPr>
        <w:t>e</w:t>
      </w:r>
      <w:r w:rsidRPr="001125C6">
        <w:rPr>
          <w:rFonts w:ascii="Arial" w:hAnsi="Arial" w:cs="Arial"/>
        </w:rPr>
        <w:t xml:space="preserve"> w stosunku do stanu na dzień zawarcia Umowy). Każdorazowa zmiana </w:t>
      </w:r>
      <w:r>
        <w:rPr>
          <w:rFonts w:ascii="Arial" w:hAnsi="Arial" w:cs="Arial"/>
        </w:rPr>
        <w:t>listy (w tym zmiana liczby słów i fraz kluczowych)</w:t>
      </w:r>
      <w:r w:rsidRPr="001125C6">
        <w:rPr>
          <w:rFonts w:ascii="Arial" w:hAnsi="Arial" w:cs="Arial"/>
        </w:rPr>
        <w:t>, odbęd</w:t>
      </w:r>
      <w:r>
        <w:rPr>
          <w:rFonts w:ascii="Arial" w:hAnsi="Arial" w:cs="Arial"/>
        </w:rPr>
        <w:t>zie</w:t>
      </w:r>
      <w:r w:rsidRPr="001125C6">
        <w:rPr>
          <w:rFonts w:ascii="Arial" w:hAnsi="Arial" w:cs="Arial"/>
        </w:rPr>
        <w:t xml:space="preserve"> się bez</w:t>
      </w:r>
      <w:r>
        <w:rPr>
          <w:rFonts w:ascii="Arial" w:hAnsi="Arial" w:cs="Arial"/>
        </w:rPr>
        <w:t xml:space="preserve"> zmiany wysokości</w:t>
      </w:r>
      <w:r w:rsidRPr="001125C6">
        <w:rPr>
          <w:rFonts w:ascii="Arial" w:hAnsi="Arial" w:cs="Arial"/>
        </w:rPr>
        <w:t xml:space="preserve"> wynagrodzenia</w:t>
      </w:r>
      <w:r>
        <w:rPr>
          <w:rFonts w:ascii="Arial" w:hAnsi="Arial" w:cs="Arial"/>
        </w:rPr>
        <w:t xml:space="preserve"> i ponoszenia jakichkolwiek kosztów.</w:t>
      </w:r>
    </w:p>
    <w:p w14:paraId="1D309CF8" w14:textId="6A61B89A" w:rsidR="00406F43" w:rsidRPr="001125C6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Zmiany, o których mowa w ust. </w:t>
      </w:r>
      <w:r w:rsidR="00ED7C7C">
        <w:rPr>
          <w:rFonts w:ascii="Arial" w:hAnsi="Arial" w:cs="Arial"/>
        </w:rPr>
        <w:t>4 i 5</w:t>
      </w:r>
      <w:r w:rsidRPr="001125C6">
        <w:rPr>
          <w:rFonts w:ascii="Arial" w:hAnsi="Arial" w:cs="Arial"/>
        </w:rPr>
        <w:t xml:space="preserve">, wymagają przesłania przez Zamawiającego do Wykonawcy odpowiednio zmienionego </w:t>
      </w:r>
      <w:r w:rsidRPr="000130C8">
        <w:rPr>
          <w:rFonts w:ascii="Arial" w:hAnsi="Arial" w:cs="Arial"/>
          <w:b/>
          <w:bCs/>
        </w:rPr>
        <w:t>załącznika nr 4 do Umowy</w:t>
      </w:r>
      <w:r w:rsidRPr="001125C6">
        <w:rPr>
          <w:rFonts w:ascii="Arial" w:hAnsi="Arial" w:cs="Arial"/>
        </w:rPr>
        <w:t xml:space="preserve"> lub </w:t>
      </w:r>
      <w:r w:rsidRPr="000130C8">
        <w:rPr>
          <w:rFonts w:ascii="Arial" w:hAnsi="Arial" w:cs="Arial"/>
          <w:b/>
          <w:bCs/>
        </w:rPr>
        <w:t>załącznika nr </w:t>
      </w:r>
      <w:r w:rsidR="000B4815">
        <w:rPr>
          <w:rFonts w:ascii="Arial" w:hAnsi="Arial" w:cs="Arial"/>
          <w:b/>
          <w:bCs/>
        </w:rPr>
        <w:t>2</w:t>
      </w:r>
      <w:r w:rsidRPr="000130C8">
        <w:rPr>
          <w:rFonts w:ascii="Arial" w:hAnsi="Arial" w:cs="Arial"/>
          <w:b/>
          <w:bCs/>
        </w:rPr>
        <w:t xml:space="preserve"> do Umowy</w:t>
      </w:r>
      <w:r w:rsidR="00C56B78">
        <w:rPr>
          <w:rFonts w:ascii="Arial" w:hAnsi="Arial" w:cs="Arial"/>
        </w:rPr>
        <w:t xml:space="preserve">. Powinny one zostać – pod </w:t>
      </w:r>
      <w:r w:rsidR="00C56B78" w:rsidRPr="007B414A">
        <w:rPr>
          <w:rFonts w:ascii="Arial" w:hAnsi="Arial" w:cs="Arial"/>
        </w:rPr>
        <w:t>rygorem bezskuteczności – przesłane</w:t>
      </w:r>
      <w:r w:rsidRPr="007B414A">
        <w:rPr>
          <w:rFonts w:ascii="Arial" w:hAnsi="Arial" w:cs="Arial"/>
        </w:rPr>
        <w:t xml:space="preserve"> </w:t>
      </w:r>
      <w:r w:rsidR="0020649A" w:rsidRPr="007B414A">
        <w:rPr>
          <w:rFonts w:ascii="Arial" w:hAnsi="Arial" w:cs="Arial"/>
        </w:rPr>
        <w:t>w</w:t>
      </w:r>
      <w:r w:rsidR="0020649A">
        <w:rPr>
          <w:rFonts w:ascii="Arial" w:hAnsi="Arial" w:cs="Arial"/>
        </w:rPr>
        <w:t> </w:t>
      </w:r>
      <w:r w:rsidRPr="007B414A">
        <w:rPr>
          <w:rFonts w:ascii="Arial" w:hAnsi="Arial" w:cs="Arial"/>
        </w:rPr>
        <w:t xml:space="preserve">formie elektronicznej, na adres e-mail wskazany w § </w:t>
      </w:r>
      <w:r w:rsidR="00FD5AD4">
        <w:rPr>
          <w:rFonts w:ascii="Arial" w:hAnsi="Arial" w:cs="Arial"/>
        </w:rPr>
        <w:t>9</w:t>
      </w:r>
      <w:r w:rsidRPr="007B414A">
        <w:rPr>
          <w:rFonts w:ascii="Arial" w:hAnsi="Arial" w:cs="Arial"/>
        </w:rPr>
        <w:t xml:space="preserve"> ust. 1 pkt 2. Zmiana</w:t>
      </w:r>
      <w:r w:rsidRPr="001125C6">
        <w:rPr>
          <w:rFonts w:ascii="Arial" w:hAnsi="Arial" w:cs="Arial"/>
        </w:rPr>
        <w:t xml:space="preserve"> staje się skuteczna od następnego dnia roboczego po dniu wysłania zmienionego załącznika przez Zamawiającego i nie wymaga aneksu do Umowy. </w:t>
      </w:r>
    </w:p>
    <w:p w14:paraId="6D02A717" w14:textId="169CDB5B" w:rsidR="00406F43" w:rsidRPr="007B414A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W przypadku pominięcia przez </w:t>
      </w:r>
      <w:r w:rsidRPr="00035C73">
        <w:rPr>
          <w:rFonts w:ascii="Arial" w:hAnsi="Arial" w:cs="Arial"/>
        </w:rPr>
        <w:t xml:space="preserve">Wykonawcę Materiału, który mieści się w zakresie tematycznym Monitoringu, </w:t>
      </w:r>
      <w:bookmarkStart w:id="4" w:name="_Hlk125043550"/>
      <w:r w:rsidRPr="00035C73">
        <w:rPr>
          <w:rFonts w:ascii="Arial" w:hAnsi="Arial" w:cs="Arial"/>
        </w:rPr>
        <w:t xml:space="preserve">Wykonawca będzie zobowiązany udostępnić Zamawiającemu taki Materiał </w:t>
      </w:r>
      <w:bookmarkEnd w:id="4"/>
      <w:r w:rsidRPr="00035C73">
        <w:rPr>
          <w:rFonts w:ascii="Arial" w:hAnsi="Arial" w:cs="Arial"/>
        </w:rPr>
        <w:t>jeszcze tego samego dnia, w którym nastąpiło pominięcie. W takim przypadku Zamawiający nie naliczy Wykonawcy kary umownej. W przypadku jednak nieudostępnienia pominiętego Materiału w</w:t>
      </w:r>
      <w:r w:rsidRPr="001125C6">
        <w:rPr>
          <w:rFonts w:ascii="Arial" w:hAnsi="Arial" w:cs="Arial"/>
        </w:rPr>
        <w:t xml:space="preserve"> </w:t>
      </w:r>
      <w:r w:rsidRPr="007B414A">
        <w:rPr>
          <w:rFonts w:ascii="Arial" w:hAnsi="Arial" w:cs="Arial"/>
        </w:rPr>
        <w:t xml:space="preserve">terminie, o którym mowa w zdaniu </w:t>
      </w:r>
      <w:r w:rsidR="00C56B78" w:rsidRPr="007B414A">
        <w:rPr>
          <w:rFonts w:ascii="Arial" w:hAnsi="Arial" w:cs="Arial"/>
        </w:rPr>
        <w:t>pierwszym</w:t>
      </w:r>
      <w:r w:rsidRPr="007B414A">
        <w:rPr>
          <w:rFonts w:ascii="Arial" w:hAnsi="Arial" w:cs="Arial"/>
        </w:rPr>
        <w:t xml:space="preserve">, </w:t>
      </w:r>
      <w:r w:rsidR="00C56B78" w:rsidRPr="007B414A">
        <w:rPr>
          <w:rFonts w:ascii="Arial" w:hAnsi="Arial" w:cs="Arial"/>
        </w:rPr>
        <w:t>stosuje się</w:t>
      </w:r>
      <w:r w:rsidR="005658BA">
        <w:rPr>
          <w:rFonts w:ascii="Arial" w:hAnsi="Arial" w:cs="Arial"/>
        </w:rPr>
        <w:t xml:space="preserve"> </w:t>
      </w:r>
      <w:r w:rsidRPr="007B414A">
        <w:rPr>
          <w:rFonts w:ascii="Arial" w:hAnsi="Arial" w:cs="Arial"/>
        </w:rPr>
        <w:t xml:space="preserve">§ </w:t>
      </w:r>
      <w:r w:rsidR="00B12B34">
        <w:rPr>
          <w:rFonts w:ascii="Arial" w:hAnsi="Arial" w:cs="Arial"/>
        </w:rPr>
        <w:t>8</w:t>
      </w:r>
      <w:r w:rsidRPr="007B414A">
        <w:rPr>
          <w:rFonts w:ascii="Arial" w:hAnsi="Arial" w:cs="Arial"/>
        </w:rPr>
        <w:t xml:space="preserve"> ust. 1</w:t>
      </w:r>
      <w:r w:rsidR="00AC4024">
        <w:rPr>
          <w:rFonts w:ascii="Arial" w:hAnsi="Arial" w:cs="Arial"/>
        </w:rPr>
        <w:t xml:space="preserve"> pkt</w:t>
      </w:r>
      <w:r w:rsidR="00270C06">
        <w:rPr>
          <w:rFonts w:ascii="Arial" w:hAnsi="Arial" w:cs="Arial"/>
        </w:rPr>
        <w:t xml:space="preserve"> 1</w:t>
      </w:r>
      <w:r w:rsidR="00AC4024">
        <w:rPr>
          <w:rFonts w:ascii="Arial" w:hAnsi="Arial" w:cs="Arial"/>
        </w:rPr>
        <w:t>.</w:t>
      </w:r>
    </w:p>
    <w:p w14:paraId="19D104C2" w14:textId="4F26D292" w:rsidR="00406F43" w:rsidRDefault="00D45BDC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06F43" w:rsidRPr="007B414A">
        <w:rPr>
          <w:rFonts w:ascii="Arial" w:hAnsi="Arial" w:cs="Arial"/>
        </w:rPr>
        <w:t xml:space="preserve"> trakcie realizacji Umowy, </w:t>
      </w:r>
      <w:r w:rsidR="00F2524C">
        <w:rPr>
          <w:rFonts w:ascii="Arial" w:hAnsi="Arial" w:cs="Arial"/>
        </w:rPr>
        <w:t xml:space="preserve">Zamawiający </w:t>
      </w:r>
      <w:r w:rsidR="00406F43" w:rsidRPr="007B414A">
        <w:rPr>
          <w:rFonts w:ascii="Arial" w:hAnsi="Arial" w:cs="Arial"/>
        </w:rPr>
        <w:t>może zwrócić się do Wykonawcy o niezwłoczne udostępnienie dowolnej publikacji, także archiwalnej, a Wy</w:t>
      </w:r>
      <w:r>
        <w:rPr>
          <w:rFonts w:ascii="Arial" w:hAnsi="Arial" w:cs="Arial"/>
        </w:rPr>
        <w:t xml:space="preserve">konawca – w ramach wynagrodzenia - tę publikację udostępni. </w:t>
      </w:r>
    </w:p>
    <w:p w14:paraId="3472B983" w14:textId="09A45358" w:rsidR="009717A3" w:rsidRPr="007B414A" w:rsidRDefault="009717A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chwilą udostępnienia każdego Materiału, </w:t>
      </w:r>
    </w:p>
    <w:p w14:paraId="02B0536F" w14:textId="77777777" w:rsidR="00406F43" w:rsidRDefault="00406F43" w:rsidP="00406F43">
      <w:pPr>
        <w:pStyle w:val="Teksttreci0"/>
        <w:numPr>
          <w:ilvl w:val="0"/>
          <w:numId w:val="14"/>
        </w:numPr>
        <w:shd w:val="clear" w:color="auto" w:fill="auto"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Wykonawca dołoży wszelkich starań, by zabezpieczyć transmisję danych przed zagrożeniem internetowymi (np. wirusami) i zapewni bezpieczeństwo takiej transmisji zgodnie z najnowszą technologią. </w:t>
      </w:r>
    </w:p>
    <w:p w14:paraId="038BD449" w14:textId="77777777" w:rsidR="00406F43" w:rsidRPr="001125C6" w:rsidRDefault="00406F43" w:rsidP="00406F43">
      <w:pPr>
        <w:spacing w:after="0"/>
        <w:rPr>
          <w:rFonts w:ascii="Arial" w:hAnsi="Arial" w:cs="Arial"/>
          <w:lang w:eastAsia="pl-PL"/>
        </w:rPr>
      </w:pPr>
    </w:p>
    <w:bookmarkEnd w:id="2"/>
    <w:p w14:paraId="265B9950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 xml:space="preserve">§ 4. </w:t>
      </w:r>
    </w:p>
    <w:p w14:paraId="23154CA9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Odpowiedzialność Wykonawcy</w:t>
      </w:r>
    </w:p>
    <w:p w14:paraId="032AA486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  <w:color w:val="000000"/>
          <w:lang w:eastAsia="pl-PL"/>
        </w:rPr>
      </w:pPr>
      <w:r w:rsidRPr="001125C6">
        <w:rPr>
          <w:rFonts w:ascii="Arial" w:hAnsi="Arial" w:cs="Arial"/>
          <w:color w:val="000000"/>
          <w:lang w:eastAsia="pl-PL"/>
        </w:rPr>
        <w:lastRenderedPageBreak/>
        <w:t>Wykonawca oświadcza, że przy wykonywaniu Umowy będzie kierować się swoją najlepszą wiedzą, etyką zawodową, obowiązującymi przepisami prawa oraz należytą starannością przy uwzględnieniu zawodowego charakteru wykonywanego zadania.</w:t>
      </w:r>
    </w:p>
    <w:p w14:paraId="15F653D7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  <w:color w:val="000000"/>
          <w:lang w:eastAsia="pl-PL"/>
        </w:rPr>
      </w:pPr>
      <w:r w:rsidRPr="001125C6">
        <w:rPr>
          <w:rFonts w:ascii="Arial" w:hAnsi="Arial" w:cs="Arial"/>
          <w:color w:val="000000"/>
          <w:lang w:eastAsia="pl-PL"/>
        </w:rPr>
        <w:t>Wykonawca oświadcza, że posiada doświadczenie i kwalifikacje oraz potencjał techniczny i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1125C6">
        <w:rPr>
          <w:rFonts w:ascii="Arial" w:hAnsi="Arial" w:cs="Arial"/>
          <w:color w:val="000000"/>
          <w:lang w:eastAsia="pl-PL"/>
        </w:rPr>
        <w:t>organizacyjny</w:t>
      </w:r>
      <w:r>
        <w:rPr>
          <w:rFonts w:ascii="Arial" w:hAnsi="Arial" w:cs="Arial"/>
          <w:color w:val="000000"/>
          <w:lang w:eastAsia="pl-PL"/>
        </w:rPr>
        <w:t>,</w:t>
      </w:r>
      <w:r w:rsidRPr="001125C6">
        <w:rPr>
          <w:rFonts w:ascii="Arial" w:hAnsi="Arial" w:cs="Arial"/>
          <w:color w:val="000000"/>
          <w:lang w:eastAsia="pl-PL"/>
        </w:rPr>
        <w:t xml:space="preserve"> niezbędne do należytego wykonania Umowy.</w:t>
      </w:r>
    </w:p>
    <w:p w14:paraId="25FB2A90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  <w:color w:val="000000"/>
          <w:lang w:eastAsia="pl-PL"/>
        </w:rPr>
        <w:t>Wykonawca</w:t>
      </w:r>
      <w:r w:rsidRPr="001125C6">
        <w:rPr>
          <w:rFonts w:ascii="Arial" w:hAnsi="Arial" w:cs="Arial"/>
          <w:color w:val="000000"/>
          <w:lang w:bidi="pl-PL"/>
        </w:rPr>
        <w:t xml:space="preserve"> oświadcza, że znajduje się w sytuacji ekonomicznej i finansowej pozwalającej na</w:t>
      </w:r>
      <w:r>
        <w:rPr>
          <w:rFonts w:ascii="Arial" w:hAnsi="Arial" w:cs="Arial"/>
          <w:color w:val="000000"/>
          <w:lang w:bidi="pl-PL"/>
        </w:rPr>
        <w:t xml:space="preserve"> </w:t>
      </w:r>
      <w:r w:rsidRPr="001125C6">
        <w:rPr>
          <w:rFonts w:ascii="Arial" w:hAnsi="Arial" w:cs="Arial"/>
          <w:color w:val="000000"/>
          <w:lang w:bidi="pl-PL"/>
        </w:rPr>
        <w:t>wykonanie Umowy.</w:t>
      </w:r>
    </w:p>
    <w:p w14:paraId="2F9C9D6C" w14:textId="77777777" w:rsidR="00406F43" w:rsidRPr="00685F8D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  <w:i/>
        </w:rPr>
      </w:pPr>
      <w:r w:rsidRPr="001125C6">
        <w:rPr>
          <w:rFonts w:ascii="Arial" w:hAnsi="Arial" w:cs="Arial"/>
        </w:rPr>
        <w:t>Wykonawca informuje, że uprawnionym z tytułu autorskich praw majątkowych do materiałów prasowych lub innych wchodzących w skład Monitor</w:t>
      </w:r>
      <w:r>
        <w:rPr>
          <w:rFonts w:ascii="Arial" w:hAnsi="Arial" w:cs="Arial"/>
        </w:rPr>
        <w:t>ingu</w:t>
      </w:r>
      <w:r w:rsidRPr="001125C6">
        <w:rPr>
          <w:rFonts w:ascii="Arial" w:hAnsi="Arial" w:cs="Arial"/>
        </w:rPr>
        <w:t xml:space="preserve"> jest wydawca tytułu lub medium, z którego materiał pochodzi, albo jego twórca. Zamawiający na podstawie Umowy ma prawo do korzystania z udostępnionych informacji i materiałów wyłącznie w takim zakresie, w jakim możliwe jest korzystanie z materiałów zgodnie z obowiązującymi przepisami prawa, w szczególności ustawy </w:t>
      </w:r>
      <w:r w:rsidRPr="00685F8D">
        <w:rPr>
          <w:rFonts w:ascii="Arial" w:hAnsi="Arial" w:cs="Arial"/>
          <w:i/>
        </w:rPr>
        <w:t>o prawie autorskim i prawach pokrewnych.</w:t>
      </w:r>
    </w:p>
    <w:p w14:paraId="264FFA2C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Wykonawca oświadcza, że zawarł umowy uprawniające go do wykorzystywania materiałów, o których mowa w ust. 4, do celu Monitor</w:t>
      </w:r>
      <w:r>
        <w:rPr>
          <w:rFonts w:ascii="Arial" w:hAnsi="Arial" w:cs="Arial"/>
        </w:rPr>
        <w:t>ingu</w:t>
      </w:r>
      <w:r w:rsidRPr="001125C6">
        <w:rPr>
          <w:rFonts w:ascii="Arial" w:hAnsi="Arial" w:cs="Arial"/>
        </w:rPr>
        <w:t xml:space="preserve"> (umowy licencyjne z wydawcami lub autorami, lub organizacj</w:t>
      </w:r>
      <w:r>
        <w:rPr>
          <w:rFonts w:ascii="Arial" w:hAnsi="Arial" w:cs="Arial"/>
        </w:rPr>
        <w:t>ami</w:t>
      </w:r>
      <w:r w:rsidRPr="001125C6">
        <w:rPr>
          <w:rFonts w:ascii="Arial" w:hAnsi="Arial" w:cs="Arial"/>
        </w:rPr>
        <w:t xml:space="preserve"> zbiorowego zarządzania prawami autorskimi reprezentującymi wydawców lub autorów).</w:t>
      </w:r>
      <w:r>
        <w:rPr>
          <w:rFonts w:ascii="Arial" w:hAnsi="Arial" w:cs="Arial"/>
        </w:rPr>
        <w:t xml:space="preserve"> </w:t>
      </w:r>
    </w:p>
    <w:p w14:paraId="653D3DD4" w14:textId="4F034CAF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Wykonawca oświadcza, że Materiały będą wolne od wad prawnych i że w trakcie trwania Umowy będzie posiadać odpowiednie prawa autorskie, które umożliwiają mu dysponowanie Materiałami zgodnie z Umową, a Zamawiającemu umożliwiają wykorzystywanie tych Materiałów zgodnie z Umową</w:t>
      </w:r>
      <w:r>
        <w:rPr>
          <w:rFonts w:ascii="Arial" w:hAnsi="Arial" w:cs="Arial"/>
        </w:rPr>
        <w:t xml:space="preserve"> bez dodatkowych opłat (tj. </w:t>
      </w:r>
      <w:r w:rsidR="008C579A">
        <w:rPr>
          <w:rFonts w:ascii="Arial" w:hAnsi="Arial" w:cs="Arial"/>
        </w:rPr>
        <w:t xml:space="preserve">w szczególności wyświetlanie Materiałów przez Zamawiającego i jego pracowników, kopiowanie Materiałów w takim zakresie, w jakim jest to niezbędne do odbierania Biuletynu i korzystania z platform internetowych, dalsze </w:t>
      </w:r>
      <w:r w:rsidR="009717A3">
        <w:rPr>
          <w:rFonts w:ascii="Arial" w:hAnsi="Arial" w:cs="Arial"/>
        </w:rPr>
        <w:t>prze</w:t>
      </w:r>
      <w:r w:rsidR="008C579A">
        <w:rPr>
          <w:rFonts w:ascii="Arial" w:hAnsi="Arial" w:cs="Arial"/>
        </w:rPr>
        <w:t>chowywanie i archiwizowanie</w:t>
      </w:r>
      <w:r>
        <w:rPr>
          <w:rFonts w:ascii="Arial" w:hAnsi="Arial" w:cs="Arial"/>
        </w:rPr>
        <w:t>).</w:t>
      </w:r>
      <w:r w:rsidR="00685F8D">
        <w:rPr>
          <w:rFonts w:ascii="Arial" w:hAnsi="Arial" w:cs="Arial"/>
        </w:rPr>
        <w:t xml:space="preserve"> W szczególności Zamawiający nie będzie zobowiązany do ponoszenia na rzecz innych podmiotów niż Wykonawca jakichkolwiek opłat i innych należności w związku z uzyskaniem dostępu do Materiałów, w tym w związku z ich odtwarzaniem, odsłuchiwaniem, oglądaniem, przeglądaniem </w:t>
      </w:r>
      <w:r w:rsidR="00634E51">
        <w:rPr>
          <w:rFonts w:ascii="Arial" w:hAnsi="Arial" w:cs="Arial"/>
        </w:rPr>
        <w:t>i </w:t>
      </w:r>
      <w:r w:rsidR="00685F8D">
        <w:rPr>
          <w:rFonts w:ascii="Arial" w:hAnsi="Arial" w:cs="Arial"/>
        </w:rPr>
        <w:t xml:space="preserve">wyświetlaniem przez pracowników Zamawiającego. </w:t>
      </w:r>
    </w:p>
    <w:p w14:paraId="7979D1AB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Wykonawca oświadcza, że ponosi odpowiedzialność za ewentualne roszczenia osób trzecich sformułowane wobec Zamawiającego w zakresie naruszenia praw przy realizacji Monitor</w:t>
      </w:r>
      <w:r>
        <w:rPr>
          <w:rFonts w:ascii="Arial" w:hAnsi="Arial" w:cs="Arial"/>
        </w:rPr>
        <w:t>ingu</w:t>
      </w:r>
      <w:r w:rsidRPr="001125C6">
        <w:rPr>
          <w:rFonts w:ascii="Arial" w:hAnsi="Arial" w:cs="Arial"/>
        </w:rPr>
        <w:t>. W przypadku wystąpienia przez osoby trzecie przeciwko Zamawiającemu z roszczeniami, o których mowa w zdaniu poprzedzającym, Wykonawca podejmie wszelkie kroki niezbędne do obrony Zamawiającego przed tymi roszczeniami, a w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przypadku, gdy wskutek wystąpienia z takimi roszczeniami Zamawiający będzie musiał zaniechać korzystania z Materiałów lub zostanie zobowiązany prawomocnym wyrokiem sądu do zapłaty odszkodowania lub zadośćuczynienia z jakiegokolwiek tytułu na rzecz osób trzecich, Wykonawca naprawi wszelkie szkody wynikające z roszczeń osób trzecich, w tym zwróci koszty i wydatki poniesione w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 xml:space="preserve">związku z tymi roszczeniami. </w:t>
      </w:r>
    </w:p>
    <w:p w14:paraId="516D7D4A" w14:textId="5D2C08E5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Wykonawca zapewnia, że każdorazowo na wniosek Zamawiającego, złożony w formie elektronicznej na adres e-mail, o którym mowa </w:t>
      </w:r>
      <w:r w:rsidRPr="007B414A">
        <w:rPr>
          <w:rFonts w:ascii="Arial" w:hAnsi="Arial" w:cs="Arial"/>
        </w:rPr>
        <w:t xml:space="preserve">w § </w:t>
      </w:r>
      <w:r w:rsidR="00FD5AD4">
        <w:rPr>
          <w:rFonts w:ascii="Arial" w:hAnsi="Arial" w:cs="Arial"/>
        </w:rPr>
        <w:t>9</w:t>
      </w:r>
      <w:r w:rsidRPr="007B414A">
        <w:rPr>
          <w:rFonts w:ascii="Arial" w:hAnsi="Arial" w:cs="Arial"/>
        </w:rPr>
        <w:t xml:space="preserve"> ust. 1 pkt 2, </w:t>
      </w:r>
      <w:r w:rsidR="0072796F">
        <w:rPr>
          <w:rFonts w:ascii="Arial" w:hAnsi="Arial" w:cs="Arial"/>
        </w:rPr>
        <w:t>niezwłocznie</w:t>
      </w:r>
      <w:r w:rsidR="0072796F" w:rsidRPr="007B414A">
        <w:rPr>
          <w:rFonts w:ascii="Arial" w:hAnsi="Arial" w:cs="Arial"/>
        </w:rPr>
        <w:t xml:space="preserve"> </w:t>
      </w:r>
      <w:r w:rsidRPr="007B414A">
        <w:rPr>
          <w:rFonts w:ascii="Arial" w:hAnsi="Arial" w:cs="Arial"/>
        </w:rPr>
        <w:t xml:space="preserve">udostępni Zamawiającemu potwierdzenia zawarcia umów, o których mowa w ust. 5, jednakże nie później niż w terminie </w:t>
      </w:r>
      <w:r w:rsidRPr="007B414A">
        <w:rPr>
          <w:rFonts w:ascii="Arial" w:hAnsi="Arial" w:cs="Arial"/>
          <w:b/>
          <w:bCs/>
        </w:rPr>
        <w:t>7 dni roboczych</w:t>
      </w:r>
      <w:r w:rsidRPr="007B414A">
        <w:rPr>
          <w:rFonts w:ascii="Arial" w:hAnsi="Arial" w:cs="Arial"/>
        </w:rPr>
        <w:t xml:space="preserve"> od dnia wysłania</w:t>
      </w:r>
      <w:r w:rsidRPr="001125C6">
        <w:rPr>
          <w:rFonts w:ascii="Arial" w:hAnsi="Arial" w:cs="Arial"/>
        </w:rPr>
        <w:t xml:space="preserve"> przez </w:t>
      </w:r>
      <w:r w:rsidRPr="007B414A">
        <w:rPr>
          <w:rFonts w:ascii="Arial" w:hAnsi="Arial" w:cs="Arial"/>
        </w:rPr>
        <w:t xml:space="preserve">Zamawiającego wniosku </w:t>
      </w:r>
      <w:r w:rsidRPr="007B414A">
        <w:rPr>
          <w:rFonts w:ascii="Arial" w:hAnsi="Arial" w:cs="Arial"/>
        </w:rPr>
        <w:lastRenderedPageBreak/>
        <w:t>w tym zakresie. W przypadku nieudostępnienia tych potwierdzeń w terminie, o którym mowa w zdaniu poprzedzającym, postanowienia § </w:t>
      </w:r>
      <w:r w:rsidR="00B12B34">
        <w:rPr>
          <w:rFonts w:ascii="Arial" w:hAnsi="Arial" w:cs="Arial"/>
        </w:rPr>
        <w:t>8</w:t>
      </w:r>
      <w:r w:rsidRPr="007B414A">
        <w:rPr>
          <w:rFonts w:ascii="Arial" w:hAnsi="Arial" w:cs="Arial"/>
        </w:rPr>
        <w:t xml:space="preserve"> ust. 3 stosuje się odpowiednio. Potwierdzeniem </w:t>
      </w:r>
      <w:r w:rsidR="00F17806" w:rsidRPr="007B414A">
        <w:rPr>
          <w:rFonts w:ascii="Arial" w:hAnsi="Arial" w:cs="Arial"/>
        </w:rPr>
        <w:t xml:space="preserve">zawarcia </w:t>
      </w:r>
      <w:r w:rsidRPr="007B414A">
        <w:rPr>
          <w:rFonts w:ascii="Arial" w:hAnsi="Arial" w:cs="Arial"/>
        </w:rPr>
        <w:t>umowy w szczególności może być jej skan lub inny dokument, z którego będzie wynikać zakres umowy i jej strony.</w:t>
      </w:r>
    </w:p>
    <w:p w14:paraId="706C5692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Zamawiający niezwłocznie zawiadomi Wykonawcę o wszelkich roszczeniach skierowanych przeciwko Zamawiającemu, wynikających z realizacji Monito</w:t>
      </w:r>
      <w:r>
        <w:rPr>
          <w:rFonts w:ascii="Arial" w:hAnsi="Arial" w:cs="Arial"/>
        </w:rPr>
        <w:t xml:space="preserve">ringu, a Wykonawca zobowiązuje się podjąć wszelkie działania, celem wyjaśnienia przyczyn tych roszczeń. </w:t>
      </w:r>
    </w:p>
    <w:p w14:paraId="07422550" w14:textId="77777777" w:rsidR="00406F43" w:rsidRPr="001125C6" w:rsidRDefault="00406F43" w:rsidP="00406F43">
      <w:pPr>
        <w:numPr>
          <w:ilvl w:val="0"/>
          <w:numId w:val="15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  <w:color w:val="000000"/>
          <w:lang w:bidi="pl-PL"/>
        </w:rPr>
        <w:t>Wykonawca nie odpowiada za prawdziwość treści zawartych w Materiałach.</w:t>
      </w:r>
    </w:p>
    <w:p w14:paraId="0F9E34B9" w14:textId="77777777" w:rsidR="00406F43" w:rsidRPr="001125C6" w:rsidRDefault="00406F43" w:rsidP="00406F43">
      <w:pPr>
        <w:spacing w:after="0"/>
        <w:rPr>
          <w:rFonts w:ascii="Arial" w:hAnsi="Arial" w:cs="Arial"/>
        </w:rPr>
      </w:pPr>
    </w:p>
    <w:p w14:paraId="43595BB3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§ 5.</w:t>
      </w:r>
    </w:p>
    <w:p w14:paraId="561FA83C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Wynagrodzenie</w:t>
      </w:r>
    </w:p>
    <w:p w14:paraId="070394D4" w14:textId="124FAA31" w:rsidR="00406F43" w:rsidRPr="00C00B90" w:rsidRDefault="00406F43" w:rsidP="00C00B90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F71DDB">
        <w:rPr>
          <w:rFonts w:ascii="Arial" w:hAnsi="Arial" w:cs="Arial"/>
          <w:sz w:val="22"/>
          <w:szCs w:val="22"/>
        </w:rPr>
        <w:t>Strony ustalają</w:t>
      </w:r>
      <w:r>
        <w:rPr>
          <w:rFonts w:ascii="Arial" w:hAnsi="Arial" w:cs="Arial"/>
          <w:sz w:val="22"/>
          <w:szCs w:val="22"/>
        </w:rPr>
        <w:t xml:space="preserve"> wynagrodzenie </w:t>
      </w:r>
      <w:r w:rsidR="00C00B90">
        <w:rPr>
          <w:rFonts w:ascii="Arial" w:hAnsi="Arial" w:cs="Arial"/>
          <w:sz w:val="22"/>
          <w:szCs w:val="22"/>
        </w:rPr>
        <w:t xml:space="preserve">miesięczne </w:t>
      </w:r>
      <w:r>
        <w:rPr>
          <w:rFonts w:ascii="Arial" w:hAnsi="Arial" w:cs="Arial"/>
          <w:sz w:val="22"/>
          <w:szCs w:val="22"/>
        </w:rPr>
        <w:t>za realizację Przedmiotu Umowy</w:t>
      </w:r>
      <w:r w:rsidR="00C00B90">
        <w:rPr>
          <w:rFonts w:ascii="Arial" w:hAnsi="Arial" w:cs="Arial"/>
          <w:sz w:val="22"/>
          <w:szCs w:val="22"/>
        </w:rPr>
        <w:t xml:space="preserve"> </w:t>
      </w:r>
      <w:r w:rsidRPr="00C00B90">
        <w:rPr>
          <w:rFonts w:ascii="Arial" w:hAnsi="Arial" w:cs="Arial"/>
          <w:sz w:val="22"/>
          <w:szCs w:val="22"/>
        </w:rPr>
        <w:t xml:space="preserve">w wysokości </w:t>
      </w:r>
      <w:r w:rsidRPr="00C00B90">
        <w:rPr>
          <w:rFonts w:ascii="Arial" w:hAnsi="Arial" w:cs="Arial"/>
          <w:b/>
          <w:bCs/>
          <w:sz w:val="22"/>
          <w:szCs w:val="22"/>
        </w:rPr>
        <w:t xml:space="preserve">……….. brutto </w:t>
      </w:r>
      <w:r w:rsidRPr="00C00B90">
        <w:rPr>
          <w:rFonts w:ascii="Arial" w:hAnsi="Arial" w:cs="Arial"/>
          <w:sz w:val="22"/>
          <w:szCs w:val="22"/>
        </w:rPr>
        <w:t>(słownie: ………….), w tym należny podatek VAT, płatne po upływie każdego miesiąca kalendarzowego</w:t>
      </w:r>
      <w:r w:rsidR="008F0105" w:rsidRPr="00C00B90">
        <w:rPr>
          <w:rFonts w:ascii="Arial" w:hAnsi="Arial" w:cs="Arial"/>
          <w:sz w:val="22"/>
          <w:szCs w:val="22"/>
        </w:rPr>
        <w:t xml:space="preserve"> </w:t>
      </w:r>
      <w:r w:rsidRPr="00C00B90">
        <w:rPr>
          <w:rFonts w:ascii="Arial" w:hAnsi="Arial" w:cs="Arial"/>
          <w:sz w:val="22"/>
          <w:szCs w:val="22"/>
        </w:rPr>
        <w:t xml:space="preserve">w którym Wykonawca realizował </w:t>
      </w:r>
      <w:r w:rsidR="00974C1B">
        <w:rPr>
          <w:rFonts w:ascii="Arial" w:hAnsi="Arial" w:cs="Arial"/>
          <w:sz w:val="22"/>
          <w:szCs w:val="22"/>
        </w:rPr>
        <w:t>Przedmiot Umowy zgodnie z Umową.</w:t>
      </w:r>
      <w:r w:rsidR="00B4460A">
        <w:rPr>
          <w:rFonts w:ascii="Arial" w:hAnsi="Arial" w:cs="Arial"/>
          <w:sz w:val="22"/>
          <w:szCs w:val="22"/>
        </w:rPr>
        <w:t xml:space="preserve"> W przypadku świadczenia usług przez Wykonawcę przez niepełny miesiąc, kwota wynagrodzenia miesięcznego ulega proporcjonalnemu zmniejszeniu.</w:t>
      </w:r>
    </w:p>
    <w:p w14:paraId="26F69644" w14:textId="77777777" w:rsidR="00406F43" w:rsidRPr="00F71DDB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F71DDB">
        <w:rPr>
          <w:rFonts w:ascii="Arial" w:hAnsi="Arial" w:cs="Arial"/>
          <w:sz w:val="22"/>
          <w:szCs w:val="22"/>
        </w:rPr>
        <w:t xml:space="preserve">Strony ustalają, że wynagrodzenie Wykonawcy za </w:t>
      </w:r>
      <w:r>
        <w:rPr>
          <w:rFonts w:ascii="Arial" w:hAnsi="Arial" w:cs="Arial"/>
          <w:sz w:val="22"/>
          <w:szCs w:val="22"/>
        </w:rPr>
        <w:t>realizację Przedmiotu Umowy, za </w:t>
      </w:r>
      <w:r w:rsidRPr="00F71DDB">
        <w:rPr>
          <w:rFonts w:ascii="Arial" w:hAnsi="Arial" w:cs="Arial"/>
          <w:sz w:val="22"/>
          <w:szCs w:val="22"/>
        </w:rPr>
        <w:t xml:space="preserve">cały okres realizacji Umowy, o którym mowa </w:t>
      </w:r>
      <w:r w:rsidRPr="007B414A">
        <w:rPr>
          <w:rFonts w:ascii="Arial" w:hAnsi="Arial" w:cs="Arial"/>
          <w:sz w:val="22"/>
          <w:szCs w:val="22"/>
        </w:rPr>
        <w:t>w § 2, nie przekroczy</w:t>
      </w:r>
      <w:r w:rsidRPr="00F71DDB">
        <w:rPr>
          <w:rFonts w:ascii="Arial" w:hAnsi="Arial" w:cs="Arial"/>
          <w:sz w:val="22"/>
          <w:szCs w:val="22"/>
        </w:rPr>
        <w:t xml:space="preserve"> kwoty </w:t>
      </w:r>
      <w:r>
        <w:rPr>
          <w:rFonts w:ascii="Arial" w:hAnsi="Arial" w:cs="Arial"/>
          <w:sz w:val="22"/>
          <w:szCs w:val="22"/>
        </w:rPr>
        <w:t>……………..</w:t>
      </w:r>
      <w:r w:rsidRPr="00F71DDB">
        <w:rPr>
          <w:rFonts w:ascii="Arial" w:hAnsi="Arial" w:cs="Arial"/>
          <w:b/>
          <w:bCs/>
          <w:sz w:val="22"/>
          <w:szCs w:val="22"/>
        </w:rPr>
        <w:t xml:space="preserve"> </w:t>
      </w:r>
      <w:r w:rsidR="00FB2B47">
        <w:rPr>
          <w:rFonts w:ascii="Arial" w:hAnsi="Arial" w:cs="Arial"/>
          <w:b/>
          <w:bCs/>
          <w:sz w:val="22"/>
          <w:szCs w:val="22"/>
        </w:rPr>
        <w:t xml:space="preserve">zł </w:t>
      </w:r>
      <w:r w:rsidRPr="00F71DDB">
        <w:rPr>
          <w:rFonts w:ascii="Arial" w:hAnsi="Arial" w:cs="Arial"/>
          <w:b/>
          <w:bCs/>
          <w:sz w:val="22"/>
          <w:szCs w:val="22"/>
        </w:rPr>
        <w:t>brutto</w:t>
      </w:r>
      <w:r w:rsidR="00FB2B47">
        <w:rPr>
          <w:rFonts w:ascii="Arial" w:hAnsi="Arial" w:cs="Arial"/>
          <w:b/>
          <w:bCs/>
          <w:sz w:val="22"/>
          <w:szCs w:val="22"/>
        </w:rPr>
        <w:t xml:space="preserve"> </w:t>
      </w:r>
      <w:r w:rsidR="00FB2B47" w:rsidRPr="00FB2B47">
        <w:rPr>
          <w:rFonts w:ascii="Arial" w:hAnsi="Arial" w:cs="Arial"/>
          <w:bCs/>
          <w:sz w:val="22"/>
          <w:szCs w:val="22"/>
        </w:rPr>
        <w:t>(słownie …)</w:t>
      </w:r>
      <w:r w:rsidRPr="00F71DDB">
        <w:rPr>
          <w:rFonts w:ascii="Arial" w:hAnsi="Arial" w:cs="Arial"/>
          <w:sz w:val="22"/>
          <w:szCs w:val="22"/>
        </w:rPr>
        <w:t>, w tym należny podatek VAT, dalej zwanego „</w:t>
      </w:r>
      <w:r w:rsidRPr="00F71DDB">
        <w:rPr>
          <w:rFonts w:ascii="Arial" w:hAnsi="Arial" w:cs="Arial"/>
          <w:b/>
          <w:bCs/>
          <w:sz w:val="22"/>
          <w:szCs w:val="22"/>
        </w:rPr>
        <w:t>Wynagrodzeniem maksymalnym</w:t>
      </w:r>
      <w:r w:rsidRPr="00F71DDB">
        <w:rPr>
          <w:rFonts w:ascii="Arial" w:hAnsi="Arial" w:cs="Arial"/>
          <w:sz w:val="22"/>
          <w:szCs w:val="22"/>
        </w:rPr>
        <w:t>”.</w:t>
      </w:r>
    </w:p>
    <w:p w14:paraId="5CEF700A" w14:textId="1540CDE1" w:rsidR="00406F43" w:rsidRPr="00F71DDB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F71DDB">
        <w:rPr>
          <w:rFonts w:ascii="Arial" w:hAnsi="Arial" w:cs="Arial"/>
          <w:sz w:val="22"/>
          <w:szCs w:val="22"/>
        </w:rPr>
        <w:t xml:space="preserve">Podstawą do zapłaty Wykonawcy wynagrodzenia </w:t>
      </w:r>
      <w:r>
        <w:rPr>
          <w:rFonts w:ascii="Arial" w:hAnsi="Arial" w:cs="Arial"/>
          <w:sz w:val="22"/>
          <w:szCs w:val="22"/>
        </w:rPr>
        <w:t xml:space="preserve">miesięcznego, o którym mowa w ust. 1, </w:t>
      </w:r>
      <w:r w:rsidRPr="00F71DDB">
        <w:rPr>
          <w:rFonts w:ascii="Arial" w:hAnsi="Arial" w:cs="Arial"/>
          <w:sz w:val="22"/>
          <w:szCs w:val="22"/>
        </w:rPr>
        <w:t xml:space="preserve">będzie prawidłowo wystawiona faktura za </w:t>
      </w:r>
      <w:r>
        <w:rPr>
          <w:rFonts w:ascii="Arial" w:hAnsi="Arial" w:cs="Arial"/>
          <w:sz w:val="22"/>
          <w:szCs w:val="22"/>
        </w:rPr>
        <w:t xml:space="preserve">realizację w danym </w:t>
      </w:r>
      <w:r w:rsidR="002418E3">
        <w:rPr>
          <w:rFonts w:ascii="Arial" w:hAnsi="Arial" w:cs="Arial"/>
          <w:sz w:val="22"/>
          <w:szCs w:val="22"/>
        </w:rPr>
        <w:t xml:space="preserve">miesiącu </w:t>
      </w:r>
      <w:r w:rsidR="008C579A">
        <w:rPr>
          <w:rFonts w:ascii="Arial" w:hAnsi="Arial" w:cs="Arial"/>
          <w:sz w:val="22"/>
          <w:szCs w:val="22"/>
        </w:rPr>
        <w:t xml:space="preserve">kalendarzowym </w:t>
      </w:r>
      <w:r>
        <w:rPr>
          <w:rFonts w:ascii="Arial" w:hAnsi="Arial" w:cs="Arial"/>
          <w:sz w:val="22"/>
          <w:szCs w:val="22"/>
        </w:rPr>
        <w:t>Przedmiotu Umowy</w:t>
      </w:r>
      <w:r w:rsidRPr="00F71DDB">
        <w:rPr>
          <w:rFonts w:ascii="Arial" w:hAnsi="Arial" w:cs="Arial"/>
          <w:sz w:val="22"/>
          <w:szCs w:val="22"/>
        </w:rPr>
        <w:t>.</w:t>
      </w:r>
      <w:r w:rsidRPr="00EA65BB">
        <w:rPr>
          <w:rFonts w:ascii="Arial" w:hAnsi="Arial" w:cs="Arial"/>
          <w:sz w:val="22"/>
          <w:szCs w:val="22"/>
        </w:rPr>
        <w:t xml:space="preserve"> </w:t>
      </w:r>
    </w:p>
    <w:p w14:paraId="68AA1875" w14:textId="7226ED6D" w:rsidR="00406F43" w:rsidRPr="00F71DDB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F71DDB">
        <w:rPr>
          <w:rFonts w:ascii="Arial" w:hAnsi="Arial" w:cs="Arial"/>
          <w:sz w:val="22"/>
          <w:szCs w:val="22"/>
        </w:rPr>
        <w:t xml:space="preserve">Faktura powinna być wystawiona zgodnie z obowiązującymi przepisami i Umową oraz dostarczona do Zamawiającego nie później niż do </w:t>
      </w:r>
      <w:r w:rsidRPr="00F71DDB">
        <w:rPr>
          <w:rFonts w:ascii="Arial" w:hAnsi="Arial" w:cs="Arial"/>
          <w:b/>
          <w:bCs/>
          <w:sz w:val="22"/>
          <w:szCs w:val="22"/>
        </w:rPr>
        <w:t>7 dnia</w:t>
      </w:r>
      <w:r w:rsidRPr="00F71DDB">
        <w:rPr>
          <w:rFonts w:ascii="Arial" w:hAnsi="Arial" w:cs="Arial"/>
          <w:sz w:val="22"/>
          <w:szCs w:val="22"/>
        </w:rPr>
        <w:t xml:space="preserve"> miesiąca następującego po danym miesiącu </w:t>
      </w:r>
      <w:r w:rsidR="008C579A">
        <w:rPr>
          <w:rFonts w:ascii="Arial" w:hAnsi="Arial" w:cs="Arial"/>
          <w:sz w:val="22"/>
          <w:szCs w:val="22"/>
        </w:rPr>
        <w:t>kalendarzowym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0791EC3" w14:textId="77777777" w:rsidR="00406F43" w:rsidRPr="00F71DDB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F71DDB">
        <w:rPr>
          <w:rFonts w:ascii="Arial" w:hAnsi="Arial" w:cs="Arial"/>
          <w:sz w:val="22"/>
          <w:szCs w:val="22"/>
        </w:rPr>
        <w:t>Zamawiający dopuszcza złożenie faktury w formie:</w:t>
      </w:r>
    </w:p>
    <w:p w14:paraId="219E0C03" w14:textId="48E51B58" w:rsidR="00406F43" w:rsidRPr="001125C6" w:rsidRDefault="00406F43" w:rsidP="00406F43">
      <w:pPr>
        <w:numPr>
          <w:ilvl w:val="0"/>
          <w:numId w:val="17"/>
        </w:numPr>
        <w:autoSpaceDE w:val="0"/>
        <w:spacing w:after="120"/>
        <w:ind w:left="851" w:hanging="425"/>
        <w:jc w:val="both"/>
        <w:rPr>
          <w:rFonts w:ascii="Arial" w:eastAsia="Garamond" w:hAnsi="Arial" w:cs="Arial"/>
        </w:rPr>
      </w:pPr>
      <w:r w:rsidRPr="001125C6">
        <w:rPr>
          <w:rFonts w:ascii="Arial" w:eastAsia="Garamond" w:hAnsi="Arial" w:cs="Arial"/>
        </w:rPr>
        <w:t xml:space="preserve">papierowej (oryginału) na adres Generalna Dyrekcja Ochrony Środowiska, </w:t>
      </w:r>
      <w:r w:rsidR="005B1362">
        <w:rPr>
          <w:rFonts w:ascii="Arial" w:hAnsi="Arial" w:cs="Arial"/>
          <w:color w:val="1B1B1B"/>
          <w:shd w:val="clear" w:color="auto" w:fill="FFFFFF"/>
        </w:rPr>
        <w:t>Al</w:t>
      </w:r>
      <w:r w:rsidR="00634E51">
        <w:rPr>
          <w:rFonts w:ascii="Arial" w:hAnsi="Arial" w:cs="Arial"/>
          <w:color w:val="1B1B1B"/>
          <w:shd w:val="clear" w:color="auto" w:fill="FFFFFF"/>
        </w:rPr>
        <w:t>. </w:t>
      </w:r>
      <w:r w:rsidR="005B1362">
        <w:rPr>
          <w:rFonts w:ascii="Arial" w:hAnsi="Arial" w:cs="Arial"/>
          <w:color w:val="1B1B1B"/>
          <w:shd w:val="clear" w:color="auto" w:fill="FFFFFF"/>
        </w:rPr>
        <w:t>Jerozolimskie 136, 02-305</w:t>
      </w:r>
      <w:r w:rsidR="005B1362" w:rsidRPr="001125C6">
        <w:rPr>
          <w:rFonts w:ascii="Arial" w:hAnsi="Arial" w:cs="Arial"/>
        </w:rPr>
        <w:t xml:space="preserve"> Warszawa</w:t>
      </w:r>
      <w:r w:rsidRPr="001125C6">
        <w:rPr>
          <w:rFonts w:ascii="Arial" w:eastAsia="Garamond" w:hAnsi="Arial" w:cs="Arial"/>
        </w:rPr>
        <w:t>, NIP:7010151052, REGON: 141628410, przy czym zmiana tego adresu nie stanowi zmiany Umowy i może być dokonana przez Zamawiającego poprzez pisemne zawiadomienie Wykonawcy;</w:t>
      </w:r>
    </w:p>
    <w:p w14:paraId="473F9B84" w14:textId="609AD6D1" w:rsidR="00406F43" w:rsidRPr="001125C6" w:rsidRDefault="00406F43" w:rsidP="00406F43">
      <w:pPr>
        <w:numPr>
          <w:ilvl w:val="0"/>
          <w:numId w:val="17"/>
        </w:numPr>
        <w:autoSpaceDE w:val="0"/>
        <w:spacing w:after="120"/>
        <w:ind w:left="851" w:hanging="425"/>
        <w:jc w:val="both"/>
        <w:rPr>
          <w:rFonts w:ascii="Arial" w:eastAsia="Garamond" w:hAnsi="Arial" w:cs="Arial"/>
        </w:rPr>
      </w:pPr>
      <w:r w:rsidRPr="001125C6">
        <w:rPr>
          <w:rFonts w:ascii="Arial" w:eastAsia="Garamond" w:hAnsi="Arial" w:cs="Arial"/>
        </w:rPr>
        <w:t>ustrukturyzowanego</w:t>
      </w:r>
      <w:r w:rsidR="002A4E09">
        <w:rPr>
          <w:rFonts w:ascii="Arial" w:eastAsia="Garamond" w:hAnsi="Arial" w:cs="Arial"/>
        </w:rPr>
        <w:t xml:space="preserve"> </w:t>
      </w:r>
      <w:r w:rsidRPr="001125C6">
        <w:rPr>
          <w:rFonts w:ascii="Arial" w:eastAsia="Garamond" w:hAnsi="Arial" w:cs="Arial"/>
        </w:rPr>
        <w:t>dokumentu elektronicznego, złożonego za pośrednictwem Platformy Elektronicznego Fakturowania, zwanej dalej „</w:t>
      </w:r>
      <w:r w:rsidRPr="001125C6">
        <w:rPr>
          <w:rFonts w:ascii="Arial" w:eastAsia="Garamond" w:hAnsi="Arial" w:cs="Arial"/>
          <w:b/>
        </w:rPr>
        <w:t>PEF</w:t>
      </w:r>
      <w:r w:rsidRPr="001125C6">
        <w:rPr>
          <w:rFonts w:ascii="Arial" w:eastAsia="Garamond" w:hAnsi="Arial" w:cs="Arial"/>
        </w:rPr>
        <w:t xml:space="preserve">”, zgodnie z ustawą </w:t>
      </w:r>
      <w:r w:rsidRPr="007B0EFB">
        <w:rPr>
          <w:rFonts w:ascii="Arial" w:eastAsia="Garamond" w:hAnsi="Arial" w:cs="Arial"/>
          <w:i/>
          <w:iCs/>
        </w:rPr>
        <w:t>o elektronicznym fakturowaniu w zamówieniach publicznych, koncesjach na roboty budowlane lub usługi oraz partnerstwie publiczno-prywatnym z dnia 9 listopada </w:t>
      </w:r>
      <w:r w:rsidRPr="007B414A">
        <w:rPr>
          <w:rFonts w:ascii="Arial" w:eastAsia="Garamond" w:hAnsi="Arial" w:cs="Arial"/>
          <w:i/>
          <w:iCs/>
        </w:rPr>
        <w:t>2018 r.</w:t>
      </w:r>
      <w:r w:rsidRPr="007B414A">
        <w:rPr>
          <w:rFonts w:ascii="Arial" w:eastAsia="Garamond" w:hAnsi="Arial" w:cs="Arial"/>
        </w:rPr>
        <w:t xml:space="preserve"> (Dz.U. z 2020 r. poz. 1666, ze zm.).</w:t>
      </w:r>
    </w:p>
    <w:p w14:paraId="2D554F8E" w14:textId="77777777" w:rsidR="00EB1C9C" w:rsidRPr="00EB1C9C" w:rsidRDefault="00EB1C9C" w:rsidP="00745FC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lang w:eastAsia="en-US"/>
        </w:rPr>
      </w:pPr>
      <w:r w:rsidRPr="00EB1C9C">
        <w:rPr>
          <w:rFonts w:ascii="Arial" w:hAnsi="Arial" w:cs="Arial"/>
          <w:lang w:eastAsia="en-US"/>
        </w:rPr>
        <w:t>Od momentu objęcia Wykonawcy obowiązkiem wystawiania faktur w formie ustrukturyzowanej i zamieszczania ich w Krajowym Systemie e-Faktur (zwanym dalej: „</w:t>
      </w:r>
      <w:proofErr w:type="spellStart"/>
      <w:r w:rsidRPr="00EB1C9C">
        <w:rPr>
          <w:rFonts w:ascii="Arial" w:hAnsi="Arial" w:cs="Arial"/>
          <w:lang w:eastAsia="en-US"/>
        </w:rPr>
        <w:t>KSeF</w:t>
      </w:r>
      <w:proofErr w:type="spellEnd"/>
      <w:r w:rsidRPr="00EB1C9C">
        <w:rPr>
          <w:rFonts w:ascii="Arial" w:hAnsi="Arial" w:cs="Arial"/>
          <w:lang w:eastAsia="en-US"/>
        </w:rPr>
        <w:t xml:space="preserve">”) za moment dostarczenia faktury do siedziby Zamawiającego uznaje się dzień jej zamieszczenia w </w:t>
      </w:r>
      <w:proofErr w:type="spellStart"/>
      <w:r w:rsidRPr="00EB1C9C">
        <w:rPr>
          <w:rFonts w:ascii="Arial" w:hAnsi="Arial" w:cs="Arial"/>
          <w:lang w:eastAsia="en-US"/>
        </w:rPr>
        <w:t>KSeF</w:t>
      </w:r>
      <w:proofErr w:type="spellEnd"/>
      <w:r w:rsidRPr="00EB1C9C">
        <w:rPr>
          <w:rFonts w:ascii="Arial" w:hAnsi="Arial" w:cs="Arial"/>
          <w:lang w:eastAsia="en-US"/>
        </w:rPr>
        <w:t xml:space="preserve">. W przypadku awarii </w:t>
      </w:r>
      <w:proofErr w:type="spellStart"/>
      <w:r w:rsidRPr="00EB1C9C">
        <w:rPr>
          <w:rFonts w:ascii="Arial" w:hAnsi="Arial" w:cs="Arial"/>
          <w:lang w:eastAsia="en-US"/>
        </w:rPr>
        <w:t>KSeF</w:t>
      </w:r>
      <w:proofErr w:type="spellEnd"/>
      <w:r w:rsidRPr="00EB1C9C">
        <w:rPr>
          <w:rFonts w:ascii="Arial" w:hAnsi="Arial" w:cs="Arial"/>
          <w:lang w:eastAsia="en-US"/>
        </w:rPr>
        <w:t xml:space="preserve"> faktura może zostać dostarczona </w:t>
      </w:r>
      <w:r w:rsidRPr="00EB1C9C">
        <w:rPr>
          <w:rFonts w:ascii="Arial" w:hAnsi="Arial" w:cs="Arial"/>
          <w:lang w:eastAsia="en-US"/>
        </w:rPr>
        <w:lastRenderedPageBreak/>
        <w:t xml:space="preserve">Zamawiającemu poza systemem </w:t>
      </w:r>
      <w:proofErr w:type="spellStart"/>
      <w:r w:rsidRPr="00EB1C9C">
        <w:rPr>
          <w:rFonts w:ascii="Arial" w:hAnsi="Arial" w:cs="Arial"/>
          <w:lang w:eastAsia="en-US"/>
        </w:rPr>
        <w:t>KSeF</w:t>
      </w:r>
      <w:proofErr w:type="spellEnd"/>
      <w:r w:rsidRPr="00EB1C9C">
        <w:rPr>
          <w:rFonts w:ascii="Arial" w:hAnsi="Arial" w:cs="Arial"/>
          <w:lang w:eastAsia="en-US"/>
        </w:rPr>
        <w:t xml:space="preserve">, zgodnie z obowiązującymi w tym zakresie przepisami prawa. </w:t>
      </w:r>
    </w:p>
    <w:p w14:paraId="6E3DFB48" w14:textId="349478EC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Zamawiający nie dopuszcza przesyłania innych ustrukturyzowanych dokumentów elektronicznych, za wyjątkiem faktury.</w:t>
      </w:r>
    </w:p>
    <w:p w14:paraId="3D082C3F" w14:textId="77777777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Zamawiający informuje, że identyfikatorem PEPPOL/adresem PEF Zamawiającego, który pozwoli na złożenie ustrukturyzowanej faktury elektronicznej jest: 7010151052.</w:t>
      </w:r>
    </w:p>
    <w:p w14:paraId="7D96406E" w14:textId="1321B288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Wykonawca powiadomi Zamawiającego o przesłaniu ustrukturyzowanej faktury elektronicznej na PEF w dniu przesłania w/w faktury. Powiadomienie o przesłaniu ustrukturyzowanej faktury elektronicznej zostanie przesłane pocztą elektroniczną na adres</w:t>
      </w:r>
      <w:r>
        <w:rPr>
          <w:rFonts w:ascii="Arial" w:hAnsi="Arial" w:cs="Arial"/>
          <w:sz w:val="22"/>
          <w:szCs w:val="22"/>
        </w:rPr>
        <w:t xml:space="preserve"> e-mail osoby, o </w:t>
      </w:r>
      <w:r w:rsidRPr="007B414A">
        <w:rPr>
          <w:rFonts w:ascii="Arial" w:hAnsi="Arial" w:cs="Arial"/>
          <w:sz w:val="22"/>
          <w:szCs w:val="22"/>
        </w:rPr>
        <w:t xml:space="preserve">której mowa w § </w:t>
      </w:r>
      <w:r w:rsidR="00FD5AD4">
        <w:rPr>
          <w:rFonts w:ascii="Arial" w:hAnsi="Arial" w:cs="Arial"/>
          <w:sz w:val="22"/>
          <w:szCs w:val="22"/>
        </w:rPr>
        <w:t>9</w:t>
      </w:r>
      <w:r w:rsidRPr="007B414A">
        <w:rPr>
          <w:rFonts w:ascii="Arial" w:hAnsi="Arial" w:cs="Arial"/>
          <w:sz w:val="22"/>
          <w:szCs w:val="22"/>
        </w:rPr>
        <w:t xml:space="preserve"> ust. 1 pkt 1.</w:t>
      </w:r>
    </w:p>
    <w:p w14:paraId="13E314F7" w14:textId="712163CB" w:rsidR="009A0021" w:rsidRPr="0005127B" w:rsidRDefault="009A0021" w:rsidP="00745FC7">
      <w:pPr>
        <w:pStyle w:val="Akapitzlist"/>
        <w:numPr>
          <w:ilvl w:val="0"/>
          <w:numId w:val="16"/>
        </w:numPr>
        <w:spacing w:after="120" w:line="271" w:lineRule="auto"/>
        <w:ind w:left="426" w:hanging="426"/>
        <w:contextualSpacing w:val="0"/>
        <w:jc w:val="both"/>
        <w:rPr>
          <w:rFonts w:ascii="Arial" w:eastAsia="Calibri" w:hAnsi="Arial" w:cs="Arial"/>
        </w:rPr>
      </w:pPr>
      <w:r w:rsidRPr="0005127B">
        <w:rPr>
          <w:rFonts w:ascii="Arial" w:eastAsia="Calibri" w:hAnsi="Arial" w:cs="Arial"/>
        </w:rPr>
        <w:t xml:space="preserve">Wynagrodzenie płatne będzie przelewem na rachunek bankowy Wykonawcy wskazany na fakturze VAT, w terminie </w:t>
      </w:r>
      <w:r>
        <w:rPr>
          <w:rFonts w:ascii="Arial" w:eastAsia="Calibri" w:hAnsi="Arial" w:cs="Arial"/>
          <w:b/>
          <w:bCs/>
        </w:rPr>
        <w:t>14</w:t>
      </w:r>
      <w:r w:rsidRPr="00687629">
        <w:rPr>
          <w:rFonts w:ascii="Arial" w:eastAsia="Calibri" w:hAnsi="Arial" w:cs="Arial"/>
          <w:b/>
          <w:bCs/>
        </w:rPr>
        <w:t xml:space="preserve"> dni</w:t>
      </w:r>
      <w:r w:rsidRPr="0005127B">
        <w:rPr>
          <w:rFonts w:ascii="Arial" w:eastAsia="Calibri" w:hAnsi="Arial" w:cs="Arial"/>
        </w:rPr>
        <w:t xml:space="preserve"> od dnia jej </w:t>
      </w:r>
      <w:r>
        <w:rPr>
          <w:rFonts w:ascii="Arial" w:eastAsia="Calibri" w:hAnsi="Arial" w:cs="Arial"/>
        </w:rPr>
        <w:t xml:space="preserve">prawidłowego </w:t>
      </w:r>
      <w:r w:rsidRPr="0005127B">
        <w:rPr>
          <w:rFonts w:ascii="Arial" w:eastAsia="Calibri" w:hAnsi="Arial" w:cs="Arial"/>
        </w:rPr>
        <w:t>przekazania Zamawiającemu.</w:t>
      </w:r>
    </w:p>
    <w:p w14:paraId="0EE2B378" w14:textId="77777777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Za dzień dokonania płatności wynagrodzenia, Strony uznają dzień obciążenia rachunku bankowego Zamawiającego.</w:t>
      </w:r>
    </w:p>
    <w:p w14:paraId="2A0BB22D" w14:textId="77777777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W przypadku wystawienia przez Wykonawcę faktury niezgodnie z Umową lub z obowiązującymi przepisami prawa, Zamawiający ma prawo do wstrzymania płatności wynagrodzenia do czasu otrzymania faktury korygującej, bez obowiązku płacenia odsetek z tytułu niedotrzymania terminu zapłaty.</w:t>
      </w:r>
    </w:p>
    <w:p w14:paraId="1DBF28F0" w14:textId="77777777" w:rsidR="00406F43" w:rsidRPr="001125C6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Wynagrodzenie pokrywa wszelkie koszty, jakie poniesie Wykonawca w związku z wykonywaniem Umowy i wyczerpuje wszelkie roszczenia Wykonawcy z tego tytułu, w szczególności koszty dostarczania Materiałów, należne podatki</w:t>
      </w:r>
      <w:r>
        <w:rPr>
          <w:rFonts w:ascii="Arial" w:hAnsi="Arial" w:cs="Arial"/>
          <w:sz w:val="22"/>
          <w:szCs w:val="22"/>
        </w:rPr>
        <w:t xml:space="preserve">, opłaty w zakresie praw autorskich </w:t>
      </w:r>
      <w:r w:rsidRPr="001125C6">
        <w:rPr>
          <w:rFonts w:ascii="Arial" w:hAnsi="Arial" w:cs="Arial"/>
          <w:sz w:val="22"/>
          <w:szCs w:val="22"/>
        </w:rPr>
        <w:t>itp.</w:t>
      </w:r>
    </w:p>
    <w:p w14:paraId="499248B1" w14:textId="77777777" w:rsidR="00406F43" w:rsidRPr="00A17D94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A17D94">
        <w:rPr>
          <w:rFonts w:ascii="Arial" w:hAnsi="Arial" w:cs="Arial"/>
          <w:sz w:val="22"/>
          <w:szCs w:val="22"/>
        </w:rPr>
        <w:t>Wszelkie postanowienia Umowy odnoszące się do faktur składanych przez Wykonawcę znajdują odpowiednie zastosowanie do rachunków, w przypadku gdyby Wykonawca był zobowiązany do ich wystawiania, z wyłączeniem postanowień dotyczących ustrukturyzowanej faktury elektronicznej.</w:t>
      </w:r>
    </w:p>
    <w:p w14:paraId="0BFB8F69" w14:textId="77777777" w:rsidR="00406F43" w:rsidRPr="00A17D94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A17D94">
        <w:rPr>
          <w:rFonts w:ascii="Arial" w:hAnsi="Arial" w:cs="Arial"/>
          <w:sz w:val="22"/>
          <w:szCs w:val="22"/>
        </w:rPr>
        <w:t>Wykonawca nie może dokonać przeniesienia swoich wierzytelności wobec Zamawiającego na osoby lub podmioty trzecie bez uprzedniej zgody Zamawiającego. Jakakolwiek cesja dokonana bez takiej zgody nie będzie ważna i stanowić będzie istotne naruszenie Umowy.</w:t>
      </w:r>
    </w:p>
    <w:p w14:paraId="4CB97234" w14:textId="0B3666F8" w:rsidR="00406F43" w:rsidRPr="003F2B0E" w:rsidRDefault="00406F43" w:rsidP="00406F43">
      <w:pPr>
        <w:pStyle w:val="Tekstpodstawowy5"/>
        <w:numPr>
          <w:ilvl w:val="0"/>
          <w:numId w:val="16"/>
        </w:numPr>
        <w:shd w:val="clear" w:color="auto" w:fill="auto"/>
        <w:spacing w:after="120" w:line="276" w:lineRule="auto"/>
        <w:ind w:left="425" w:right="23" w:hanging="425"/>
        <w:jc w:val="both"/>
        <w:rPr>
          <w:rFonts w:ascii="Arial" w:hAnsi="Arial" w:cs="Arial"/>
          <w:sz w:val="22"/>
          <w:szCs w:val="22"/>
        </w:rPr>
      </w:pPr>
      <w:r w:rsidRPr="0072796F">
        <w:rPr>
          <w:rFonts w:ascii="Arial" w:hAnsi="Arial" w:cs="Arial"/>
          <w:sz w:val="22"/>
          <w:szCs w:val="22"/>
        </w:rPr>
        <w:t>Zamawiający ma prawo do zakwestionowania prawidłowości przedstawionej faktury, o czym</w:t>
      </w:r>
      <w:r w:rsidRPr="003F2B0E">
        <w:rPr>
          <w:rFonts w:ascii="Arial" w:hAnsi="Arial" w:cs="Arial"/>
          <w:bCs/>
          <w:sz w:val="22"/>
          <w:szCs w:val="22"/>
        </w:rPr>
        <w:t xml:space="preserve"> niezwłocznie poinformuje Wykonawcę.</w:t>
      </w:r>
      <w:r w:rsidR="00AC4024">
        <w:rPr>
          <w:rFonts w:ascii="Arial" w:hAnsi="Arial" w:cs="Arial"/>
          <w:bCs/>
          <w:sz w:val="22"/>
          <w:szCs w:val="22"/>
        </w:rPr>
        <w:t xml:space="preserve"> W takim przypadku stosuje się odpowiednio postanowienia ust. 12.</w:t>
      </w:r>
    </w:p>
    <w:p w14:paraId="015F248A" w14:textId="77777777" w:rsidR="00406F43" w:rsidRPr="001125C6" w:rsidRDefault="00406F43" w:rsidP="00406F43">
      <w:pPr>
        <w:spacing w:after="0"/>
        <w:rPr>
          <w:rFonts w:ascii="Arial" w:hAnsi="Arial" w:cs="Arial"/>
          <w:lang w:eastAsia="pl-PL"/>
        </w:rPr>
      </w:pPr>
    </w:p>
    <w:p w14:paraId="3A0967F9" w14:textId="77777777" w:rsidR="00406F43" w:rsidRPr="001125C6" w:rsidRDefault="00406F43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 xml:space="preserve">§ 6. </w:t>
      </w:r>
    </w:p>
    <w:p w14:paraId="15E68AE3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</w:rPr>
      </w:pPr>
      <w:r w:rsidRPr="001125C6">
        <w:rPr>
          <w:rFonts w:ascii="Arial" w:hAnsi="Arial" w:cs="Arial"/>
          <w:b/>
          <w:bCs/>
          <w:lang w:eastAsia="pl-PL"/>
        </w:rPr>
        <w:t>Poufność informacji</w:t>
      </w:r>
    </w:p>
    <w:p w14:paraId="3E875316" w14:textId="77777777" w:rsidR="00EB1C9C" w:rsidRPr="00A57316" w:rsidRDefault="00EB1C9C" w:rsidP="00745FC7">
      <w:pPr>
        <w:numPr>
          <w:ilvl w:val="0"/>
          <w:numId w:val="2"/>
        </w:numPr>
        <w:suppressAutoHyphens/>
        <w:spacing w:after="120"/>
        <w:ind w:left="426" w:hanging="426"/>
        <w:jc w:val="both"/>
        <w:rPr>
          <w:rFonts w:ascii="Arial" w:hAnsi="Arial" w:cs="Arial"/>
          <w:bCs/>
        </w:rPr>
      </w:pPr>
      <w:r w:rsidRPr="00A57316">
        <w:rPr>
          <w:rFonts w:ascii="Arial" w:hAnsi="Arial" w:cs="Arial"/>
          <w:bCs/>
        </w:rPr>
        <w:t>Umowa jest jawna i podlega udostępnianiu na zasadach określonych w przepisach o dostępie do informacji publicznej.</w:t>
      </w:r>
    </w:p>
    <w:p w14:paraId="688B42A4" w14:textId="77777777" w:rsidR="00EB1C9C" w:rsidRPr="00A57316" w:rsidRDefault="00EB1C9C" w:rsidP="00745FC7">
      <w:pPr>
        <w:numPr>
          <w:ilvl w:val="0"/>
          <w:numId w:val="2"/>
        </w:numPr>
        <w:suppressAutoHyphens/>
        <w:spacing w:after="120"/>
        <w:ind w:left="426" w:hanging="426"/>
        <w:jc w:val="both"/>
        <w:rPr>
          <w:rFonts w:ascii="Arial" w:hAnsi="Arial" w:cs="Arial"/>
          <w:bCs/>
        </w:rPr>
      </w:pPr>
      <w:r w:rsidRPr="00A57316">
        <w:rPr>
          <w:rFonts w:ascii="Arial" w:hAnsi="Arial" w:cs="Arial"/>
          <w:bCs/>
        </w:rPr>
        <w:t>Wykonawca, jego personel zatrudniony przy realizacji Umowy, a także jego podwykonawcy</w:t>
      </w:r>
      <w:r w:rsidRPr="00A57316">
        <w:rPr>
          <w:rFonts w:ascii="Arial" w:hAnsi="Arial" w:cs="Arial"/>
          <w:bCs/>
          <w:i/>
          <w:vertAlign w:val="superscript"/>
        </w:rPr>
        <w:t xml:space="preserve"> </w:t>
      </w:r>
      <w:r w:rsidRPr="00A57316">
        <w:rPr>
          <w:rFonts w:ascii="Arial" w:hAnsi="Arial" w:cs="Arial"/>
          <w:bCs/>
        </w:rPr>
        <w:t xml:space="preserve">zobowiązani są do utrzymania w tajemnicy i nieujawniania osobom </w:t>
      </w:r>
      <w:r w:rsidRPr="00A57316">
        <w:rPr>
          <w:rFonts w:ascii="Arial" w:hAnsi="Arial" w:cs="Arial"/>
          <w:bCs/>
        </w:rPr>
        <w:lastRenderedPageBreak/>
        <w:t xml:space="preserve">trzecim wszystkich informacji i materiałów przekazanych, ujawnionych lub przygotowanych w trakcie i w związku z wykonywaniem Umowy. </w:t>
      </w:r>
    </w:p>
    <w:p w14:paraId="41886AA4" w14:textId="77777777" w:rsidR="00EB1C9C" w:rsidRPr="00A57316" w:rsidRDefault="00EB1C9C" w:rsidP="00745FC7">
      <w:pPr>
        <w:numPr>
          <w:ilvl w:val="0"/>
          <w:numId w:val="2"/>
        </w:numPr>
        <w:suppressAutoHyphens/>
        <w:spacing w:after="120"/>
        <w:ind w:left="426" w:hanging="426"/>
        <w:jc w:val="both"/>
        <w:rPr>
          <w:rFonts w:ascii="Arial" w:hAnsi="Arial" w:cs="Arial"/>
          <w:bCs/>
        </w:rPr>
      </w:pPr>
      <w:r w:rsidRPr="00A57316">
        <w:rPr>
          <w:rFonts w:ascii="Arial" w:hAnsi="Arial" w:cs="Arial"/>
          <w:bCs/>
        </w:rPr>
        <w:t xml:space="preserve">Wykonawca nie może, bez uprzedniej pisemnej zgody Zamawiającego, wykorzystywać, upubliczniać lub udostępniać materiałów i informacji określonych w ust. </w:t>
      </w:r>
      <w:r>
        <w:rPr>
          <w:rFonts w:ascii="Arial" w:hAnsi="Arial" w:cs="Arial"/>
          <w:bCs/>
        </w:rPr>
        <w:t>2</w:t>
      </w:r>
      <w:r w:rsidRPr="00A57316">
        <w:rPr>
          <w:rFonts w:ascii="Arial" w:hAnsi="Arial" w:cs="Arial"/>
          <w:bCs/>
        </w:rPr>
        <w:t xml:space="preserve"> w innych celach niż wynikające z Umowy.</w:t>
      </w:r>
    </w:p>
    <w:p w14:paraId="296FDFFC" w14:textId="45908C4C" w:rsidR="00EB1C9C" w:rsidRPr="00A57316" w:rsidRDefault="00EB1C9C" w:rsidP="00745FC7">
      <w:pPr>
        <w:numPr>
          <w:ilvl w:val="0"/>
          <w:numId w:val="2"/>
        </w:numPr>
        <w:suppressAutoHyphens/>
        <w:spacing w:after="120"/>
        <w:ind w:left="426" w:hanging="426"/>
        <w:jc w:val="both"/>
        <w:rPr>
          <w:rFonts w:ascii="Arial" w:hAnsi="Arial" w:cs="Arial"/>
          <w:bCs/>
        </w:rPr>
      </w:pPr>
      <w:r w:rsidRPr="00A57316">
        <w:rPr>
          <w:rFonts w:ascii="Arial" w:hAnsi="Arial" w:cs="Arial"/>
          <w:bCs/>
        </w:rPr>
        <w:t xml:space="preserve">Postanowienia ust. </w:t>
      </w:r>
      <w:r w:rsidR="00D40921">
        <w:rPr>
          <w:rFonts w:ascii="Arial" w:hAnsi="Arial" w:cs="Arial"/>
          <w:bCs/>
        </w:rPr>
        <w:t xml:space="preserve">2 i </w:t>
      </w:r>
      <w:r>
        <w:rPr>
          <w:rFonts w:ascii="Arial" w:hAnsi="Arial" w:cs="Arial"/>
          <w:bCs/>
        </w:rPr>
        <w:t>3</w:t>
      </w:r>
      <w:r w:rsidRPr="00A57316">
        <w:rPr>
          <w:rFonts w:ascii="Arial" w:hAnsi="Arial" w:cs="Arial"/>
          <w:bCs/>
        </w:rPr>
        <w:t xml:space="preserve"> nie dotyczą informacji publicznych, informacji powszechnie znanych oraz informacji, których udostępnienie następuje na żądanie organów administracji publicznej, jednostek samorządu terytorialnego, sądów, prokuratury lub instytucji organizacji międzynarodowych, w zakresie w jakim te organy lub instytucje są uprawnione do żądania danych na podstawie odrębnych przepisów.</w:t>
      </w:r>
    </w:p>
    <w:p w14:paraId="43F0882F" w14:textId="65D17B19" w:rsidR="00EB1C9C" w:rsidRPr="00A57316" w:rsidRDefault="00EB1C9C" w:rsidP="00745FC7">
      <w:pPr>
        <w:numPr>
          <w:ilvl w:val="0"/>
          <w:numId w:val="2"/>
        </w:numPr>
        <w:suppressAutoHyphens/>
        <w:spacing w:after="120"/>
        <w:ind w:left="426" w:hanging="426"/>
        <w:jc w:val="both"/>
        <w:rPr>
          <w:rFonts w:ascii="Arial" w:hAnsi="Arial" w:cs="Arial"/>
          <w:bCs/>
        </w:rPr>
      </w:pPr>
      <w:r w:rsidRPr="00A57316">
        <w:rPr>
          <w:rFonts w:ascii="Arial" w:hAnsi="Arial" w:cs="Arial"/>
          <w:bCs/>
        </w:rPr>
        <w:t>Wykonawca, jego personel zatrudniony przy realizacji Umowy, a także jego podwykonawcy</w:t>
      </w:r>
      <w:r w:rsidRPr="00A57316">
        <w:rPr>
          <w:rFonts w:ascii="Arial" w:hAnsi="Arial" w:cs="Arial"/>
          <w:bCs/>
          <w:i/>
          <w:vertAlign w:val="superscript"/>
        </w:rPr>
        <w:t xml:space="preserve"> </w:t>
      </w:r>
      <w:r w:rsidRPr="00A57316">
        <w:rPr>
          <w:rFonts w:ascii="Arial" w:hAnsi="Arial" w:cs="Arial"/>
          <w:bCs/>
        </w:rPr>
        <w:t xml:space="preserve">zobowiązani są zabezpieczyć w sposób należyty przed dostępem osób trzecich informacje i materiały określone w ust. </w:t>
      </w:r>
      <w:r w:rsidR="00D40921">
        <w:rPr>
          <w:rFonts w:ascii="Arial" w:hAnsi="Arial" w:cs="Arial"/>
          <w:bCs/>
        </w:rPr>
        <w:t>2</w:t>
      </w:r>
      <w:r w:rsidRPr="00A57316">
        <w:rPr>
          <w:rFonts w:ascii="Arial" w:hAnsi="Arial" w:cs="Arial"/>
          <w:bCs/>
        </w:rPr>
        <w:t>, w tym nośniki, na których te informacje lub materiały zostały utrwalone oraz wszelkie narzędzia, przy użyciu których będą mieli dostęp do informacji i materiałów objętych niniejszym paragrafem.</w:t>
      </w:r>
    </w:p>
    <w:p w14:paraId="6DD0D3F5" w14:textId="6D449C63" w:rsidR="00406F43" w:rsidRPr="001125C6" w:rsidRDefault="00EB1C9C" w:rsidP="00EB1C9C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FC1F6D">
        <w:rPr>
          <w:rFonts w:ascii="Arial" w:hAnsi="Arial" w:cs="Arial"/>
          <w:bCs/>
        </w:rPr>
        <w:t>Postanowienia niniejszego paragrafu obowiązują bezterminowo i mogą zostać wypowiedziane przez Strony z zachowaniem 5-letniego okresu wypowiedzenia.</w:t>
      </w:r>
    </w:p>
    <w:p w14:paraId="70AD65F3" w14:textId="77777777" w:rsidR="00FD6337" w:rsidRPr="001125C6" w:rsidRDefault="00FD6337" w:rsidP="00FD6337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 xml:space="preserve">§ 7. </w:t>
      </w:r>
    </w:p>
    <w:p w14:paraId="472D091F" w14:textId="27F6F86D" w:rsidR="00FD6337" w:rsidRPr="006E7470" w:rsidRDefault="00FD6337" w:rsidP="00FD6337">
      <w:pPr>
        <w:spacing w:after="120"/>
        <w:jc w:val="center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bCs/>
          <w:lang w:eastAsia="pl-PL"/>
        </w:rPr>
        <w:t>Przetwarzanie danych osobowy</w:t>
      </w:r>
      <w:r w:rsidR="007B35BD">
        <w:rPr>
          <w:rFonts w:ascii="Arial" w:hAnsi="Arial" w:cs="Arial"/>
          <w:b/>
          <w:bCs/>
          <w:lang w:eastAsia="pl-PL"/>
        </w:rPr>
        <w:t>ch</w:t>
      </w:r>
    </w:p>
    <w:p w14:paraId="25C3CF31" w14:textId="77777777" w:rsidR="00FD6337" w:rsidRPr="006E7470" w:rsidRDefault="00FD6337" w:rsidP="00445E67">
      <w:pPr>
        <w:pStyle w:val="Akapitzlist"/>
        <w:widowControl w:val="0"/>
        <w:numPr>
          <w:ilvl w:val="3"/>
          <w:numId w:val="23"/>
        </w:numPr>
        <w:suppressAutoHyphens/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>Zamawiający i Wykonawca, jako administratorzy danych osobowych („Administratorzy danych osobowych”), uzyskanych od siebie w związku z podpisaniem i realizacją niniejszej Umowy, zobowiązani są do przestrzegania właściwych przepisów o ochronie danych osobowych, w szczególności rozporządzenia Parlamentu Europejskiego i Rady (UE) 2016/679 z dnia 27 kwietnia 2016 r. w sprawie ochrony osób fizycznych w związku z przetwarzaniem danych osobowych i w sprawie swobodnego przepływu takich danych oraz uchylenia dyrektywy 95/46/WE (ogólne rozporządzenie o ochronie danych; „RODO”), oraz jakichkolwiek podobnych lub analogicznych praw, wymogów ustawowych lub kodeksów postępowania regulujących użytkowanie, przechowywanie lub przesyłanie danych osobowych oraz zobowiązują się do niedopuszczenia do żadnych działań mogących spowodować naruszenie lub w inny sposób skutkować naruszeniem przez którąkolwiek ze Stron tych regulacji. </w:t>
      </w:r>
    </w:p>
    <w:p w14:paraId="63F057FA" w14:textId="7C3072A7" w:rsidR="00FD6337" w:rsidRPr="006E7470" w:rsidRDefault="00FD6337" w:rsidP="00445E67">
      <w:pPr>
        <w:pStyle w:val="Akapitzlist"/>
        <w:widowControl w:val="0"/>
        <w:numPr>
          <w:ilvl w:val="3"/>
          <w:numId w:val="23"/>
        </w:numPr>
        <w:suppressAutoHyphens/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>W związku z zawarciem Umowy dochodzi do przekazywania pomiędzy Stronami danych osobowych (między Administratorami danych osobowych):</w:t>
      </w:r>
      <w:r w:rsidR="005658BA">
        <w:rPr>
          <w:rFonts w:ascii="Arial" w:hAnsi="Arial" w:cs="Arial"/>
        </w:rPr>
        <w:t xml:space="preserve"> </w:t>
      </w:r>
    </w:p>
    <w:p w14:paraId="166BEF1C" w14:textId="69AB7810" w:rsidR="00FD6337" w:rsidRPr="006E7470" w:rsidRDefault="00FD6337" w:rsidP="00445E67">
      <w:pPr>
        <w:pStyle w:val="Akapitzlist"/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>osób reprezentujących drugą Stronę;</w:t>
      </w:r>
      <w:r w:rsidR="005658BA">
        <w:rPr>
          <w:rFonts w:ascii="Arial" w:hAnsi="Arial" w:cs="Arial"/>
        </w:rPr>
        <w:t xml:space="preserve"> </w:t>
      </w:r>
    </w:p>
    <w:p w14:paraId="45C0BE1E" w14:textId="2971F019" w:rsidR="00FD6337" w:rsidRDefault="00FD6337" w:rsidP="00445E67">
      <w:pPr>
        <w:pStyle w:val="Akapitzlist"/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>osób wyznaczonych przez drugą Stronę do kontaktów w celu dokonywania bieżących uzgodnień w związku z realizacją Umowy</w:t>
      </w:r>
      <w:r w:rsidR="00275FF3">
        <w:rPr>
          <w:rFonts w:ascii="Arial" w:hAnsi="Arial" w:cs="Arial"/>
        </w:rPr>
        <w:t>.</w:t>
      </w:r>
    </w:p>
    <w:p w14:paraId="5666473A" w14:textId="58623076" w:rsidR="00FD6337" w:rsidRDefault="00FD6337" w:rsidP="00445E67">
      <w:pPr>
        <w:pStyle w:val="Akapitzlist"/>
        <w:widowControl w:val="0"/>
        <w:numPr>
          <w:ilvl w:val="3"/>
          <w:numId w:val="23"/>
        </w:numPr>
        <w:suppressAutoHyphens/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 xml:space="preserve">Wykonawca oświadcza, że osoby wymienione w ust. 2 zostaną przez Wykonawcę na rzecz Zamawiającego zaznajomione z klauzulą informacyjną dotyczącą przetwarzania ich danych osobowych. Klauzula informacyjna Zamawiającego została zamieszczona </w:t>
      </w:r>
      <w:r w:rsidR="007B35BD" w:rsidRPr="006E7470">
        <w:rPr>
          <w:rFonts w:ascii="Arial" w:hAnsi="Arial" w:cs="Arial"/>
        </w:rPr>
        <w:t>w</w:t>
      </w:r>
      <w:r w:rsidR="007B35BD">
        <w:rPr>
          <w:rFonts w:ascii="Arial" w:hAnsi="Arial" w:cs="Arial"/>
        </w:rPr>
        <w:t> </w:t>
      </w:r>
      <w:r w:rsidRPr="006E7470">
        <w:rPr>
          <w:rFonts w:ascii="Arial" w:hAnsi="Arial" w:cs="Arial"/>
        </w:rPr>
        <w:t xml:space="preserve">załączniku nr </w:t>
      </w:r>
      <w:r w:rsidR="003B57D0">
        <w:rPr>
          <w:rFonts w:ascii="Arial" w:hAnsi="Arial" w:cs="Arial"/>
        </w:rPr>
        <w:t>5</w:t>
      </w:r>
      <w:r w:rsidRPr="006E7470">
        <w:rPr>
          <w:rFonts w:ascii="Arial" w:hAnsi="Arial" w:cs="Arial"/>
        </w:rPr>
        <w:t xml:space="preserve"> do Umowy. </w:t>
      </w:r>
    </w:p>
    <w:p w14:paraId="2CC765A5" w14:textId="77777777" w:rsidR="00FD6337" w:rsidRPr="006E7470" w:rsidRDefault="00FD6337" w:rsidP="00445E67">
      <w:pPr>
        <w:pStyle w:val="Akapitzlist"/>
        <w:widowControl w:val="0"/>
        <w:numPr>
          <w:ilvl w:val="3"/>
          <w:numId w:val="23"/>
        </w:numPr>
        <w:suppressAutoHyphens/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6E7470">
        <w:rPr>
          <w:rFonts w:ascii="Arial" w:hAnsi="Arial" w:cs="Arial"/>
        </w:rPr>
        <w:t xml:space="preserve">Wykonawca, względem osób, których dane osobowe otrzyma od Zamawiającego, zobowiązuje się wypełnić wszelkie obowiązki wynikające z przepisów o ochronie danych osobowych, w szczególności z Rozporządzenia Parlamentu Europejskiego i Rady (UE) </w:t>
      </w:r>
      <w:r w:rsidRPr="006E7470">
        <w:rPr>
          <w:rFonts w:ascii="Arial" w:hAnsi="Arial" w:cs="Arial"/>
        </w:rPr>
        <w:lastRenderedPageBreak/>
        <w:t>2016/679 z dnia 27 kwietnia 2016 r. (</w:t>
      </w:r>
      <w:r>
        <w:rPr>
          <w:rFonts w:ascii="Arial" w:hAnsi="Arial" w:cs="Arial"/>
        </w:rPr>
        <w:t>dalej</w:t>
      </w:r>
      <w:r w:rsidRPr="006E7470">
        <w:rPr>
          <w:rFonts w:ascii="Arial" w:hAnsi="Arial" w:cs="Arial"/>
        </w:rPr>
        <w:t xml:space="preserve"> RODO) oraz innych obowiązujących regulacji krajowych</w:t>
      </w:r>
      <w:r>
        <w:rPr>
          <w:rFonts w:ascii="Arial" w:hAnsi="Arial" w:cs="Arial"/>
        </w:rPr>
        <w:t xml:space="preserve">, w tym szczególności wypełnić wobec tych osób obowiązek wynikający z art. 14 RODO. </w:t>
      </w:r>
    </w:p>
    <w:p w14:paraId="2ECBABD9" w14:textId="665274D5" w:rsidR="00406F43" w:rsidRPr="001125C6" w:rsidRDefault="00FD6337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§ 8</w:t>
      </w:r>
      <w:r w:rsidR="00406F43" w:rsidRPr="001125C6">
        <w:rPr>
          <w:rFonts w:ascii="Arial" w:hAnsi="Arial" w:cs="Arial"/>
          <w:b/>
          <w:bCs/>
          <w:lang w:eastAsia="pl-PL"/>
        </w:rPr>
        <w:t xml:space="preserve">. </w:t>
      </w:r>
    </w:p>
    <w:p w14:paraId="568C6BD6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Kary umowne i rozwiązanie Umowy</w:t>
      </w:r>
    </w:p>
    <w:p w14:paraId="6411DFEF" w14:textId="6CF5ECEC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W przypadku niewykonania lub nienależytego wykonania przez Wykonawcę Umowy</w:t>
      </w:r>
      <w:r w:rsidR="00E50369">
        <w:rPr>
          <w:rFonts w:ascii="Arial" w:hAnsi="Arial" w:cs="Arial"/>
          <w:lang w:eastAsia="pl-PL"/>
        </w:rPr>
        <w:t>,</w:t>
      </w:r>
      <w:r w:rsidR="00E50369" w:rsidRPr="001125C6">
        <w:rPr>
          <w:rFonts w:ascii="Arial" w:hAnsi="Arial" w:cs="Arial"/>
          <w:lang w:eastAsia="pl-PL"/>
        </w:rPr>
        <w:t xml:space="preserve"> </w:t>
      </w:r>
      <w:r w:rsidRPr="001125C6">
        <w:rPr>
          <w:rFonts w:ascii="Arial" w:hAnsi="Arial" w:cs="Arial"/>
          <w:lang w:eastAsia="pl-PL"/>
        </w:rPr>
        <w:t>Wykonawc</w:t>
      </w:r>
      <w:r w:rsidR="000B28F4">
        <w:rPr>
          <w:rFonts w:ascii="Arial" w:hAnsi="Arial" w:cs="Arial"/>
          <w:lang w:eastAsia="pl-PL"/>
        </w:rPr>
        <w:t>a</w:t>
      </w:r>
      <w:r w:rsidRPr="001125C6">
        <w:rPr>
          <w:rFonts w:ascii="Arial" w:hAnsi="Arial" w:cs="Arial"/>
          <w:lang w:eastAsia="pl-PL"/>
        </w:rPr>
        <w:t xml:space="preserve"> zapła</w:t>
      </w:r>
      <w:r w:rsidR="000B28F4">
        <w:rPr>
          <w:rFonts w:ascii="Arial" w:hAnsi="Arial" w:cs="Arial"/>
          <w:lang w:eastAsia="pl-PL"/>
        </w:rPr>
        <w:t>ci Zamawiającemu</w:t>
      </w:r>
      <w:r w:rsidRPr="001125C6">
        <w:rPr>
          <w:rFonts w:ascii="Arial" w:hAnsi="Arial" w:cs="Arial"/>
          <w:lang w:eastAsia="pl-PL"/>
        </w:rPr>
        <w:t xml:space="preserve"> kar</w:t>
      </w:r>
      <w:r w:rsidR="000B28F4">
        <w:rPr>
          <w:rFonts w:ascii="Arial" w:hAnsi="Arial" w:cs="Arial"/>
          <w:lang w:eastAsia="pl-PL"/>
        </w:rPr>
        <w:t>ę</w:t>
      </w:r>
      <w:r w:rsidRPr="001125C6">
        <w:rPr>
          <w:rFonts w:ascii="Arial" w:hAnsi="Arial" w:cs="Arial"/>
          <w:lang w:eastAsia="pl-PL"/>
        </w:rPr>
        <w:t xml:space="preserve"> umown</w:t>
      </w:r>
      <w:r w:rsidR="000B28F4">
        <w:rPr>
          <w:rFonts w:ascii="Arial" w:hAnsi="Arial" w:cs="Arial"/>
          <w:lang w:eastAsia="pl-PL"/>
        </w:rPr>
        <w:t>ą</w:t>
      </w:r>
      <w:r w:rsidRPr="001125C6">
        <w:rPr>
          <w:rFonts w:ascii="Arial" w:hAnsi="Arial" w:cs="Arial"/>
          <w:lang w:eastAsia="pl-PL"/>
        </w:rPr>
        <w:t xml:space="preserve"> w wysokości:</w:t>
      </w:r>
    </w:p>
    <w:p w14:paraId="6F891A24" w14:textId="3E9D3143" w:rsidR="00392368" w:rsidRDefault="00392368" w:rsidP="00406F43">
      <w:pPr>
        <w:pStyle w:val="Akapitzlist"/>
        <w:numPr>
          <w:ilvl w:val="0"/>
          <w:numId w:val="20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1% miesięcznego wynagrodzenia brutto</w:t>
      </w:r>
      <w:r w:rsidR="00ED7C7C">
        <w:rPr>
          <w:rFonts w:ascii="Arial" w:hAnsi="Arial" w:cs="Arial"/>
        </w:rPr>
        <w:t>, o którym mowa w § 5 ust. 1</w:t>
      </w:r>
      <w:r w:rsidR="00CA68A8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za każdą pominiętą publikację, w</w:t>
      </w:r>
      <w:r w:rsidR="00921F0D">
        <w:rPr>
          <w:rFonts w:ascii="Arial" w:hAnsi="Arial" w:cs="Arial"/>
        </w:rPr>
        <w:t> </w:t>
      </w:r>
      <w:r>
        <w:rPr>
          <w:rFonts w:ascii="Arial" w:hAnsi="Arial" w:cs="Arial"/>
        </w:rPr>
        <w:t>przypadku pominięcia w Biuletynie publikacji, która zgodnie z ustalonymi hasłami oraz listą monitorowanych mediów, aktualną na dzień publikacji, podlegała udostępnieniu</w:t>
      </w:r>
      <w:r w:rsidR="00921F0D">
        <w:rPr>
          <w:rFonts w:ascii="Arial" w:hAnsi="Arial" w:cs="Arial"/>
        </w:rPr>
        <w:t>;</w:t>
      </w:r>
    </w:p>
    <w:p w14:paraId="18961D47" w14:textId="236C5237" w:rsidR="00907215" w:rsidRDefault="00907215" w:rsidP="00406F43">
      <w:pPr>
        <w:pStyle w:val="Akapitzlist"/>
        <w:numPr>
          <w:ilvl w:val="0"/>
          <w:numId w:val="20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1% miesięcznego wynagrodzenia brutto</w:t>
      </w:r>
      <w:r w:rsidR="00ED7C7C">
        <w:rPr>
          <w:rFonts w:ascii="Arial" w:hAnsi="Arial" w:cs="Arial"/>
        </w:rPr>
        <w:t>, o którym mowa w § 5 ust. 1</w:t>
      </w:r>
      <w:r>
        <w:rPr>
          <w:rFonts w:ascii="Arial" w:hAnsi="Arial" w:cs="Arial"/>
        </w:rPr>
        <w:t xml:space="preserve"> – za każde pominięcie hasła w każdym Biuletynie, w przypadku pominięcia któregokolwiek hasła w którymkolwiek Biuletynie;</w:t>
      </w:r>
    </w:p>
    <w:p w14:paraId="4C831BDB" w14:textId="70E2F9F4" w:rsidR="00392368" w:rsidRDefault="00406F43" w:rsidP="00406F43">
      <w:pPr>
        <w:pStyle w:val="Akapitzlist"/>
        <w:numPr>
          <w:ilvl w:val="0"/>
          <w:numId w:val="20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350,00 zł – za każdy przypadek niedostarczenia Zamawiającemu Biuletynu (w przypadku naliczenia tej kary nie nalicza się jednocześnie w tym samym dniu kalendarzowym kar umownych, o których mowa w pkt 1 i 2), z zastrzeżeniem, że w przypadku uprawdopodobnionych Zamawiającemu problemów technicznych związanych z dostarczeniem Biuletynu w danym dniu, kara nie zostanie naliczona, jeżeli Wykonawca dostarczy Biuletyn do godziny 15:00 następnego dnia kalendarzowego. Wykonawca ma możliwość późniejszego dostarczenia Biuletynu w przypadku problemów technicznych jedynie 3 razy w ciągu realizacji Umowy</w:t>
      </w:r>
      <w:r w:rsidR="00392368">
        <w:rPr>
          <w:rFonts w:ascii="Arial" w:hAnsi="Arial" w:cs="Arial"/>
        </w:rPr>
        <w:t xml:space="preserve">. </w:t>
      </w:r>
    </w:p>
    <w:p w14:paraId="32B86948" w14:textId="59D34BD3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 xml:space="preserve">Za każdy przypadek naruszenia przez Wykonawcę obowiązku poufności, o którym mowa </w:t>
      </w:r>
      <w:r w:rsidRPr="007B414A">
        <w:rPr>
          <w:rFonts w:ascii="Arial" w:hAnsi="Arial" w:cs="Arial"/>
          <w:lang w:eastAsia="pl-PL"/>
        </w:rPr>
        <w:t>w § 6</w:t>
      </w:r>
      <w:r w:rsidR="007B35BD">
        <w:rPr>
          <w:rFonts w:ascii="Arial" w:hAnsi="Arial" w:cs="Arial"/>
          <w:lang w:eastAsia="pl-PL"/>
        </w:rPr>
        <w:t xml:space="preserve"> lub </w:t>
      </w:r>
      <w:r w:rsidR="007B35BD" w:rsidRPr="007B35BD">
        <w:rPr>
          <w:rFonts w:ascii="Arial" w:hAnsi="Arial" w:cs="Arial"/>
          <w:lang w:eastAsia="pl-PL"/>
        </w:rPr>
        <w:t>naruszenia zasad przetwarzania danych osobowych</w:t>
      </w:r>
      <w:r w:rsidR="007B35BD">
        <w:rPr>
          <w:rFonts w:ascii="Arial" w:hAnsi="Arial" w:cs="Arial"/>
          <w:lang w:eastAsia="pl-PL"/>
        </w:rPr>
        <w:t>, o których mowa w § 7,</w:t>
      </w:r>
      <w:r w:rsidRPr="007B414A">
        <w:rPr>
          <w:rFonts w:ascii="Arial" w:hAnsi="Arial" w:cs="Arial"/>
          <w:lang w:eastAsia="pl-PL"/>
        </w:rPr>
        <w:t xml:space="preserve"> Wykonawca</w:t>
      </w:r>
      <w:r w:rsidRPr="001125C6">
        <w:rPr>
          <w:rFonts w:ascii="Arial" w:hAnsi="Arial" w:cs="Arial"/>
          <w:lang w:eastAsia="pl-PL"/>
        </w:rPr>
        <w:t xml:space="preserve"> zapłaci Zamawiającemu karę umowną w wysokości 1</w:t>
      </w:r>
      <w:r>
        <w:rPr>
          <w:rFonts w:ascii="Arial" w:hAnsi="Arial" w:cs="Arial"/>
          <w:lang w:eastAsia="pl-PL"/>
        </w:rPr>
        <w:t> </w:t>
      </w:r>
      <w:r w:rsidRPr="001125C6">
        <w:rPr>
          <w:rFonts w:ascii="Arial" w:hAnsi="Arial" w:cs="Arial"/>
          <w:lang w:eastAsia="pl-PL"/>
        </w:rPr>
        <w:t>000,00</w:t>
      </w:r>
      <w:r>
        <w:rPr>
          <w:rFonts w:ascii="Arial" w:hAnsi="Arial" w:cs="Arial"/>
          <w:lang w:eastAsia="pl-PL"/>
        </w:rPr>
        <w:t> </w:t>
      </w:r>
      <w:r w:rsidRPr="001125C6">
        <w:rPr>
          <w:rFonts w:ascii="Arial" w:hAnsi="Arial" w:cs="Arial"/>
          <w:lang w:eastAsia="pl-PL"/>
        </w:rPr>
        <w:t>zł.</w:t>
      </w:r>
    </w:p>
    <w:p w14:paraId="67ABCCE4" w14:textId="66371E49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 xml:space="preserve">Za każdy przypadek naruszenia przez Wykonawcę obowiązku wynikającego z Umowy, innego niż sytuacje, o których mowa </w:t>
      </w:r>
      <w:r w:rsidR="00D45BDC">
        <w:rPr>
          <w:rFonts w:ascii="Arial" w:hAnsi="Arial" w:cs="Arial"/>
          <w:lang w:eastAsia="pl-PL"/>
        </w:rPr>
        <w:t>ust. 1 i 2</w:t>
      </w:r>
      <w:r w:rsidR="007B35BD" w:rsidRPr="007B414A">
        <w:rPr>
          <w:rFonts w:ascii="Arial" w:hAnsi="Arial" w:cs="Arial"/>
          <w:lang w:eastAsia="pl-PL"/>
        </w:rPr>
        <w:t>,</w:t>
      </w:r>
      <w:r w:rsidR="007B35BD">
        <w:rPr>
          <w:rFonts w:ascii="Arial" w:hAnsi="Arial" w:cs="Arial"/>
          <w:lang w:eastAsia="pl-PL"/>
        </w:rPr>
        <w:t xml:space="preserve"> </w:t>
      </w:r>
      <w:r w:rsidRPr="007B414A">
        <w:rPr>
          <w:rFonts w:ascii="Arial" w:hAnsi="Arial" w:cs="Arial"/>
          <w:lang w:eastAsia="pl-PL"/>
        </w:rPr>
        <w:t>Wykonawca</w:t>
      </w:r>
      <w:r w:rsidRPr="001125C6">
        <w:rPr>
          <w:rFonts w:ascii="Arial" w:hAnsi="Arial" w:cs="Arial"/>
          <w:lang w:eastAsia="pl-PL"/>
        </w:rPr>
        <w:t xml:space="preserve"> zapłaci Zamawiającemu karę umowną w wysokości 1</w:t>
      </w:r>
      <w:r>
        <w:rPr>
          <w:rFonts w:ascii="Arial" w:hAnsi="Arial" w:cs="Arial"/>
          <w:lang w:eastAsia="pl-PL"/>
        </w:rPr>
        <w:t> </w:t>
      </w:r>
      <w:r w:rsidRPr="001125C6">
        <w:rPr>
          <w:rFonts w:ascii="Arial" w:hAnsi="Arial" w:cs="Arial"/>
          <w:lang w:eastAsia="pl-PL"/>
        </w:rPr>
        <w:t>000,00 zł.</w:t>
      </w:r>
    </w:p>
    <w:p w14:paraId="44E02995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 xml:space="preserve">Łączna wysokość kar umownych naliczonych na podstawie Umowy nie może przekroczyć </w:t>
      </w:r>
      <w:r>
        <w:rPr>
          <w:rFonts w:ascii="Arial" w:hAnsi="Arial" w:cs="Arial"/>
          <w:lang w:eastAsia="pl-PL"/>
        </w:rPr>
        <w:t>3</w:t>
      </w:r>
      <w:r w:rsidRPr="001125C6">
        <w:rPr>
          <w:rFonts w:ascii="Arial" w:hAnsi="Arial" w:cs="Arial"/>
          <w:lang w:eastAsia="pl-PL"/>
        </w:rPr>
        <w:t>0% Wynagrodzenia maksymalnego.</w:t>
      </w:r>
    </w:p>
    <w:p w14:paraId="66A82267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 xml:space="preserve">Wykonawca wyraża niniejszym nieodwołalną zgodę na potrącanie kar umownych z należnego mu wynagrodzenia, nawet jeśli nie byłoby ono jeszcze wymagalne, jak również z innych, w tym także z niewymagalnych należności przysługujących Wykonawcy. </w:t>
      </w:r>
    </w:p>
    <w:p w14:paraId="5B3CAB20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Jeżeli całkowite potrącenie nie będzie możliwe, Wykonawca zobowiązuje się</w:t>
      </w:r>
      <w:r>
        <w:rPr>
          <w:rFonts w:ascii="Arial" w:hAnsi="Arial" w:cs="Arial"/>
          <w:lang w:eastAsia="pl-PL"/>
        </w:rPr>
        <w:t> </w:t>
      </w:r>
      <w:r w:rsidRPr="001125C6">
        <w:rPr>
          <w:rFonts w:ascii="Arial" w:hAnsi="Arial" w:cs="Arial"/>
          <w:lang w:eastAsia="pl-PL"/>
        </w:rPr>
        <w:t xml:space="preserve">do zapłacenia kar umownych w terminie </w:t>
      </w:r>
      <w:r>
        <w:rPr>
          <w:rFonts w:ascii="Arial" w:hAnsi="Arial" w:cs="Arial"/>
          <w:lang w:eastAsia="pl-PL"/>
        </w:rPr>
        <w:t>wskazanym w wezwaniu</w:t>
      </w:r>
      <w:r w:rsidRPr="001125C6">
        <w:rPr>
          <w:rFonts w:ascii="Arial" w:hAnsi="Arial" w:cs="Arial"/>
          <w:lang w:eastAsia="pl-PL"/>
        </w:rPr>
        <w:t xml:space="preserve"> do zapłaty, na</w:t>
      </w:r>
      <w:r>
        <w:rPr>
          <w:rFonts w:ascii="Arial" w:hAnsi="Arial" w:cs="Arial"/>
          <w:lang w:eastAsia="pl-PL"/>
        </w:rPr>
        <w:t> </w:t>
      </w:r>
      <w:r w:rsidRPr="001125C6">
        <w:rPr>
          <w:rFonts w:ascii="Arial" w:hAnsi="Arial" w:cs="Arial"/>
          <w:lang w:eastAsia="pl-PL"/>
        </w:rPr>
        <w:t>rachunek Zamawiającego wskazany w</w:t>
      </w:r>
      <w:r>
        <w:rPr>
          <w:rFonts w:ascii="Arial" w:hAnsi="Arial" w:cs="Arial"/>
          <w:lang w:eastAsia="pl-PL"/>
        </w:rPr>
        <w:t xml:space="preserve"> tym</w:t>
      </w:r>
      <w:r w:rsidRPr="001125C6">
        <w:rPr>
          <w:rFonts w:ascii="Arial" w:hAnsi="Arial" w:cs="Arial"/>
          <w:lang w:eastAsia="pl-PL"/>
        </w:rPr>
        <w:t xml:space="preserve"> wezwaniu. </w:t>
      </w:r>
    </w:p>
    <w:p w14:paraId="417DBF12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Jeżeli wysokość szkody przewyższa wysokość zastrzeżonych kar umownych, Zamawiający może dochodzić odszkodowania uzupełniającego na zasadach ogólnych.</w:t>
      </w:r>
    </w:p>
    <w:p w14:paraId="1017E438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Naliczenie kary Umownej z jednego tytułu nie wyłącza możliwości naliczenia kary umownej z innego tytułu.</w:t>
      </w:r>
    </w:p>
    <w:p w14:paraId="73BD7B53" w14:textId="7229E057" w:rsidR="00406F43" w:rsidRPr="000A5876" w:rsidRDefault="00406F43" w:rsidP="000A5876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lastRenderedPageBreak/>
        <w:t xml:space="preserve">Umowa może zostać wypowiedziana przez każdą ze Stron z zachowaniem jednomiesięcznego okresu wypowiedzenia, ze skutkiem na koniec miesiąca </w:t>
      </w:r>
      <w:r w:rsidR="008C579A">
        <w:rPr>
          <w:rFonts w:ascii="Arial" w:hAnsi="Arial" w:cs="Arial"/>
        </w:rPr>
        <w:t>kalendarzowego</w:t>
      </w:r>
      <w:r w:rsidRPr="001125C6">
        <w:rPr>
          <w:rFonts w:ascii="Arial" w:hAnsi="Arial" w:cs="Arial"/>
          <w:lang w:eastAsia="pl-PL"/>
        </w:rPr>
        <w:t>.</w:t>
      </w:r>
    </w:p>
    <w:p w14:paraId="47310248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W przypadku</w:t>
      </w:r>
      <w:r w:rsidR="00A15EE7">
        <w:rPr>
          <w:rFonts w:ascii="Arial" w:hAnsi="Arial" w:cs="Arial"/>
          <w:lang w:eastAsia="pl-PL"/>
        </w:rPr>
        <w:t>,</w:t>
      </w:r>
      <w:r w:rsidRPr="001125C6">
        <w:rPr>
          <w:rFonts w:ascii="Arial" w:hAnsi="Arial" w:cs="Arial"/>
          <w:lang w:eastAsia="pl-PL"/>
        </w:rPr>
        <w:t xml:space="preserve"> gdy niewykonanie lub nienależyte wykonanie </w:t>
      </w:r>
      <w:r>
        <w:rPr>
          <w:rFonts w:ascii="Arial" w:hAnsi="Arial" w:cs="Arial"/>
          <w:lang w:eastAsia="pl-PL"/>
        </w:rPr>
        <w:t>obowiązku w ramach Przedmiotu Umowy</w:t>
      </w:r>
      <w:r w:rsidRPr="001125C6">
        <w:rPr>
          <w:rFonts w:ascii="Arial" w:hAnsi="Arial" w:cs="Arial"/>
          <w:lang w:eastAsia="pl-PL"/>
        </w:rPr>
        <w:t xml:space="preserve"> skutkujące naliczeniem kary umownej nastąpiło co najmniej 3 razy</w:t>
      </w:r>
      <w:r>
        <w:rPr>
          <w:rFonts w:ascii="Arial" w:hAnsi="Arial" w:cs="Arial"/>
          <w:lang w:eastAsia="pl-PL"/>
        </w:rPr>
        <w:t>,</w:t>
      </w:r>
      <w:r w:rsidRPr="001125C6">
        <w:rPr>
          <w:rFonts w:ascii="Arial" w:hAnsi="Arial" w:cs="Arial"/>
          <w:lang w:eastAsia="pl-PL"/>
        </w:rPr>
        <w:t xml:space="preserve"> Zamawiający może wypowiedzieć Umowę ze</w:t>
      </w:r>
      <w:r>
        <w:rPr>
          <w:rFonts w:ascii="Arial" w:hAnsi="Arial" w:cs="Arial"/>
          <w:lang w:eastAsia="pl-PL"/>
        </w:rPr>
        <w:t xml:space="preserve"> </w:t>
      </w:r>
      <w:r w:rsidRPr="001125C6">
        <w:rPr>
          <w:rFonts w:ascii="Arial" w:hAnsi="Arial" w:cs="Arial"/>
          <w:lang w:eastAsia="pl-PL"/>
        </w:rPr>
        <w:t>skutkiem natychmiastowym.</w:t>
      </w:r>
    </w:p>
    <w:p w14:paraId="3E3169FC" w14:textId="77777777" w:rsidR="00406F43" w:rsidRPr="001125C6" w:rsidRDefault="00406F43" w:rsidP="00406F43">
      <w:pPr>
        <w:numPr>
          <w:ilvl w:val="1"/>
          <w:numId w:val="3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  <w:lang w:eastAsia="pl-PL"/>
        </w:rPr>
        <w:t>W razie zalegania</w:t>
      </w:r>
      <w:r w:rsidRPr="001125C6">
        <w:rPr>
          <w:rFonts w:ascii="Arial" w:hAnsi="Arial" w:cs="Arial"/>
        </w:rPr>
        <w:t xml:space="preserve"> z płatnościami przez Zamawiającego za dwie lub więcej faktur, Wykonawcy przysługuje prawo wypowiedzenia Umowy ze skutkiem natychmiastowym.</w:t>
      </w:r>
    </w:p>
    <w:p w14:paraId="08BBBC9F" w14:textId="77777777" w:rsidR="00406F43" w:rsidRPr="001125C6" w:rsidRDefault="00406F43" w:rsidP="00406F43">
      <w:pPr>
        <w:spacing w:after="0"/>
        <w:rPr>
          <w:rFonts w:ascii="Arial" w:hAnsi="Arial" w:cs="Arial"/>
        </w:rPr>
      </w:pPr>
    </w:p>
    <w:p w14:paraId="253FCB99" w14:textId="4C06B2FF" w:rsidR="00406F43" w:rsidRPr="001125C6" w:rsidRDefault="00FD6337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§ 9</w:t>
      </w:r>
      <w:r w:rsidR="00406F43" w:rsidRPr="001125C6">
        <w:rPr>
          <w:rFonts w:ascii="Arial" w:hAnsi="Arial" w:cs="Arial"/>
          <w:b/>
          <w:bCs/>
          <w:lang w:eastAsia="pl-PL"/>
        </w:rPr>
        <w:t>.</w:t>
      </w:r>
    </w:p>
    <w:p w14:paraId="1B726A07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F0BB4">
        <w:rPr>
          <w:rFonts w:ascii="Arial" w:hAnsi="Arial" w:cs="Arial"/>
          <w:b/>
          <w:bCs/>
          <w:lang w:eastAsia="pl-PL"/>
        </w:rPr>
        <w:t>Nadzór nad realizacją Umowy i sposób porozumiewania się</w:t>
      </w:r>
    </w:p>
    <w:p w14:paraId="0F5A3FED" w14:textId="77777777" w:rsidR="00406F43" w:rsidRPr="001125C6" w:rsidRDefault="00406F43" w:rsidP="00406F43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Do nadzoru nad realizacją Umowy</w:t>
      </w:r>
      <w:r>
        <w:rPr>
          <w:rFonts w:ascii="Arial" w:hAnsi="Arial" w:cs="Arial"/>
          <w:lang w:eastAsia="pl-PL"/>
        </w:rPr>
        <w:t xml:space="preserve"> i </w:t>
      </w:r>
      <w:r w:rsidRPr="001125C6">
        <w:rPr>
          <w:rFonts w:ascii="Arial" w:hAnsi="Arial" w:cs="Arial"/>
          <w:lang w:eastAsia="pl-PL"/>
        </w:rPr>
        <w:t xml:space="preserve">kontaktów roboczych Strony wyznaczają: </w:t>
      </w:r>
    </w:p>
    <w:p w14:paraId="14530F1D" w14:textId="3CED844A" w:rsidR="00406F43" w:rsidRPr="005B1362" w:rsidRDefault="005B1362" w:rsidP="00406F43">
      <w:pPr>
        <w:numPr>
          <w:ilvl w:val="1"/>
          <w:numId w:val="6"/>
        </w:numPr>
        <w:spacing w:after="120"/>
        <w:ind w:left="851" w:hanging="425"/>
        <w:jc w:val="both"/>
        <w:rPr>
          <w:rStyle w:val="Hipercze"/>
          <w:rFonts w:ascii="Arial" w:hAnsi="Arial" w:cs="Arial"/>
          <w:color w:val="auto"/>
          <w:lang w:eastAsia="pl-PL"/>
        </w:rPr>
      </w:pPr>
      <w:r>
        <w:rPr>
          <w:rFonts w:ascii="Arial" w:hAnsi="Arial" w:cs="Arial"/>
          <w:lang w:eastAsia="pl-PL"/>
        </w:rPr>
        <w:t xml:space="preserve">ze strony Zamawiającego: </w:t>
      </w:r>
      <w:r w:rsidRPr="005B1362">
        <w:rPr>
          <w:rFonts w:ascii="Arial" w:hAnsi="Arial" w:cs="Arial"/>
          <w:lang w:eastAsia="pl-PL"/>
        </w:rPr>
        <w:t>……………….., tel.: …………….., e</w:t>
      </w:r>
      <w:r w:rsidR="00634E51">
        <w:rPr>
          <w:rFonts w:ascii="Arial" w:hAnsi="Arial" w:cs="Arial"/>
          <w:lang w:eastAsia="pl-PL"/>
        </w:rPr>
        <w:sym w:font="Symbol" w:char="F02D"/>
      </w:r>
      <w:r w:rsidRPr="005B1362">
        <w:rPr>
          <w:rFonts w:ascii="Arial" w:hAnsi="Arial" w:cs="Arial"/>
          <w:lang w:eastAsia="pl-PL"/>
        </w:rPr>
        <w:t>mail</w:t>
      </w:r>
      <w:r>
        <w:rPr>
          <w:rFonts w:ascii="Arial" w:hAnsi="Arial" w:cs="Arial"/>
          <w:lang w:eastAsia="pl-PL"/>
        </w:rPr>
        <w:t>…………………….</w:t>
      </w:r>
    </w:p>
    <w:p w14:paraId="51777EDC" w14:textId="77777777" w:rsidR="00406F43" w:rsidRPr="001125C6" w:rsidRDefault="00406F43" w:rsidP="00406F43">
      <w:pPr>
        <w:numPr>
          <w:ilvl w:val="1"/>
          <w:numId w:val="6"/>
        </w:numPr>
        <w:spacing w:after="120"/>
        <w:ind w:left="851" w:hanging="425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ze strony Wykonawcy</w:t>
      </w:r>
      <w:r>
        <w:rPr>
          <w:rFonts w:ascii="Arial" w:hAnsi="Arial" w:cs="Arial"/>
          <w:lang w:eastAsia="pl-PL"/>
        </w:rPr>
        <w:t>………………..</w:t>
      </w:r>
      <w:r w:rsidRPr="001125C6">
        <w:rPr>
          <w:rFonts w:ascii="Arial" w:hAnsi="Arial" w:cs="Arial"/>
          <w:lang w:eastAsia="pl-PL"/>
        </w:rPr>
        <w:t xml:space="preserve">, tel.: </w:t>
      </w:r>
      <w:r>
        <w:rPr>
          <w:rFonts w:ascii="Arial" w:hAnsi="Arial" w:cs="Arial"/>
          <w:lang w:eastAsia="pl-PL"/>
        </w:rPr>
        <w:t>……………..</w:t>
      </w:r>
      <w:r w:rsidRPr="001125C6">
        <w:rPr>
          <w:rFonts w:ascii="Arial" w:hAnsi="Arial" w:cs="Arial"/>
          <w:lang w:eastAsia="pl-PL"/>
        </w:rPr>
        <w:t>, e-mail</w:t>
      </w:r>
      <w:r>
        <w:rPr>
          <w:rFonts w:ascii="Arial" w:hAnsi="Arial" w:cs="Arial"/>
          <w:lang w:eastAsia="pl-PL"/>
        </w:rPr>
        <w:t>……………………..</w:t>
      </w:r>
      <w:r w:rsidRPr="001125C6" w:rsidDel="00364541">
        <w:rPr>
          <w:rFonts w:ascii="Arial" w:hAnsi="Arial" w:cs="Arial"/>
          <w:lang w:eastAsia="pl-PL"/>
        </w:rPr>
        <w:t xml:space="preserve"> </w:t>
      </w:r>
    </w:p>
    <w:p w14:paraId="704AA805" w14:textId="2A836CA4" w:rsidR="00406F43" w:rsidRPr="007B414A" w:rsidRDefault="00406F43" w:rsidP="00406F43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Wykonawca ma możliwość zmiany osoby, o której mowa w ust. 1 pkt 2, gdy jest to uzasadnione </w:t>
      </w:r>
      <w:r w:rsidRPr="007B414A">
        <w:rPr>
          <w:rFonts w:ascii="Arial" w:hAnsi="Arial" w:cs="Arial"/>
        </w:rPr>
        <w:t xml:space="preserve">obiektywnymi okolicznościami, o czym jest zobowiązany niezwłocznie powiadomić Zamawiającego za pośrednictwem poczty elektronicznej na adres wskazany w § </w:t>
      </w:r>
      <w:r w:rsidR="00FD5AD4">
        <w:rPr>
          <w:rFonts w:ascii="Arial" w:hAnsi="Arial" w:cs="Arial"/>
        </w:rPr>
        <w:t>10</w:t>
      </w:r>
      <w:r w:rsidRPr="007B414A">
        <w:rPr>
          <w:rFonts w:ascii="Arial" w:hAnsi="Arial" w:cs="Arial"/>
        </w:rPr>
        <w:t xml:space="preserve"> ust. 1 pkt 1.</w:t>
      </w:r>
    </w:p>
    <w:p w14:paraId="7B1CA972" w14:textId="7EF8CE51" w:rsidR="00406F43" w:rsidRPr="007B414A" w:rsidRDefault="00406F43" w:rsidP="00406F43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7B414A">
        <w:rPr>
          <w:rFonts w:ascii="Arial" w:hAnsi="Arial" w:cs="Arial"/>
          <w:lang w:eastAsia="pl-PL"/>
        </w:rPr>
        <w:t xml:space="preserve">Na żądanie Zamawiającego przekazane Wykonawcy za pośrednictwem poczty elektronicznej na adres wskazany w § </w:t>
      </w:r>
      <w:r w:rsidR="00634E51">
        <w:rPr>
          <w:rFonts w:ascii="Arial" w:hAnsi="Arial" w:cs="Arial"/>
          <w:lang w:eastAsia="pl-PL"/>
        </w:rPr>
        <w:t>10</w:t>
      </w:r>
      <w:r w:rsidR="00634E51" w:rsidRPr="007B414A">
        <w:rPr>
          <w:rFonts w:ascii="Arial" w:hAnsi="Arial" w:cs="Arial"/>
          <w:lang w:eastAsia="pl-PL"/>
        </w:rPr>
        <w:t xml:space="preserve"> </w:t>
      </w:r>
      <w:r w:rsidRPr="007B414A">
        <w:rPr>
          <w:rFonts w:ascii="Arial" w:hAnsi="Arial" w:cs="Arial"/>
          <w:lang w:eastAsia="pl-PL"/>
        </w:rPr>
        <w:t>ust. 1 pkt 2, Wykonawca</w:t>
      </w:r>
      <w:r w:rsidRPr="001125C6">
        <w:rPr>
          <w:rFonts w:ascii="Arial" w:hAnsi="Arial" w:cs="Arial"/>
          <w:lang w:eastAsia="pl-PL"/>
        </w:rPr>
        <w:t xml:space="preserve"> jest zobowiązany</w:t>
      </w:r>
      <w:r>
        <w:rPr>
          <w:rFonts w:ascii="Arial" w:hAnsi="Arial" w:cs="Arial"/>
          <w:lang w:eastAsia="pl-PL"/>
        </w:rPr>
        <w:t>, w </w:t>
      </w:r>
      <w:r w:rsidRPr="001125C6">
        <w:rPr>
          <w:rFonts w:ascii="Arial" w:hAnsi="Arial" w:cs="Arial"/>
          <w:lang w:eastAsia="pl-PL"/>
        </w:rPr>
        <w:t xml:space="preserve">terminie nie dłuższym niż 3 dni robocze od dnia </w:t>
      </w:r>
      <w:r>
        <w:rPr>
          <w:rFonts w:ascii="Arial" w:hAnsi="Arial" w:cs="Arial"/>
          <w:lang w:eastAsia="pl-PL"/>
        </w:rPr>
        <w:t>otrzymania żądania,</w:t>
      </w:r>
      <w:r w:rsidRPr="001125C6">
        <w:rPr>
          <w:rFonts w:ascii="Arial" w:hAnsi="Arial" w:cs="Arial"/>
          <w:lang w:eastAsia="pl-PL"/>
        </w:rPr>
        <w:t xml:space="preserve"> dokonać zmiany osoby, </w:t>
      </w:r>
      <w:r w:rsidRPr="007B414A">
        <w:rPr>
          <w:rFonts w:ascii="Arial" w:hAnsi="Arial" w:cs="Arial"/>
          <w:lang w:eastAsia="pl-PL"/>
        </w:rPr>
        <w:t xml:space="preserve">o której mowa w ust. 1 pkt 2, i powiadomić o tym Zamawiającego na adres wskazany w § </w:t>
      </w:r>
      <w:r w:rsidR="00FD5AD4">
        <w:rPr>
          <w:rFonts w:ascii="Arial" w:hAnsi="Arial" w:cs="Arial"/>
          <w:lang w:eastAsia="pl-PL"/>
        </w:rPr>
        <w:t>10</w:t>
      </w:r>
      <w:r w:rsidRPr="007B414A">
        <w:rPr>
          <w:rFonts w:ascii="Arial" w:hAnsi="Arial" w:cs="Arial"/>
          <w:lang w:eastAsia="pl-PL"/>
        </w:rPr>
        <w:t xml:space="preserve"> ust. 1 pkt 1.</w:t>
      </w:r>
    </w:p>
    <w:p w14:paraId="159D6E55" w14:textId="582FCEB7" w:rsidR="00406F43" w:rsidRPr="007B414A" w:rsidRDefault="00406F43" w:rsidP="00406F43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7B414A">
        <w:rPr>
          <w:rFonts w:ascii="Arial" w:hAnsi="Arial" w:cs="Arial"/>
          <w:lang w:eastAsia="pl-PL"/>
        </w:rPr>
        <w:t xml:space="preserve">Zamawiający może dokonać zmiany osób, o których mowa w ust. 1 pkt 1, w każdym momencie, o czym powiadomi Wykonawcę za pośrednictwem poczty elektronicznej na adres wskazany w § </w:t>
      </w:r>
      <w:r w:rsidR="00FD5AD4">
        <w:rPr>
          <w:rFonts w:ascii="Arial" w:hAnsi="Arial" w:cs="Arial"/>
          <w:lang w:eastAsia="pl-PL"/>
        </w:rPr>
        <w:t>10</w:t>
      </w:r>
      <w:r w:rsidRPr="007B414A">
        <w:rPr>
          <w:rFonts w:ascii="Arial" w:hAnsi="Arial" w:cs="Arial"/>
          <w:lang w:eastAsia="pl-PL"/>
        </w:rPr>
        <w:t xml:space="preserve"> ust. 1 pkt 2.</w:t>
      </w:r>
    </w:p>
    <w:p w14:paraId="539E665B" w14:textId="5C6B9B50" w:rsidR="00406F43" w:rsidRPr="001125C6" w:rsidRDefault="00406F43" w:rsidP="00406F43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  <w:lang w:eastAsia="pl-PL"/>
        </w:rPr>
        <w:t>Przedstawiciele Zamawiającego uprawnieni są do bieżącego nadzoru nad przestrzeganiem postanowień Umowy, a w szczególności kontroli prawidłowości, terminowości i jakości dostarczanych Materiałów.</w:t>
      </w:r>
      <w:r w:rsidR="00DA6E9D">
        <w:rPr>
          <w:rFonts w:ascii="Arial" w:hAnsi="Arial" w:cs="Arial"/>
          <w:lang w:eastAsia="pl-PL"/>
        </w:rPr>
        <w:t xml:space="preserve"> </w:t>
      </w:r>
    </w:p>
    <w:p w14:paraId="7EC982BA" w14:textId="4B906456" w:rsidR="00406F43" w:rsidRPr="001125C6" w:rsidRDefault="00406F43" w:rsidP="00406F43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  <w:lang w:eastAsia="pl-PL"/>
        </w:rPr>
        <w:t>Zmiany danych, o których mowa w ust. 1, dokonane zgodnie z postanowieniami niniejszego paragrafu nie stanowią zmiany Umowy i nie wymagają aneksu.</w:t>
      </w:r>
      <w:r>
        <w:rPr>
          <w:rFonts w:ascii="Arial" w:hAnsi="Arial" w:cs="Arial"/>
          <w:lang w:eastAsia="pl-PL"/>
        </w:rPr>
        <w:t xml:space="preserve"> </w:t>
      </w:r>
    </w:p>
    <w:p w14:paraId="13A91953" w14:textId="77777777" w:rsidR="00406F43" w:rsidRPr="001125C6" w:rsidRDefault="00406F43" w:rsidP="00406F43">
      <w:pPr>
        <w:spacing w:after="0"/>
        <w:rPr>
          <w:rFonts w:ascii="Arial" w:hAnsi="Arial" w:cs="Arial"/>
        </w:rPr>
      </w:pPr>
    </w:p>
    <w:p w14:paraId="593D5374" w14:textId="5285EA16" w:rsidR="00406F43" w:rsidRPr="001125C6" w:rsidRDefault="00FD6337" w:rsidP="00406F4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lang w:eastAsia="pl-PL"/>
        </w:rPr>
        <w:t>§ 10</w:t>
      </w:r>
      <w:r w:rsidR="00406F43" w:rsidRPr="001125C6">
        <w:rPr>
          <w:rFonts w:ascii="Arial" w:hAnsi="Arial" w:cs="Arial"/>
          <w:b/>
          <w:bCs/>
          <w:lang w:eastAsia="pl-PL"/>
        </w:rPr>
        <w:t>.</w:t>
      </w:r>
    </w:p>
    <w:p w14:paraId="20B75BDD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</w:rPr>
      </w:pPr>
      <w:r w:rsidRPr="001125C6">
        <w:rPr>
          <w:rFonts w:ascii="Arial" w:hAnsi="Arial" w:cs="Arial"/>
          <w:b/>
          <w:bCs/>
          <w:lang w:eastAsia="pl-PL"/>
        </w:rPr>
        <w:t>Doręczenia</w:t>
      </w:r>
    </w:p>
    <w:p w14:paraId="354BF524" w14:textId="77777777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Strony wskazują następujące dane kontaktowe, na które należy kierować korespondencję:</w:t>
      </w:r>
    </w:p>
    <w:p w14:paraId="3E084756" w14:textId="77777777" w:rsidR="00406F43" w:rsidRPr="001125C6" w:rsidRDefault="00406F43" w:rsidP="00406F43">
      <w:pPr>
        <w:pStyle w:val="Akapitzlist"/>
        <w:numPr>
          <w:ilvl w:val="0"/>
          <w:numId w:val="10"/>
        </w:numPr>
        <w:spacing w:after="120"/>
        <w:ind w:left="851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dane Zamawiającego:</w:t>
      </w:r>
    </w:p>
    <w:p w14:paraId="5EA57F3D" w14:textId="77777777" w:rsidR="00406F43" w:rsidRPr="001125C6" w:rsidRDefault="00406F43" w:rsidP="00406F43">
      <w:pPr>
        <w:pStyle w:val="Akapitzlist"/>
        <w:numPr>
          <w:ilvl w:val="0"/>
          <w:numId w:val="11"/>
        </w:numPr>
        <w:spacing w:after="120"/>
        <w:ind w:left="1276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adres: Generalna Dyrekcja Ochrony Środowiska, </w:t>
      </w:r>
      <w:r w:rsidR="005B1362">
        <w:rPr>
          <w:rFonts w:ascii="Arial" w:hAnsi="Arial" w:cs="Arial"/>
          <w:color w:val="1B1B1B"/>
          <w:shd w:val="clear" w:color="auto" w:fill="FFFFFF"/>
        </w:rPr>
        <w:t>Al. Jerozolimskie 136, 02-305</w:t>
      </w:r>
      <w:r w:rsidR="005B1362" w:rsidRPr="001125C6">
        <w:rPr>
          <w:rFonts w:ascii="Arial" w:hAnsi="Arial" w:cs="Arial"/>
        </w:rPr>
        <w:t xml:space="preserve"> Warszawa</w:t>
      </w:r>
      <w:r w:rsidRPr="001125C6">
        <w:rPr>
          <w:rFonts w:ascii="Arial" w:hAnsi="Arial" w:cs="Arial"/>
        </w:rPr>
        <w:t>,</w:t>
      </w:r>
    </w:p>
    <w:p w14:paraId="0E0F2E91" w14:textId="77777777" w:rsidR="00406F43" w:rsidRPr="001125C6" w:rsidRDefault="00406F43" w:rsidP="00406F43">
      <w:pPr>
        <w:pStyle w:val="Akapitzlist"/>
        <w:numPr>
          <w:ilvl w:val="0"/>
          <w:numId w:val="11"/>
        </w:numPr>
        <w:spacing w:after="120"/>
        <w:ind w:left="1276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adres poczty elektronicznej: </w:t>
      </w:r>
      <w:hyperlink r:id="rId12" w:history="1">
        <w:r w:rsidRPr="001125C6">
          <w:rPr>
            <w:rStyle w:val="Hipercze"/>
            <w:rFonts w:ascii="Arial" w:hAnsi="Arial" w:cs="Arial"/>
          </w:rPr>
          <w:t>kancelaria@gdos.gov.pl</w:t>
        </w:r>
      </w:hyperlink>
      <w:r w:rsidRPr="001125C6">
        <w:rPr>
          <w:rStyle w:val="Hipercze"/>
          <w:rFonts w:ascii="Arial" w:hAnsi="Arial" w:cs="Arial"/>
        </w:rPr>
        <w:t>;</w:t>
      </w:r>
    </w:p>
    <w:p w14:paraId="777A1743" w14:textId="77777777" w:rsidR="00406F43" w:rsidRPr="001125C6" w:rsidRDefault="00406F43" w:rsidP="00406F43">
      <w:pPr>
        <w:pStyle w:val="Akapitzlist"/>
        <w:numPr>
          <w:ilvl w:val="0"/>
          <w:numId w:val="10"/>
        </w:numPr>
        <w:spacing w:after="120"/>
        <w:ind w:left="851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lastRenderedPageBreak/>
        <w:t>dane Wykonawcy:</w:t>
      </w:r>
    </w:p>
    <w:p w14:paraId="21DB5416" w14:textId="77777777" w:rsidR="00406F43" w:rsidRPr="001125C6" w:rsidRDefault="00406F43" w:rsidP="00406F43">
      <w:pPr>
        <w:pStyle w:val="Akapitzlist"/>
        <w:numPr>
          <w:ilvl w:val="0"/>
          <w:numId w:val="12"/>
        </w:numPr>
        <w:spacing w:after="120"/>
        <w:ind w:left="1276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adres: </w:t>
      </w:r>
      <w:r>
        <w:rPr>
          <w:rFonts w:ascii="Arial" w:hAnsi="Arial" w:cs="Arial"/>
        </w:rPr>
        <w:t>………………….</w:t>
      </w:r>
      <w:r w:rsidRPr="001125C6">
        <w:rPr>
          <w:rFonts w:ascii="Arial" w:eastAsia="Arial" w:hAnsi="Arial" w:cs="Arial"/>
        </w:rPr>
        <w:t>,</w:t>
      </w:r>
    </w:p>
    <w:p w14:paraId="76359573" w14:textId="77777777" w:rsidR="00406F43" w:rsidRPr="001125C6" w:rsidRDefault="00406F43" w:rsidP="00406F43">
      <w:pPr>
        <w:pStyle w:val="Akapitzlist"/>
        <w:numPr>
          <w:ilvl w:val="0"/>
          <w:numId w:val="12"/>
        </w:numPr>
        <w:spacing w:after="120"/>
        <w:ind w:left="1276" w:hanging="425"/>
        <w:contextualSpacing w:val="0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adres poczty elektronicznej: </w:t>
      </w:r>
      <w:r>
        <w:rPr>
          <w:rFonts w:ascii="Arial" w:hAnsi="Arial" w:cs="Arial"/>
        </w:rPr>
        <w:t>………………………….</w:t>
      </w:r>
    </w:p>
    <w:p w14:paraId="00B3453B" w14:textId="77777777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 xml:space="preserve">Strony mają obowiązek niezwłocznego informowania się wzajemnie o każdej zmianie danych kontaktowych w formie pisemnej i na adres poczty elektronicznej drugiej Strony wskazany w ust. </w:t>
      </w:r>
      <w:bookmarkStart w:id="5" w:name="__DdeLink__497_1186553110"/>
      <w:r w:rsidRPr="001125C6">
        <w:rPr>
          <w:rFonts w:ascii="Arial" w:hAnsi="Arial" w:cs="Arial"/>
        </w:rPr>
        <w:t xml:space="preserve">1. Powyższa zmiana nie wymaga aneksu do Umowy. Korespondencja wysłana na ostatnio podane dane kontaktowe Strony będzie uznawana za skutecznie jej doręczoną. </w:t>
      </w:r>
    </w:p>
    <w:p w14:paraId="7873A400" w14:textId="77777777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Z zastrzeżeniem ust. 4, ile Strony nie postanowią inaczej, Strony będą doręczać sobie korespondencję związaną z zawarciem i realizacją Umowy pocztą kurierską lub listem poleconym, lub faksem, lub pocztą elektroniczną, na ostatnio podane przez Stronę dane kontaktowe.</w:t>
      </w:r>
    </w:p>
    <w:p w14:paraId="07677D5B" w14:textId="220C6BB5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Oświadczenie o wypowiedzeniu lub odstąpieniu od Umowy musi mieć, pod rygorem nieważności, formę pisemną lub formę elektroniczną z podpisem kwalifikowanym i zostać doręczone drugiej Stronie: w przypadku formy pisemnej –</w:t>
      </w:r>
      <w:r w:rsidR="002A4E09"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listem poleconym lub pocztą kurierską, na ostatnio podany przez Stronę adres; w przypadku formy elektronicznej – na adres poczty elektronicznej Strony wskazany w ust. 1.</w:t>
      </w:r>
    </w:p>
    <w:p w14:paraId="2840B38C" w14:textId="77777777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Korespondencję wysyłaną pocztą elektroniczną uważa się za doręczoną w momencie jej wysłania do adresata.</w:t>
      </w:r>
    </w:p>
    <w:p w14:paraId="5534D122" w14:textId="77777777" w:rsidR="00406F43" w:rsidRPr="001125C6" w:rsidRDefault="00406F43" w:rsidP="00406F43">
      <w:pPr>
        <w:numPr>
          <w:ilvl w:val="0"/>
          <w:numId w:val="8"/>
        </w:numPr>
        <w:spacing w:after="120"/>
        <w:ind w:left="425" w:hanging="425"/>
        <w:jc w:val="both"/>
        <w:textAlignment w:val="baseline"/>
        <w:rPr>
          <w:rFonts w:ascii="Arial" w:hAnsi="Arial" w:cs="Arial"/>
        </w:rPr>
      </w:pPr>
      <w:r w:rsidRPr="001125C6">
        <w:rPr>
          <w:rFonts w:ascii="Arial" w:hAnsi="Arial" w:cs="Arial"/>
        </w:rPr>
        <w:t>Listy polecone adresowane na ostatnio podany adres Strony i zwrócone przez pocztę lub firmę kurierską ze względu na niepodjęcie przez adresata w terminie, będą traktowane jako skutecznie doręczone z upływem czternastego dnia kalendarzowego od dnia pierwszej próby doręczenia do adresata.</w:t>
      </w:r>
    </w:p>
    <w:bookmarkEnd w:id="5"/>
    <w:p w14:paraId="6647E5EF" w14:textId="77777777" w:rsidR="00406F43" w:rsidRDefault="00406F43" w:rsidP="00406F43">
      <w:pPr>
        <w:spacing w:after="0"/>
        <w:rPr>
          <w:rFonts w:ascii="Arial" w:hAnsi="Arial" w:cs="Arial"/>
          <w:b/>
          <w:bCs/>
          <w:lang w:eastAsia="pl-PL"/>
        </w:rPr>
      </w:pPr>
    </w:p>
    <w:p w14:paraId="6F4CE0D5" w14:textId="3746D55F" w:rsidR="00406F43" w:rsidRPr="001125C6" w:rsidRDefault="00FD6337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§ 11</w:t>
      </w:r>
      <w:r w:rsidR="00406F43" w:rsidRPr="001125C6">
        <w:rPr>
          <w:rFonts w:ascii="Arial" w:hAnsi="Arial" w:cs="Arial"/>
          <w:b/>
          <w:bCs/>
          <w:lang w:eastAsia="pl-PL"/>
        </w:rPr>
        <w:t>.</w:t>
      </w:r>
    </w:p>
    <w:p w14:paraId="735A3181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Siła wyższa</w:t>
      </w:r>
    </w:p>
    <w:p w14:paraId="662A11E1" w14:textId="77777777" w:rsidR="00406F43" w:rsidRPr="001125C6" w:rsidRDefault="00406F43" w:rsidP="00406F43">
      <w:pPr>
        <w:numPr>
          <w:ilvl w:val="0"/>
          <w:numId w:val="13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Strony nie są odpowiedzialne za naruszenie obowiązków wynikających z Umowy w przypadku, gdy wyłączną przyczyną naruszenia jest działanie Siły wyższej.</w:t>
      </w:r>
    </w:p>
    <w:p w14:paraId="76FCD3DB" w14:textId="77777777" w:rsidR="00406F43" w:rsidRPr="001125C6" w:rsidRDefault="00406F43" w:rsidP="00406F43">
      <w:pPr>
        <w:numPr>
          <w:ilvl w:val="0"/>
          <w:numId w:val="13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Przez Siłę wyższą należy rozumieć zdarzenie zewnętrzne, którego Strony nie mogły przewidzieć i któremu nie mogły zapobiec, uniemożliwiające wykonanie Umowy w całości lub części, na stałe lub na pewien czas, któremu Strona nie mogła przeciwdziałać przy zachowaniu należytej staranności i które nie wynikło wskutek błędów lub zaniedbań Strony dotkniętej jej działaniem.</w:t>
      </w:r>
    </w:p>
    <w:p w14:paraId="5C5860B5" w14:textId="77777777" w:rsidR="00406F43" w:rsidRPr="001125C6" w:rsidRDefault="00406F43" w:rsidP="00406F43">
      <w:pPr>
        <w:numPr>
          <w:ilvl w:val="0"/>
          <w:numId w:val="13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Na czas działania Siły wyższej ulegają zawieszeniu te obowiązki Strony, których nie jest ona w stanie wykonać ze względu na działanie tej Siły.</w:t>
      </w:r>
    </w:p>
    <w:p w14:paraId="4582EC2D" w14:textId="77777777" w:rsidR="00406F43" w:rsidRPr="001125C6" w:rsidRDefault="00406F43" w:rsidP="00406F43">
      <w:pPr>
        <w:numPr>
          <w:ilvl w:val="0"/>
          <w:numId w:val="13"/>
        </w:numPr>
        <w:spacing w:after="120"/>
        <w:ind w:left="426" w:hanging="426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t>W przypadku zaistnienia siły wyższej Strona, której dotyczy jej działanie, zobowiązana jest niezwłocznie poinformować drugą Stronę na piśmie o wystąpieniu siły wyższej, ze wskazaniem przewidywanego czasu trwania przeszkody w realizacji wynikających z Umowy obowiązków, spowodowanych działaniem tej siły.</w:t>
      </w:r>
    </w:p>
    <w:p w14:paraId="4AAB4DD1" w14:textId="77777777" w:rsidR="00406F43" w:rsidRPr="001125C6" w:rsidRDefault="00406F43" w:rsidP="00406F43">
      <w:pPr>
        <w:spacing w:after="0"/>
        <w:rPr>
          <w:rFonts w:ascii="Arial" w:hAnsi="Arial" w:cs="Arial"/>
          <w:lang w:eastAsia="pl-PL"/>
        </w:rPr>
      </w:pPr>
    </w:p>
    <w:p w14:paraId="28D5321B" w14:textId="43C8399A" w:rsidR="00406F43" w:rsidRPr="001125C6" w:rsidRDefault="00FD6337" w:rsidP="00406F43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§ 12</w:t>
      </w:r>
      <w:r w:rsidR="00406F43" w:rsidRPr="001125C6">
        <w:rPr>
          <w:rFonts w:ascii="Arial" w:hAnsi="Arial" w:cs="Arial"/>
          <w:b/>
          <w:bCs/>
          <w:lang w:eastAsia="pl-PL"/>
        </w:rPr>
        <w:t xml:space="preserve">. </w:t>
      </w:r>
    </w:p>
    <w:p w14:paraId="15EFEDDC" w14:textId="77777777" w:rsidR="00406F43" w:rsidRPr="001125C6" w:rsidRDefault="00406F43" w:rsidP="00406F43">
      <w:pPr>
        <w:spacing w:after="120"/>
        <w:jc w:val="center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b/>
          <w:bCs/>
          <w:lang w:eastAsia="pl-PL"/>
        </w:rPr>
        <w:t>Postanowienia końcowe</w:t>
      </w:r>
    </w:p>
    <w:p w14:paraId="3084BF4E" w14:textId="77777777" w:rsidR="00406F43" w:rsidRPr="001125C6" w:rsidRDefault="00406F43" w:rsidP="00F94DF1">
      <w:pPr>
        <w:numPr>
          <w:ilvl w:val="0"/>
          <w:numId w:val="7"/>
        </w:numPr>
        <w:spacing w:after="120"/>
        <w:ind w:left="425" w:hanging="425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lastRenderedPageBreak/>
        <w:t>W sprawach nieuregulowanych Umową zastosowanie mają przepisy prawa powszechnie obowiązującego, w tym w szczególności Kodeksu cywilnego.</w:t>
      </w:r>
    </w:p>
    <w:p w14:paraId="6FABD785" w14:textId="77777777" w:rsidR="00406F43" w:rsidRPr="001125C6" w:rsidRDefault="00406F43" w:rsidP="00F94DF1">
      <w:pPr>
        <w:numPr>
          <w:ilvl w:val="0"/>
          <w:numId w:val="7"/>
        </w:numPr>
        <w:spacing w:after="120"/>
        <w:ind w:left="425" w:hanging="425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Wszelkie spory mogące wynikać w związku z zawarciem lub realizacją Umowy będą rozstrzygane przez sąd właściwy dla siedziby Zamawiającego.</w:t>
      </w:r>
    </w:p>
    <w:p w14:paraId="3514F644" w14:textId="17EDEFE8" w:rsidR="005A6014" w:rsidRDefault="00406F43">
      <w:pPr>
        <w:pStyle w:val="Akapitzlist"/>
        <w:numPr>
          <w:ilvl w:val="0"/>
          <w:numId w:val="7"/>
        </w:numPr>
        <w:suppressAutoHyphens/>
        <w:spacing w:after="120"/>
        <w:ind w:left="425" w:hanging="425"/>
        <w:contextualSpacing w:val="0"/>
        <w:jc w:val="both"/>
        <w:rPr>
          <w:rFonts w:ascii="Arial" w:hAnsi="Arial" w:cs="Arial"/>
          <w:bCs/>
        </w:rPr>
      </w:pPr>
      <w:r w:rsidRPr="00745FC7">
        <w:rPr>
          <w:rFonts w:ascii="Arial" w:hAnsi="Arial" w:cs="Arial"/>
        </w:rPr>
        <w:t xml:space="preserve">Przez użyty w Umowie termin „dni robocze” Strony zgodnie uznają dni od poniedziałku do piątku, z wyłączeniem dni ustawowo wolnych od pracy wskazanych w ustawie z dnia 18 stycznia 1951 r. </w:t>
      </w:r>
      <w:r w:rsidRPr="00745FC7">
        <w:rPr>
          <w:rFonts w:ascii="Arial" w:hAnsi="Arial" w:cs="Arial"/>
          <w:iCs/>
        </w:rPr>
        <w:t>o dniach wolnych od pracy</w:t>
      </w:r>
      <w:r w:rsidRPr="00745FC7">
        <w:rPr>
          <w:rFonts w:ascii="Arial" w:hAnsi="Arial" w:cs="Arial"/>
        </w:rPr>
        <w:t xml:space="preserve"> lub wskazanych jako wolne od pracy przez Prezesa Rady Ministrów.</w:t>
      </w:r>
      <w:r w:rsidR="005A6014" w:rsidRPr="00745FC7">
        <w:rPr>
          <w:rFonts w:ascii="Arial" w:hAnsi="Arial" w:cs="Arial"/>
        </w:rPr>
        <w:t xml:space="preserve"> </w:t>
      </w:r>
      <w:r w:rsidR="005A6014" w:rsidRPr="00745FC7">
        <w:rPr>
          <w:rFonts w:ascii="Arial" w:hAnsi="Arial" w:cs="Arial"/>
          <w:bCs/>
        </w:rPr>
        <w:t>Zamawiający informuje, że wg stanu na dzień podpisania Umowy Szef Kancelarii Prezesa Rady Ministrów wyznaczył dzień 28 grudnia 2026 r. jako wolny od pracy.</w:t>
      </w:r>
    </w:p>
    <w:p w14:paraId="5B128CE5" w14:textId="654BCB7D" w:rsidR="00C6657A" w:rsidRDefault="00C6657A" w:rsidP="00745FC7">
      <w:pPr>
        <w:pStyle w:val="Akapitzlist"/>
        <w:numPr>
          <w:ilvl w:val="0"/>
          <w:numId w:val="7"/>
        </w:numPr>
        <w:suppressAutoHyphens/>
        <w:spacing w:after="120"/>
        <w:ind w:left="425" w:hanging="425"/>
        <w:contextualSpacing w:val="0"/>
        <w:jc w:val="both"/>
        <w:rPr>
          <w:rFonts w:ascii="Arial" w:hAnsi="Arial" w:cs="Arial"/>
          <w:bCs/>
        </w:rPr>
      </w:pPr>
      <w:r w:rsidRPr="0047704D">
        <w:rPr>
          <w:rFonts w:ascii="Arial" w:eastAsia="Calibri" w:hAnsi="Arial" w:cs="Arial"/>
        </w:rPr>
        <w:t>Wszelkie zmiany Umowy wymagają porozumienia Stron oraz zachowania formy pisemnej lub formy elektronicznej pod rygorem nieważności, z zastrzeżeniem wprost wskazanych w Umowie sytuacji, które nie wymagają tej formy.</w:t>
      </w:r>
    </w:p>
    <w:p w14:paraId="4A0173E1" w14:textId="417AA3EE" w:rsidR="00406F43" w:rsidRDefault="00406F43" w:rsidP="00F94DF1">
      <w:pPr>
        <w:numPr>
          <w:ilvl w:val="0"/>
          <w:numId w:val="7"/>
        </w:numPr>
        <w:spacing w:after="120"/>
        <w:ind w:left="425" w:hanging="425"/>
        <w:jc w:val="both"/>
        <w:rPr>
          <w:rFonts w:ascii="Arial" w:hAnsi="Arial" w:cs="Arial"/>
          <w:lang w:eastAsia="pl-PL"/>
        </w:rPr>
      </w:pPr>
      <w:r w:rsidRPr="001125C6">
        <w:rPr>
          <w:rFonts w:ascii="Arial" w:hAnsi="Arial" w:cs="Arial"/>
          <w:lang w:eastAsia="pl-PL"/>
        </w:rPr>
        <w:t>Załącznikami do Umowy, stanowiącymi jej integralną całość, są:</w:t>
      </w:r>
    </w:p>
    <w:p w14:paraId="296AC595" w14:textId="1B106853" w:rsidR="005C1A07" w:rsidRDefault="005C1A07" w:rsidP="005C1A07">
      <w:pPr>
        <w:pStyle w:val="Akapitzlist"/>
        <w:numPr>
          <w:ilvl w:val="0"/>
          <w:numId w:val="27"/>
        </w:numPr>
        <w:spacing w:after="120"/>
        <w:jc w:val="both"/>
        <w:rPr>
          <w:rFonts w:ascii="Arial" w:hAnsi="Arial" w:cs="Arial"/>
        </w:rPr>
      </w:pPr>
      <w:r w:rsidRPr="005C1A07">
        <w:rPr>
          <w:rFonts w:ascii="Arial" w:hAnsi="Arial" w:cs="Arial"/>
        </w:rPr>
        <w:t xml:space="preserve">załącznik nr 1 – </w:t>
      </w:r>
      <w:r w:rsidR="00AC4024">
        <w:rPr>
          <w:rFonts w:ascii="Arial" w:hAnsi="Arial" w:cs="Arial"/>
        </w:rPr>
        <w:t>o</w:t>
      </w:r>
      <w:r w:rsidRPr="005C1A07">
        <w:rPr>
          <w:rFonts w:ascii="Arial" w:hAnsi="Arial" w:cs="Arial"/>
        </w:rPr>
        <w:t xml:space="preserve">ferta, </w:t>
      </w:r>
    </w:p>
    <w:p w14:paraId="1796204D" w14:textId="5F7EE82E" w:rsidR="005C1A07" w:rsidRDefault="00406F43" w:rsidP="005C1A07">
      <w:pPr>
        <w:pStyle w:val="Akapitzlist"/>
        <w:numPr>
          <w:ilvl w:val="0"/>
          <w:numId w:val="27"/>
        </w:numPr>
        <w:spacing w:after="120"/>
        <w:jc w:val="both"/>
        <w:rPr>
          <w:rFonts w:ascii="Arial" w:hAnsi="Arial" w:cs="Arial"/>
        </w:rPr>
      </w:pPr>
      <w:r w:rsidRPr="005C1A07">
        <w:rPr>
          <w:rFonts w:ascii="Arial" w:hAnsi="Arial" w:cs="Arial"/>
        </w:rPr>
        <w:t xml:space="preserve">załącznik nr </w:t>
      </w:r>
      <w:r w:rsidR="00AC4024">
        <w:rPr>
          <w:rFonts w:ascii="Arial" w:hAnsi="Arial" w:cs="Arial"/>
        </w:rPr>
        <w:t>2</w:t>
      </w:r>
      <w:r w:rsidRPr="005C1A07">
        <w:rPr>
          <w:rFonts w:ascii="Arial" w:hAnsi="Arial" w:cs="Arial"/>
        </w:rPr>
        <w:t xml:space="preserve"> – lista słów i fraz </w:t>
      </w:r>
      <w:r w:rsidR="0078626F" w:rsidRPr="005C1A07">
        <w:rPr>
          <w:rFonts w:ascii="Arial" w:hAnsi="Arial" w:cs="Arial"/>
        </w:rPr>
        <w:t>kluczowych</w:t>
      </w:r>
      <w:r w:rsidR="00634E51" w:rsidRPr="005C1A07">
        <w:rPr>
          <w:rFonts w:ascii="Arial" w:hAnsi="Arial" w:cs="Arial"/>
        </w:rPr>
        <w:t>,</w:t>
      </w:r>
    </w:p>
    <w:p w14:paraId="54FF57C6" w14:textId="229E171C" w:rsidR="005C1A07" w:rsidRDefault="0078626F" w:rsidP="005C1A07">
      <w:pPr>
        <w:pStyle w:val="Akapitzlist"/>
        <w:numPr>
          <w:ilvl w:val="0"/>
          <w:numId w:val="27"/>
        </w:numPr>
        <w:spacing w:after="120"/>
        <w:jc w:val="both"/>
        <w:rPr>
          <w:rFonts w:ascii="Arial" w:hAnsi="Arial" w:cs="Arial"/>
        </w:rPr>
      </w:pPr>
      <w:r w:rsidRPr="005C1A07">
        <w:rPr>
          <w:rFonts w:ascii="Arial" w:hAnsi="Arial" w:cs="Arial"/>
        </w:rPr>
        <w:t xml:space="preserve">załącznik nr </w:t>
      </w:r>
      <w:r w:rsidR="00AC4024">
        <w:rPr>
          <w:rFonts w:ascii="Arial" w:hAnsi="Arial" w:cs="Arial"/>
        </w:rPr>
        <w:t>3</w:t>
      </w:r>
      <w:r w:rsidRPr="005C1A07">
        <w:rPr>
          <w:rFonts w:ascii="Arial" w:hAnsi="Arial" w:cs="Arial"/>
        </w:rPr>
        <w:t xml:space="preserve"> – OPZ</w:t>
      </w:r>
      <w:r w:rsidR="00634E51" w:rsidRPr="005C1A07">
        <w:rPr>
          <w:rFonts w:ascii="Arial" w:hAnsi="Arial" w:cs="Arial"/>
        </w:rPr>
        <w:t>,</w:t>
      </w:r>
    </w:p>
    <w:p w14:paraId="5B520AAC" w14:textId="77777777" w:rsidR="005C1A07" w:rsidRDefault="00406F43" w:rsidP="005C1A07">
      <w:pPr>
        <w:pStyle w:val="Akapitzlist"/>
        <w:numPr>
          <w:ilvl w:val="0"/>
          <w:numId w:val="27"/>
        </w:numPr>
        <w:spacing w:after="120"/>
        <w:jc w:val="both"/>
        <w:rPr>
          <w:rFonts w:ascii="Arial" w:hAnsi="Arial" w:cs="Arial"/>
        </w:rPr>
      </w:pPr>
      <w:r w:rsidRPr="005C1A07">
        <w:rPr>
          <w:rFonts w:ascii="Arial" w:hAnsi="Arial" w:cs="Arial"/>
        </w:rPr>
        <w:t>załącznik nr 4 – list</w:t>
      </w:r>
      <w:r w:rsidR="0078626F" w:rsidRPr="005C1A07">
        <w:rPr>
          <w:rFonts w:ascii="Arial" w:hAnsi="Arial" w:cs="Arial"/>
        </w:rPr>
        <w:t>a mediów objętych monitoringiem</w:t>
      </w:r>
      <w:r w:rsidR="00634E51" w:rsidRPr="005C1A07">
        <w:rPr>
          <w:rFonts w:ascii="Arial" w:hAnsi="Arial" w:cs="Arial"/>
        </w:rPr>
        <w:t xml:space="preserve">, </w:t>
      </w:r>
    </w:p>
    <w:p w14:paraId="61DB09D4" w14:textId="38C0E65B" w:rsidR="0078626F" w:rsidRPr="005C1A07" w:rsidRDefault="0078626F" w:rsidP="005C1A07">
      <w:pPr>
        <w:pStyle w:val="Akapitzlist"/>
        <w:numPr>
          <w:ilvl w:val="0"/>
          <w:numId w:val="27"/>
        </w:numPr>
        <w:spacing w:after="120"/>
        <w:jc w:val="both"/>
        <w:rPr>
          <w:rFonts w:ascii="Arial" w:hAnsi="Arial" w:cs="Arial"/>
        </w:rPr>
      </w:pPr>
      <w:r w:rsidRPr="005C1A07">
        <w:rPr>
          <w:rFonts w:ascii="Arial" w:hAnsi="Arial" w:cs="Arial"/>
        </w:rPr>
        <w:t>załącznik nr 5 – klauzula informacyjna Zamawiającego.</w:t>
      </w:r>
    </w:p>
    <w:p w14:paraId="1B261A41" w14:textId="77777777" w:rsidR="00406F43" w:rsidRDefault="00406F43" w:rsidP="00406F43">
      <w:pPr>
        <w:pStyle w:val="HTML-wstpniesformatowany"/>
        <w:spacing w:after="12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1FC9FCF1" w14:textId="77777777" w:rsidR="00406F43" w:rsidRPr="00946CEF" w:rsidRDefault="00406F43" w:rsidP="00406F43">
      <w:pPr>
        <w:pStyle w:val="HTML-wstpniesformatowany"/>
        <w:spacing w:after="12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22F96E69" w14:textId="77777777" w:rsidR="00406F43" w:rsidRPr="00F17EAA" w:rsidRDefault="00406F43" w:rsidP="00406F43">
      <w:pPr>
        <w:pStyle w:val="HTML-wstpniesformatowany"/>
        <w:spacing w:after="12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946CEF">
        <w:rPr>
          <w:rFonts w:ascii="Arial" w:eastAsia="Calibri" w:hAnsi="Arial" w:cs="Arial"/>
          <w:sz w:val="22"/>
          <w:szCs w:val="22"/>
        </w:rPr>
        <w:tab/>
      </w:r>
      <w:r w:rsidRPr="00946CEF">
        <w:rPr>
          <w:rFonts w:ascii="Arial" w:eastAsia="Calibri" w:hAnsi="Arial" w:cs="Arial"/>
          <w:b/>
          <w:sz w:val="22"/>
          <w:szCs w:val="22"/>
        </w:rPr>
        <w:t xml:space="preserve">Zamawiający </w:t>
      </w:r>
      <w:r w:rsidRPr="00946CEF">
        <w:rPr>
          <w:rFonts w:ascii="Arial" w:eastAsia="Calibri" w:hAnsi="Arial" w:cs="Arial"/>
          <w:b/>
          <w:sz w:val="22"/>
          <w:szCs w:val="22"/>
        </w:rPr>
        <w:tab/>
      </w:r>
      <w:r w:rsidRPr="00946CEF">
        <w:rPr>
          <w:rFonts w:ascii="Arial" w:eastAsia="Calibri" w:hAnsi="Arial" w:cs="Arial"/>
          <w:b/>
          <w:sz w:val="22"/>
          <w:szCs w:val="22"/>
        </w:rPr>
        <w:tab/>
      </w:r>
      <w:r w:rsidRPr="00946CEF">
        <w:rPr>
          <w:rFonts w:ascii="Arial" w:eastAsia="Calibri" w:hAnsi="Arial" w:cs="Arial"/>
          <w:b/>
          <w:sz w:val="22"/>
          <w:szCs w:val="22"/>
        </w:rPr>
        <w:tab/>
      </w:r>
      <w:r w:rsidRPr="00946CEF">
        <w:rPr>
          <w:rFonts w:ascii="Arial" w:eastAsia="Calibri" w:hAnsi="Arial" w:cs="Arial"/>
          <w:b/>
          <w:sz w:val="22"/>
          <w:szCs w:val="22"/>
        </w:rPr>
        <w:tab/>
      </w:r>
      <w:r>
        <w:rPr>
          <w:rFonts w:ascii="Arial" w:eastAsia="Calibri" w:hAnsi="Arial" w:cs="Arial"/>
          <w:b/>
          <w:sz w:val="22"/>
          <w:szCs w:val="22"/>
        </w:rPr>
        <w:tab/>
      </w:r>
      <w:r w:rsidRPr="00946CEF">
        <w:rPr>
          <w:rFonts w:ascii="Arial" w:eastAsia="Calibri" w:hAnsi="Arial" w:cs="Arial"/>
          <w:b/>
          <w:sz w:val="22"/>
          <w:szCs w:val="22"/>
        </w:rPr>
        <w:t>Wykonawca</w:t>
      </w:r>
    </w:p>
    <w:p w14:paraId="560D8936" w14:textId="77777777" w:rsidR="003F15AD" w:rsidRDefault="003F15AD"/>
    <w:sectPr w:rsidR="003F15AD" w:rsidSect="00BF54F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558" w:bottom="1417" w:left="1417" w:header="340" w:footer="51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6E103" w14:textId="77777777" w:rsidR="00C607C0" w:rsidRDefault="00C607C0">
      <w:pPr>
        <w:spacing w:after="0" w:line="240" w:lineRule="auto"/>
      </w:pPr>
      <w:r>
        <w:separator/>
      </w:r>
    </w:p>
  </w:endnote>
  <w:endnote w:type="continuationSeparator" w:id="0">
    <w:p w14:paraId="7455077C" w14:textId="77777777" w:rsidR="00C607C0" w:rsidRDefault="00C6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265066"/>
      <w:docPartObj>
        <w:docPartGallery w:val="Page Numbers (Bottom of Page)"/>
        <w:docPartUnique/>
      </w:docPartObj>
    </w:sdtPr>
    <w:sdtEndPr/>
    <w:sdtContent>
      <w:p w14:paraId="38DD9E34" w14:textId="48BAB932" w:rsidR="003F15AD" w:rsidRDefault="005B13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DB3">
          <w:rPr>
            <w:noProof/>
          </w:rPr>
          <w:t>10</w:t>
        </w:r>
        <w:r>
          <w:fldChar w:fldCharType="end"/>
        </w:r>
      </w:p>
    </w:sdtContent>
  </w:sdt>
  <w:p w14:paraId="290B03C3" w14:textId="77777777" w:rsidR="003F15AD" w:rsidRDefault="003F15AD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8445280"/>
      <w:docPartObj>
        <w:docPartGallery w:val="Page Numbers (Bottom of Page)"/>
        <w:docPartUnique/>
      </w:docPartObj>
    </w:sdtPr>
    <w:sdtEndPr/>
    <w:sdtContent>
      <w:p w14:paraId="681B110C" w14:textId="4DBA5669" w:rsidR="003F15AD" w:rsidRDefault="005B13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DB3">
          <w:rPr>
            <w:noProof/>
          </w:rPr>
          <w:t>1</w:t>
        </w:r>
        <w:r>
          <w:fldChar w:fldCharType="end"/>
        </w:r>
      </w:p>
    </w:sdtContent>
  </w:sdt>
  <w:p w14:paraId="7169E9D3" w14:textId="77777777" w:rsidR="003F15AD" w:rsidRDefault="003F15AD">
    <w:pPr>
      <w:pStyle w:val="Stopka"/>
      <w:tabs>
        <w:tab w:val="left" w:pos="38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96536" w14:textId="77777777" w:rsidR="00C607C0" w:rsidRDefault="00C607C0">
      <w:pPr>
        <w:spacing w:after="0" w:line="240" w:lineRule="auto"/>
      </w:pPr>
      <w:r>
        <w:separator/>
      </w:r>
    </w:p>
  </w:footnote>
  <w:footnote w:type="continuationSeparator" w:id="0">
    <w:p w14:paraId="104213E2" w14:textId="77777777" w:rsidR="00C607C0" w:rsidRDefault="00C6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6E357" w14:textId="77777777" w:rsidR="003F15AD" w:rsidRDefault="003F15AD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C90DE" w14:textId="77777777" w:rsidR="003F15AD" w:rsidRDefault="003F15AD">
    <w:pPr>
      <w:pStyle w:val="Nagwek"/>
      <w:ind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singleLevel"/>
    <w:tmpl w:val="9C3E86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i w:val="0"/>
      </w:rPr>
    </w:lvl>
  </w:abstractNum>
  <w:abstractNum w:abstractNumId="1" w15:restartNumberingAfterBreak="0">
    <w:nsid w:val="0D8442F1"/>
    <w:multiLevelType w:val="multilevel"/>
    <w:tmpl w:val="C610C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Calibri" w:cs="Arial"/>
      </w:r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65992"/>
    <w:multiLevelType w:val="hybridMultilevel"/>
    <w:tmpl w:val="50148C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C64A7C"/>
    <w:multiLevelType w:val="multilevel"/>
    <w:tmpl w:val="06C289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D6720"/>
    <w:multiLevelType w:val="multilevel"/>
    <w:tmpl w:val="2540701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9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51FEF"/>
    <w:multiLevelType w:val="hybridMultilevel"/>
    <w:tmpl w:val="56BE46B6"/>
    <w:lvl w:ilvl="0" w:tplc="3502E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1495"/>
        </w:tabs>
        <w:ind w:left="1495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70102E5"/>
    <w:multiLevelType w:val="hybridMultilevel"/>
    <w:tmpl w:val="486225B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9B241B0"/>
    <w:multiLevelType w:val="hybridMultilevel"/>
    <w:tmpl w:val="5B6E22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954F68"/>
    <w:multiLevelType w:val="multilevel"/>
    <w:tmpl w:val="1FB605C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8A0558"/>
    <w:multiLevelType w:val="multilevel"/>
    <w:tmpl w:val="A08ED4CE"/>
    <w:lvl w:ilvl="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51EB0"/>
    <w:multiLevelType w:val="multilevel"/>
    <w:tmpl w:val="1FDCC56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  <w:rPr>
        <w:rFonts w:ascii="Arial" w:eastAsia="Calibri" w:hAnsi="Arial" w:cs="Arial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980FC4"/>
    <w:multiLevelType w:val="hybridMultilevel"/>
    <w:tmpl w:val="1504BA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7B525F"/>
    <w:multiLevelType w:val="hybridMultilevel"/>
    <w:tmpl w:val="AC606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04568"/>
    <w:multiLevelType w:val="hybridMultilevel"/>
    <w:tmpl w:val="28C2E1D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73A79B6"/>
    <w:multiLevelType w:val="hybridMultilevel"/>
    <w:tmpl w:val="98E65D6E"/>
    <w:lvl w:ilvl="0" w:tplc="D8AA8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0C7634"/>
    <w:multiLevelType w:val="multilevel"/>
    <w:tmpl w:val="CFBE24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5035E"/>
    <w:multiLevelType w:val="multilevel"/>
    <w:tmpl w:val="A788B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B4D9C"/>
    <w:multiLevelType w:val="hybridMultilevel"/>
    <w:tmpl w:val="3EDCE55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A0A6A68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4314B372">
      <w:start w:val="1"/>
      <w:numFmt w:val="lowerLetter"/>
      <w:lvlText w:val="%3)"/>
      <w:lvlJc w:val="left"/>
      <w:pPr>
        <w:ind w:left="3196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E13056C"/>
    <w:multiLevelType w:val="hybridMultilevel"/>
    <w:tmpl w:val="7EF06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607A8"/>
    <w:multiLevelType w:val="hybridMultilevel"/>
    <w:tmpl w:val="BDA26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26ADD"/>
    <w:multiLevelType w:val="hybridMultilevel"/>
    <w:tmpl w:val="4858B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0530E"/>
    <w:multiLevelType w:val="multilevel"/>
    <w:tmpl w:val="1A2EE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B64D9"/>
    <w:multiLevelType w:val="hybridMultilevel"/>
    <w:tmpl w:val="41A256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5E342FC5"/>
    <w:multiLevelType w:val="hybridMultilevel"/>
    <w:tmpl w:val="486225B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7DB7E63"/>
    <w:multiLevelType w:val="multilevel"/>
    <w:tmpl w:val="CE680A8C"/>
    <w:lvl w:ilvl="0">
      <w:start w:val="2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7524C5"/>
    <w:multiLevelType w:val="hybridMultilevel"/>
    <w:tmpl w:val="1504BA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A125CE"/>
    <w:multiLevelType w:val="multilevel"/>
    <w:tmpl w:val="1F80C59E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724" w:hanging="360"/>
      </w:pPr>
      <w:rPr>
        <w:rFonts w:ascii="Arial" w:eastAsia="Calibri" w:hAnsi="Arial" w:cs="Arial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8121758"/>
    <w:multiLevelType w:val="multilevel"/>
    <w:tmpl w:val="919A5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33C36"/>
    <w:multiLevelType w:val="hybridMultilevel"/>
    <w:tmpl w:val="4380EA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F472E53"/>
    <w:multiLevelType w:val="hybridMultilevel"/>
    <w:tmpl w:val="1504BA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"/>
  </w:num>
  <w:num w:numId="3">
    <w:abstractNumId w:val="10"/>
  </w:num>
  <w:num w:numId="4">
    <w:abstractNumId w:val="24"/>
  </w:num>
  <w:num w:numId="5">
    <w:abstractNumId w:val="27"/>
  </w:num>
  <w:num w:numId="6">
    <w:abstractNumId w:val="26"/>
  </w:num>
  <w:num w:numId="7">
    <w:abstractNumId w:val="15"/>
  </w:num>
  <w:num w:numId="8">
    <w:abstractNumId w:val="4"/>
  </w:num>
  <w:num w:numId="9">
    <w:abstractNumId w:val="3"/>
  </w:num>
  <w:num w:numId="10">
    <w:abstractNumId w:val="23"/>
  </w:num>
  <w:num w:numId="11">
    <w:abstractNumId w:val="7"/>
  </w:num>
  <w:num w:numId="12">
    <w:abstractNumId w:val="28"/>
  </w:num>
  <w:num w:numId="13">
    <w:abstractNumId w:val="16"/>
  </w:num>
  <w:num w:numId="14">
    <w:abstractNumId w:val="8"/>
  </w:num>
  <w:num w:numId="15">
    <w:abstractNumId w:val="9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9"/>
  </w:num>
  <w:num w:numId="22">
    <w:abstractNumId w:val="20"/>
  </w:num>
  <w:num w:numId="23">
    <w:abstractNumId w:val="17"/>
  </w:num>
  <w:num w:numId="24">
    <w:abstractNumId w:val="13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6"/>
  </w:num>
  <w:num w:numId="28">
    <w:abstractNumId w:val="14"/>
  </w:num>
  <w:num w:numId="29">
    <w:abstractNumId w:val="0"/>
  </w:num>
  <w:num w:numId="30">
    <w:abstractNumId w:val="5"/>
  </w:num>
  <w:num w:numId="31">
    <w:abstractNumId w:val="18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43"/>
    <w:rsid w:val="000130C8"/>
    <w:rsid w:val="00027039"/>
    <w:rsid w:val="00035C73"/>
    <w:rsid w:val="000413B9"/>
    <w:rsid w:val="000A5876"/>
    <w:rsid w:val="000A5E26"/>
    <w:rsid w:val="000B28F4"/>
    <w:rsid w:val="000B4815"/>
    <w:rsid w:val="000B5EAC"/>
    <w:rsid w:val="000B7F29"/>
    <w:rsid w:val="001313BE"/>
    <w:rsid w:val="0014346F"/>
    <w:rsid w:val="00147FC6"/>
    <w:rsid w:val="001513BE"/>
    <w:rsid w:val="00176515"/>
    <w:rsid w:val="001832F9"/>
    <w:rsid w:val="001B1C52"/>
    <w:rsid w:val="001D330B"/>
    <w:rsid w:val="001F0BB4"/>
    <w:rsid w:val="0020649A"/>
    <w:rsid w:val="00222374"/>
    <w:rsid w:val="002418E3"/>
    <w:rsid w:val="00270C06"/>
    <w:rsid w:val="00275FF3"/>
    <w:rsid w:val="00296310"/>
    <w:rsid w:val="002A4E09"/>
    <w:rsid w:val="002B17CE"/>
    <w:rsid w:val="00314082"/>
    <w:rsid w:val="00335C68"/>
    <w:rsid w:val="00343267"/>
    <w:rsid w:val="0035063E"/>
    <w:rsid w:val="003541B5"/>
    <w:rsid w:val="0037433F"/>
    <w:rsid w:val="00392368"/>
    <w:rsid w:val="003A1D14"/>
    <w:rsid w:val="003A5D82"/>
    <w:rsid w:val="003B57D0"/>
    <w:rsid w:val="003C0C76"/>
    <w:rsid w:val="003D1E05"/>
    <w:rsid w:val="003D6318"/>
    <w:rsid w:val="003F15AD"/>
    <w:rsid w:val="003F2B0E"/>
    <w:rsid w:val="00406F43"/>
    <w:rsid w:val="00417A74"/>
    <w:rsid w:val="004345AC"/>
    <w:rsid w:val="00445E67"/>
    <w:rsid w:val="004566E5"/>
    <w:rsid w:val="00486385"/>
    <w:rsid w:val="004A2F55"/>
    <w:rsid w:val="004D2EC1"/>
    <w:rsid w:val="004D47F8"/>
    <w:rsid w:val="005049B2"/>
    <w:rsid w:val="00504FDF"/>
    <w:rsid w:val="00506B92"/>
    <w:rsid w:val="005120AB"/>
    <w:rsid w:val="005307BA"/>
    <w:rsid w:val="0053595F"/>
    <w:rsid w:val="00541FDB"/>
    <w:rsid w:val="005658BA"/>
    <w:rsid w:val="005816AB"/>
    <w:rsid w:val="005964B9"/>
    <w:rsid w:val="005A6014"/>
    <w:rsid w:val="005B1362"/>
    <w:rsid w:val="005C1A07"/>
    <w:rsid w:val="005D3A51"/>
    <w:rsid w:val="005D4871"/>
    <w:rsid w:val="005E1D39"/>
    <w:rsid w:val="005F1F18"/>
    <w:rsid w:val="006171A8"/>
    <w:rsid w:val="00631856"/>
    <w:rsid w:val="00634E51"/>
    <w:rsid w:val="0064203B"/>
    <w:rsid w:val="00646682"/>
    <w:rsid w:val="00685F8D"/>
    <w:rsid w:val="00691752"/>
    <w:rsid w:val="006A2C1A"/>
    <w:rsid w:val="006D54F3"/>
    <w:rsid w:val="00713EF4"/>
    <w:rsid w:val="007260ED"/>
    <w:rsid w:val="0072796F"/>
    <w:rsid w:val="00727B3D"/>
    <w:rsid w:val="00745FC7"/>
    <w:rsid w:val="0078626F"/>
    <w:rsid w:val="007A176D"/>
    <w:rsid w:val="007B0EFB"/>
    <w:rsid w:val="007B35BD"/>
    <w:rsid w:val="007B414A"/>
    <w:rsid w:val="007C726E"/>
    <w:rsid w:val="008652BB"/>
    <w:rsid w:val="008802AC"/>
    <w:rsid w:val="00886A8F"/>
    <w:rsid w:val="008C20E9"/>
    <w:rsid w:val="008C2FAE"/>
    <w:rsid w:val="008C579A"/>
    <w:rsid w:val="008F0105"/>
    <w:rsid w:val="008F09BC"/>
    <w:rsid w:val="009015A9"/>
    <w:rsid w:val="00907215"/>
    <w:rsid w:val="00921F0D"/>
    <w:rsid w:val="009503BE"/>
    <w:rsid w:val="009717A3"/>
    <w:rsid w:val="00974C1B"/>
    <w:rsid w:val="0098543E"/>
    <w:rsid w:val="00986A16"/>
    <w:rsid w:val="009A0021"/>
    <w:rsid w:val="009B4E1C"/>
    <w:rsid w:val="009C7E9B"/>
    <w:rsid w:val="009D1FFD"/>
    <w:rsid w:val="009D5371"/>
    <w:rsid w:val="009D54A7"/>
    <w:rsid w:val="00A112CE"/>
    <w:rsid w:val="00A15EE7"/>
    <w:rsid w:val="00A17A17"/>
    <w:rsid w:val="00A62951"/>
    <w:rsid w:val="00A732C9"/>
    <w:rsid w:val="00A74846"/>
    <w:rsid w:val="00A80DE6"/>
    <w:rsid w:val="00A86AAB"/>
    <w:rsid w:val="00A877CB"/>
    <w:rsid w:val="00A95448"/>
    <w:rsid w:val="00AA0B3B"/>
    <w:rsid w:val="00AB2758"/>
    <w:rsid w:val="00AB357D"/>
    <w:rsid w:val="00AC4024"/>
    <w:rsid w:val="00AE114E"/>
    <w:rsid w:val="00AE68A4"/>
    <w:rsid w:val="00B05A93"/>
    <w:rsid w:val="00B12B34"/>
    <w:rsid w:val="00B234A3"/>
    <w:rsid w:val="00B4460A"/>
    <w:rsid w:val="00BB3C3E"/>
    <w:rsid w:val="00BC37C8"/>
    <w:rsid w:val="00BD321D"/>
    <w:rsid w:val="00C00B90"/>
    <w:rsid w:val="00C0168B"/>
    <w:rsid w:val="00C34458"/>
    <w:rsid w:val="00C56A6B"/>
    <w:rsid w:val="00C56B78"/>
    <w:rsid w:val="00C607C0"/>
    <w:rsid w:val="00C6657A"/>
    <w:rsid w:val="00C81887"/>
    <w:rsid w:val="00C91FC2"/>
    <w:rsid w:val="00CA68A8"/>
    <w:rsid w:val="00CB377E"/>
    <w:rsid w:val="00CB593B"/>
    <w:rsid w:val="00CB6CC2"/>
    <w:rsid w:val="00D03941"/>
    <w:rsid w:val="00D17328"/>
    <w:rsid w:val="00D237E1"/>
    <w:rsid w:val="00D31378"/>
    <w:rsid w:val="00D32E99"/>
    <w:rsid w:val="00D33701"/>
    <w:rsid w:val="00D40921"/>
    <w:rsid w:val="00D45BDC"/>
    <w:rsid w:val="00DA6E9D"/>
    <w:rsid w:val="00DB0CD9"/>
    <w:rsid w:val="00DC6FC0"/>
    <w:rsid w:val="00DE1DB3"/>
    <w:rsid w:val="00DE4BE8"/>
    <w:rsid w:val="00DE56EA"/>
    <w:rsid w:val="00DF6B1F"/>
    <w:rsid w:val="00E06D93"/>
    <w:rsid w:val="00E20467"/>
    <w:rsid w:val="00E2152B"/>
    <w:rsid w:val="00E34C00"/>
    <w:rsid w:val="00E50369"/>
    <w:rsid w:val="00E51076"/>
    <w:rsid w:val="00E5704A"/>
    <w:rsid w:val="00EB1C9C"/>
    <w:rsid w:val="00ED7C7C"/>
    <w:rsid w:val="00EF2622"/>
    <w:rsid w:val="00F11CEB"/>
    <w:rsid w:val="00F17806"/>
    <w:rsid w:val="00F22D6A"/>
    <w:rsid w:val="00F2524C"/>
    <w:rsid w:val="00F26D79"/>
    <w:rsid w:val="00F71ADC"/>
    <w:rsid w:val="00F72BBE"/>
    <w:rsid w:val="00F94DF1"/>
    <w:rsid w:val="00FB2B47"/>
    <w:rsid w:val="00FD2B36"/>
    <w:rsid w:val="00FD5AD4"/>
    <w:rsid w:val="00FD6337"/>
    <w:rsid w:val="00FE1CE2"/>
    <w:rsid w:val="00FE2CD0"/>
    <w:rsid w:val="00FF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51C5"/>
  <w15:chartTrackingRefBased/>
  <w15:docId w15:val="{71061DAF-BFB1-407E-847D-FB089C0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6F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06F43"/>
  </w:style>
  <w:style w:type="character" w:customStyle="1" w:styleId="StopkaZnak">
    <w:name w:val="Stopka Znak"/>
    <w:basedOn w:val="Domylnaczcionkaakapitu"/>
    <w:link w:val="Stopka"/>
    <w:uiPriority w:val="99"/>
    <w:qFormat/>
    <w:rsid w:val="00406F43"/>
  </w:style>
  <w:style w:type="character" w:customStyle="1" w:styleId="TytuZnak">
    <w:name w:val="Tytuł Znak"/>
    <w:link w:val="Tytu"/>
    <w:qFormat/>
    <w:rsid w:val="00406F43"/>
    <w:rPr>
      <w:rFonts w:ascii="Times New Roman" w:eastAsia="Times New Roman" w:hAnsi="Times New Roman"/>
      <w:b/>
      <w:sz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06F4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1">
    <w:name w:val="Nagłówek Znak1"/>
    <w:basedOn w:val="Domylnaczcionkaakapitu"/>
    <w:uiPriority w:val="99"/>
    <w:semiHidden/>
    <w:rsid w:val="00406F4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06F4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1">
    <w:name w:val="Stopka Znak1"/>
    <w:basedOn w:val="Domylnaczcionkaakapitu"/>
    <w:uiPriority w:val="99"/>
    <w:semiHidden/>
    <w:rsid w:val="00406F43"/>
    <w:rPr>
      <w:rFonts w:ascii="Calibri" w:eastAsia="Calibri" w:hAnsi="Calibri" w:cs="Times New Roman"/>
    </w:rPr>
  </w:style>
  <w:style w:type="paragraph" w:styleId="Akapitzlist">
    <w:name w:val="List Paragraph"/>
    <w:aliases w:val="L1,Numerowanie,List Paragraph,CW_Lista,Preambuła,Akapit z listą5,T_SZ_List Paragraph,Akapit normalny,Bullet Number,lp1,List Paragraph2,ISCG Numerowanie,lp11,List Paragraph11,Bullet 1,Use Case List Paragraph,Body MS Bullet,Podsis rysunku"/>
    <w:basedOn w:val="Normalny"/>
    <w:link w:val="AkapitzlistZnak"/>
    <w:uiPriority w:val="34"/>
    <w:qFormat/>
    <w:rsid w:val="00406F43"/>
    <w:pPr>
      <w:ind w:left="720"/>
      <w:contextualSpacing/>
    </w:pPr>
    <w:rPr>
      <w:rFonts w:eastAsia="Times New Roman"/>
      <w:lang w:eastAsia="pl-PL"/>
    </w:rPr>
  </w:style>
  <w:style w:type="paragraph" w:styleId="HTML-wstpniesformatowany">
    <w:name w:val="HTML Preformatted"/>
    <w:basedOn w:val="Normalny"/>
    <w:link w:val="HTML-wstpniesformatowanyZnak"/>
    <w:qFormat/>
    <w:rsid w:val="00406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406F43"/>
    <w:rPr>
      <w:rFonts w:ascii="Courier New" w:eastAsia="Times New Roman" w:hAnsi="Courier New" w:cs="Times New Roman"/>
      <w:sz w:val="20"/>
      <w:szCs w:val="20"/>
    </w:rPr>
  </w:style>
  <w:style w:type="paragraph" w:styleId="Tytu">
    <w:name w:val="Title"/>
    <w:basedOn w:val="Normalny"/>
    <w:link w:val="TytuZnak"/>
    <w:qFormat/>
    <w:rsid w:val="00406F43"/>
    <w:pPr>
      <w:spacing w:after="0" w:line="240" w:lineRule="auto"/>
      <w:jc w:val="center"/>
    </w:pPr>
    <w:rPr>
      <w:rFonts w:ascii="Times New Roman" w:eastAsia="Times New Roman" w:hAnsi="Times New Roman" w:cstheme="minorBidi"/>
      <w:b/>
      <w:sz w:val="24"/>
    </w:rPr>
  </w:style>
  <w:style w:type="character" w:customStyle="1" w:styleId="TytuZnak1">
    <w:name w:val="Tytuł Znak1"/>
    <w:basedOn w:val="Domylnaczcionkaakapitu"/>
    <w:uiPriority w:val="10"/>
    <w:rsid w:val="00406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nhideWhenUsed/>
    <w:rsid w:val="00406F43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CW_Lista Znak,Preambuła Znak,Akapit z listą5 Znak,T_SZ_List Paragraph Znak,Akapit normalny Znak,Bullet Number Znak,lp1 Znak,List Paragraph2 Znak,ISCG Numerowanie Znak,lp11 Znak"/>
    <w:link w:val="Akapitzlist"/>
    <w:uiPriority w:val="34"/>
    <w:qFormat/>
    <w:locked/>
    <w:rsid w:val="00406F43"/>
    <w:rPr>
      <w:rFonts w:ascii="Calibri" w:eastAsia="Times New Roman" w:hAnsi="Calibri" w:cs="Times New Roman"/>
      <w:lang w:eastAsia="pl-PL"/>
    </w:rPr>
  </w:style>
  <w:style w:type="character" w:customStyle="1" w:styleId="Teksttreci">
    <w:name w:val="Tekst treści_"/>
    <w:link w:val="Teksttreci0"/>
    <w:rsid w:val="00406F43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06F43"/>
    <w:pPr>
      <w:widowControl w:val="0"/>
      <w:shd w:val="clear" w:color="auto" w:fill="FFFFFF"/>
      <w:spacing w:after="0" w:line="302" w:lineRule="auto"/>
    </w:pPr>
    <w:rPr>
      <w:rFonts w:asciiTheme="minorHAnsi" w:eastAsiaTheme="minorHAnsi" w:hAnsiTheme="minorHAnsi" w:cstheme="minorBidi"/>
    </w:rPr>
  </w:style>
  <w:style w:type="character" w:customStyle="1" w:styleId="Bodytext">
    <w:name w:val="Body text_"/>
    <w:basedOn w:val="Domylnaczcionkaakapitu"/>
    <w:link w:val="Tekstpodstawowy5"/>
    <w:rsid w:val="00406F43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Tekstpodstawowy5">
    <w:name w:val="Tekst podstawowy5"/>
    <w:basedOn w:val="Normalny"/>
    <w:link w:val="Bodytext"/>
    <w:rsid w:val="00406F43"/>
    <w:pPr>
      <w:widowControl w:val="0"/>
      <w:shd w:val="clear" w:color="auto" w:fill="FFFFFF"/>
      <w:spacing w:after="180" w:line="0" w:lineRule="atLeast"/>
      <w:ind w:hanging="900"/>
      <w:jc w:val="center"/>
    </w:pPr>
    <w:rPr>
      <w:rFonts w:ascii="Times New Roman" w:eastAsia="Times New Roman" w:hAnsi="Times New Roman" w:cstheme="minorBidi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6F4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6F43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F22D6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63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63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638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63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6385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3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0C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ncelaria@gdos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zecznik@gdos.gov.p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biuletyn.gdos@gdos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7d9adf9b13bc5b57d9ec4b7f36489fc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478680cd49883bbb840849384833cc9f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5D3F55-64A5-428C-A999-84E1CC819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20586D-8CAC-4533-8445-61F54B71A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27C3A-B9CA-42B2-8DDE-F9CFBBDB5F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3569</Words>
  <Characters>21415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Troszyński</dc:creator>
  <cp:keywords/>
  <dc:description/>
  <cp:lastModifiedBy>Joanna Niedźwiecka</cp:lastModifiedBy>
  <cp:revision>7</cp:revision>
  <dcterms:created xsi:type="dcterms:W3CDTF">2026-09-08T11:05:00Z</dcterms:created>
  <dcterms:modified xsi:type="dcterms:W3CDTF">2026-09-09T09:24:00Z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