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9EEC1" w14:textId="77777777" w:rsidR="003406D5" w:rsidRDefault="00291541" w:rsidP="00B80A0E">
      <w:pPr>
        <w:tabs>
          <w:tab w:val="left" w:pos="7920"/>
          <w:tab w:val="right" w:pos="9298"/>
        </w:tabs>
        <w:jc w:val="center"/>
        <w:rPr>
          <w:rFonts w:ascii="Verdana" w:hAnsi="Verdana"/>
          <w:b/>
          <w:sz w:val="18"/>
          <w:szCs w:val="18"/>
          <w:u w:val="single"/>
        </w:rPr>
      </w:pPr>
      <w:r w:rsidRPr="00317FDD">
        <w:rPr>
          <w:rFonts w:ascii="Verdana" w:hAnsi="Verdana"/>
          <w:b/>
          <w:sz w:val="18"/>
          <w:szCs w:val="18"/>
          <w:u w:val="single"/>
        </w:rPr>
        <w:t>OPIS PRZEDMIOTU ZAMÓWIENIA</w:t>
      </w:r>
    </w:p>
    <w:p w14:paraId="4049477E" w14:textId="77777777" w:rsidR="002E363F" w:rsidRPr="00317FDD" w:rsidRDefault="002E363F" w:rsidP="00B80A0E">
      <w:pPr>
        <w:tabs>
          <w:tab w:val="left" w:pos="7920"/>
          <w:tab w:val="right" w:pos="9298"/>
        </w:tabs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56487D65" w14:textId="1F47EB03" w:rsidR="0056786A" w:rsidRPr="0057514F" w:rsidRDefault="00B21F92" w:rsidP="0056786A">
      <w:pPr>
        <w:pStyle w:val="Akapitzlist"/>
        <w:numPr>
          <w:ilvl w:val="0"/>
          <w:numId w:val="1"/>
        </w:numPr>
        <w:spacing w:after="0"/>
        <w:ind w:left="709" w:hanging="709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Zamawiający</w:t>
      </w:r>
    </w:p>
    <w:p w14:paraId="35FF769D" w14:textId="77777777" w:rsidR="0056786A" w:rsidRPr="0057514F" w:rsidRDefault="0056786A" w:rsidP="0056786A">
      <w:pPr>
        <w:spacing w:after="0"/>
        <w:jc w:val="both"/>
        <w:rPr>
          <w:rFonts w:ascii="Verdana" w:hAnsi="Verdana"/>
          <w:sz w:val="18"/>
          <w:szCs w:val="18"/>
        </w:rPr>
      </w:pPr>
      <w:r w:rsidRPr="0057514F">
        <w:rPr>
          <w:rFonts w:ascii="Verdana" w:hAnsi="Verdana"/>
          <w:sz w:val="18"/>
          <w:szCs w:val="18"/>
        </w:rPr>
        <w:t>Generalna Dyrekcja Dróg Krajowych i Autostrad Oddział w Szczecinie</w:t>
      </w:r>
    </w:p>
    <w:p w14:paraId="24764698" w14:textId="77777777" w:rsidR="0056786A" w:rsidRDefault="003D2646" w:rsidP="003D2646">
      <w:pPr>
        <w:spacing w:after="0"/>
        <w:jc w:val="both"/>
        <w:rPr>
          <w:rFonts w:ascii="Verdana" w:hAnsi="Verdana"/>
          <w:sz w:val="18"/>
          <w:szCs w:val="18"/>
        </w:rPr>
      </w:pPr>
      <w:r w:rsidRPr="003D2646">
        <w:rPr>
          <w:rFonts w:ascii="Verdana" w:hAnsi="Verdana"/>
          <w:sz w:val="18"/>
          <w:szCs w:val="18"/>
        </w:rPr>
        <w:t>Rejon Wałcz ul. Kołobrzeska 33,78-600 Wałcz</w:t>
      </w:r>
    </w:p>
    <w:p w14:paraId="687EFBB9" w14:textId="77777777" w:rsidR="008337AA" w:rsidRPr="003D2646" w:rsidRDefault="008337AA" w:rsidP="003D2646">
      <w:pPr>
        <w:spacing w:after="0"/>
        <w:jc w:val="both"/>
        <w:rPr>
          <w:rFonts w:ascii="Verdana" w:hAnsi="Verdana"/>
          <w:sz w:val="18"/>
          <w:szCs w:val="18"/>
        </w:rPr>
      </w:pPr>
    </w:p>
    <w:p w14:paraId="6A8BE57C" w14:textId="77777777" w:rsidR="0056786A" w:rsidRPr="0057514F" w:rsidRDefault="0056786A" w:rsidP="0056786A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 w:rsidRPr="0057514F">
        <w:rPr>
          <w:rFonts w:ascii="Verdana" w:hAnsi="Verdana"/>
          <w:b/>
          <w:sz w:val="18"/>
          <w:szCs w:val="18"/>
        </w:rPr>
        <w:t>Tryb udzielenia zamówienia</w:t>
      </w:r>
    </w:p>
    <w:p w14:paraId="13EFBADD" w14:textId="51C7553B" w:rsidR="0056786A" w:rsidRPr="0057514F" w:rsidRDefault="0056786A" w:rsidP="0056786A">
      <w:pPr>
        <w:spacing w:after="0"/>
        <w:ind w:left="-11"/>
        <w:jc w:val="both"/>
        <w:rPr>
          <w:rFonts w:ascii="Verdana" w:hAnsi="Verdana"/>
          <w:sz w:val="18"/>
          <w:szCs w:val="18"/>
        </w:rPr>
      </w:pPr>
      <w:r w:rsidRPr="0057514F">
        <w:rPr>
          <w:rFonts w:ascii="Verdana" w:hAnsi="Verdana"/>
          <w:sz w:val="18"/>
          <w:szCs w:val="18"/>
        </w:rPr>
        <w:t>Zamówienie jest wyłączone spod stosowania ustawy z dnia 11 września 2019 r. Prawo zamówień publicznych – wartość zamówienia nie przekracza kwoty 130.000,00 PLN (netto)</w:t>
      </w:r>
    </w:p>
    <w:p w14:paraId="6EE06A94" w14:textId="77777777" w:rsidR="0056786A" w:rsidRPr="0057514F" w:rsidRDefault="0056786A" w:rsidP="0056786A">
      <w:pPr>
        <w:pStyle w:val="Akapitzlist"/>
        <w:spacing w:after="0"/>
        <w:jc w:val="both"/>
        <w:rPr>
          <w:rFonts w:ascii="Verdana" w:hAnsi="Verdana"/>
          <w:b/>
          <w:sz w:val="18"/>
          <w:szCs w:val="18"/>
        </w:rPr>
      </w:pPr>
    </w:p>
    <w:p w14:paraId="326595BF" w14:textId="77777777" w:rsidR="0056786A" w:rsidRDefault="0056786A" w:rsidP="0056786A">
      <w:pPr>
        <w:pStyle w:val="Akapitzlist"/>
        <w:numPr>
          <w:ilvl w:val="0"/>
          <w:numId w:val="1"/>
        </w:numPr>
        <w:spacing w:after="0"/>
        <w:ind w:left="720"/>
        <w:jc w:val="both"/>
        <w:rPr>
          <w:rFonts w:ascii="Verdana" w:hAnsi="Verdana"/>
          <w:b/>
          <w:sz w:val="18"/>
          <w:szCs w:val="18"/>
        </w:rPr>
      </w:pPr>
      <w:r w:rsidRPr="0057514F">
        <w:rPr>
          <w:rFonts w:ascii="Verdana" w:hAnsi="Verdana"/>
          <w:b/>
          <w:sz w:val="18"/>
          <w:szCs w:val="18"/>
        </w:rPr>
        <w:t>Przedmiot zamówienia</w:t>
      </w:r>
    </w:p>
    <w:p w14:paraId="7E2E7C1A" w14:textId="77777777" w:rsidR="004F4254" w:rsidRPr="004F4254" w:rsidRDefault="004F4254" w:rsidP="004F4254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14:paraId="72CB5E11" w14:textId="0C43FD5E" w:rsidR="00D159D0" w:rsidRDefault="00FF719E" w:rsidP="007A1E25">
      <w:pPr>
        <w:spacing w:after="0" w:line="240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Zakup z </w:t>
      </w:r>
      <w:r w:rsidR="00D159D0" w:rsidRPr="00D159D0">
        <w:rPr>
          <w:rFonts w:ascii="Verdana" w:hAnsi="Verdana"/>
          <w:bCs/>
          <w:sz w:val="18"/>
          <w:szCs w:val="18"/>
        </w:rPr>
        <w:t>montaż</w:t>
      </w:r>
      <w:r>
        <w:rPr>
          <w:rFonts w:ascii="Verdana" w:hAnsi="Verdana"/>
          <w:bCs/>
          <w:sz w:val="18"/>
          <w:szCs w:val="18"/>
        </w:rPr>
        <w:t>em</w:t>
      </w:r>
      <w:r w:rsidR="00D159D0" w:rsidRPr="00D159D0">
        <w:rPr>
          <w:rFonts w:ascii="Verdana" w:hAnsi="Verdana"/>
          <w:bCs/>
          <w:sz w:val="18"/>
          <w:szCs w:val="18"/>
        </w:rPr>
        <w:t xml:space="preserve"> haków wraz z instalacja elektryczną oraz sterownikiem komputerowym w samochodach </w:t>
      </w:r>
      <w:r w:rsidR="00D159D0">
        <w:rPr>
          <w:rFonts w:ascii="Verdana" w:hAnsi="Verdana"/>
          <w:sz w:val="18"/>
          <w:szCs w:val="18"/>
        </w:rPr>
        <w:t>NISSAN TOWNSTAR</w:t>
      </w:r>
      <w:r w:rsidR="00D159D0" w:rsidRPr="00D159D0">
        <w:rPr>
          <w:rFonts w:ascii="Verdana" w:hAnsi="Verdana"/>
          <w:bCs/>
          <w:sz w:val="18"/>
          <w:szCs w:val="18"/>
        </w:rPr>
        <w:t xml:space="preserve"> GDDKiA O/Szczecin  w ilości 3 sztuk </w:t>
      </w:r>
    </w:p>
    <w:p w14:paraId="71BC8226" w14:textId="4378225F" w:rsidR="007A1E25" w:rsidRPr="001100B6" w:rsidRDefault="007A1E25" w:rsidP="007A1E25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 </w:t>
      </w:r>
    </w:p>
    <w:p w14:paraId="1506D13A" w14:textId="77777777" w:rsidR="007A1E25" w:rsidRDefault="002528F9" w:rsidP="007A1E25">
      <w:pPr>
        <w:pStyle w:val="Akapitzlist"/>
        <w:numPr>
          <w:ilvl w:val="0"/>
          <w:numId w:val="1"/>
        </w:numPr>
        <w:ind w:left="709"/>
        <w:rPr>
          <w:b/>
        </w:rPr>
      </w:pPr>
      <w:r w:rsidRPr="00BC4F6C">
        <w:rPr>
          <w:b/>
        </w:rPr>
        <w:t xml:space="preserve">Termin wykonania zamówienia </w:t>
      </w:r>
    </w:p>
    <w:p w14:paraId="67191C17" w14:textId="34C85573" w:rsidR="002E363F" w:rsidRDefault="00D159D0" w:rsidP="007A1E25">
      <w:pPr>
        <w:pStyle w:val="Akapitzlist"/>
        <w:ind w:left="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21</w:t>
      </w:r>
      <w:r w:rsidR="007A1E25" w:rsidRPr="007A1E25">
        <w:rPr>
          <w:rFonts w:ascii="Verdana" w:hAnsi="Verdana"/>
          <w:sz w:val="18"/>
          <w:szCs w:val="18"/>
        </w:rPr>
        <w:t xml:space="preserve"> dni od podpisania umowy</w:t>
      </w:r>
    </w:p>
    <w:p w14:paraId="175DC56F" w14:textId="77777777" w:rsidR="007A1E25" w:rsidRPr="007A1E25" w:rsidRDefault="007A1E25" w:rsidP="007A1E25">
      <w:pPr>
        <w:pStyle w:val="Akapitzlist"/>
        <w:ind w:left="709"/>
        <w:rPr>
          <w:b/>
        </w:rPr>
      </w:pPr>
    </w:p>
    <w:p w14:paraId="266DB907" w14:textId="1F9E19F9" w:rsidR="0050724E" w:rsidRPr="00952536" w:rsidRDefault="00487F87" w:rsidP="00BC4F6C">
      <w:pPr>
        <w:pStyle w:val="Akapitzlist"/>
        <w:numPr>
          <w:ilvl w:val="0"/>
          <w:numId w:val="1"/>
        </w:numPr>
        <w:spacing w:after="0"/>
        <w:ind w:left="426" w:hanging="426"/>
        <w:rPr>
          <w:rFonts w:ascii="Verdana" w:hAnsi="Verdana"/>
          <w:b/>
          <w:sz w:val="18"/>
          <w:szCs w:val="18"/>
        </w:rPr>
      </w:pPr>
      <w:r w:rsidRPr="00952536">
        <w:rPr>
          <w:rFonts w:ascii="Verdana" w:hAnsi="Verdana"/>
          <w:b/>
          <w:sz w:val="18"/>
          <w:szCs w:val="18"/>
        </w:rPr>
        <w:t xml:space="preserve">Warunki </w:t>
      </w:r>
      <w:r w:rsidR="007A1E25">
        <w:rPr>
          <w:rFonts w:ascii="Verdana" w:hAnsi="Verdana"/>
          <w:b/>
          <w:sz w:val="18"/>
          <w:szCs w:val="18"/>
        </w:rPr>
        <w:t>zamówienia</w:t>
      </w:r>
    </w:p>
    <w:p w14:paraId="769B10A2" w14:textId="79451215" w:rsidR="00D90FA2" w:rsidRPr="00D159D0" w:rsidRDefault="007A1E25" w:rsidP="00D159D0">
      <w:pPr>
        <w:pStyle w:val="Akapitzlist"/>
        <w:numPr>
          <w:ilvl w:val="3"/>
          <w:numId w:val="47"/>
        </w:numPr>
        <w:spacing w:after="0"/>
        <w:ind w:left="709"/>
        <w:jc w:val="both"/>
        <w:rPr>
          <w:rFonts w:ascii="Verdana" w:hAnsi="Verdana"/>
          <w:sz w:val="18"/>
          <w:szCs w:val="18"/>
        </w:rPr>
      </w:pPr>
      <w:r w:rsidRPr="00D159D0">
        <w:rPr>
          <w:rFonts w:ascii="Verdana" w:hAnsi="Verdana"/>
          <w:sz w:val="18"/>
          <w:szCs w:val="18"/>
        </w:rPr>
        <w:t>Przedmiot</w:t>
      </w:r>
      <w:r w:rsidR="00D159D0">
        <w:rPr>
          <w:rFonts w:ascii="Verdana" w:hAnsi="Verdana"/>
          <w:sz w:val="18"/>
          <w:szCs w:val="18"/>
        </w:rPr>
        <w:t>em</w:t>
      </w:r>
      <w:r w:rsidRPr="00D159D0">
        <w:rPr>
          <w:rFonts w:ascii="Verdana" w:hAnsi="Verdana"/>
          <w:sz w:val="18"/>
          <w:szCs w:val="18"/>
        </w:rPr>
        <w:t xml:space="preserve"> zamówienia </w:t>
      </w:r>
      <w:r w:rsidR="00AE1CA8" w:rsidRPr="00D159D0">
        <w:rPr>
          <w:rFonts w:ascii="Verdana" w:hAnsi="Verdana"/>
          <w:sz w:val="18"/>
          <w:szCs w:val="18"/>
        </w:rPr>
        <w:t xml:space="preserve">jest </w:t>
      </w:r>
      <w:r w:rsidR="00D159D0" w:rsidRPr="00D159D0">
        <w:rPr>
          <w:rFonts w:ascii="Verdana" w:hAnsi="Verdana"/>
          <w:bCs/>
          <w:sz w:val="18"/>
          <w:szCs w:val="18"/>
        </w:rPr>
        <w:t>zakup  i montaż haków</w:t>
      </w:r>
      <w:r w:rsidR="004F36E8">
        <w:rPr>
          <w:rFonts w:ascii="Verdana" w:hAnsi="Verdana"/>
          <w:bCs/>
          <w:sz w:val="18"/>
          <w:szCs w:val="18"/>
        </w:rPr>
        <w:t xml:space="preserve"> do nissana townstar</w:t>
      </w:r>
      <w:r w:rsidR="00D159D0" w:rsidRPr="00D159D0">
        <w:rPr>
          <w:rFonts w:ascii="Verdana" w:hAnsi="Verdana"/>
          <w:bCs/>
          <w:sz w:val="18"/>
          <w:szCs w:val="18"/>
        </w:rPr>
        <w:t xml:space="preserve"> wraz z instalacja elektryczną oraz sterownikiem komputerowym</w:t>
      </w:r>
    </w:p>
    <w:p w14:paraId="6BC0680E" w14:textId="4A2F09B2" w:rsidR="00D159D0" w:rsidRPr="003F4052" w:rsidRDefault="00D159D0" w:rsidP="00D159D0">
      <w:pPr>
        <w:numPr>
          <w:ilvl w:val="0"/>
          <w:numId w:val="4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3F4052">
        <w:rPr>
          <w:rFonts w:ascii="Verdana" w:hAnsi="Verdana"/>
          <w:sz w:val="18"/>
          <w:szCs w:val="18"/>
        </w:rPr>
        <w:t xml:space="preserve">Jakość montowanych </w:t>
      </w:r>
      <w:r w:rsidRPr="004F36E8">
        <w:rPr>
          <w:rFonts w:ascii="Verdana" w:hAnsi="Verdana"/>
          <w:sz w:val="18"/>
          <w:szCs w:val="18"/>
          <w:u w:val="single"/>
        </w:rPr>
        <w:t xml:space="preserve">haków </w:t>
      </w:r>
      <w:r w:rsidR="004F36E8" w:rsidRPr="004F36E8">
        <w:rPr>
          <w:rFonts w:ascii="Verdana" w:hAnsi="Verdana"/>
          <w:sz w:val="18"/>
          <w:szCs w:val="18"/>
          <w:u w:val="single"/>
        </w:rPr>
        <w:t>wpinanych</w:t>
      </w:r>
      <w:r w:rsidR="004F36E8">
        <w:rPr>
          <w:rFonts w:ascii="Verdana" w:hAnsi="Verdana"/>
          <w:sz w:val="18"/>
          <w:szCs w:val="18"/>
        </w:rPr>
        <w:t xml:space="preserve"> </w:t>
      </w:r>
      <w:r w:rsidRPr="003F4052">
        <w:rPr>
          <w:rFonts w:ascii="Verdana" w:hAnsi="Verdana"/>
          <w:sz w:val="18"/>
          <w:szCs w:val="18"/>
        </w:rPr>
        <w:t>wraz z wykonaniem instalacji elektrycznej oraz montażem sterownika komputerowego (modułu komputerowego) musi odpowiadać wymaganiom Polskich Norm oraz musi być dobrany odpowiednio do danej marki samochodu</w:t>
      </w:r>
      <w:r>
        <w:rPr>
          <w:rFonts w:ascii="Verdana" w:hAnsi="Verdana"/>
          <w:sz w:val="18"/>
          <w:szCs w:val="18"/>
        </w:rPr>
        <w:t xml:space="preserve"> czyli do samochodów marki nissan townstar rocznik 2022</w:t>
      </w:r>
      <w:r w:rsidRPr="003F4052">
        <w:rPr>
          <w:rFonts w:ascii="Verdana" w:hAnsi="Verdana"/>
          <w:sz w:val="18"/>
          <w:szCs w:val="18"/>
        </w:rPr>
        <w:t>.</w:t>
      </w:r>
    </w:p>
    <w:p w14:paraId="4F64E0EA" w14:textId="77777777" w:rsidR="00D159D0" w:rsidRPr="003F4052" w:rsidRDefault="00D159D0" w:rsidP="00D159D0">
      <w:pPr>
        <w:numPr>
          <w:ilvl w:val="0"/>
          <w:numId w:val="4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3F4052">
        <w:rPr>
          <w:rFonts w:ascii="Verdana" w:hAnsi="Verdana"/>
          <w:sz w:val="18"/>
          <w:szCs w:val="18"/>
        </w:rPr>
        <w:t>Montowane haki powinny posiadać homologację oraz tabliczkę znamionową.</w:t>
      </w:r>
    </w:p>
    <w:p w14:paraId="0738C044" w14:textId="76D1322F" w:rsidR="00D159D0" w:rsidRPr="00D159D0" w:rsidRDefault="00D159D0" w:rsidP="00D159D0">
      <w:pPr>
        <w:numPr>
          <w:ilvl w:val="0"/>
          <w:numId w:val="4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3F4052">
        <w:rPr>
          <w:rFonts w:ascii="Verdana" w:hAnsi="Verdana"/>
          <w:sz w:val="18"/>
          <w:szCs w:val="18"/>
        </w:rPr>
        <w:t>Ceny montowanych haków i sterowników komputerowych zastosowanych przy montażu instalacji elektrycznej nie mogą być wyższe niż ceny detaliczne sugerowane przez głównych importerów/producentów osprzętu przystosowanego do danej marki.</w:t>
      </w:r>
    </w:p>
    <w:p w14:paraId="2734B4F7" w14:textId="334F5B29" w:rsidR="00D159D0" w:rsidRPr="00DB1C49" w:rsidRDefault="00D159D0" w:rsidP="00D159D0">
      <w:pPr>
        <w:numPr>
          <w:ilvl w:val="0"/>
          <w:numId w:val="4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DB1C49">
        <w:rPr>
          <w:rFonts w:ascii="Verdana" w:hAnsi="Verdana"/>
          <w:sz w:val="18"/>
          <w:szCs w:val="18"/>
        </w:rPr>
        <w:t>Gniazdo elektryczne 7-pinowe, z którego ma być zasilane oświetlenie przyczepy.</w:t>
      </w:r>
      <w:r w:rsidR="004F36E8">
        <w:rPr>
          <w:rFonts w:ascii="Verdana" w:hAnsi="Verdana"/>
          <w:sz w:val="18"/>
          <w:szCs w:val="18"/>
        </w:rPr>
        <w:t xml:space="preserve"> Dodatkowo załączone będzie przejściówka 7 na 13 pin</w:t>
      </w:r>
    </w:p>
    <w:p w14:paraId="2C0F2D6A" w14:textId="3BDFA8DE" w:rsidR="00D159D0" w:rsidRPr="00DB1C49" w:rsidRDefault="00FE4B48" w:rsidP="00D159D0">
      <w:pPr>
        <w:numPr>
          <w:ilvl w:val="0"/>
          <w:numId w:val="4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Wykonawca z</w:t>
      </w:r>
      <w:r w:rsidR="00D159D0" w:rsidRPr="00DB1C49">
        <w:rPr>
          <w:rFonts w:ascii="Verdana" w:hAnsi="Verdana"/>
          <w:sz w:val="18"/>
          <w:szCs w:val="18"/>
        </w:rPr>
        <w:t>obowiązuj</w:t>
      </w:r>
      <w:r>
        <w:rPr>
          <w:rFonts w:ascii="Verdana" w:hAnsi="Verdana"/>
          <w:sz w:val="18"/>
          <w:szCs w:val="18"/>
        </w:rPr>
        <w:t>e</w:t>
      </w:r>
      <w:r w:rsidR="00D159D0" w:rsidRPr="00DB1C49">
        <w:rPr>
          <w:rFonts w:ascii="Verdana" w:hAnsi="Verdana"/>
          <w:sz w:val="18"/>
          <w:szCs w:val="18"/>
        </w:rPr>
        <w:t xml:space="preserve"> się dokonać, po zamontowaniu haka holowniczego, na własny koszt przeglądy techniczne w celu wydania zaświadczenia o sprawdzeniu poprawności mechanicznego zamontowania haka.</w:t>
      </w:r>
    </w:p>
    <w:p w14:paraId="5D4E1280" w14:textId="0376DE91" w:rsidR="00D159D0" w:rsidRPr="00DB1C49" w:rsidRDefault="00FE4B48" w:rsidP="00D159D0">
      <w:pPr>
        <w:numPr>
          <w:ilvl w:val="0"/>
          <w:numId w:val="4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Termin wykonania zamówienia</w:t>
      </w:r>
      <w:r w:rsidR="00D159D0" w:rsidRPr="00DB1C49"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sz w:val="18"/>
          <w:szCs w:val="18"/>
        </w:rPr>
        <w:t>do</w:t>
      </w:r>
      <w:r w:rsidR="00D159D0" w:rsidRPr="00DB1C49">
        <w:rPr>
          <w:rFonts w:ascii="Verdana" w:hAnsi="Verdana"/>
          <w:bCs/>
          <w:sz w:val="18"/>
          <w:szCs w:val="18"/>
        </w:rPr>
        <w:t xml:space="preserve"> 21 dni od daty podpisania umowy,</w:t>
      </w:r>
    </w:p>
    <w:p w14:paraId="17288DEC" w14:textId="03905EFA" w:rsidR="00D159D0" w:rsidRPr="00DB1C49" w:rsidRDefault="00D159D0" w:rsidP="00D159D0">
      <w:pPr>
        <w:pStyle w:val="Bezodstpw"/>
        <w:numPr>
          <w:ilvl w:val="0"/>
          <w:numId w:val="47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DB1C49">
        <w:rPr>
          <w:rFonts w:ascii="Verdana" w:hAnsi="Verdana"/>
          <w:sz w:val="18"/>
          <w:szCs w:val="18"/>
        </w:rPr>
        <w:t>Okres gwarancji – ………. (min. 24 miesiące od montażu).</w:t>
      </w:r>
    </w:p>
    <w:p w14:paraId="09D94CE9" w14:textId="77777777" w:rsidR="00D159D0" w:rsidRPr="00DB1C49" w:rsidRDefault="00D159D0" w:rsidP="00D159D0">
      <w:pPr>
        <w:numPr>
          <w:ilvl w:val="0"/>
          <w:numId w:val="47"/>
        </w:numPr>
        <w:spacing w:after="0" w:line="240" w:lineRule="auto"/>
        <w:jc w:val="both"/>
        <w:rPr>
          <w:rFonts w:ascii="Verdana" w:hAnsi="Verdana"/>
          <w:i/>
          <w:sz w:val="18"/>
          <w:szCs w:val="18"/>
        </w:rPr>
      </w:pPr>
      <w:r w:rsidRPr="00DB1C49">
        <w:rPr>
          <w:rFonts w:ascii="Verdana" w:hAnsi="Verdana"/>
          <w:sz w:val="18"/>
          <w:szCs w:val="18"/>
        </w:rPr>
        <w:t>Siedziba warsztatu, w którym będzie przeprowadzany montaż znajduje się na terenie województwa Zachodniopomorskiego:</w:t>
      </w:r>
    </w:p>
    <w:p w14:paraId="706846A1" w14:textId="77777777" w:rsidR="00D159D0" w:rsidRPr="00DB1C49" w:rsidRDefault="00D159D0" w:rsidP="00D159D0">
      <w:pPr>
        <w:ind w:left="720"/>
        <w:jc w:val="both"/>
        <w:rPr>
          <w:rFonts w:ascii="Verdana" w:hAnsi="Verdana"/>
          <w:i/>
          <w:sz w:val="18"/>
          <w:szCs w:val="18"/>
        </w:rPr>
      </w:pPr>
    </w:p>
    <w:p w14:paraId="6B6A9355" w14:textId="77777777" w:rsidR="00D159D0" w:rsidRPr="00DB1C49" w:rsidRDefault="00D159D0" w:rsidP="00D159D0">
      <w:pPr>
        <w:ind w:left="720"/>
        <w:jc w:val="both"/>
        <w:rPr>
          <w:rFonts w:ascii="Verdana" w:hAnsi="Verdana"/>
          <w:i/>
          <w:sz w:val="18"/>
          <w:szCs w:val="18"/>
        </w:rPr>
      </w:pPr>
      <w:r w:rsidRPr="00DB1C49">
        <w:rPr>
          <w:rFonts w:ascii="Verdana" w:hAnsi="Verdana"/>
          <w:i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72A32607" w14:textId="77777777" w:rsidR="00D159D0" w:rsidRPr="00DB1C49" w:rsidRDefault="00D159D0" w:rsidP="00D159D0">
      <w:pPr>
        <w:ind w:left="720"/>
        <w:jc w:val="both"/>
        <w:rPr>
          <w:rFonts w:ascii="Verdana" w:hAnsi="Verdana"/>
          <w:i/>
          <w:sz w:val="18"/>
          <w:szCs w:val="18"/>
        </w:rPr>
      </w:pPr>
    </w:p>
    <w:p w14:paraId="2BC282CA" w14:textId="632BE887" w:rsidR="00264896" w:rsidRPr="00D159D0" w:rsidRDefault="00D159D0" w:rsidP="00D159D0">
      <w:pPr>
        <w:ind w:left="720"/>
        <w:jc w:val="both"/>
        <w:rPr>
          <w:rFonts w:ascii="Verdana" w:hAnsi="Verdana"/>
          <w:i/>
          <w:sz w:val="18"/>
          <w:szCs w:val="18"/>
        </w:rPr>
      </w:pPr>
      <w:r w:rsidRPr="00DB1C49">
        <w:rPr>
          <w:rFonts w:ascii="Verdana" w:hAnsi="Verdana"/>
          <w:i/>
          <w:sz w:val="18"/>
          <w:szCs w:val="18"/>
        </w:rPr>
        <w:t>…………………………………………………………………………………………</w:t>
      </w:r>
      <w:r>
        <w:rPr>
          <w:rFonts w:ascii="Verdana" w:hAnsi="Verdana"/>
          <w:i/>
          <w:sz w:val="18"/>
          <w:szCs w:val="18"/>
        </w:rPr>
        <w:t>……………………………………….</w:t>
      </w:r>
      <w:r w:rsidRPr="00D159D0">
        <w:rPr>
          <w:rFonts w:ascii="Verdana" w:hAnsi="Verdana"/>
          <w:i/>
          <w:sz w:val="14"/>
          <w:szCs w:val="14"/>
        </w:rPr>
        <w:t>(adres warsztatu)</w:t>
      </w:r>
    </w:p>
    <w:p w14:paraId="54566E04" w14:textId="77777777" w:rsidR="00264896" w:rsidRDefault="00264896" w:rsidP="007F3B96">
      <w:pPr>
        <w:spacing w:after="0"/>
        <w:jc w:val="both"/>
        <w:rPr>
          <w:rFonts w:ascii="Verdana" w:hAnsi="Verdana"/>
          <w:sz w:val="18"/>
          <w:szCs w:val="18"/>
        </w:rPr>
      </w:pPr>
    </w:p>
    <w:p w14:paraId="63E0F555" w14:textId="51B57D0F" w:rsidR="001B7C51" w:rsidRDefault="00063E52" w:rsidP="007F3B96">
      <w:pPr>
        <w:spacing w:after="0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>Kontakt</w:t>
      </w:r>
      <w:r w:rsidR="00B21F92">
        <w:rPr>
          <w:rFonts w:ascii="Verdana" w:hAnsi="Verdana"/>
          <w:sz w:val="18"/>
          <w:szCs w:val="18"/>
        </w:rPr>
        <w:t xml:space="preserve"> do uzyskania informacji dodatkowych</w:t>
      </w:r>
      <w:r w:rsidR="00AE1CA8">
        <w:rPr>
          <w:rFonts w:ascii="Verdana" w:hAnsi="Verdana"/>
          <w:sz w:val="18"/>
          <w:szCs w:val="18"/>
        </w:rPr>
        <w:t xml:space="preserve"> w celu złożenia oferty cenowej</w:t>
      </w:r>
      <w:r w:rsidRPr="00E94C04">
        <w:rPr>
          <w:rFonts w:ascii="Verdana" w:hAnsi="Verdana"/>
          <w:sz w:val="18"/>
          <w:szCs w:val="18"/>
        </w:rPr>
        <w:t>:</w:t>
      </w:r>
    </w:p>
    <w:p w14:paraId="4830B96F" w14:textId="2C7F8576" w:rsidR="001B7C51" w:rsidRDefault="001B7C51" w:rsidP="007F3B96">
      <w:pPr>
        <w:spacing w:after="0"/>
        <w:jc w:val="both"/>
        <w:rPr>
          <w:rFonts w:ascii="Verdana" w:hAnsi="Verdana"/>
          <w:sz w:val="18"/>
          <w:szCs w:val="18"/>
        </w:rPr>
      </w:pPr>
    </w:p>
    <w:p w14:paraId="1046C552" w14:textId="1B798D58" w:rsidR="000F1B01" w:rsidRPr="00BC4F6C" w:rsidRDefault="00A128D0" w:rsidP="007F3B96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Jolanta Gepert   (67) 258-24-71</w:t>
      </w:r>
    </w:p>
    <w:p w14:paraId="56C5C7F7" w14:textId="7262DC1E" w:rsidR="000F1B01" w:rsidRDefault="000F1B01" w:rsidP="007F3B96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14:paraId="7C95263E" w14:textId="5037EF2E" w:rsidR="0076471F" w:rsidRPr="00E94C04" w:rsidRDefault="0076471F" w:rsidP="007F3B96">
      <w:pPr>
        <w:spacing w:after="0"/>
        <w:ind w:left="708" w:firstLine="708"/>
        <w:jc w:val="both"/>
        <w:rPr>
          <w:rFonts w:ascii="Verdana" w:hAnsi="Verdana"/>
          <w:b/>
          <w:sz w:val="18"/>
          <w:szCs w:val="18"/>
        </w:rPr>
      </w:pPr>
    </w:p>
    <w:p w14:paraId="00E91EB9" w14:textId="77777777" w:rsidR="0076471F" w:rsidRPr="0076471F" w:rsidRDefault="0076471F" w:rsidP="00BC4F6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Verdana" w:hAnsi="Verdana"/>
          <w:b/>
          <w:sz w:val="18"/>
          <w:szCs w:val="18"/>
        </w:rPr>
      </w:pPr>
      <w:r w:rsidRPr="0076471F">
        <w:rPr>
          <w:rFonts w:ascii="Verdana" w:hAnsi="Verdana"/>
          <w:b/>
          <w:sz w:val="18"/>
          <w:szCs w:val="18"/>
        </w:rPr>
        <w:t xml:space="preserve">Opis sposobu przygotowania ofert </w:t>
      </w:r>
    </w:p>
    <w:p w14:paraId="0A4C5EFA" w14:textId="539F2C6B" w:rsidR="0076471F" w:rsidRDefault="0076471F" w:rsidP="007F3B96">
      <w:pPr>
        <w:numPr>
          <w:ilvl w:val="0"/>
          <w:numId w:val="3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>Ofertę należy przesłać</w:t>
      </w:r>
      <w:r w:rsidR="009815F1">
        <w:rPr>
          <w:rFonts w:ascii="Verdana" w:hAnsi="Verdana"/>
          <w:sz w:val="18"/>
          <w:szCs w:val="18"/>
        </w:rPr>
        <w:t xml:space="preserve"> w terminie do </w:t>
      </w:r>
      <w:r w:rsidR="00472C44">
        <w:rPr>
          <w:rFonts w:ascii="Verdana" w:hAnsi="Verdana"/>
          <w:sz w:val="18"/>
          <w:szCs w:val="18"/>
        </w:rPr>
        <w:t>22</w:t>
      </w:r>
      <w:bookmarkStart w:id="0" w:name="_GoBack"/>
      <w:bookmarkEnd w:id="0"/>
      <w:r w:rsidR="00E76DA1">
        <w:rPr>
          <w:rFonts w:ascii="Verdana" w:hAnsi="Verdana"/>
          <w:sz w:val="18"/>
          <w:szCs w:val="18"/>
        </w:rPr>
        <w:t>.03</w:t>
      </w:r>
      <w:r w:rsidR="009815F1">
        <w:rPr>
          <w:rFonts w:ascii="Verdana" w:hAnsi="Verdana"/>
          <w:sz w:val="18"/>
          <w:szCs w:val="18"/>
        </w:rPr>
        <w:t xml:space="preserve"> </w:t>
      </w:r>
      <w:r w:rsidR="00B21F92">
        <w:rPr>
          <w:rFonts w:ascii="Verdana" w:hAnsi="Verdana"/>
          <w:sz w:val="18"/>
          <w:szCs w:val="18"/>
        </w:rPr>
        <w:t>2023</w:t>
      </w:r>
      <w:r w:rsidR="00F0003E">
        <w:rPr>
          <w:rFonts w:ascii="Verdana" w:hAnsi="Verdana"/>
          <w:sz w:val="18"/>
          <w:szCs w:val="18"/>
        </w:rPr>
        <w:t xml:space="preserve"> na adres e-mail: </w:t>
      </w:r>
      <w:r w:rsidR="004003A4">
        <w:rPr>
          <w:rFonts w:ascii="Verdana" w:hAnsi="Verdana"/>
          <w:sz w:val="18"/>
          <w:szCs w:val="18"/>
        </w:rPr>
        <w:t>rejon.walcz@gddkia.gov.pl</w:t>
      </w:r>
    </w:p>
    <w:p w14:paraId="2EE4400A" w14:textId="756B75E9" w:rsidR="00763BAF" w:rsidRPr="00763BAF" w:rsidRDefault="00763BAF" w:rsidP="007F3B96">
      <w:pPr>
        <w:pStyle w:val="Akapitzlist"/>
        <w:numPr>
          <w:ilvl w:val="0"/>
          <w:numId w:val="37"/>
        </w:numPr>
        <w:spacing w:after="0"/>
        <w:jc w:val="both"/>
        <w:rPr>
          <w:rFonts w:ascii="Verdana" w:hAnsi="Verdana"/>
          <w:sz w:val="18"/>
          <w:szCs w:val="18"/>
        </w:rPr>
      </w:pPr>
      <w:r w:rsidRPr="00763BAF">
        <w:rPr>
          <w:rFonts w:ascii="Verdana" w:hAnsi="Verdana"/>
          <w:sz w:val="18"/>
          <w:szCs w:val="18"/>
        </w:rPr>
        <w:t>Składana oferta powinna być sporządzona na formula</w:t>
      </w:r>
      <w:r w:rsidR="00D159D0">
        <w:rPr>
          <w:rFonts w:ascii="Verdana" w:hAnsi="Verdana"/>
          <w:sz w:val="18"/>
          <w:szCs w:val="18"/>
        </w:rPr>
        <w:t>rzu ofertowo-cenowym</w:t>
      </w:r>
      <w:r w:rsidR="00B21F92">
        <w:rPr>
          <w:rFonts w:ascii="Verdana" w:hAnsi="Verdana"/>
          <w:sz w:val="18"/>
          <w:szCs w:val="18"/>
        </w:rPr>
        <w:t xml:space="preserve">. W skład ceny powinny być wliczona całkowity koszt np. koszt </w:t>
      </w:r>
      <w:r w:rsidR="00D159D0">
        <w:rPr>
          <w:rFonts w:ascii="Verdana" w:hAnsi="Verdana"/>
          <w:sz w:val="18"/>
          <w:szCs w:val="18"/>
        </w:rPr>
        <w:t xml:space="preserve">zakupu haków, koszt montażu wraz z instalacją </w:t>
      </w:r>
      <w:r w:rsidR="00D159D0">
        <w:rPr>
          <w:rFonts w:ascii="Verdana" w:hAnsi="Verdana"/>
          <w:sz w:val="18"/>
          <w:szCs w:val="18"/>
        </w:rPr>
        <w:lastRenderedPageBreak/>
        <w:t xml:space="preserve">elektryczną oraz sterownikiem komputerowym, a także koszt przeglądu technicznego w celu wydania zaświadczenia </w:t>
      </w:r>
      <w:r w:rsidR="00B21F92">
        <w:rPr>
          <w:rFonts w:ascii="Verdana" w:hAnsi="Verdana"/>
          <w:sz w:val="18"/>
          <w:szCs w:val="18"/>
        </w:rPr>
        <w:t>itp.</w:t>
      </w:r>
    </w:p>
    <w:p w14:paraId="05798CDA" w14:textId="43467E3E" w:rsidR="0076471F" w:rsidRPr="00E94C04" w:rsidRDefault="0076471F" w:rsidP="007F3B96">
      <w:pPr>
        <w:numPr>
          <w:ilvl w:val="0"/>
          <w:numId w:val="3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 xml:space="preserve">Oferta musi być podpisana przez osobę upoważnioną do reprezentowania </w:t>
      </w:r>
      <w:r w:rsidR="00B21F92">
        <w:rPr>
          <w:rFonts w:ascii="Verdana" w:hAnsi="Verdana"/>
          <w:sz w:val="18"/>
          <w:szCs w:val="18"/>
        </w:rPr>
        <w:t>Wykonawcy</w:t>
      </w:r>
      <w:r>
        <w:rPr>
          <w:rFonts w:ascii="Verdana" w:hAnsi="Verdana"/>
          <w:sz w:val="18"/>
          <w:szCs w:val="18"/>
        </w:rPr>
        <w:t>.</w:t>
      </w:r>
    </w:p>
    <w:p w14:paraId="231D2E6C" w14:textId="04C342D5" w:rsidR="0076471F" w:rsidRPr="00C76BD5" w:rsidRDefault="00B21F92" w:rsidP="007F3B96">
      <w:pPr>
        <w:numPr>
          <w:ilvl w:val="0"/>
          <w:numId w:val="3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Wykonawca</w:t>
      </w:r>
      <w:r w:rsidR="00F0003E">
        <w:rPr>
          <w:rFonts w:ascii="Verdana" w:hAnsi="Verdana"/>
          <w:sz w:val="18"/>
          <w:szCs w:val="18"/>
        </w:rPr>
        <w:t xml:space="preserve"> może złożyć tylko jedną ofertę.</w:t>
      </w:r>
    </w:p>
    <w:p w14:paraId="318AAF4D" w14:textId="200D07FF" w:rsidR="0076471F" w:rsidRPr="00C76BD5" w:rsidRDefault="0076471F" w:rsidP="007F3B96">
      <w:pPr>
        <w:pStyle w:val="Akapitzlist"/>
        <w:numPr>
          <w:ilvl w:val="0"/>
          <w:numId w:val="37"/>
        </w:numPr>
        <w:spacing w:after="0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>Ofertę należy złożyć w języku polskim.</w:t>
      </w:r>
    </w:p>
    <w:p w14:paraId="3073F8CC" w14:textId="22BD0992" w:rsidR="0076471F" w:rsidRPr="00E94C04" w:rsidRDefault="0076471F" w:rsidP="007F3B96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14:paraId="6C1C87CE" w14:textId="70CC5AD0" w:rsidR="0076471F" w:rsidRPr="00D90FA2" w:rsidRDefault="0076471F" w:rsidP="00BC4F6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Verdana" w:hAnsi="Verdana"/>
          <w:b/>
          <w:sz w:val="18"/>
          <w:szCs w:val="18"/>
        </w:rPr>
      </w:pPr>
      <w:r w:rsidRPr="00D90FA2">
        <w:rPr>
          <w:rFonts w:ascii="Verdana" w:hAnsi="Verdana"/>
          <w:b/>
          <w:sz w:val="18"/>
          <w:szCs w:val="18"/>
        </w:rPr>
        <w:t>Opis sposobu obliczenia ceny</w:t>
      </w:r>
    </w:p>
    <w:p w14:paraId="1D92DC4B" w14:textId="7498207A" w:rsidR="0076471F" w:rsidRPr="00C76BD5" w:rsidRDefault="0076471F" w:rsidP="007F3B96">
      <w:pPr>
        <w:pStyle w:val="Akapitzlist"/>
        <w:numPr>
          <w:ilvl w:val="0"/>
          <w:numId w:val="33"/>
        </w:numPr>
        <w:spacing w:after="0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>Cena musi być wyrażona w złotych polskich z dokładnością do dwóch miejsc po przecinku.</w:t>
      </w:r>
    </w:p>
    <w:p w14:paraId="2619DB13" w14:textId="4BED6656" w:rsidR="0076471F" w:rsidRDefault="0076471F" w:rsidP="007F3B96">
      <w:pPr>
        <w:pStyle w:val="Akapitzlist"/>
        <w:numPr>
          <w:ilvl w:val="0"/>
          <w:numId w:val="33"/>
        </w:numPr>
        <w:tabs>
          <w:tab w:val="left" w:pos="3495"/>
        </w:tabs>
        <w:spacing w:after="0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>Cena  będzie obejmować  podatek VAT - zgodn</w:t>
      </w:r>
      <w:r>
        <w:rPr>
          <w:rFonts w:ascii="Verdana" w:hAnsi="Verdana"/>
          <w:sz w:val="18"/>
          <w:szCs w:val="18"/>
        </w:rPr>
        <w:t>ie z obowiązującymi przepisami</w:t>
      </w:r>
      <w:r w:rsidRPr="00C76BD5">
        <w:rPr>
          <w:rFonts w:ascii="Verdana" w:hAnsi="Verdana"/>
          <w:sz w:val="18"/>
          <w:szCs w:val="18"/>
        </w:rPr>
        <w:t>.</w:t>
      </w:r>
    </w:p>
    <w:p w14:paraId="48F639B9" w14:textId="77777777" w:rsidR="00D90FA2" w:rsidRPr="00C76BD5" w:rsidRDefault="00D90FA2" w:rsidP="007F3B96">
      <w:pPr>
        <w:pStyle w:val="Akapitzlist"/>
        <w:tabs>
          <w:tab w:val="left" w:pos="3495"/>
        </w:tabs>
        <w:spacing w:after="0"/>
        <w:jc w:val="both"/>
        <w:rPr>
          <w:rFonts w:ascii="Verdana" w:hAnsi="Verdana"/>
          <w:sz w:val="18"/>
          <w:szCs w:val="18"/>
        </w:rPr>
      </w:pPr>
    </w:p>
    <w:p w14:paraId="29115589" w14:textId="77777777" w:rsidR="0076471F" w:rsidRPr="00D90FA2" w:rsidRDefault="0076471F" w:rsidP="00BC4F6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Verdana" w:hAnsi="Verdana"/>
          <w:b/>
          <w:sz w:val="18"/>
          <w:szCs w:val="18"/>
        </w:rPr>
      </w:pPr>
      <w:r w:rsidRPr="00D90FA2">
        <w:rPr>
          <w:rFonts w:ascii="Verdana" w:hAnsi="Verdana"/>
          <w:b/>
          <w:sz w:val="18"/>
          <w:szCs w:val="18"/>
        </w:rPr>
        <w:t>Opis kryteriów i sposób oceny ofert</w:t>
      </w:r>
    </w:p>
    <w:p w14:paraId="248B411F" w14:textId="77777777" w:rsidR="004F36E8" w:rsidRPr="00E94C04" w:rsidRDefault="004F36E8" w:rsidP="004F36E8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 xml:space="preserve">Przy wyborze oferty </w:t>
      </w:r>
      <w:r>
        <w:rPr>
          <w:rFonts w:ascii="Verdana" w:hAnsi="Verdana"/>
          <w:sz w:val="18"/>
          <w:szCs w:val="18"/>
        </w:rPr>
        <w:t xml:space="preserve">Zamawiający </w:t>
      </w:r>
      <w:r w:rsidRPr="00E94C04">
        <w:rPr>
          <w:rFonts w:ascii="Verdana" w:hAnsi="Verdana"/>
          <w:sz w:val="18"/>
          <w:szCs w:val="18"/>
        </w:rPr>
        <w:t>będzie kierować się następującym kryterium:</w:t>
      </w:r>
    </w:p>
    <w:p w14:paraId="0D4E01CE" w14:textId="77777777" w:rsidR="004F36E8" w:rsidRDefault="004F36E8" w:rsidP="004F36E8">
      <w:pPr>
        <w:spacing w:after="0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Cena   - 70</w:t>
      </w:r>
      <w:r w:rsidRPr="00E94C04">
        <w:rPr>
          <w:rFonts w:ascii="Verdana" w:hAnsi="Verdana"/>
          <w:sz w:val="18"/>
          <w:szCs w:val="18"/>
        </w:rPr>
        <w:t xml:space="preserve"> %</w:t>
      </w:r>
    </w:p>
    <w:p w14:paraId="04A7F084" w14:textId="77777777" w:rsidR="004F36E8" w:rsidRDefault="004F36E8" w:rsidP="004F36E8">
      <w:pPr>
        <w:spacing w:after="0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Odległość od warsztatu od Rejonu 30% </w:t>
      </w:r>
    </w:p>
    <w:p w14:paraId="39C29FAA" w14:textId="77777777" w:rsidR="004F36E8" w:rsidRDefault="004F36E8" w:rsidP="004F36E8">
      <w:pPr>
        <w:spacing w:after="0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Do 150 km – 30 pkt</w:t>
      </w:r>
    </w:p>
    <w:p w14:paraId="7A7420EF" w14:textId="77777777" w:rsidR="004F36E8" w:rsidRDefault="004F36E8" w:rsidP="004F36E8">
      <w:pPr>
        <w:spacing w:after="0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150-180 km   20 pkt</w:t>
      </w:r>
    </w:p>
    <w:p w14:paraId="54206B68" w14:textId="77777777" w:rsidR="004F36E8" w:rsidRDefault="004F36E8" w:rsidP="004F36E8">
      <w:pPr>
        <w:spacing w:after="0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180-200 km   10 pkt</w:t>
      </w:r>
    </w:p>
    <w:p w14:paraId="7AC554E9" w14:textId="77777777" w:rsidR="004F36E8" w:rsidRPr="00E94C04" w:rsidRDefault="004F36E8" w:rsidP="004F36E8">
      <w:pPr>
        <w:spacing w:after="0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Powyżej 200 km 0 pkt</w:t>
      </w:r>
    </w:p>
    <w:p w14:paraId="7F577091" w14:textId="77777777" w:rsidR="004F36E8" w:rsidRPr="00E94C04" w:rsidRDefault="004F36E8" w:rsidP="004F36E8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Zamawiający  odrzuci ofertę, jeżeli</w:t>
      </w:r>
      <w:r w:rsidRPr="00E94C04">
        <w:rPr>
          <w:rFonts w:ascii="Verdana" w:hAnsi="Verdana"/>
          <w:sz w:val="18"/>
          <w:szCs w:val="18"/>
        </w:rPr>
        <w:t>:</w:t>
      </w:r>
    </w:p>
    <w:p w14:paraId="588669AE" w14:textId="77777777" w:rsidR="004F36E8" w:rsidRPr="00C76BD5" w:rsidRDefault="004F36E8" w:rsidP="004F36E8">
      <w:pPr>
        <w:pStyle w:val="Akapitzlist"/>
        <w:numPr>
          <w:ilvl w:val="0"/>
          <w:numId w:val="34"/>
        </w:numPr>
        <w:spacing w:after="0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>jej treść nie odpowiada treści opisu przedmiotu zamówienia,</w:t>
      </w:r>
    </w:p>
    <w:p w14:paraId="37910D8E" w14:textId="77777777" w:rsidR="004F36E8" w:rsidRPr="00C76BD5" w:rsidRDefault="004F36E8" w:rsidP="004F36E8">
      <w:pPr>
        <w:pStyle w:val="Akapitzlist"/>
        <w:numPr>
          <w:ilvl w:val="0"/>
          <w:numId w:val="34"/>
        </w:numPr>
        <w:spacing w:after="0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>jej złożenie stanowi czyn nieuczciwej konkurencji,</w:t>
      </w:r>
    </w:p>
    <w:p w14:paraId="77447267" w14:textId="77777777" w:rsidR="00AC1A01" w:rsidRPr="0056786A" w:rsidRDefault="00AC1A01" w:rsidP="004F36E8">
      <w:pPr>
        <w:spacing w:after="0" w:line="240" w:lineRule="auto"/>
        <w:ind w:left="720"/>
        <w:jc w:val="both"/>
        <w:rPr>
          <w:rFonts w:ascii="Verdana" w:hAnsi="Verdana"/>
          <w:sz w:val="18"/>
          <w:szCs w:val="18"/>
        </w:rPr>
      </w:pPr>
    </w:p>
    <w:sectPr w:rsidR="00AC1A01" w:rsidRPr="0056786A" w:rsidSect="00F66948">
      <w:headerReference w:type="default" r:id="rId8"/>
      <w:pgSz w:w="11906" w:h="16838"/>
      <w:pgMar w:top="1304" w:right="1304" w:bottom="1134" w:left="1304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4D838" w14:textId="77777777" w:rsidR="00B1530F" w:rsidRDefault="00B1530F" w:rsidP="00420301">
      <w:pPr>
        <w:spacing w:after="0" w:line="240" w:lineRule="auto"/>
      </w:pPr>
      <w:r>
        <w:separator/>
      </w:r>
    </w:p>
  </w:endnote>
  <w:endnote w:type="continuationSeparator" w:id="0">
    <w:p w14:paraId="0FE8DFAE" w14:textId="77777777" w:rsidR="00B1530F" w:rsidRDefault="00B1530F" w:rsidP="004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C2646" w14:textId="77777777" w:rsidR="00B1530F" w:rsidRDefault="00B1530F" w:rsidP="00420301">
      <w:pPr>
        <w:spacing w:after="0" w:line="240" w:lineRule="auto"/>
      </w:pPr>
      <w:r>
        <w:separator/>
      </w:r>
    </w:p>
  </w:footnote>
  <w:footnote w:type="continuationSeparator" w:id="0">
    <w:p w14:paraId="6DD9DC02" w14:textId="77777777" w:rsidR="00B1530F" w:rsidRDefault="00B1530F" w:rsidP="0042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B1481" w14:textId="77777777" w:rsidR="00B609FE" w:rsidRPr="00986BEB" w:rsidRDefault="00073919" w:rsidP="00B609FE">
    <w:pPr>
      <w:tabs>
        <w:tab w:val="left" w:pos="7920"/>
        <w:tab w:val="right" w:pos="9298"/>
      </w:tabs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2222729" wp14:editId="23453739">
          <wp:simplePos x="0" y="0"/>
          <wp:positionH relativeFrom="column">
            <wp:posOffset>48260</wp:posOffset>
          </wp:positionH>
          <wp:positionV relativeFrom="paragraph">
            <wp:posOffset>-88265</wp:posOffset>
          </wp:positionV>
          <wp:extent cx="785648" cy="49530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48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DEE7206" w14:textId="77777777" w:rsidR="00073919" w:rsidRDefault="000739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597"/>
    <w:multiLevelType w:val="hybridMultilevel"/>
    <w:tmpl w:val="1E36512E"/>
    <w:lvl w:ilvl="0" w:tplc="C8D89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E24"/>
    <w:multiLevelType w:val="hybridMultilevel"/>
    <w:tmpl w:val="7256B2E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DA7489"/>
    <w:multiLevelType w:val="hybridMultilevel"/>
    <w:tmpl w:val="EC003CC8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08E90AF3"/>
    <w:multiLevelType w:val="hybridMultilevel"/>
    <w:tmpl w:val="AEA0B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D0C09"/>
    <w:multiLevelType w:val="hybridMultilevel"/>
    <w:tmpl w:val="2E5A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60A0C"/>
    <w:multiLevelType w:val="hybridMultilevel"/>
    <w:tmpl w:val="A12CA8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E3536"/>
    <w:multiLevelType w:val="multilevel"/>
    <w:tmpl w:val="AE0695E4"/>
    <w:lvl w:ilvl="0">
      <w:start w:val="1"/>
      <w:numFmt w:val="decimal"/>
      <w:lvlText w:val="%1."/>
      <w:lvlJc w:val="left"/>
      <w:pPr>
        <w:ind w:left="644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16DFE"/>
    <w:multiLevelType w:val="hybridMultilevel"/>
    <w:tmpl w:val="4C6AE706"/>
    <w:lvl w:ilvl="0" w:tplc="3F700A6C">
      <w:start w:val="1"/>
      <w:numFmt w:val="lowerLetter"/>
      <w:lvlText w:val="%1)"/>
      <w:lvlJc w:val="left"/>
      <w:pPr>
        <w:ind w:left="3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0DE95B6B"/>
    <w:multiLevelType w:val="hybridMultilevel"/>
    <w:tmpl w:val="A2D091CA"/>
    <w:lvl w:ilvl="0" w:tplc="CB74D6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EC3094F"/>
    <w:multiLevelType w:val="hybridMultilevel"/>
    <w:tmpl w:val="8F100604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11E4138F"/>
    <w:multiLevelType w:val="hybridMultilevel"/>
    <w:tmpl w:val="291ED6B0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13DA44DD"/>
    <w:multiLevelType w:val="hybridMultilevel"/>
    <w:tmpl w:val="B978A3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15425C"/>
    <w:multiLevelType w:val="hybridMultilevel"/>
    <w:tmpl w:val="F69075FA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1C826A98"/>
    <w:multiLevelType w:val="hybridMultilevel"/>
    <w:tmpl w:val="719C07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0C78A2"/>
    <w:multiLevelType w:val="hybridMultilevel"/>
    <w:tmpl w:val="79DC7FC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09F30E1"/>
    <w:multiLevelType w:val="hybridMultilevel"/>
    <w:tmpl w:val="C3AAD84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3966ACE"/>
    <w:multiLevelType w:val="hybridMultilevel"/>
    <w:tmpl w:val="786A14FA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652DB9"/>
    <w:multiLevelType w:val="hybridMultilevel"/>
    <w:tmpl w:val="532C3E92"/>
    <w:lvl w:ilvl="0" w:tplc="C3C62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7E5530"/>
    <w:multiLevelType w:val="hybridMultilevel"/>
    <w:tmpl w:val="A3129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052D14"/>
    <w:multiLevelType w:val="hybridMultilevel"/>
    <w:tmpl w:val="2E225114"/>
    <w:lvl w:ilvl="0" w:tplc="CB74D6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BD957E2"/>
    <w:multiLevelType w:val="hybridMultilevel"/>
    <w:tmpl w:val="9B160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7F20B4"/>
    <w:multiLevelType w:val="hybridMultilevel"/>
    <w:tmpl w:val="BB52ACCA"/>
    <w:lvl w:ilvl="0" w:tplc="CB74D678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3D145B3B"/>
    <w:multiLevelType w:val="hybridMultilevel"/>
    <w:tmpl w:val="521C6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11C8D"/>
    <w:multiLevelType w:val="hybridMultilevel"/>
    <w:tmpl w:val="1B0285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EE0C41"/>
    <w:multiLevelType w:val="hybridMultilevel"/>
    <w:tmpl w:val="A98A9158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3F904157"/>
    <w:multiLevelType w:val="hybridMultilevel"/>
    <w:tmpl w:val="E69A5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664E0"/>
    <w:multiLevelType w:val="hybridMultilevel"/>
    <w:tmpl w:val="8806B5A4"/>
    <w:lvl w:ilvl="0" w:tplc="94F89B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F645B1"/>
    <w:multiLevelType w:val="hybridMultilevel"/>
    <w:tmpl w:val="9F74C034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8" w15:restartNumberingAfterBreak="0">
    <w:nsid w:val="42FF756D"/>
    <w:multiLevelType w:val="hybridMultilevel"/>
    <w:tmpl w:val="52BC7ADA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9" w15:restartNumberingAfterBreak="0">
    <w:nsid w:val="47985B79"/>
    <w:multiLevelType w:val="hybridMultilevel"/>
    <w:tmpl w:val="FF1EEF30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4C243C73"/>
    <w:multiLevelType w:val="hybridMultilevel"/>
    <w:tmpl w:val="96B2D0D2"/>
    <w:lvl w:ilvl="0" w:tplc="8B409D8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9B6846"/>
    <w:multiLevelType w:val="hybridMultilevel"/>
    <w:tmpl w:val="9CEA40A0"/>
    <w:lvl w:ilvl="0" w:tplc="17521B8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116966"/>
    <w:multiLevelType w:val="hybridMultilevel"/>
    <w:tmpl w:val="8376BB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407ADF"/>
    <w:multiLevelType w:val="hybridMultilevel"/>
    <w:tmpl w:val="9BE64172"/>
    <w:lvl w:ilvl="0" w:tplc="5DF847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4" w15:restartNumberingAfterBreak="0">
    <w:nsid w:val="537D3B69"/>
    <w:multiLevelType w:val="hybridMultilevel"/>
    <w:tmpl w:val="C4DA8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666E09"/>
    <w:multiLevelType w:val="hybridMultilevel"/>
    <w:tmpl w:val="557E30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DF0D3A"/>
    <w:multiLevelType w:val="hybridMultilevel"/>
    <w:tmpl w:val="5156B8B8"/>
    <w:lvl w:ilvl="0" w:tplc="CB74D6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AD90559"/>
    <w:multiLevelType w:val="hybridMultilevel"/>
    <w:tmpl w:val="0B1EE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636287"/>
    <w:multiLevelType w:val="hybridMultilevel"/>
    <w:tmpl w:val="3C782C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A23E56"/>
    <w:multiLevelType w:val="hybridMultilevel"/>
    <w:tmpl w:val="C09CC02C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62BC35F4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0" w15:restartNumberingAfterBreak="0">
    <w:nsid w:val="64DF12E3"/>
    <w:multiLevelType w:val="hybridMultilevel"/>
    <w:tmpl w:val="78500C02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1" w15:restartNumberingAfterBreak="0">
    <w:nsid w:val="6ACC629A"/>
    <w:multiLevelType w:val="hybridMultilevel"/>
    <w:tmpl w:val="D0469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833D06"/>
    <w:multiLevelType w:val="hybridMultilevel"/>
    <w:tmpl w:val="41F25A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D77C71"/>
    <w:multiLevelType w:val="hybridMultilevel"/>
    <w:tmpl w:val="48A0A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F64E91"/>
    <w:multiLevelType w:val="multilevel"/>
    <w:tmpl w:val="A4305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5" w15:restartNumberingAfterBreak="0">
    <w:nsid w:val="7B2103E5"/>
    <w:multiLevelType w:val="hybridMultilevel"/>
    <w:tmpl w:val="354E7DD2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39"/>
  </w:num>
  <w:num w:numId="2">
    <w:abstractNumId w:val="17"/>
  </w:num>
  <w:num w:numId="3">
    <w:abstractNumId w:val="40"/>
  </w:num>
  <w:num w:numId="4">
    <w:abstractNumId w:val="33"/>
  </w:num>
  <w:num w:numId="5">
    <w:abstractNumId w:val="11"/>
  </w:num>
  <w:num w:numId="6">
    <w:abstractNumId w:val="25"/>
  </w:num>
  <w:num w:numId="7">
    <w:abstractNumId w:val="27"/>
  </w:num>
  <w:num w:numId="8">
    <w:abstractNumId w:val="24"/>
  </w:num>
  <w:num w:numId="9">
    <w:abstractNumId w:val="7"/>
  </w:num>
  <w:num w:numId="10">
    <w:abstractNumId w:val="2"/>
  </w:num>
  <w:num w:numId="11">
    <w:abstractNumId w:val="45"/>
  </w:num>
  <w:num w:numId="12">
    <w:abstractNumId w:val="14"/>
  </w:num>
  <w:num w:numId="13">
    <w:abstractNumId w:val="10"/>
  </w:num>
  <w:num w:numId="14">
    <w:abstractNumId w:val="12"/>
  </w:num>
  <w:num w:numId="15">
    <w:abstractNumId w:val="9"/>
  </w:num>
  <w:num w:numId="16">
    <w:abstractNumId w:val="20"/>
  </w:num>
  <w:num w:numId="17">
    <w:abstractNumId w:val="35"/>
  </w:num>
  <w:num w:numId="18">
    <w:abstractNumId w:val="44"/>
  </w:num>
  <w:num w:numId="19">
    <w:abstractNumId w:val="4"/>
  </w:num>
  <w:num w:numId="20">
    <w:abstractNumId w:val="38"/>
  </w:num>
  <w:num w:numId="21">
    <w:abstractNumId w:val="16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5"/>
  </w:num>
  <w:num w:numId="25">
    <w:abstractNumId w:val="19"/>
  </w:num>
  <w:num w:numId="26">
    <w:abstractNumId w:val="0"/>
  </w:num>
  <w:num w:numId="27">
    <w:abstractNumId w:val="8"/>
  </w:num>
  <w:num w:numId="28">
    <w:abstractNumId w:val="18"/>
  </w:num>
  <w:num w:numId="29">
    <w:abstractNumId w:val="23"/>
  </w:num>
  <w:num w:numId="30">
    <w:abstractNumId w:val="21"/>
  </w:num>
  <w:num w:numId="31">
    <w:abstractNumId w:val="28"/>
  </w:num>
  <w:num w:numId="32">
    <w:abstractNumId w:val="32"/>
  </w:num>
  <w:num w:numId="33">
    <w:abstractNumId w:val="43"/>
  </w:num>
  <w:num w:numId="34">
    <w:abstractNumId w:val="36"/>
  </w:num>
  <w:num w:numId="35">
    <w:abstractNumId w:val="22"/>
  </w:num>
  <w:num w:numId="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42"/>
  </w:num>
  <w:num w:numId="39">
    <w:abstractNumId w:val="31"/>
  </w:num>
  <w:num w:numId="40">
    <w:abstractNumId w:val="30"/>
  </w:num>
  <w:num w:numId="41">
    <w:abstractNumId w:val="13"/>
  </w:num>
  <w:num w:numId="42">
    <w:abstractNumId w:val="41"/>
  </w:num>
  <w:num w:numId="43">
    <w:abstractNumId w:val="1"/>
  </w:num>
  <w:num w:numId="44">
    <w:abstractNumId w:val="29"/>
  </w:num>
  <w:num w:numId="45">
    <w:abstractNumId w:val="15"/>
  </w:num>
  <w:num w:numId="46">
    <w:abstractNumId w:val="6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97"/>
    <w:rsid w:val="00007918"/>
    <w:rsid w:val="00020C09"/>
    <w:rsid w:val="00023BA8"/>
    <w:rsid w:val="00025034"/>
    <w:rsid w:val="00051A5A"/>
    <w:rsid w:val="00061AC9"/>
    <w:rsid w:val="00062D1B"/>
    <w:rsid w:val="00063E52"/>
    <w:rsid w:val="00066682"/>
    <w:rsid w:val="00073919"/>
    <w:rsid w:val="000773D0"/>
    <w:rsid w:val="00083A35"/>
    <w:rsid w:val="00093AAD"/>
    <w:rsid w:val="000B39FF"/>
    <w:rsid w:val="000C5B16"/>
    <w:rsid w:val="000D5B65"/>
    <w:rsid w:val="000E2055"/>
    <w:rsid w:val="000F1B01"/>
    <w:rsid w:val="00100E65"/>
    <w:rsid w:val="00103D09"/>
    <w:rsid w:val="0011347B"/>
    <w:rsid w:val="00116827"/>
    <w:rsid w:val="00121EB1"/>
    <w:rsid w:val="00133A3B"/>
    <w:rsid w:val="001367A2"/>
    <w:rsid w:val="00141CF8"/>
    <w:rsid w:val="00145CF6"/>
    <w:rsid w:val="001465F2"/>
    <w:rsid w:val="0015085C"/>
    <w:rsid w:val="00154B89"/>
    <w:rsid w:val="00155334"/>
    <w:rsid w:val="00166081"/>
    <w:rsid w:val="00171ECB"/>
    <w:rsid w:val="00172F9F"/>
    <w:rsid w:val="001748DC"/>
    <w:rsid w:val="001755FD"/>
    <w:rsid w:val="00177522"/>
    <w:rsid w:val="0018182E"/>
    <w:rsid w:val="00182142"/>
    <w:rsid w:val="00185E19"/>
    <w:rsid w:val="0019603A"/>
    <w:rsid w:val="00197441"/>
    <w:rsid w:val="001A21CC"/>
    <w:rsid w:val="001A5C6A"/>
    <w:rsid w:val="001B7C51"/>
    <w:rsid w:val="001C005B"/>
    <w:rsid w:val="001C5DE3"/>
    <w:rsid w:val="001D151E"/>
    <w:rsid w:val="001D2157"/>
    <w:rsid w:val="001E18BF"/>
    <w:rsid w:val="001F5C28"/>
    <w:rsid w:val="00203042"/>
    <w:rsid w:val="00214675"/>
    <w:rsid w:val="0021478F"/>
    <w:rsid w:val="00215E63"/>
    <w:rsid w:val="00216797"/>
    <w:rsid w:val="00220D91"/>
    <w:rsid w:val="0023534B"/>
    <w:rsid w:val="00236E02"/>
    <w:rsid w:val="002528F9"/>
    <w:rsid w:val="00254A4A"/>
    <w:rsid w:val="00256755"/>
    <w:rsid w:val="00257365"/>
    <w:rsid w:val="00264896"/>
    <w:rsid w:val="0026546F"/>
    <w:rsid w:val="00291541"/>
    <w:rsid w:val="002955B0"/>
    <w:rsid w:val="002A315E"/>
    <w:rsid w:val="002A65AC"/>
    <w:rsid w:val="002B0DF3"/>
    <w:rsid w:val="002B336F"/>
    <w:rsid w:val="002B5E34"/>
    <w:rsid w:val="002D433D"/>
    <w:rsid w:val="002D4DA2"/>
    <w:rsid w:val="002D67C1"/>
    <w:rsid w:val="002E363F"/>
    <w:rsid w:val="002E3F72"/>
    <w:rsid w:val="002F2E4D"/>
    <w:rsid w:val="00300D17"/>
    <w:rsid w:val="00303E68"/>
    <w:rsid w:val="0030525E"/>
    <w:rsid w:val="00314E54"/>
    <w:rsid w:val="00317FDD"/>
    <w:rsid w:val="0032749B"/>
    <w:rsid w:val="00335468"/>
    <w:rsid w:val="00337597"/>
    <w:rsid w:val="003406D5"/>
    <w:rsid w:val="00343B9D"/>
    <w:rsid w:val="00345AC9"/>
    <w:rsid w:val="00347B53"/>
    <w:rsid w:val="00353281"/>
    <w:rsid w:val="00360D8F"/>
    <w:rsid w:val="00370329"/>
    <w:rsid w:val="00370E60"/>
    <w:rsid w:val="00371E06"/>
    <w:rsid w:val="00374B6A"/>
    <w:rsid w:val="00386140"/>
    <w:rsid w:val="003B6957"/>
    <w:rsid w:val="003C47D0"/>
    <w:rsid w:val="003D0356"/>
    <w:rsid w:val="003D15BF"/>
    <w:rsid w:val="003D2646"/>
    <w:rsid w:val="003D44B1"/>
    <w:rsid w:val="003E0FF2"/>
    <w:rsid w:val="003E2AB8"/>
    <w:rsid w:val="003F2BDB"/>
    <w:rsid w:val="004003A4"/>
    <w:rsid w:val="00403B67"/>
    <w:rsid w:val="00403EAF"/>
    <w:rsid w:val="00420301"/>
    <w:rsid w:val="004242EB"/>
    <w:rsid w:val="00425D50"/>
    <w:rsid w:val="004330A4"/>
    <w:rsid w:val="0043316E"/>
    <w:rsid w:val="00436641"/>
    <w:rsid w:val="00436E8D"/>
    <w:rsid w:val="00436EFF"/>
    <w:rsid w:val="00442547"/>
    <w:rsid w:val="00452EE3"/>
    <w:rsid w:val="004633AF"/>
    <w:rsid w:val="00472C44"/>
    <w:rsid w:val="00474AC5"/>
    <w:rsid w:val="00474E71"/>
    <w:rsid w:val="0047637A"/>
    <w:rsid w:val="00487F87"/>
    <w:rsid w:val="00493905"/>
    <w:rsid w:val="004A23BB"/>
    <w:rsid w:val="004B2590"/>
    <w:rsid w:val="004B3666"/>
    <w:rsid w:val="004B6B43"/>
    <w:rsid w:val="004C5B80"/>
    <w:rsid w:val="004E0203"/>
    <w:rsid w:val="004F0C85"/>
    <w:rsid w:val="004F36E8"/>
    <w:rsid w:val="004F4254"/>
    <w:rsid w:val="00503FE2"/>
    <w:rsid w:val="0050724E"/>
    <w:rsid w:val="005128C9"/>
    <w:rsid w:val="005133D9"/>
    <w:rsid w:val="00517149"/>
    <w:rsid w:val="005202BB"/>
    <w:rsid w:val="005203E1"/>
    <w:rsid w:val="0052184D"/>
    <w:rsid w:val="00555062"/>
    <w:rsid w:val="005603A9"/>
    <w:rsid w:val="00564647"/>
    <w:rsid w:val="0056786A"/>
    <w:rsid w:val="00577A2A"/>
    <w:rsid w:val="005965AC"/>
    <w:rsid w:val="005B7463"/>
    <w:rsid w:val="005C7AE8"/>
    <w:rsid w:val="005D3B4F"/>
    <w:rsid w:val="005E6992"/>
    <w:rsid w:val="005F1A66"/>
    <w:rsid w:val="006102F0"/>
    <w:rsid w:val="00634C1B"/>
    <w:rsid w:val="006411E9"/>
    <w:rsid w:val="0064171C"/>
    <w:rsid w:val="0064355E"/>
    <w:rsid w:val="00644727"/>
    <w:rsid w:val="00652965"/>
    <w:rsid w:val="00676032"/>
    <w:rsid w:val="00676034"/>
    <w:rsid w:val="00690270"/>
    <w:rsid w:val="006A306E"/>
    <w:rsid w:val="006B1C93"/>
    <w:rsid w:val="006B3DE7"/>
    <w:rsid w:val="006B7AD8"/>
    <w:rsid w:val="006C579B"/>
    <w:rsid w:val="006C63E5"/>
    <w:rsid w:val="006D295A"/>
    <w:rsid w:val="006E033B"/>
    <w:rsid w:val="006E5411"/>
    <w:rsid w:val="006F312E"/>
    <w:rsid w:val="00712FD5"/>
    <w:rsid w:val="00714A7D"/>
    <w:rsid w:val="00722577"/>
    <w:rsid w:val="007239E9"/>
    <w:rsid w:val="00731B87"/>
    <w:rsid w:val="00735778"/>
    <w:rsid w:val="00736574"/>
    <w:rsid w:val="00746A58"/>
    <w:rsid w:val="007505D7"/>
    <w:rsid w:val="00760D9F"/>
    <w:rsid w:val="00763BAF"/>
    <w:rsid w:val="00764057"/>
    <w:rsid w:val="0076471F"/>
    <w:rsid w:val="00765F81"/>
    <w:rsid w:val="00772F69"/>
    <w:rsid w:val="00792FA1"/>
    <w:rsid w:val="007A1E25"/>
    <w:rsid w:val="007C7ABE"/>
    <w:rsid w:val="007D6264"/>
    <w:rsid w:val="007F1359"/>
    <w:rsid w:val="007F17C0"/>
    <w:rsid w:val="007F1B2D"/>
    <w:rsid w:val="007F3B96"/>
    <w:rsid w:val="0080069A"/>
    <w:rsid w:val="0080286E"/>
    <w:rsid w:val="00817F38"/>
    <w:rsid w:val="008251CE"/>
    <w:rsid w:val="008260D0"/>
    <w:rsid w:val="008337AA"/>
    <w:rsid w:val="00834E68"/>
    <w:rsid w:val="008435C7"/>
    <w:rsid w:val="0086317E"/>
    <w:rsid w:val="0087179C"/>
    <w:rsid w:val="00877510"/>
    <w:rsid w:val="00880186"/>
    <w:rsid w:val="0088795F"/>
    <w:rsid w:val="008922AF"/>
    <w:rsid w:val="008B5930"/>
    <w:rsid w:val="008C06EE"/>
    <w:rsid w:val="008C313D"/>
    <w:rsid w:val="008C6705"/>
    <w:rsid w:val="008E3B4A"/>
    <w:rsid w:val="008E6F57"/>
    <w:rsid w:val="00901BDB"/>
    <w:rsid w:val="00931774"/>
    <w:rsid w:val="00946913"/>
    <w:rsid w:val="00947C67"/>
    <w:rsid w:val="00951C95"/>
    <w:rsid w:val="00952536"/>
    <w:rsid w:val="0095496C"/>
    <w:rsid w:val="00955146"/>
    <w:rsid w:val="009577B2"/>
    <w:rsid w:val="00962DCB"/>
    <w:rsid w:val="0096620A"/>
    <w:rsid w:val="009815F1"/>
    <w:rsid w:val="00986BEB"/>
    <w:rsid w:val="00995373"/>
    <w:rsid w:val="009A01D8"/>
    <w:rsid w:val="009A6F96"/>
    <w:rsid w:val="009A774C"/>
    <w:rsid w:val="009B1560"/>
    <w:rsid w:val="009D3012"/>
    <w:rsid w:val="009D4146"/>
    <w:rsid w:val="009D5A43"/>
    <w:rsid w:val="009D6CAE"/>
    <w:rsid w:val="009E2B7E"/>
    <w:rsid w:val="009E533B"/>
    <w:rsid w:val="009E795D"/>
    <w:rsid w:val="009E7A5F"/>
    <w:rsid w:val="00A04278"/>
    <w:rsid w:val="00A04570"/>
    <w:rsid w:val="00A105E4"/>
    <w:rsid w:val="00A110A3"/>
    <w:rsid w:val="00A128D0"/>
    <w:rsid w:val="00A15590"/>
    <w:rsid w:val="00A17C78"/>
    <w:rsid w:val="00A338CD"/>
    <w:rsid w:val="00A35E2A"/>
    <w:rsid w:val="00A414F8"/>
    <w:rsid w:val="00A45F0D"/>
    <w:rsid w:val="00A64E88"/>
    <w:rsid w:val="00A67C90"/>
    <w:rsid w:val="00A83FC0"/>
    <w:rsid w:val="00AA4C4F"/>
    <w:rsid w:val="00AA516A"/>
    <w:rsid w:val="00AC1A01"/>
    <w:rsid w:val="00AC576D"/>
    <w:rsid w:val="00AD1CAA"/>
    <w:rsid w:val="00AE1CA8"/>
    <w:rsid w:val="00AE532C"/>
    <w:rsid w:val="00AF05D3"/>
    <w:rsid w:val="00B10D2D"/>
    <w:rsid w:val="00B12779"/>
    <w:rsid w:val="00B12F3C"/>
    <w:rsid w:val="00B1530F"/>
    <w:rsid w:val="00B20275"/>
    <w:rsid w:val="00B21F92"/>
    <w:rsid w:val="00B371D5"/>
    <w:rsid w:val="00B508D0"/>
    <w:rsid w:val="00B609FE"/>
    <w:rsid w:val="00B650A3"/>
    <w:rsid w:val="00B66BD4"/>
    <w:rsid w:val="00B80A0E"/>
    <w:rsid w:val="00B87419"/>
    <w:rsid w:val="00BA269E"/>
    <w:rsid w:val="00BC4F6C"/>
    <w:rsid w:val="00BD1660"/>
    <w:rsid w:val="00BD303E"/>
    <w:rsid w:val="00BD40C0"/>
    <w:rsid w:val="00BE71FE"/>
    <w:rsid w:val="00C17FC5"/>
    <w:rsid w:val="00C203A3"/>
    <w:rsid w:val="00C21182"/>
    <w:rsid w:val="00C318F4"/>
    <w:rsid w:val="00C34800"/>
    <w:rsid w:val="00C4061A"/>
    <w:rsid w:val="00C43F9E"/>
    <w:rsid w:val="00C4593F"/>
    <w:rsid w:val="00C47B24"/>
    <w:rsid w:val="00C549EC"/>
    <w:rsid w:val="00C644A6"/>
    <w:rsid w:val="00C8284F"/>
    <w:rsid w:val="00C85B8E"/>
    <w:rsid w:val="00C87569"/>
    <w:rsid w:val="00C937FA"/>
    <w:rsid w:val="00CC584B"/>
    <w:rsid w:val="00CD18FA"/>
    <w:rsid w:val="00CD652E"/>
    <w:rsid w:val="00CE790F"/>
    <w:rsid w:val="00CF07F4"/>
    <w:rsid w:val="00CF35BF"/>
    <w:rsid w:val="00D00A14"/>
    <w:rsid w:val="00D10640"/>
    <w:rsid w:val="00D159D0"/>
    <w:rsid w:val="00D2002B"/>
    <w:rsid w:val="00D239B7"/>
    <w:rsid w:val="00D27FB5"/>
    <w:rsid w:val="00D47BEA"/>
    <w:rsid w:val="00D50113"/>
    <w:rsid w:val="00D50617"/>
    <w:rsid w:val="00D54231"/>
    <w:rsid w:val="00D6196E"/>
    <w:rsid w:val="00D734E7"/>
    <w:rsid w:val="00D8373B"/>
    <w:rsid w:val="00D85E2F"/>
    <w:rsid w:val="00D87D74"/>
    <w:rsid w:val="00D90FA2"/>
    <w:rsid w:val="00D914FD"/>
    <w:rsid w:val="00DE794D"/>
    <w:rsid w:val="00E06AB3"/>
    <w:rsid w:val="00E1252C"/>
    <w:rsid w:val="00E17801"/>
    <w:rsid w:val="00E20DDD"/>
    <w:rsid w:val="00E2572C"/>
    <w:rsid w:val="00E25D46"/>
    <w:rsid w:val="00E43738"/>
    <w:rsid w:val="00E438A0"/>
    <w:rsid w:val="00E527B0"/>
    <w:rsid w:val="00E561DD"/>
    <w:rsid w:val="00E61D4A"/>
    <w:rsid w:val="00E62A5F"/>
    <w:rsid w:val="00E758FF"/>
    <w:rsid w:val="00E76DA1"/>
    <w:rsid w:val="00E8061B"/>
    <w:rsid w:val="00EB02F1"/>
    <w:rsid w:val="00EB53F0"/>
    <w:rsid w:val="00EC41A4"/>
    <w:rsid w:val="00EC7E7D"/>
    <w:rsid w:val="00ED7DEF"/>
    <w:rsid w:val="00EE29F6"/>
    <w:rsid w:val="00EE504B"/>
    <w:rsid w:val="00EF61C7"/>
    <w:rsid w:val="00F0003E"/>
    <w:rsid w:val="00F0336D"/>
    <w:rsid w:val="00F03A3E"/>
    <w:rsid w:val="00F0436B"/>
    <w:rsid w:val="00F11528"/>
    <w:rsid w:val="00F1406B"/>
    <w:rsid w:val="00F16858"/>
    <w:rsid w:val="00F22956"/>
    <w:rsid w:val="00F34100"/>
    <w:rsid w:val="00F352B7"/>
    <w:rsid w:val="00F44A0D"/>
    <w:rsid w:val="00F52877"/>
    <w:rsid w:val="00F60559"/>
    <w:rsid w:val="00F66948"/>
    <w:rsid w:val="00F67F3C"/>
    <w:rsid w:val="00F711CB"/>
    <w:rsid w:val="00F73848"/>
    <w:rsid w:val="00F8230A"/>
    <w:rsid w:val="00F83BFD"/>
    <w:rsid w:val="00F85340"/>
    <w:rsid w:val="00F92E85"/>
    <w:rsid w:val="00FA0565"/>
    <w:rsid w:val="00FB5D97"/>
    <w:rsid w:val="00FC7310"/>
    <w:rsid w:val="00FD44ED"/>
    <w:rsid w:val="00FE4B48"/>
    <w:rsid w:val="00FF2306"/>
    <w:rsid w:val="00FF425C"/>
    <w:rsid w:val="00FF7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B71AC"/>
  <w15:docId w15:val="{10442E11-B649-4167-B91C-EA2D7809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0D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0F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01"/>
  </w:style>
  <w:style w:type="paragraph" w:styleId="Stopka">
    <w:name w:val="footer"/>
    <w:basedOn w:val="Normalny"/>
    <w:link w:val="Stopka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01"/>
  </w:style>
  <w:style w:type="character" w:styleId="Hipercze">
    <w:name w:val="Hyperlink"/>
    <w:basedOn w:val="Domylnaczcionkaakapitu"/>
    <w:uiPriority w:val="99"/>
    <w:unhideWhenUsed/>
    <w:rsid w:val="001974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19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F0436B"/>
    <w:pPr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043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64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63E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3E52"/>
  </w:style>
  <w:style w:type="paragraph" w:styleId="Bezodstpw">
    <w:name w:val="No Spacing"/>
    <w:uiPriority w:val="1"/>
    <w:qFormat/>
    <w:rsid w:val="00063E52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37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7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7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7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73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8373B"/>
    <w:pPr>
      <w:spacing w:after="0" w:line="240" w:lineRule="auto"/>
    </w:pPr>
  </w:style>
  <w:style w:type="paragraph" w:styleId="Zwykytekst">
    <w:name w:val="Plain Text"/>
    <w:basedOn w:val="Normalny"/>
    <w:link w:val="ZwykytekstZnak"/>
    <w:uiPriority w:val="99"/>
    <w:rsid w:val="00D159D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159D0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1BB99-4B0D-4557-A825-831B98705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Kaliś Jacek</dc:creator>
  <cp:lastModifiedBy>Gepert Jolanta</cp:lastModifiedBy>
  <cp:revision>4</cp:revision>
  <cp:lastPrinted>2022-12-05T06:47:00Z</cp:lastPrinted>
  <dcterms:created xsi:type="dcterms:W3CDTF">2023-03-13T10:56:00Z</dcterms:created>
  <dcterms:modified xsi:type="dcterms:W3CDTF">2023-03-13T10:57:00Z</dcterms:modified>
</cp:coreProperties>
</file>