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90" w:rsidRDefault="00F92E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592C30">
        <w:rPr>
          <w:b/>
          <w:sz w:val="24"/>
          <w:szCs w:val="24"/>
        </w:rPr>
        <w:t xml:space="preserve">               Bydgoszcz dnia </w:t>
      </w:r>
      <w:r w:rsidR="00D904D7">
        <w:rPr>
          <w:b/>
          <w:sz w:val="24"/>
          <w:szCs w:val="24"/>
        </w:rPr>
        <w:t>1</w:t>
      </w:r>
      <w:r w:rsidR="00374A79">
        <w:rPr>
          <w:b/>
          <w:sz w:val="24"/>
          <w:szCs w:val="24"/>
        </w:rPr>
        <w:t>6</w:t>
      </w:r>
      <w:r w:rsidR="003B633A">
        <w:rPr>
          <w:b/>
          <w:sz w:val="24"/>
          <w:szCs w:val="24"/>
        </w:rPr>
        <w:t>.10</w:t>
      </w:r>
      <w:r>
        <w:rPr>
          <w:b/>
          <w:sz w:val="24"/>
          <w:szCs w:val="24"/>
        </w:rPr>
        <w:t>.2020 r.</w:t>
      </w:r>
      <w:r w:rsidR="00592C30">
        <w:rPr>
          <w:b/>
          <w:sz w:val="24"/>
          <w:szCs w:val="24"/>
        </w:rPr>
        <w:t xml:space="preserve"> </w:t>
      </w:r>
    </w:p>
    <w:p w:rsidR="00F92E45" w:rsidRDefault="00F92E45">
      <w:pPr>
        <w:rPr>
          <w:b/>
          <w:sz w:val="24"/>
          <w:szCs w:val="24"/>
        </w:rPr>
      </w:pPr>
    </w:p>
    <w:p w:rsidR="00F92E45" w:rsidRDefault="00F92E45">
      <w:pPr>
        <w:rPr>
          <w:b/>
          <w:sz w:val="24"/>
          <w:szCs w:val="24"/>
        </w:rPr>
      </w:pPr>
    </w:p>
    <w:p w:rsidR="00F92E45" w:rsidRDefault="00F92E45">
      <w:pPr>
        <w:rPr>
          <w:b/>
          <w:sz w:val="28"/>
          <w:szCs w:val="28"/>
        </w:rPr>
      </w:pPr>
      <w:r>
        <w:rPr>
          <w:b/>
          <w:sz w:val="28"/>
          <w:szCs w:val="28"/>
        </w:rPr>
        <w:t>Fabryka  Obrabiarek do Drewna  Sp. z o.o. w Bydgoszczy z siedzibą przy ul. Nakielskiej  53</w:t>
      </w:r>
    </w:p>
    <w:p w:rsidR="00F92E45" w:rsidRDefault="00F92E45">
      <w:pPr>
        <w:rPr>
          <w:b/>
          <w:sz w:val="28"/>
          <w:szCs w:val="28"/>
        </w:rPr>
      </w:pPr>
    </w:p>
    <w:p w:rsidR="00F92E45" w:rsidRDefault="00F56D5C">
      <w:pPr>
        <w:rPr>
          <w:sz w:val="24"/>
          <w:szCs w:val="24"/>
        </w:rPr>
      </w:pPr>
      <w:r>
        <w:rPr>
          <w:sz w:val="24"/>
          <w:szCs w:val="24"/>
        </w:rPr>
        <w:t>zaprasza do złożenia ofert</w:t>
      </w:r>
      <w:r w:rsidR="00592C30">
        <w:rPr>
          <w:sz w:val="24"/>
          <w:szCs w:val="24"/>
        </w:rPr>
        <w:t xml:space="preserve"> na</w:t>
      </w:r>
      <w:r w:rsidR="00B73735">
        <w:rPr>
          <w:sz w:val="24"/>
          <w:szCs w:val="24"/>
        </w:rPr>
        <w:t>:</w:t>
      </w:r>
    </w:p>
    <w:p w:rsidR="00EA67F9" w:rsidRDefault="00EA67F9" w:rsidP="00E23E12">
      <w:pPr>
        <w:spacing w:after="0" w:line="240" w:lineRule="auto"/>
        <w:rPr>
          <w:rFonts w:ascii="Calibri" w:eastAsia="Calibri" w:hAnsi="Calibri" w:cs="Calibri"/>
        </w:rPr>
      </w:pPr>
    </w:p>
    <w:p w:rsidR="00473444" w:rsidRDefault="005561FD" w:rsidP="00E23E12">
      <w:pPr>
        <w:spacing w:after="0" w:line="240" w:lineRule="auto"/>
        <w:rPr>
          <w:rFonts w:ascii="Calibri" w:eastAsia="Calibri" w:hAnsi="Calibri" w:cs="Calibri"/>
        </w:rPr>
      </w:pPr>
      <w:bookmarkStart w:id="0" w:name="_Hlk51742221"/>
      <w:r>
        <w:rPr>
          <w:rFonts w:ascii="Calibri" w:eastAsia="Calibri" w:hAnsi="Calibri" w:cs="Calibri"/>
        </w:rPr>
        <w:t>1</w:t>
      </w:r>
      <w:r w:rsidR="00EA67F9">
        <w:rPr>
          <w:rFonts w:ascii="Calibri" w:eastAsia="Calibri" w:hAnsi="Calibri" w:cs="Calibri"/>
        </w:rPr>
        <w:t xml:space="preserve">. </w:t>
      </w:r>
      <w:r w:rsidR="00943071">
        <w:rPr>
          <w:rFonts w:ascii="Calibri" w:eastAsia="Calibri" w:hAnsi="Calibri" w:cs="Calibri"/>
        </w:rPr>
        <w:t xml:space="preserve">Sprzedaż </w:t>
      </w:r>
      <w:r w:rsidR="00473444">
        <w:rPr>
          <w:rFonts w:ascii="Calibri" w:eastAsia="Calibri" w:hAnsi="Calibri" w:cs="Calibri"/>
        </w:rPr>
        <w:t xml:space="preserve">nowych </w:t>
      </w:r>
      <w:r>
        <w:rPr>
          <w:rFonts w:ascii="Calibri" w:eastAsia="Calibri" w:hAnsi="Calibri" w:cs="Calibri"/>
        </w:rPr>
        <w:t>urządzeń</w:t>
      </w:r>
      <w:r w:rsidR="0094307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produkcyjnych</w:t>
      </w:r>
      <w:r w:rsidR="00D904D7">
        <w:rPr>
          <w:rFonts w:ascii="Calibri" w:eastAsia="Calibri" w:hAnsi="Calibri" w:cs="Calibri"/>
        </w:rPr>
        <w:t xml:space="preserve"> i warsztatowych</w:t>
      </w:r>
      <w:r w:rsidR="00473444">
        <w:rPr>
          <w:rFonts w:ascii="Calibri" w:eastAsia="Calibri" w:hAnsi="Calibri" w:cs="Calibri"/>
        </w:rPr>
        <w:t>:</w:t>
      </w:r>
    </w:p>
    <w:p w:rsidR="000C7FD2" w:rsidRDefault="005561FD" w:rsidP="00E23E1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E862A2">
        <w:rPr>
          <w:rFonts w:ascii="Calibri" w:eastAsia="Calibri" w:hAnsi="Calibri" w:cs="Calibri"/>
        </w:rPr>
        <w:t xml:space="preserve"> </w:t>
      </w:r>
    </w:p>
    <w:bookmarkEnd w:id="0"/>
    <w:p w:rsidR="005B5F72" w:rsidRPr="002905B0" w:rsidRDefault="005B5F72" w:rsidP="00E23E12">
      <w:pPr>
        <w:spacing w:after="0" w:line="240" w:lineRule="auto"/>
        <w:rPr>
          <w:rFonts w:ascii="Calibri" w:eastAsia="Calibri" w:hAnsi="Calibri" w:cs="Calibri"/>
          <w:u w:val="single"/>
        </w:rPr>
      </w:pPr>
      <w:r w:rsidRPr="002905B0">
        <w:rPr>
          <w:rFonts w:ascii="Calibri" w:eastAsia="Calibri" w:hAnsi="Calibri" w:cs="Calibri"/>
          <w:u w:val="single"/>
        </w:rPr>
        <w:t xml:space="preserve">- </w:t>
      </w:r>
      <w:r w:rsidR="00F11A9F" w:rsidRPr="002905B0">
        <w:rPr>
          <w:rFonts w:ascii="Calibri" w:eastAsia="Calibri" w:hAnsi="Calibri" w:cs="Calibri"/>
          <w:u w:val="single"/>
        </w:rPr>
        <w:t xml:space="preserve">elektryczna </w:t>
      </w:r>
      <w:proofErr w:type="spellStart"/>
      <w:r w:rsidR="005561FD" w:rsidRPr="002905B0">
        <w:rPr>
          <w:rFonts w:ascii="Calibri" w:eastAsia="Calibri" w:hAnsi="Calibri" w:cs="Calibri"/>
          <w:u w:val="single"/>
        </w:rPr>
        <w:t>ukosowarka</w:t>
      </w:r>
      <w:proofErr w:type="spellEnd"/>
      <w:r w:rsidR="005561FD" w:rsidRPr="002905B0">
        <w:rPr>
          <w:rFonts w:ascii="Calibri" w:eastAsia="Calibri" w:hAnsi="Calibri" w:cs="Calibri"/>
          <w:u w:val="single"/>
        </w:rPr>
        <w:t xml:space="preserve"> </w:t>
      </w:r>
      <w:r w:rsidR="004A1035" w:rsidRPr="002905B0">
        <w:rPr>
          <w:rFonts w:ascii="Calibri" w:eastAsia="Calibri" w:hAnsi="Calibri" w:cs="Calibri"/>
          <w:u w:val="single"/>
        </w:rPr>
        <w:t>ręczna</w:t>
      </w:r>
    </w:p>
    <w:p w:rsidR="004A1035" w:rsidRDefault="004A1035" w:rsidP="00E23E1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szerokość fazowania: 1 </w:t>
      </w:r>
      <w:r w:rsidR="00117DBB">
        <w:rPr>
          <w:rFonts w:ascii="Calibri" w:eastAsia="Calibri" w:hAnsi="Calibri" w:cs="Calibri"/>
        </w:rPr>
        <w:t xml:space="preserve">mm </w:t>
      </w:r>
      <w:r>
        <w:rPr>
          <w:rFonts w:ascii="Calibri" w:eastAsia="Calibri" w:hAnsi="Calibri" w:cs="Calibri"/>
        </w:rPr>
        <w:t>– min. 15 mm</w:t>
      </w:r>
    </w:p>
    <w:p w:rsidR="004A1035" w:rsidRDefault="004A1035" w:rsidP="00E23E1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promień fazowania: 2</w:t>
      </w:r>
      <w:r w:rsidR="00117DBB">
        <w:rPr>
          <w:rFonts w:ascii="Calibri" w:eastAsia="Calibri" w:hAnsi="Calibri" w:cs="Calibri"/>
        </w:rPr>
        <w:t xml:space="preserve"> mm</w:t>
      </w:r>
      <w:r>
        <w:rPr>
          <w:rFonts w:ascii="Calibri" w:eastAsia="Calibri" w:hAnsi="Calibri" w:cs="Calibri"/>
        </w:rPr>
        <w:t xml:space="preserve"> – min. </w:t>
      </w:r>
      <w:r w:rsidR="00742794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mm</w:t>
      </w:r>
    </w:p>
    <w:p w:rsidR="00F11A9F" w:rsidRDefault="00F11A9F" w:rsidP="00E23E1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kąt fazowania: 0 – min. 45 stopni</w:t>
      </w:r>
    </w:p>
    <w:p w:rsidR="004A1035" w:rsidRDefault="004A1035" w:rsidP="00E23E1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moc: min. </w:t>
      </w:r>
      <w:r w:rsidR="00F11A9F">
        <w:rPr>
          <w:rFonts w:ascii="Calibri" w:eastAsia="Calibri" w:hAnsi="Calibri" w:cs="Calibri"/>
        </w:rPr>
        <w:t>2 kW</w:t>
      </w:r>
    </w:p>
    <w:p w:rsidR="004407E7" w:rsidRDefault="004407E7" w:rsidP="00E23E12">
      <w:pPr>
        <w:spacing w:after="0" w:line="240" w:lineRule="auto"/>
        <w:rPr>
          <w:rFonts w:ascii="Calibri" w:eastAsia="Calibri" w:hAnsi="Calibri" w:cs="Calibri"/>
        </w:rPr>
      </w:pPr>
    </w:p>
    <w:p w:rsidR="0012738A" w:rsidRDefault="005B5F72" w:rsidP="00AE0067">
      <w:pPr>
        <w:spacing w:after="0" w:line="240" w:lineRule="auto"/>
        <w:rPr>
          <w:rFonts w:ascii="Calibri" w:eastAsia="Calibri" w:hAnsi="Calibri" w:cs="Calibri"/>
          <w:u w:val="single"/>
        </w:rPr>
      </w:pPr>
      <w:r w:rsidRPr="002905B0">
        <w:rPr>
          <w:rFonts w:ascii="Calibri" w:eastAsia="Calibri" w:hAnsi="Calibri" w:cs="Calibri"/>
          <w:u w:val="single"/>
        </w:rPr>
        <w:t xml:space="preserve">- </w:t>
      </w:r>
      <w:r w:rsidR="000B0F97" w:rsidRPr="002905B0">
        <w:rPr>
          <w:rFonts w:ascii="Calibri" w:eastAsia="Calibri" w:hAnsi="Calibri" w:cs="Calibri"/>
          <w:u w:val="single"/>
        </w:rPr>
        <w:t>podgrzewacz indukcyjny do łożysk</w:t>
      </w:r>
    </w:p>
    <w:p w:rsidR="0012738A" w:rsidRDefault="00AE0067" w:rsidP="00AE0067">
      <w:pPr>
        <w:spacing w:after="0" w:line="240" w:lineRule="auto"/>
      </w:pPr>
      <w:r>
        <w:t>przenośn</w:t>
      </w:r>
      <w:r w:rsidR="0012738A">
        <w:t>y</w:t>
      </w:r>
    </w:p>
    <w:p w:rsidR="0012738A" w:rsidRDefault="0012738A" w:rsidP="00AE0067">
      <w:pPr>
        <w:spacing w:after="0" w:line="240" w:lineRule="auto"/>
      </w:pPr>
      <w:r>
        <w:t>min. 3,6 kVA</w:t>
      </w:r>
    </w:p>
    <w:p w:rsidR="0012738A" w:rsidRDefault="0012738A" w:rsidP="00AE0067">
      <w:pPr>
        <w:spacing w:after="0" w:line="240" w:lineRule="auto"/>
      </w:pPr>
      <w:bookmarkStart w:id="1" w:name="_Hlk53136290"/>
      <w:r>
        <w:t>min. śr</w:t>
      </w:r>
      <w:r w:rsidR="002A0504">
        <w:t>ednica</w:t>
      </w:r>
      <w:r>
        <w:t xml:space="preserve"> wew. łożyska: max.10 mm</w:t>
      </w:r>
      <w:bookmarkEnd w:id="1"/>
    </w:p>
    <w:p w:rsidR="002A0504" w:rsidRDefault="0012738A" w:rsidP="002A0504">
      <w:pPr>
        <w:spacing w:after="0" w:line="240" w:lineRule="auto"/>
      </w:pPr>
      <w:r>
        <w:t>max. śr</w:t>
      </w:r>
      <w:r w:rsidR="002A0504">
        <w:t>ednica</w:t>
      </w:r>
      <w:r>
        <w:t xml:space="preserve"> zew</w:t>
      </w:r>
      <w:r w:rsidR="002A0504">
        <w:t>n</w:t>
      </w:r>
      <w:r>
        <w:t>. łożyska: min.</w:t>
      </w:r>
      <w:r w:rsidR="002A0504">
        <w:t>240</w:t>
      </w:r>
      <w:r>
        <w:t xml:space="preserve"> mm</w:t>
      </w:r>
      <w:r w:rsidR="00AE0067">
        <w:br/>
      </w:r>
      <w:r w:rsidR="002A0504">
        <w:t>w</w:t>
      </w:r>
      <w:r w:rsidR="00AE0067">
        <w:t xml:space="preserve"> zestawie </w:t>
      </w:r>
      <w:proofErr w:type="spellStart"/>
      <w:r w:rsidR="002A0504">
        <w:t>kpl</w:t>
      </w:r>
      <w:proofErr w:type="spellEnd"/>
      <w:r w:rsidR="002A0504">
        <w:t xml:space="preserve"> z</w:t>
      </w:r>
      <w:r w:rsidR="00AE0067">
        <w:t>wor</w:t>
      </w:r>
    </w:p>
    <w:p w:rsidR="00AE0067" w:rsidRPr="002A0504" w:rsidRDefault="002A0504" w:rsidP="002A0504">
      <w:pPr>
        <w:spacing w:after="0" w:line="240" w:lineRule="auto"/>
        <w:rPr>
          <w:rFonts w:ascii="Calibri" w:eastAsia="Calibri" w:hAnsi="Calibri" w:cs="Calibri"/>
          <w:u w:val="single"/>
        </w:rPr>
      </w:pPr>
      <w:r>
        <w:t>m</w:t>
      </w:r>
      <w:r w:rsidR="00AE0067">
        <w:t>ax. waga łożyska</w:t>
      </w:r>
      <w:r>
        <w:t>:</w:t>
      </w:r>
      <w:r w:rsidR="00AE0067">
        <w:t xml:space="preserve"> </w:t>
      </w:r>
      <w:r>
        <w:t>min.</w:t>
      </w:r>
      <w:r w:rsidR="00AE0067">
        <w:t>15 kg</w:t>
      </w:r>
      <w:r w:rsidR="00AE0067">
        <w:br/>
      </w:r>
    </w:p>
    <w:p w:rsidR="005B5F72" w:rsidRDefault="005B5F72" w:rsidP="00E23E12">
      <w:pPr>
        <w:spacing w:after="0" w:line="240" w:lineRule="auto"/>
        <w:rPr>
          <w:rFonts w:ascii="Calibri" w:eastAsia="Calibri" w:hAnsi="Calibri" w:cs="Calibri"/>
          <w:u w:val="single"/>
        </w:rPr>
      </w:pPr>
      <w:r w:rsidRPr="002905B0">
        <w:rPr>
          <w:rFonts w:ascii="Calibri" w:eastAsia="Calibri" w:hAnsi="Calibri" w:cs="Calibri"/>
          <w:u w:val="single"/>
        </w:rPr>
        <w:t xml:space="preserve">- </w:t>
      </w:r>
      <w:r w:rsidR="00970DAC">
        <w:rPr>
          <w:rFonts w:ascii="Calibri" w:eastAsia="Calibri" w:hAnsi="Calibri" w:cs="Calibri"/>
          <w:u w:val="single"/>
        </w:rPr>
        <w:t xml:space="preserve">mobilne </w:t>
      </w:r>
      <w:r w:rsidR="00345803">
        <w:rPr>
          <w:rFonts w:ascii="Calibri" w:eastAsia="Calibri" w:hAnsi="Calibri" w:cs="Calibri"/>
          <w:u w:val="single"/>
        </w:rPr>
        <w:t>urządzenia filtrowentylacyjne</w:t>
      </w:r>
      <w:r w:rsidR="00970DAC">
        <w:rPr>
          <w:rFonts w:ascii="Calibri" w:eastAsia="Calibri" w:hAnsi="Calibri" w:cs="Calibri"/>
          <w:u w:val="single"/>
        </w:rPr>
        <w:t xml:space="preserve"> </w:t>
      </w:r>
      <w:r w:rsidR="000B0F97" w:rsidRPr="002905B0">
        <w:rPr>
          <w:rFonts w:ascii="Calibri" w:eastAsia="Calibri" w:hAnsi="Calibri" w:cs="Calibri"/>
          <w:u w:val="single"/>
        </w:rPr>
        <w:t>spawalnicze</w:t>
      </w:r>
      <w:r w:rsidR="00970DAC">
        <w:rPr>
          <w:rFonts w:ascii="Calibri" w:eastAsia="Calibri" w:hAnsi="Calibri" w:cs="Calibri"/>
          <w:u w:val="single"/>
        </w:rPr>
        <w:t>: 2 szt.</w:t>
      </w:r>
    </w:p>
    <w:p w:rsidR="003B633A" w:rsidRPr="00D63041" w:rsidRDefault="00D63041" w:rsidP="00E23E12">
      <w:pPr>
        <w:spacing w:after="0" w:line="240" w:lineRule="auto"/>
        <w:rPr>
          <w:rFonts w:ascii="Calibri" w:eastAsia="Calibri" w:hAnsi="Calibri" w:cs="Calibri"/>
        </w:rPr>
      </w:pPr>
      <w:r w:rsidRPr="00D63041">
        <w:rPr>
          <w:rFonts w:ascii="Calibri" w:eastAsia="Calibri" w:hAnsi="Calibri" w:cs="Calibri"/>
        </w:rPr>
        <w:t>wydajność min. 1000 m3/godz.</w:t>
      </w:r>
    </w:p>
    <w:p w:rsidR="0023514A" w:rsidRPr="0077786E" w:rsidRDefault="0077786E" w:rsidP="00E23E12">
      <w:pPr>
        <w:spacing w:after="0" w:line="240" w:lineRule="auto"/>
        <w:rPr>
          <w:rFonts w:ascii="Calibri" w:eastAsia="Calibri" w:hAnsi="Calibri" w:cs="Calibri"/>
        </w:rPr>
      </w:pPr>
      <w:r w:rsidRPr="0077786E">
        <w:rPr>
          <w:rFonts w:ascii="Calibri" w:eastAsia="Calibri" w:hAnsi="Calibri" w:cs="Calibri"/>
        </w:rPr>
        <w:t>ramię</w:t>
      </w:r>
      <w:r>
        <w:rPr>
          <w:rFonts w:ascii="Calibri" w:eastAsia="Calibri" w:hAnsi="Calibri" w:cs="Calibri"/>
        </w:rPr>
        <w:t xml:space="preserve"> odciągowe z oświetleniem 3 m długości</w:t>
      </w:r>
    </w:p>
    <w:p w:rsidR="0023514A" w:rsidRPr="0077786E" w:rsidRDefault="0023514A" w:rsidP="00E23E12">
      <w:pPr>
        <w:spacing w:after="0" w:line="240" w:lineRule="auto"/>
        <w:rPr>
          <w:rFonts w:ascii="Calibri" w:eastAsia="Calibri" w:hAnsi="Calibri" w:cs="Calibri"/>
        </w:rPr>
      </w:pPr>
    </w:p>
    <w:p w:rsidR="0023514A" w:rsidRDefault="0023514A" w:rsidP="00E23E12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- półautomat spawalniczy </w:t>
      </w:r>
    </w:p>
    <w:p w:rsidR="003B633A" w:rsidRPr="00473444" w:rsidRDefault="00473444" w:rsidP="00E23E12">
      <w:pPr>
        <w:spacing w:after="0" w:line="240" w:lineRule="auto"/>
        <w:rPr>
          <w:rFonts w:ascii="Calibri" w:eastAsia="Calibri" w:hAnsi="Calibri" w:cs="Calibri"/>
        </w:rPr>
      </w:pPr>
      <w:r w:rsidRPr="00473444">
        <w:rPr>
          <w:rFonts w:ascii="Calibri" w:eastAsia="Calibri" w:hAnsi="Calibri" w:cs="Calibri"/>
        </w:rPr>
        <w:t>MIG / MAG</w:t>
      </w:r>
    </w:p>
    <w:p w:rsidR="003B633A" w:rsidRPr="00473444" w:rsidRDefault="00473444" w:rsidP="00E23E12">
      <w:pPr>
        <w:spacing w:after="0" w:line="240" w:lineRule="auto"/>
        <w:rPr>
          <w:rFonts w:ascii="Calibri" w:eastAsia="Calibri" w:hAnsi="Calibri" w:cs="Calibri"/>
        </w:rPr>
      </w:pPr>
      <w:r w:rsidRPr="00473444">
        <w:rPr>
          <w:rFonts w:ascii="Calibri" w:eastAsia="Calibri" w:hAnsi="Calibri" w:cs="Calibri"/>
        </w:rPr>
        <w:t>drut 0,8 mm</w:t>
      </w:r>
    </w:p>
    <w:p w:rsidR="003B633A" w:rsidRDefault="003B633A" w:rsidP="00E23E12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3B633A" w:rsidRDefault="005B5F72" w:rsidP="00E23E12">
      <w:pPr>
        <w:spacing w:after="0" w:line="240" w:lineRule="auto"/>
        <w:rPr>
          <w:rFonts w:ascii="Calibri" w:eastAsia="Calibri" w:hAnsi="Calibri" w:cs="Calibri"/>
          <w:u w:val="single"/>
        </w:rPr>
      </w:pPr>
      <w:r w:rsidRPr="002905B0">
        <w:rPr>
          <w:rFonts w:ascii="Calibri" w:eastAsia="Calibri" w:hAnsi="Calibri" w:cs="Calibri"/>
          <w:u w:val="single"/>
        </w:rPr>
        <w:t xml:space="preserve">- </w:t>
      </w:r>
      <w:r w:rsidR="000B0F97" w:rsidRPr="002905B0">
        <w:rPr>
          <w:rFonts w:ascii="Calibri" w:eastAsia="Calibri" w:hAnsi="Calibri" w:cs="Calibri"/>
          <w:u w:val="single"/>
        </w:rPr>
        <w:t>stojak do montażu szaf sterowniczych</w:t>
      </w:r>
    </w:p>
    <w:p w:rsidR="00936251" w:rsidRDefault="00936251" w:rsidP="00E23E12">
      <w:pPr>
        <w:spacing w:after="0" w:line="240" w:lineRule="auto"/>
        <w:rPr>
          <w:rFonts w:ascii="Calibri" w:eastAsia="Calibri" w:hAnsi="Calibri" w:cs="Calibri"/>
        </w:rPr>
      </w:pPr>
      <w:r w:rsidRPr="00936251">
        <w:rPr>
          <w:rFonts w:ascii="Calibri" w:eastAsia="Calibri" w:hAnsi="Calibri" w:cs="Calibri"/>
        </w:rPr>
        <w:t>wymiar ramy po rozsunięciu</w:t>
      </w:r>
      <w:r>
        <w:rPr>
          <w:rFonts w:ascii="Calibri" w:eastAsia="Calibri" w:hAnsi="Calibri" w:cs="Calibri"/>
        </w:rPr>
        <w:t>: min. 1500 x 2000 mm</w:t>
      </w:r>
    </w:p>
    <w:p w:rsidR="00936251" w:rsidRDefault="00936251" w:rsidP="00E23E1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max. obciążenie w poz. poziomej / pionowej: min. 200 / 150 kg</w:t>
      </w:r>
    </w:p>
    <w:p w:rsidR="00936251" w:rsidRDefault="00936251" w:rsidP="00E23E1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pochylenie ramy: </w:t>
      </w:r>
      <w:r w:rsidR="00C13C15">
        <w:rPr>
          <w:rFonts w:ascii="Calibri" w:eastAsia="Calibri" w:hAnsi="Calibri" w:cs="Calibri"/>
        </w:rPr>
        <w:t>0 – 75 stopni</w:t>
      </w:r>
    </w:p>
    <w:p w:rsidR="00C13C15" w:rsidRPr="00936251" w:rsidRDefault="00C13C15" w:rsidP="00E23E1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stojak mobilny z blokadą ruchu</w:t>
      </w:r>
    </w:p>
    <w:p w:rsidR="004407E7" w:rsidRPr="002905B0" w:rsidRDefault="004407E7" w:rsidP="00E23E12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473444" w:rsidRDefault="005B5F72" w:rsidP="00473444">
      <w:pPr>
        <w:spacing w:after="0" w:line="240" w:lineRule="auto"/>
        <w:rPr>
          <w:rFonts w:ascii="Calibri" w:eastAsia="Calibri" w:hAnsi="Calibri" w:cs="Calibri"/>
          <w:u w:val="single"/>
        </w:rPr>
      </w:pPr>
      <w:r w:rsidRPr="002905B0">
        <w:rPr>
          <w:rFonts w:ascii="Calibri" w:eastAsia="Calibri" w:hAnsi="Calibri" w:cs="Calibri"/>
          <w:u w:val="single"/>
        </w:rPr>
        <w:t xml:space="preserve">- </w:t>
      </w:r>
      <w:r w:rsidR="008640EA">
        <w:rPr>
          <w:rFonts w:ascii="Calibri" w:eastAsia="Calibri" w:hAnsi="Calibri" w:cs="Calibri"/>
          <w:u w:val="single"/>
        </w:rPr>
        <w:t xml:space="preserve">mobilna </w:t>
      </w:r>
      <w:r w:rsidR="000B0F97" w:rsidRPr="002905B0">
        <w:rPr>
          <w:rFonts w:ascii="Calibri" w:eastAsia="Calibri" w:hAnsi="Calibri" w:cs="Calibri"/>
          <w:u w:val="single"/>
        </w:rPr>
        <w:t>myjka warsztatowa</w:t>
      </w:r>
    </w:p>
    <w:p w:rsidR="00473444" w:rsidRDefault="008640EA" w:rsidP="00473444">
      <w:pPr>
        <w:spacing w:after="0" w:line="240" w:lineRule="auto"/>
        <w:rPr>
          <w:rFonts w:ascii="Calibri" w:eastAsia="Calibri" w:hAnsi="Calibri" w:cs="Calibri"/>
          <w:u w:val="single"/>
        </w:rPr>
      </w:pP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płyty roboczej</w:t>
      </w:r>
      <w:r w:rsidR="009B3B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(sita)</w:t>
      </w: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>800 x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>0 mm</w:t>
      </w:r>
    </w:p>
    <w:p w:rsidR="00473444" w:rsidRDefault="008640EA" w:rsidP="00473444">
      <w:pPr>
        <w:spacing w:after="0" w:line="240" w:lineRule="auto"/>
        <w:rPr>
          <w:rFonts w:ascii="Calibri" w:eastAsia="Calibri" w:hAnsi="Calibri" w:cs="Calibri"/>
          <w:u w:val="single"/>
        </w:rPr>
      </w:pP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obciążenie płyty roboczej: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min.</w:t>
      </w: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>200 kg</w:t>
      </w:r>
    </w:p>
    <w:p w:rsidR="00473444" w:rsidRDefault="008640EA" w:rsidP="00473444">
      <w:pPr>
        <w:spacing w:after="0" w:line="240" w:lineRule="auto"/>
        <w:rPr>
          <w:rFonts w:ascii="Calibri" w:eastAsia="Calibri" w:hAnsi="Calibri" w:cs="Calibri"/>
          <w:u w:val="single"/>
        </w:rPr>
      </w:pP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mycie </w:t>
      </w:r>
      <w:r w:rsidR="009B3B9A"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obiegu zamkniętym </w:t>
      </w: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wąż elastyczny zakończony pędzlem przepływowym</w:t>
      </w:r>
    </w:p>
    <w:p w:rsidR="00946806" w:rsidRPr="00473444" w:rsidRDefault="008640EA" w:rsidP="00473444">
      <w:pPr>
        <w:spacing w:after="0" w:line="240" w:lineRule="auto"/>
        <w:rPr>
          <w:rFonts w:ascii="Calibri" w:eastAsia="Calibri" w:hAnsi="Calibri" w:cs="Calibri"/>
          <w:u w:val="single"/>
        </w:rPr>
      </w:pPr>
      <w:r w:rsidRPr="0086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regulowane </w:t>
      </w:r>
      <w:r w:rsidR="00946806">
        <w:rPr>
          <w:rFonts w:ascii="Times New Roman" w:eastAsia="Times New Roman" w:hAnsi="Times New Roman" w:cs="Times New Roman"/>
          <w:sz w:val="24"/>
          <w:szCs w:val="24"/>
          <w:lang w:eastAsia="pl-PL"/>
        </w:rPr>
        <w:t>ciśnienie</w:t>
      </w:r>
    </w:p>
    <w:p w:rsidR="002A0504" w:rsidRPr="002905B0" w:rsidRDefault="002A0504" w:rsidP="00E23E12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4407E7" w:rsidRDefault="004407E7" w:rsidP="00E23E12">
      <w:pPr>
        <w:spacing w:after="0" w:line="240" w:lineRule="auto"/>
        <w:rPr>
          <w:rFonts w:ascii="Calibri" w:eastAsia="Calibri" w:hAnsi="Calibri" w:cs="Calibri"/>
        </w:rPr>
      </w:pPr>
    </w:p>
    <w:p w:rsidR="00FC5CFB" w:rsidRDefault="00FC5CFB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2. Sprzedaż środków transportu wewnętrznego (nowych lub w pełni sprawnych używanych nie starszych niż 5-letnie) wg wykazu:</w:t>
      </w:r>
    </w:p>
    <w:p w:rsidR="00FC5CFB" w:rsidRPr="0019721D" w:rsidRDefault="00FC5CFB" w:rsidP="00FC5CFB">
      <w:pPr>
        <w:spacing w:after="0" w:line="240" w:lineRule="auto"/>
        <w:rPr>
          <w:rFonts w:ascii="Calibri" w:eastAsia="Calibri" w:hAnsi="Calibri" w:cs="Calibri"/>
          <w:u w:val="single"/>
        </w:rPr>
      </w:pPr>
      <w:bookmarkStart w:id="2" w:name="_Hlk51742335"/>
      <w:r w:rsidRPr="0019721D">
        <w:rPr>
          <w:rFonts w:ascii="Calibri" w:eastAsia="Calibri" w:hAnsi="Calibri" w:cs="Calibri"/>
          <w:u w:val="single"/>
        </w:rPr>
        <w:t>- wózek widłowy</w:t>
      </w:r>
    </w:p>
    <w:p w:rsidR="00FC5CFB" w:rsidRDefault="00FC5CFB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napęd: gaz</w:t>
      </w:r>
    </w:p>
    <w:p w:rsidR="00FC5CFB" w:rsidRDefault="00FC5CFB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udźwig: 4 t</w:t>
      </w:r>
    </w:p>
    <w:p w:rsidR="007A4002" w:rsidRDefault="007A4002" w:rsidP="007A4002">
      <w:pPr>
        <w:spacing w:after="0" w:line="240" w:lineRule="auto"/>
        <w:rPr>
          <w:rFonts w:ascii="Calibri" w:eastAsia="Calibri" w:hAnsi="Calibri" w:cs="Calibri"/>
        </w:rPr>
      </w:pPr>
    </w:p>
    <w:bookmarkEnd w:id="2"/>
    <w:p w:rsidR="00FC5CFB" w:rsidRPr="0019721D" w:rsidRDefault="00FC5CFB" w:rsidP="00FC5CFB">
      <w:pPr>
        <w:spacing w:after="0" w:line="240" w:lineRule="auto"/>
        <w:rPr>
          <w:rFonts w:ascii="Calibri" w:eastAsia="Calibri" w:hAnsi="Calibri" w:cs="Calibri"/>
          <w:u w:val="single"/>
        </w:rPr>
      </w:pPr>
      <w:r w:rsidRPr="0019721D">
        <w:rPr>
          <w:rFonts w:ascii="Calibri" w:eastAsia="Calibri" w:hAnsi="Calibri" w:cs="Calibri"/>
          <w:u w:val="single"/>
        </w:rPr>
        <w:t xml:space="preserve">- </w:t>
      </w:r>
      <w:r w:rsidRPr="00386763">
        <w:rPr>
          <w:rFonts w:ascii="Calibri" w:eastAsia="Calibri" w:hAnsi="Calibri" w:cs="Calibri"/>
          <w:u w:val="single"/>
        </w:rPr>
        <w:t>wózek widłowy</w:t>
      </w:r>
      <w:r w:rsidR="00386763" w:rsidRPr="00386763">
        <w:rPr>
          <w:rFonts w:ascii="Calibri" w:eastAsia="Calibri" w:hAnsi="Calibri" w:cs="Calibri"/>
          <w:u w:val="single"/>
        </w:rPr>
        <w:t xml:space="preserve"> wysokiego składowania</w:t>
      </w:r>
    </w:p>
    <w:p w:rsidR="00FC5CFB" w:rsidRDefault="00FC5CFB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napęd: gaz</w:t>
      </w:r>
    </w:p>
    <w:p w:rsidR="00FC5CFB" w:rsidRDefault="00FC5CFB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udźwig: 2,5 t </w:t>
      </w:r>
    </w:p>
    <w:p w:rsidR="007A4002" w:rsidRDefault="007A4002" w:rsidP="007A4002">
      <w:pPr>
        <w:spacing w:after="0" w:line="240" w:lineRule="auto"/>
        <w:rPr>
          <w:rFonts w:ascii="Calibri" w:eastAsia="Calibri" w:hAnsi="Calibri" w:cs="Calibri"/>
        </w:rPr>
      </w:pPr>
    </w:p>
    <w:p w:rsidR="00386763" w:rsidRDefault="00FC5CFB" w:rsidP="00386763">
      <w:pPr>
        <w:spacing w:after="0" w:line="240" w:lineRule="auto"/>
        <w:rPr>
          <w:rFonts w:ascii="Calibri" w:eastAsia="Calibri" w:hAnsi="Calibri" w:cs="Calibri"/>
        </w:rPr>
      </w:pPr>
      <w:r w:rsidRPr="0019721D">
        <w:rPr>
          <w:rFonts w:ascii="Calibri" w:eastAsia="Calibri" w:hAnsi="Calibri" w:cs="Calibri"/>
          <w:u w:val="single"/>
        </w:rPr>
        <w:t xml:space="preserve">- </w:t>
      </w:r>
      <w:r w:rsidRPr="00386763">
        <w:rPr>
          <w:rFonts w:ascii="Calibri" w:eastAsia="Calibri" w:hAnsi="Calibri" w:cs="Calibri"/>
          <w:u w:val="single"/>
        </w:rPr>
        <w:t>wózek widłowy</w:t>
      </w:r>
      <w:r w:rsidR="00386763" w:rsidRPr="00386763">
        <w:rPr>
          <w:rFonts w:ascii="Calibri" w:eastAsia="Calibri" w:hAnsi="Calibri" w:cs="Calibri"/>
          <w:u w:val="single"/>
        </w:rPr>
        <w:t xml:space="preserve"> wysokiego składowania boczny</w:t>
      </w:r>
    </w:p>
    <w:p w:rsidR="00FC5CFB" w:rsidRDefault="00FC5CFB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napęd: gaz</w:t>
      </w:r>
    </w:p>
    <w:p w:rsidR="00FC5CFB" w:rsidRDefault="00FC5CFB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udźwig: 1,5 t </w:t>
      </w:r>
    </w:p>
    <w:p w:rsidR="007A4002" w:rsidRDefault="007A4002" w:rsidP="007A4002">
      <w:pPr>
        <w:spacing w:after="0" w:line="240" w:lineRule="auto"/>
        <w:rPr>
          <w:rFonts w:ascii="Calibri" w:eastAsia="Calibri" w:hAnsi="Calibri" w:cs="Calibri"/>
        </w:rPr>
      </w:pPr>
    </w:p>
    <w:p w:rsidR="00FC5CFB" w:rsidRPr="0019721D" w:rsidRDefault="00FC5CFB" w:rsidP="00FC5CFB">
      <w:pPr>
        <w:spacing w:after="0" w:line="240" w:lineRule="auto"/>
        <w:rPr>
          <w:rFonts w:ascii="Calibri" w:eastAsia="Calibri" w:hAnsi="Calibri" w:cs="Calibri"/>
          <w:u w:val="single"/>
        </w:rPr>
      </w:pPr>
      <w:r w:rsidRPr="0019721D">
        <w:rPr>
          <w:rFonts w:ascii="Calibri" w:eastAsia="Calibri" w:hAnsi="Calibri" w:cs="Calibri"/>
          <w:u w:val="single"/>
        </w:rPr>
        <w:t xml:space="preserve">- </w:t>
      </w:r>
      <w:r w:rsidR="004407E7" w:rsidRPr="0019721D">
        <w:rPr>
          <w:rFonts w:ascii="Calibri" w:eastAsia="Calibri" w:hAnsi="Calibri" w:cs="Calibri"/>
          <w:u w:val="single"/>
        </w:rPr>
        <w:t>elektryczny wózek paletowy</w:t>
      </w:r>
    </w:p>
    <w:p w:rsidR="00D27A93" w:rsidRDefault="00D27A93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jazda i podnoszenie elektryczne</w:t>
      </w:r>
    </w:p>
    <w:p w:rsidR="004407E7" w:rsidRDefault="004407E7" w:rsidP="00FC5CF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udźwig:</w:t>
      </w:r>
      <w:r w:rsidR="00676218">
        <w:rPr>
          <w:rFonts w:ascii="Calibri" w:eastAsia="Calibri" w:hAnsi="Calibri" w:cs="Calibri"/>
        </w:rPr>
        <w:t xml:space="preserve"> min. 1200 kg</w:t>
      </w:r>
    </w:p>
    <w:p w:rsidR="007A4002" w:rsidRDefault="007A4002" w:rsidP="007A40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podnoszenia:</w:t>
      </w:r>
      <w:r w:rsidR="00676218">
        <w:rPr>
          <w:rFonts w:ascii="Calibri" w:eastAsia="Calibri" w:hAnsi="Calibri" w:cs="Calibri"/>
        </w:rPr>
        <w:t xml:space="preserve"> min. </w:t>
      </w:r>
      <w:r w:rsidR="00394809">
        <w:rPr>
          <w:rFonts w:ascii="Calibri" w:eastAsia="Calibri" w:hAnsi="Calibri" w:cs="Calibri"/>
        </w:rPr>
        <w:t>150 mm</w:t>
      </w:r>
    </w:p>
    <w:p w:rsidR="00394809" w:rsidRDefault="00394809" w:rsidP="00FC5CFB">
      <w:pPr>
        <w:spacing w:after="0" w:line="240" w:lineRule="auto"/>
        <w:rPr>
          <w:rFonts w:ascii="Calibri" w:eastAsia="Calibri" w:hAnsi="Calibri" w:cs="Calibri"/>
        </w:rPr>
      </w:pPr>
      <w:bookmarkStart w:id="3" w:name="_Hlk51743561"/>
      <w:r>
        <w:rPr>
          <w:rFonts w:ascii="Calibri" w:eastAsia="Calibri" w:hAnsi="Calibri" w:cs="Calibri"/>
        </w:rPr>
        <w:t>w zestawie bateria li</w:t>
      </w:r>
      <w:r w:rsidR="0019721D">
        <w:rPr>
          <w:rFonts w:ascii="Calibri" w:eastAsia="Calibri" w:hAnsi="Calibri" w:cs="Calibri"/>
        </w:rPr>
        <w:t>-</w:t>
      </w:r>
      <w:proofErr w:type="spellStart"/>
      <w:r w:rsidR="0019721D">
        <w:rPr>
          <w:rFonts w:ascii="Calibri" w:eastAsia="Calibri" w:hAnsi="Calibri" w:cs="Calibri"/>
        </w:rPr>
        <w:t>ion</w:t>
      </w:r>
      <w:proofErr w:type="spellEnd"/>
      <w:r w:rsidR="0019721D">
        <w:rPr>
          <w:rFonts w:ascii="Calibri" w:eastAsia="Calibri" w:hAnsi="Calibri" w:cs="Calibri"/>
        </w:rPr>
        <w:t xml:space="preserve"> z ładowarką</w:t>
      </w:r>
    </w:p>
    <w:bookmarkEnd w:id="3"/>
    <w:p w:rsidR="004407E7" w:rsidRDefault="004407E7" w:rsidP="00FC5CFB">
      <w:pPr>
        <w:spacing w:after="0" w:line="240" w:lineRule="auto"/>
        <w:rPr>
          <w:rFonts w:ascii="Calibri" w:eastAsia="Calibri" w:hAnsi="Calibri" w:cs="Calibri"/>
        </w:rPr>
      </w:pPr>
    </w:p>
    <w:p w:rsidR="00FC5CFB" w:rsidRDefault="00FC5CFB" w:rsidP="00E23E12">
      <w:pPr>
        <w:spacing w:after="0" w:line="240" w:lineRule="auto"/>
        <w:rPr>
          <w:rFonts w:ascii="Calibri" w:eastAsia="Calibri" w:hAnsi="Calibri" w:cs="Calibri"/>
        </w:rPr>
      </w:pPr>
    </w:p>
    <w:p w:rsidR="000C7FD2" w:rsidRPr="00E23E12" w:rsidRDefault="000C7FD2" w:rsidP="00E23E12">
      <w:pPr>
        <w:spacing w:after="0" w:line="240" w:lineRule="auto"/>
        <w:rPr>
          <w:rFonts w:ascii="Calibri" w:eastAsia="Calibri" w:hAnsi="Calibri" w:cs="Calibri"/>
        </w:rPr>
      </w:pPr>
    </w:p>
    <w:p w:rsidR="00416BD9" w:rsidRDefault="00700D3E" w:rsidP="00067837">
      <w:pPr>
        <w:rPr>
          <w:sz w:val="24"/>
          <w:szCs w:val="24"/>
        </w:rPr>
      </w:pPr>
      <w:r>
        <w:rPr>
          <w:sz w:val="24"/>
          <w:szCs w:val="24"/>
        </w:rPr>
        <w:t>Termin składania ofert</w:t>
      </w:r>
      <w:r w:rsidR="00542C05">
        <w:rPr>
          <w:sz w:val="24"/>
          <w:szCs w:val="24"/>
        </w:rPr>
        <w:t xml:space="preserve"> do  </w:t>
      </w:r>
      <w:r w:rsidR="00D904D7">
        <w:rPr>
          <w:sz w:val="24"/>
          <w:szCs w:val="24"/>
        </w:rPr>
        <w:t>30</w:t>
      </w:r>
      <w:r w:rsidR="006470E4">
        <w:rPr>
          <w:sz w:val="24"/>
          <w:szCs w:val="24"/>
        </w:rPr>
        <w:t>.10</w:t>
      </w:r>
      <w:r>
        <w:rPr>
          <w:sz w:val="24"/>
          <w:szCs w:val="24"/>
        </w:rPr>
        <w:t>.2020 r.</w:t>
      </w:r>
      <w:r w:rsidR="00542C05">
        <w:rPr>
          <w:sz w:val="24"/>
          <w:szCs w:val="24"/>
        </w:rPr>
        <w:t xml:space="preserve"> do godz. 12.00</w:t>
      </w:r>
    </w:p>
    <w:p w:rsidR="0001298E" w:rsidRDefault="0001298E" w:rsidP="00067837">
      <w:pPr>
        <w:rPr>
          <w:sz w:val="24"/>
          <w:szCs w:val="24"/>
        </w:rPr>
      </w:pPr>
      <w:r>
        <w:rPr>
          <w:sz w:val="24"/>
          <w:szCs w:val="24"/>
        </w:rPr>
        <w:t xml:space="preserve">Termin </w:t>
      </w:r>
      <w:r w:rsidR="006470E4">
        <w:rPr>
          <w:sz w:val="24"/>
          <w:szCs w:val="24"/>
        </w:rPr>
        <w:t xml:space="preserve">dostawy </w:t>
      </w:r>
      <w:r w:rsidR="002905B0">
        <w:rPr>
          <w:sz w:val="24"/>
          <w:szCs w:val="24"/>
        </w:rPr>
        <w:t>urządzeń</w:t>
      </w:r>
      <w:r w:rsidR="006470E4">
        <w:rPr>
          <w:sz w:val="24"/>
          <w:szCs w:val="24"/>
        </w:rPr>
        <w:t xml:space="preserve">: do </w:t>
      </w:r>
      <w:r w:rsidR="009706A7">
        <w:rPr>
          <w:sz w:val="24"/>
          <w:szCs w:val="24"/>
        </w:rPr>
        <w:t>15.01.2021 r.</w:t>
      </w:r>
    </w:p>
    <w:p w:rsidR="00416BD9" w:rsidRDefault="00416BD9" w:rsidP="00067837">
      <w:pPr>
        <w:rPr>
          <w:sz w:val="24"/>
          <w:szCs w:val="24"/>
        </w:rPr>
      </w:pPr>
    </w:p>
    <w:p w:rsidR="00416BD9" w:rsidRDefault="00700D3E" w:rsidP="00067837">
      <w:pPr>
        <w:rPr>
          <w:sz w:val="24"/>
          <w:szCs w:val="24"/>
        </w:rPr>
      </w:pPr>
      <w:r>
        <w:rPr>
          <w:sz w:val="24"/>
          <w:szCs w:val="24"/>
        </w:rPr>
        <w:t xml:space="preserve">Oferty prosimy </w:t>
      </w:r>
      <w:r w:rsidR="00F02B23">
        <w:rPr>
          <w:sz w:val="24"/>
          <w:szCs w:val="24"/>
        </w:rPr>
        <w:t xml:space="preserve">przesyłać </w:t>
      </w:r>
      <w:r>
        <w:rPr>
          <w:sz w:val="24"/>
          <w:szCs w:val="24"/>
        </w:rPr>
        <w:t>wył</w:t>
      </w:r>
      <w:r w:rsidR="00542C05">
        <w:rPr>
          <w:sz w:val="24"/>
          <w:szCs w:val="24"/>
        </w:rPr>
        <w:t>ącznie w zaklejonych kopertach z napisem</w:t>
      </w:r>
      <w:r w:rsidR="00214484">
        <w:rPr>
          <w:sz w:val="24"/>
          <w:szCs w:val="24"/>
        </w:rPr>
        <w:t>:</w:t>
      </w:r>
    </w:p>
    <w:p w:rsidR="00DF4CD4" w:rsidRDefault="00943BE4" w:rsidP="00067837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F56D5C">
        <w:rPr>
          <w:sz w:val="24"/>
          <w:szCs w:val="24"/>
        </w:rPr>
        <w:t>OFERTA</w:t>
      </w:r>
      <w:r w:rsidR="00542C05">
        <w:rPr>
          <w:sz w:val="24"/>
          <w:szCs w:val="24"/>
        </w:rPr>
        <w:t xml:space="preserve"> NA</w:t>
      </w:r>
      <w:r w:rsidR="009706A7">
        <w:rPr>
          <w:sz w:val="24"/>
          <w:szCs w:val="24"/>
        </w:rPr>
        <w:t xml:space="preserve"> SPRZEDA</w:t>
      </w:r>
      <w:r w:rsidR="00ED158B">
        <w:t>Ż</w:t>
      </w:r>
      <w:r w:rsidR="00542C05">
        <w:rPr>
          <w:sz w:val="24"/>
          <w:szCs w:val="24"/>
        </w:rPr>
        <w:t xml:space="preserve"> </w:t>
      </w:r>
      <w:r w:rsidR="00230A15">
        <w:rPr>
          <w:sz w:val="24"/>
          <w:szCs w:val="24"/>
        </w:rPr>
        <w:t>URZĄDZEŃ PRODUKCYJNYCH</w:t>
      </w:r>
      <w:r w:rsidR="00ED158B">
        <w:rPr>
          <w:sz w:val="24"/>
          <w:szCs w:val="24"/>
        </w:rPr>
        <w:t xml:space="preserve"> </w:t>
      </w:r>
      <w:r w:rsidR="00D904D7">
        <w:rPr>
          <w:sz w:val="24"/>
          <w:szCs w:val="24"/>
        </w:rPr>
        <w:t xml:space="preserve">i WARSZTATOWYCH </w:t>
      </w:r>
      <w:r w:rsidR="00ED158B">
        <w:rPr>
          <w:sz w:val="24"/>
          <w:szCs w:val="24"/>
        </w:rPr>
        <w:t>DLA</w:t>
      </w:r>
      <w:r>
        <w:rPr>
          <w:sz w:val="24"/>
          <w:szCs w:val="24"/>
        </w:rPr>
        <w:t xml:space="preserve"> FOD BYDGOSZCZ”</w:t>
      </w:r>
      <w:r w:rsidR="00DF4CD4">
        <w:rPr>
          <w:sz w:val="24"/>
          <w:szCs w:val="24"/>
        </w:rPr>
        <w:t xml:space="preserve"> lub</w:t>
      </w:r>
    </w:p>
    <w:p w:rsidR="00943BE4" w:rsidRDefault="00DF4CD4" w:rsidP="00067837">
      <w:pPr>
        <w:rPr>
          <w:sz w:val="24"/>
          <w:szCs w:val="24"/>
        </w:rPr>
      </w:pPr>
      <w:r>
        <w:rPr>
          <w:sz w:val="24"/>
          <w:szCs w:val="24"/>
        </w:rPr>
        <w:t>„OFERTA NA SPRZEDA</w:t>
      </w:r>
      <w:r>
        <w:t>Ż</w:t>
      </w:r>
      <w:r>
        <w:rPr>
          <w:sz w:val="24"/>
          <w:szCs w:val="24"/>
        </w:rPr>
        <w:t xml:space="preserve"> ŚRODKÓW TRANSPORTU WEWNĘTRZNEGO DLA FOD BYDGOSZCZ”</w:t>
      </w:r>
    </w:p>
    <w:p w:rsidR="00214484" w:rsidRDefault="00F02B23" w:rsidP="00067837">
      <w:pPr>
        <w:rPr>
          <w:sz w:val="24"/>
          <w:szCs w:val="24"/>
        </w:rPr>
      </w:pPr>
      <w:r>
        <w:rPr>
          <w:sz w:val="24"/>
          <w:szCs w:val="24"/>
        </w:rPr>
        <w:t>na adres: Fabryka Obrabiarek do Drewna Sp. z o.o.</w:t>
      </w:r>
      <w:r w:rsidR="00416BD9">
        <w:rPr>
          <w:sz w:val="24"/>
          <w:szCs w:val="24"/>
        </w:rPr>
        <w:t xml:space="preserve"> </w:t>
      </w:r>
      <w:r>
        <w:rPr>
          <w:sz w:val="24"/>
          <w:szCs w:val="24"/>
        </w:rPr>
        <w:t>ul. Nakielsk</w:t>
      </w:r>
      <w:r>
        <w:rPr>
          <w:sz w:val="24"/>
          <w:szCs w:val="24"/>
        </w:rPr>
        <w:t>a</w:t>
      </w:r>
      <w:r w:rsidR="00416BD9">
        <w:rPr>
          <w:sz w:val="24"/>
          <w:szCs w:val="24"/>
        </w:rPr>
        <w:t xml:space="preserve"> </w:t>
      </w:r>
      <w:r>
        <w:rPr>
          <w:sz w:val="24"/>
          <w:szCs w:val="24"/>
        </w:rPr>
        <w:t>53</w:t>
      </w:r>
      <w:r>
        <w:rPr>
          <w:sz w:val="24"/>
          <w:szCs w:val="24"/>
        </w:rPr>
        <w:t>, 85-347 Bydgoszcz</w:t>
      </w:r>
      <w:r w:rsidR="00416BD9">
        <w:rPr>
          <w:sz w:val="24"/>
          <w:szCs w:val="24"/>
        </w:rPr>
        <w:t xml:space="preserve"> </w:t>
      </w:r>
    </w:p>
    <w:p w:rsidR="00700D3E" w:rsidRDefault="001777E8" w:rsidP="00067837">
      <w:pPr>
        <w:rPr>
          <w:sz w:val="24"/>
          <w:szCs w:val="24"/>
        </w:rPr>
      </w:pPr>
      <w:bookmarkStart w:id="4" w:name="_GoBack"/>
      <w:bookmarkEnd w:id="4"/>
      <w:r>
        <w:rPr>
          <w:sz w:val="24"/>
          <w:szCs w:val="24"/>
        </w:rPr>
        <w:t>z dopiskiem „Sekretariat”</w:t>
      </w:r>
    </w:p>
    <w:p w:rsidR="00A06498" w:rsidRDefault="00A06498" w:rsidP="00067837">
      <w:pPr>
        <w:rPr>
          <w:sz w:val="24"/>
          <w:szCs w:val="24"/>
        </w:rPr>
      </w:pPr>
    </w:p>
    <w:p w:rsidR="00E72626" w:rsidRDefault="00E72626" w:rsidP="00E72626">
      <w:pPr>
        <w:spacing w:before="100" w:beforeAutospacing="1" w:after="100" w:afterAutospacing="1" w:line="240" w:lineRule="auto"/>
        <w:rPr>
          <w:rFonts w:eastAsia="Times New Roman" w:cs="Times New Roman"/>
          <w:bCs/>
          <w:u w:val="single"/>
          <w:lang w:eastAsia="pl-PL"/>
        </w:rPr>
      </w:pPr>
      <w:bookmarkStart w:id="5" w:name="_Hlk51753610"/>
      <w:r w:rsidRPr="001A7EDB">
        <w:rPr>
          <w:rFonts w:eastAsia="Times New Roman" w:cs="Times New Roman"/>
          <w:bCs/>
          <w:u w:val="single"/>
          <w:lang w:eastAsia="pl-PL"/>
        </w:rPr>
        <w:t>Podstawowe k</w:t>
      </w:r>
      <w:r w:rsidRPr="000505FC">
        <w:rPr>
          <w:rFonts w:eastAsia="Times New Roman" w:cs="Times New Roman"/>
          <w:bCs/>
          <w:u w:val="single"/>
          <w:lang w:eastAsia="pl-PL"/>
        </w:rPr>
        <w:t>ryteria wyboru ofert</w:t>
      </w:r>
      <w:bookmarkEnd w:id="5"/>
      <w:r>
        <w:rPr>
          <w:rFonts w:eastAsia="Times New Roman" w:cs="Times New Roman"/>
          <w:bCs/>
          <w:u w:val="single"/>
          <w:lang w:eastAsia="pl-PL"/>
        </w:rPr>
        <w:t>.</w:t>
      </w:r>
    </w:p>
    <w:p w:rsidR="00E72626" w:rsidRDefault="00E72626" w:rsidP="00E72626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0505FC">
        <w:rPr>
          <w:rFonts w:eastAsia="Times New Roman" w:cs="Times New Roman"/>
          <w:lang w:eastAsia="pl-PL"/>
        </w:rPr>
        <w:t>Przy wyborze wykonawcy</w:t>
      </w:r>
      <w:r>
        <w:rPr>
          <w:rFonts w:eastAsia="Times New Roman" w:cs="Times New Roman"/>
          <w:lang w:eastAsia="pl-PL"/>
        </w:rPr>
        <w:t>,</w:t>
      </w:r>
      <w:r w:rsidRPr="000505F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oprócz </w:t>
      </w:r>
      <w:r w:rsidRPr="000505FC">
        <w:rPr>
          <w:rFonts w:eastAsia="Times New Roman" w:cs="Times New Roman"/>
          <w:lang w:eastAsia="pl-PL"/>
        </w:rPr>
        <w:t>spełnieni</w:t>
      </w:r>
      <w:r>
        <w:rPr>
          <w:rFonts w:eastAsia="Times New Roman" w:cs="Times New Roman"/>
          <w:lang w:eastAsia="pl-PL"/>
        </w:rPr>
        <w:t>a</w:t>
      </w:r>
      <w:r w:rsidRPr="000505FC">
        <w:rPr>
          <w:rFonts w:eastAsia="Times New Roman" w:cs="Times New Roman"/>
          <w:lang w:eastAsia="pl-PL"/>
        </w:rPr>
        <w:t xml:space="preserve"> przez </w:t>
      </w:r>
      <w:r>
        <w:rPr>
          <w:rFonts w:eastAsia="Times New Roman" w:cs="Times New Roman"/>
          <w:lang w:eastAsia="pl-PL"/>
        </w:rPr>
        <w:t>urządzenia i środki transportu</w:t>
      </w:r>
      <w:r w:rsidRPr="000505FC">
        <w:rPr>
          <w:rFonts w:eastAsia="Times New Roman" w:cs="Times New Roman"/>
          <w:lang w:eastAsia="pl-PL"/>
        </w:rPr>
        <w:t xml:space="preserve"> wymaganych w zapytaniu </w:t>
      </w:r>
      <w:r>
        <w:rPr>
          <w:rFonts w:eastAsia="Times New Roman" w:cs="Times New Roman"/>
          <w:lang w:eastAsia="pl-PL"/>
        </w:rPr>
        <w:t xml:space="preserve">podstawowych </w:t>
      </w:r>
      <w:r w:rsidRPr="000505FC">
        <w:rPr>
          <w:rFonts w:eastAsia="Times New Roman" w:cs="Times New Roman"/>
          <w:lang w:eastAsia="pl-PL"/>
        </w:rPr>
        <w:t>parametrów technicznych</w:t>
      </w:r>
      <w:r>
        <w:rPr>
          <w:rFonts w:eastAsia="Times New Roman" w:cs="Times New Roman"/>
          <w:lang w:eastAsia="pl-PL"/>
        </w:rPr>
        <w:t xml:space="preserve">, </w:t>
      </w:r>
      <w:r w:rsidRPr="000505FC">
        <w:rPr>
          <w:rFonts w:eastAsia="Times New Roman" w:cs="Times New Roman"/>
          <w:lang w:eastAsia="pl-PL"/>
        </w:rPr>
        <w:t xml:space="preserve">brane </w:t>
      </w:r>
      <w:r>
        <w:rPr>
          <w:rFonts w:eastAsia="Times New Roman" w:cs="Times New Roman"/>
          <w:lang w:eastAsia="pl-PL"/>
        </w:rPr>
        <w:t xml:space="preserve">będą </w:t>
      </w:r>
      <w:r w:rsidRPr="000505FC">
        <w:rPr>
          <w:rFonts w:eastAsia="Times New Roman" w:cs="Times New Roman"/>
          <w:lang w:eastAsia="pl-PL"/>
        </w:rPr>
        <w:t>pod uwagę przede wszystkim następujące kryteria: </w:t>
      </w:r>
      <w:r>
        <w:rPr>
          <w:rFonts w:eastAsia="Times New Roman" w:cs="Times New Roman"/>
          <w:lang w:eastAsia="pl-PL"/>
        </w:rPr>
        <w:t xml:space="preserve">pozostałe, nie wymienione w zapytaniu parametry techniczne, wyposażenie oferowanych produktów, </w:t>
      </w:r>
      <w:r w:rsidRPr="000505FC">
        <w:rPr>
          <w:rFonts w:eastAsia="Times New Roman" w:cs="Times New Roman"/>
          <w:lang w:eastAsia="pl-PL"/>
        </w:rPr>
        <w:t>jakość (renoma producenta</w:t>
      </w:r>
      <w:r>
        <w:rPr>
          <w:rFonts w:eastAsia="Times New Roman" w:cs="Times New Roman"/>
          <w:lang w:eastAsia="pl-PL"/>
        </w:rPr>
        <w:t>)</w:t>
      </w:r>
      <w:r w:rsidRPr="000505FC">
        <w:rPr>
          <w:rFonts w:eastAsia="Times New Roman" w:cs="Times New Roman"/>
          <w:lang w:eastAsia="pl-PL"/>
        </w:rPr>
        <w:t>, przedstawiona ilość oraz ranga referencji</w:t>
      </w:r>
      <w:r>
        <w:rPr>
          <w:rFonts w:eastAsia="Times New Roman" w:cs="Times New Roman"/>
          <w:lang w:eastAsia="pl-PL"/>
        </w:rPr>
        <w:t xml:space="preserve"> dotyczących oferenta oraz oferowanych produktów</w:t>
      </w:r>
      <w:r w:rsidRPr="000505FC">
        <w:rPr>
          <w:rFonts w:eastAsia="Times New Roman" w:cs="Times New Roman"/>
          <w:lang w:eastAsia="pl-PL"/>
        </w:rPr>
        <w:t xml:space="preserve">, cena i warunki płatności, </w:t>
      </w:r>
      <w:r w:rsidR="00DF4CD4">
        <w:rPr>
          <w:rFonts w:eastAsia="Times New Roman" w:cs="Times New Roman"/>
          <w:lang w:eastAsia="pl-PL"/>
        </w:rPr>
        <w:t xml:space="preserve">warunki i termin dostawy </w:t>
      </w:r>
      <w:r w:rsidRPr="000505FC">
        <w:rPr>
          <w:rFonts w:eastAsia="Times New Roman" w:cs="Times New Roman"/>
          <w:lang w:eastAsia="pl-PL"/>
        </w:rPr>
        <w:t>oraz warunki gwarancji i dostępność serwisu.</w:t>
      </w: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Ponadto, Zamawiający zastrzega sobie prawo przy podejmowaniu decyzji o wyborze oferty, do korekty przedstawionych w ogłoszeniu podstawowych parametrów technicznych.</w:t>
      </w:r>
    </w:p>
    <w:p w:rsidR="00E72626" w:rsidRPr="000505FC" w:rsidRDefault="00E72626" w:rsidP="00E72626">
      <w:r w:rsidRPr="000505FC">
        <w:lastRenderedPageBreak/>
        <w:t>Zamawiający zastrzega sobie prawo swobodnego wyboru oferty, podjęcia dodatkowych negocjacji z jednym lub większą liczbą oferentów, a także zakończenia postępowania bez wyboru oferty.</w:t>
      </w:r>
    </w:p>
    <w:p w:rsidR="002953DC" w:rsidRPr="002953DC" w:rsidRDefault="002953DC" w:rsidP="00067837">
      <w:pPr>
        <w:rPr>
          <w:sz w:val="24"/>
          <w:szCs w:val="24"/>
        </w:rPr>
      </w:pPr>
    </w:p>
    <w:sectPr w:rsidR="002953DC" w:rsidRPr="0029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357"/>
    <w:multiLevelType w:val="hybridMultilevel"/>
    <w:tmpl w:val="CFC69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533"/>
    <w:multiLevelType w:val="multilevel"/>
    <w:tmpl w:val="FC10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45"/>
    <w:rsid w:val="0001298E"/>
    <w:rsid w:val="000451B8"/>
    <w:rsid w:val="00067837"/>
    <w:rsid w:val="000B0F97"/>
    <w:rsid w:val="000C7FD2"/>
    <w:rsid w:val="00117DBB"/>
    <w:rsid w:val="0012738A"/>
    <w:rsid w:val="001777E8"/>
    <w:rsid w:val="00194EDB"/>
    <w:rsid w:val="0019721D"/>
    <w:rsid w:val="00214484"/>
    <w:rsid w:val="00230A15"/>
    <w:rsid w:val="0023514A"/>
    <w:rsid w:val="002905B0"/>
    <w:rsid w:val="002953DC"/>
    <w:rsid w:val="002A0504"/>
    <w:rsid w:val="002D060C"/>
    <w:rsid w:val="00345803"/>
    <w:rsid w:val="00374A79"/>
    <w:rsid w:val="00386763"/>
    <w:rsid w:val="00394809"/>
    <w:rsid w:val="003B633A"/>
    <w:rsid w:val="003D6E3C"/>
    <w:rsid w:val="00416BD9"/>
    <w:rsid w:val="004407E7"/>
    <w:rsid w:val="00473444"/>
    <w:rsid w:val="004A1035"/>
    <w:rsid w:val="00542C05"/>
    <w:rsid w:val="005561FD"/>
    <w:rsid w:val="00592C30"/>
    <w:rsid w:val="005B5F72"/>
    <w:rsid w:val="005C7FB7"/>
    <w:rsid w:val="006470E4"/>
    <w:rsid w:val="00676218"/>
    <w:rsid w:val="00700D3E"/>
    <w:rsid w:val="00742794"/>
    <w:rsid w:val="00767E2D"/>
    <w:rsid w:val="0077786E"/>
    <w:rsid w:val="007A4002"/>
    <w:rsid w:val="008155CB"/>
    <w:rsid w:val="008331B3"/>
    <w:rsid w:val="00836FA3"/>
    <w:rsid w:val="008640EA"/>
    <w:rsid w:val="008D1E90"/>
    <w:rsid w:val="00916FDB"/>
    <w:rsid w:val="00936251"/>
    <w:rsid w:val="00943071"/>
    <w:rsid w:val="00943BE4"/>
    <w:rsid w:val="00946806"/>
    <w:rsid w:val="009706A7"/>
    <w:rsid w:val="00970DAC"/>
    <w:rsid w:val="009B3B9A"/>
    <w:rsid w:val="00A06498"/>
    <w:rsid w:val="00A72814"/>
    <w:rsid w:val="00AE0067"/>
    <w:rsid w:val="00AE2367"/>
    <w:rsid w:val="00B64B46"/>
    <w:rsid w:val="00B73735"/>
    <w:rsid w:val="00BC3522"/>
    <w:rsid w:val="00C03330"/>
    <w:rsid w:val="00C13C15"/>
    <w:rsid w:val="00C8527B"/>
    <w:rsid w:val="00CC57FD"/>
    <w:rsid w:val="00CD64D9"/>
    <w:rsid w:val="00D11628"/>
    <w:rsid w:val="00D27A93"/>
    <w:rsid w:val="00D63041"/>
    <w:rsid w:val="00D816C5"/>
    <w:rsid w:val="00D904D7"/>
    <w:rsid w:val="00DE4F30"/>
    <w:rsid w:val="00DF4CD4"/>
    <w:rsid w:val="00E0618A"/>
    <w:rsid w:val="00E23E12"/>
    <w:rsid w:val="00E72626"/>
    <w:rsid w:val="00E862A2"/>
    <w:rsid w:val="00EA67F9"/>
    <w:rsid w:val="00EB7BF2"/>
    <w:rsid w:val="00ED158B"/>
    <w:rsid w:val="00EE2D3E"/>
    <w:rsid w:val="00F02B23"/>
    <w:rsid w:val="00F044B6"/>
    <w:rsid w:val="00F11A9F"/>
    <w:rsid w:val="00F44F8E"/>
    <w:rsid w:val="00F56D5C"/>
    <w:rsid w:val="00F72639"/>
    <w:rsid w:val="00F92E45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53A"/>
  <w15:chartTrackingRefBased/>
  <w15:docId w15:val="{1CCE4B7B-0E4A-4079-9164-35B9D842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E4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E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Troczyński</dc:creator>
  <cp:keywords/>
  <dc:description/>
  <cp:lastModifiedBy>FOD Sp. z o.o.</cp:lastModifiedBy>
  <cp:revision>22</cp:revision>
  <cp:lastPrinted>2020-10-15T07:30:00Z</cp:lastPrinted>
  <dcterms:created xsi:type="dcterms:W3CDTF">2020-09-21T10:22:00Z</dcterms:created>
  <dcterms:modified xsi:type="dcterms:W3CDTF">2020-10-16T06:35:00Z</dcterms:modified>
</cp:coreProperties>
</file>