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24A" w:rsidRDefault="006E524A"/>
    <w:p w:rsidR="000A6829" w:rsidRPr="000A6829" w:rsidRDefault="000A6829" w:rsidP="000A6829">
      <w:pPr>
        <w:spacing w:before="360" w:after="120" w:line="240" w:lineRule="auto"/>
        <w:jc w:val="center"/>
        <w:outlineLvl w:val="0"/>
        <w:rPr>
          <w:rFonts w:ascii="Calibri" w:eastAsia="Times New Roman" w:hAnsi="Calibri" w:cs="Times New Roman"/>
          <w:b/>
          <w:smallCaps/>
          <w:spacing w:val="5"/>
          <w:sz w:val="28"/>
          <w:szCs w:val="28"/>
          <w:lang w:eastAsia="pl-PL"/>
        </w:rPr>
      </w:pPr>
      <w:r w:rsidRPr="000A6829">
        <w:rPr>
          <w:rFonts w:ascii="Calibri" w:eastAsia="Times New Roman" w:hAnsi="Calibri" w:cs="Times New Roman"/>
          <w:b/>
          <w:smallCaps/>
          <w:spacing w:val="5"/>
          <w:sz w:val="28"/>
          <w:szCs w:val="28"/>
          <w:lang w:eastAsia="pl-PL"/>
        </w:rPr>
        <w:t xml:space="preserve">INFORMACJA </w:t>
      </w:r>
    </w:p>
    <w:p w:rsidR="000A6829" w:rsidRPr="000A6829" w:rsidRDefault="000A6829" w:rsidP="000A6829">
      <w:pPr>
        <w:spacing w:before="120" w:after="120" w:line="240" w:lineRule="auto"/>
        <w:jc w:val="center"/>
        <w:outlineLvl w:val="0"/>
        <w:rPr>
          <w:rFonts w:ascii="Calibri" w:eastAsia="Times New Roman" w:hAnsi="Calibri" w:cs="Times New Roman"/>
          <w:b/>
          <w:smallCaps/>
          <w:spacing w:val="5"/>
          <w:sz w:val="28"/>
          <w:szCs w:val="28"/>
          <w:lang w:eastAsia="pl-PL"/>
        </w:rPr>
      </w:pPr>
      <w:r w:rsidRPr="000A6829">
        <w:rPr>
          <w:rFonts w:ascii="Calibri" w:eastAsia="Times New Roman" w:hAnsi="Calibri" w:cs="Times New Roman"/>
          <w:b/>
          <w:smallCaps/>
          <w:spacing w:val="5"/>
          <w:sz w:val="28"/>
          <w:szCs w:val="28"/>
          <w:lang w:eastAsia="pl-PL"/>
        </w:rPr>
        <w:t>O KWOCIE PRZEZNACZONEJ NA SFINANSOWANIE ZAMÓWIENIA</w:t>
      </w:r>
    </w:p>
    <w:p w:rsidR="000A6829" w:rsidRDefault="000A6829" w:rsidP="000A6829">
      <w:pPr>
        <w:spacing w:after="0" w:line="240" w:lineRule="auto"/>
        <w:jc w:val="both"/>
      </w:pPr>
    </w:p>
    <w:p w:rsidR="005038FF" w:rsidRDefault="005038FF" w:rsidP="000A6829">
      <w:pPr>
        <w:spacing w:after="0" w:line="240" w:lineRule="auto"/>
        <w:jc w:val="both"/>
      </w:pPr>
    </w:p>
    <w:p w:rsidR="000A6829" w:rsidRPr="008C719A" w:rsidRDefault="006E524A" w:rsidP="000A6829">
      <w:pPr>
        <w:spacing w:after="0" w:line="240" w:lineRule="auto"/>
        <w:rPr>
          <w:rFonts w:ascii="Calibri" w:eastAsia="Times New Roman" w:hAnsi="Calibri" w:cs="Arial"/>
          <w:b/>
          <w:bCs/>
          <w:lang w:eastAsia="pl-PL"/>
        </w:rPr>
      </w:pPr>
      <w:r>
        <w:t xml:space="preserve">Dotyczy: postępowania pn.: </w:t>
      </w:r>
      <w:r w:rsidR="000A6829" w:rsidRPr="008C719A">
        <w:rPr>
          <w:rFonts w:ascii="Calibri" w:eastAsia="Times New Roman" w:hAnsi="Calibri" w:cs="Arial"/>
          <w:b/>
          <w:bCs/>
          <w:lang w:eastAsia="pl-PL"/>
        </w:rPr>
        <w:t>Dostawa fortepianu koncertowego wraz z ławą i pokrowcem</w:t>
      </w:r>
    </w:p>
    <w:p w:rsidR="000A6829" w:rsidRPr="008C719A" w:rsidRDefault="000A6829" w:rsidP="000A6829">
      <w:pPr>
        <w:spacing w:after="0" w:line="240" w:lineRule="auto"/>
        <w:rPr>
          <w:rFonts w:ascii="Calibri" w:eastAsia="Times New Roman" w:hAnsi="Calibri" w:cs="Arial"/>
          <w:b/>
          <w:u w:val="single"/>
          <w:lang w:eastAsia="pl-PL"/>
        </w:rPr>
      </w:pPr>
      <w:r w:rsidRPr="008C719A">
        <w:rPr>
          <w:rFonts w:ascii="Calibri" w:eastAsia="Times New Roman" w:hAnsi="Calibri" w:cs="Arial"/>
          <w:b/>
          <w:bCs/>
          <w:lang w:eastAsia="pl-PL"/>
        </w:rPr>
        <w:t xml:space="preserve">dla Ogólnokształcącej Szkoły Muzycznej I </w:t>
      </w:r>
      <w:proofErr w:type="spellStart"/>
      <w:r w:rsidRPr="008C719A">
        <w:rPr>
          <w:rFonts w:ascii="Calibri" w:eastAsia="Times New Roman" w:hAnsi="Calibri" w:cs="Arial"/>
          <w:b/>
          <w:bCs/>
          <w:lang w:eastAsia="pl-PL"/>
        </w:rPr>
        <w:t>i</w:t>
      </w:r>
      <w:proofErr w:type="spellEnd"/>
      <w:r w:rsidRPr="008C719A">
        <w:rPr>
          <w:rFonts w:ascii="Calibri" w:eastAsia="Times New Roman" w:hAnsi="Calibri" w:cs="Arial"/>
          <w:b/>
          <w:bCs/>
          <w:lang w:eastAsia="pl-PL"/>
        </w:rPr>
        <w:t xml:space="preserve"> II st. im. K. Lipińskiego w Lublinie</w:t>
      </w:r>
    </w:p>
    <w:p w:rsidR="005038FF" w:rsidRDefault="005038FF" w:rsidP="000A6829">
      <w:pPr>
        <w:jc w:val="both"/>
      </w:pPr>
    </w:p>
    <w:p w:rsidR="005038FF" w:rsidRDefault="005038FF" w:rsidP="000A6829">
      <w:pPr>
        <w:jc w:val="both"/>
      </w:pPr>
    </w:p>
    <w:p w:rsidR="001A0C42" w:rsidRDefault="006E524A" w:rsidP="005038FF">
      <w:pPr>
        <w:ind w:firstLine="708"/>
        <w:jc w:val="both"/>
      </w:pPr>
      <w:r>
        <w:t xml:space="preserve">Ogólnokształcąca Szkoła Muzyczna I </w:t>
      </w:r>
      <w:proofErr w:type="spellStart"/>
      <w:r>
        <w:t>i</w:t>
      </w:r>
      <w:proofErr w:type="spellEnd"/>
      <w:r>
        <w:t xml:space="preserve"> II stopnia im. Karola Lipińskiego w Lublinie zgodnie </w:t>
      </w:r>
      <w:r w:rsidR="00FF7622">
        <w:br/>
      </w:r>
      <w:bookmarkStart w:id="0" w:name="_GoBack"/>
      <w:bookmarkEnd w:id="0"/>
      <w:r>
        <w:t>z wymogami zawartymi w art. 222 ust. 4 ustawy z dnia 11 września 2019 r. P</w:t>
      </w:r>
      <w:r w:rsidR="000A6829">
        <w:t>rawo zamówień</w:t>
      </w:r>
      <w:r w:rsidR="005038FF">
        <w:t xml:space="preserve"> publicznych </w:t>
      </w:r>
      <w:r w:rsidR="00FF7622">
        <w:t xml:space="preserve">(tj. Dz. U. z 2022 r. poz. 1710) </w:t>
      </w:r>
      <w:r>
        <w:t>informuje, że Zamawiający przeznaczył na sfinansowanie przedmioto</w:t>
      </w:r>
      <w:r w:rsidR="005038FF">
        <w:t>wego zamówienia, kwotę 700 000</w:t>
      </w:r>
      <w:r>
        <w:t>,00 zł brutto.</w:t>
      </w:r>
    </w:p>
    <w:p w:rsidR="000A6829" w:rsidRDefault="000A6829" w:rsidP="006E524A"/>
    <w:p w:rsidR="000A6829" w:rsidRDefault="000A6829" w:rsidP="006E524A"/>
    <w:p w:rsidR="000A6829" w:rsidRDefault="000A6829" w:rsidP="006E524A"/>
    <w:p w:rsidR="000A6829" w:rsidRDefault="000A6829" w:rsidP="006E524A"/>
    <w:p w:rsidR="000A6829" w:rsidRDefault="000A6829" w:rsidP="006E524A"/>
    <w:p w:rsidR="000A6829" w:rsidRPr="005038FF" w:rsidRDefault="000A6829" w:rsidP="000A6829">
      <w:pPr>
        <w:pStyle w:val="Stopka"/>
        <w:jc w:val="right"/>
      </w:pPr>
      <w:r w:rsidRPr="005038FF">
        <w:t>Lublin, dnia 05.12.2022 roku</w:t>
      </w:r>
    </w:p>
    <w:p w:rsidR="000A6829" w:rsidRPr="005038FF" w:rsidRDefault="000A6829" w:rsidP="000A6829">
      <w:pPr>
        <w:pStyle w:val="Stopka"/>
        <w:jc w:val="right"/>
      </w:pPr>
      <w:r w:rsidRPr="005038FF">
        <w:t>sporządził: Dariusz Wojciechowski</w:t>
      </w:r>
    </w:p>
    <w:p w:rsidR="000A6829" w:rsidRPr="006E524A" w:rsidRDefault="000A6829" w:rsidP="006E524A"/>
    <w:sectPr w:rsidR="000A6829" w:rsidRPr="006E524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EBA" w:rsidRDefault="00221EBA" w:rsidP="006E524A">
      <w:pPr>
        <w:spacing w:after="0" w:line="240" w:lineRule="auto"/>
      </w:pPr>
      <w:r>
        <w:separator/>
      </w:r>
    </w:p>
  </w:endnote>
  <w:endnote w:type="continuationSeparator" w:id="0">
    <w:p w:rsidR="00221EBA" w:rsidRDefault="00221EBA" w:rsidP="006E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EBA" w:rsidRDefault="00221EBA" w:rsidP="006E524A">
      <w:pPr>
        <w:spacing w:after="0" w:line="240" w:lineRule="auto"/>
      </w:pPr>
      <w:r>
        <w:separator/>
      </w:r>
    </w:p>
  </w:footnote>
  <w:footnote w:type="continuationSeparator" w:id="0">
    <w:p w:rsidR="00221EBA" w:rsidRDefault="00221EBA" w:rsidP="006E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24A" w:rsidRPr="006E524A" w:rsidRDefault="006E524A" w:rsidP="006E524A">
    <w:pPr>
      <w:pStyle w:val="Nagwek1"/>
      <w:pBdr>
        <w:bottom w:val="single" w:sz="6" w:space="1" w:color="auto"/>
      </w:pBdr>
      <w:jc w:val="center"/>
      <w:rPr>
        <w:rFonts w:asciiTheme="minorHAnsi" w:eastAsia="Times New Roman" w:hAnsiTheme="minorHAnsi" w:cstheme="minorHAnsi"/>
        <w:b/>
        <w:bCs/>
        <w:i/>
        <w:iCs/>
        <w:color w:val="auto"/>
        <w:sz w:val="22"/>
        <w:szCs w:val="24"/>
        <w:lang w:eastAsia="pl-PL"/>
      </w:rPr>
    </w:pPr>
    <w:r w:rsidRPr="006E524A">
      <w:rPr>
        <w:rFonts w:asciiTheme="minorHAnsi" w:eastAsia="Times New Roman" w:hAnsiTheme="minorHAnsi" w:cstheme="minorHAnsi"/>
        <w:b/>
        <w:bCs/>
        <w:color w:val="auto"/>
        <w:w w:val="150"/>
        <w:sz w:val="22"/>
        <w:szCs w:val="24"/>
        <w:lang w:eastAsia="pl-PL"/>
      </w:rPr>
      <w:t xml:space="preserve">OGÓLNOKSZTAŁCĄCA SZKOŁA MUZYCZNA I </w:t>
    </w:r>
    <w:proofErr w:type="spellStart"/>
    <w:r w:rsidRPr="006E524A">
      <w:rPr>
        <w:rFonts w:asciiTheme="minorHAnsi" w:eastAsia="Times New Roman" w:hAnsiTheme="minorHAnsi" w:cstheme="minorHAnsi"/>
        <w:b/>
        <w:bCs/>
        <w:color w:val="auto"/>
        <w:w w:val="150"/>
        <w:sz w:val="22"/>
        <w:szCs w:val="24"/>
        <w:lang w:eastAsia="pl-PL"/>
      </w:rPr>
      <w:t>i</w:t>
    </w:r>
    <w:proofErr w:type="spellEnd"/>
    <w:r w:rsidRPr="006E524A">
      <w:rPr>
        <w:rFonts w:asciiTheme="minorHAnsi" w:eastAsia="Times New Roman" w:hAnsiTheme="minorHAnsi" w:cstheme="minorHAnsi"/>
        <w:b/>
        <w:bCs/>
        <w:color w:val="auto"/>
        <w:w w:val="150"/>
        <w:sz w:val="22"/>
        <w:szCs w:val="24"/>
        <w:lang w:eastAsia="pl-PL"/>
      </w:rPr>
      <w:t xml:space="preserve"> II STOPNIA</w:t>
    </w:r>
    <w:r w:rsidRPr="006E524A">
      <w:rPr>
        <w:rFonts w:asciiTheme="minorHAnsi" w:eastAsia="Times New Roman" w:hAnsiTheme="minorHAnsi" w:cstheme="minorHAnsi"/>
        <w:b/>
        <w:bCs/>
        <w:color w:val="auto"/>
        <w:sz w:val="24"/>
        <w:szCs w:val="24"/>
        <w:lang w:eastAsia="pl-PL"/>
      </w:rPr>
      <w:t xml:space="preserve">                                                    </w:t>
    </w:r>
    <w:r w:rsidRPr="006E524A">
      <w:rPr>
        <w:rFonts w:asciiTheme="minorHAnsi" w:eastAsia="Times New Roman" w:hAnsiTheme="minorHAnsi" w:cstheme="minorHAnsi"/>
        <w:b/>
        <w:bCs/>
        <w:i/>
        <w:iCs/>
        <w:color w:val="auto"/>
        <w:sz w:val="22"/>
        <w:szCs w:val="24"/>
        <w:lang w:eastAsia="pl-PL"/>
      </w:rPr>
      <w:t>im. KAROLA LIPIŃSKIEGO w LUBLINIE</w:t>
    </w:r>
  </w:p>
  <w:p w:rsidR="006E524A" w:rsidRPr="006E524A" w:rsidRDefault="006E524A" w:rsidP="006E524A">
    <w:pPr>
      <w:spacing w:after="0" w:line="240" w:lineRule="auto"/>
      <w:rPr>
        <w:rFonts w:eastAsia="Times New Roman" w:cstheme="minorHAnsi"/>
        <w:sz w:val="8"/>
        <w:szCs w:val="20"/>
        <w:lang w:eastAsia="pl-PL"/>
      </w:rPr>
    </w:pPr>
  </w:p>
  <w:p w:rsidR="006E524A" w:rsidRPr="006E524A" w:rsidRDefault="006E524A" w:rsidP="006E524A">
    <w:pPr>
      <w:keepNext/>
      <w:spacing w:after="0" w:line="240" w:lineRule="auto"/>
      <w:jc w:val="center"/>
      <w:outlineLvl w:val="0"/>
      <w:rPr>
        <w:rFonts w:eastAsia="Times New Roman" w:cstheme="minorHAnsi"/>
        <w:w w:val="110"/>
        <w:sz w:val="18"/>
        <w:szCs w:val="24"/>
        <w:lang w:eastAsia="pl-PL"/>
      </w:rPr>
    </w:pPr>
    <w:r w:rsidRPr="006E524A">
      <w:rPr>
        <w:rFonts w:eastAsia="Times New Roman" w:cstheme="minorHAnsi"/>
        <w:w w:val="110"/>
        <w:sz w:val="18"/>
        <w:szCs w:val="24"/>
        <w:lang w:eastAsia="pl-PL"/>
      </w:rPr>
      <w:t xml:space="preserve">20-620 Lublin  ul. Muzyczna 10,  </w:t>
    </w:r>
    <w:proofErr w:type="spellStart"/>
    <w:r w:rsidRPr="006E524A">
      <w:rPr>
        <w:rFonts w:eastAsia="Times New Roman" w:cstheme="minorHAnsi"/>
        <w:w w:val="110"/>
        <w:sz w:val="18"/>
        <w:szCs w:val="24"/>
        <w:lang w:eastAsia="pl-PL"/>
      </w:rPr>
      <w:t>tel</w:t>
    </w:r>
    <w:proofErr w:type="spellEnd"/>
    <w:r w:rsidRPr="006E524A">
      <w:rPr>
        <w:rFonts w:eastAsia="Times New Roman" w:cstheme="minorHAnsi"/>
        <w:w w:val="110"/>
        <w:sz w:val="18"/>
        <w:szCs w:val="24"/>
        <w:lang w:eastAsia="pl-PL"/>
      </w:rPr>
      <w:t xml:space="preserve"> . 081 5326921, http://osmuzlublin.pl, e-mail:sekretariat@osmuzlublin.pl</w:t>
    </w:r>
  </w:p>
  <w:p w:rsidR="006E524A" w:rsidRDefault="006E524A">
    <w:pPr>
      <w:pStyle w:val="Nagwek"/>
    </w:pPr>
  </w:p>
  <w:p w:rsidR="006E524A" w:rsidRDefault="006E52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24A"/>
    <w:rsid w:val="000A6829"/>
    <w:rsid w:val="001A0C42"/>
    <w:rsid w:val="00221EBA"/>
    <w:rsid w:val="005038FF"/>
    <w:rsid w:val="006E524A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F73D4-A810-444A-9BD6-FB95B867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52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24A"/>
  </w:style>
  <w:style w:type="paragraph" w:styleId="Stopka">
    <w:name w:val="footer"/>
    <w:basedOn w:val="Normalny"/>
    <w:link w:val="StopkaZnak"/>
    <w:uiPriority w:val="99"/>
    <w:unhideWhenUsed/>
    <w:rsid w:val="006E5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24A"/>
  </w:style>
  <w:style w:type="character" w:customStyle="1" w:styleId="Nagwek1Znak">
    <w:name w:val="Nagłówek 1 Znak"/>
    <w:basedOn w:val="Domylnaczcionkaakapitu"/>
    <w:link w:val="Nagwek1"/>
    <w:uiPriority w:val="9"/>
    <w:rsid w:val="006E52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Wojciechowski</dc:creator>
  <cp:keywords/>
  <dc:description/>
  <cp:lastModifiedBy>Dariusz Wojciechowski</cp:lastModifiedBy>
  <cp:revision>2</cp:revision>
  <dcterms:created xsi:type="dcterms:W3CDTF">2022-12-02T07:11:00Z</dcterms:created>
  <dcterms:modified xsi:type="dcterms:W3CDTF">2022-12-02T07:36:00Z</dcterms:modified>
</cp:coreProperties>
</file>