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5BC5A" w14:textId="020960B9" w:rsidR="007C41F7" w:rsidRDefault="00724813" w:rsidP="007C41F7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B1228" wp14:editId="2BFB0BD3">
                <wp:simplePos x="0" y="0"/>
                <wp:positionH relativeFrom="column">
                  <wp:posOffset>-97023</wp:posOffset>
                </wp:positionH>
                <wp:positionV relativeFrom="paragraph">
                  <wp:posOffset>103</wp:posOffset>
                </wp:positionV>
                <wp:extent cx="2260600" cy="977900"/>
                <wp:effectExtent l="0" t="0" r="0" b="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9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09C41" w14:textId="78BE8CD5" w:rsidR="00724813" w:rsidRPr="00724813" w:rsidRDefault="00B30209" w:rsidP="00B30209">
                            <w:pPr>
                              <w:spacing w:line="240" w:lineRule="auto"/>
                              <w:ind w:firstLine="0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pacing w:val="20"/>
                                <w:sz w:val="18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0B122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.65pt;margin-top:0;width:178pt;height: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" filled="f" stroked="f" strokeweight=".5pt">
                <v:textbox>
                  <w:txbxContent>
                    <w:p w14:paraId="56D09C41" w14:textId="78BE8CD5" w:rsidR="00724813" w:rsidRPr="00724813" w:rsidRDefault="00B30209" w:rsidP="00B30209">
                      <w:pPr>
                        <w:spacing w:line="240" w:lineRule="auto"/>
                        <w:ind w:firstLine="0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spacing w:val="20"/>
                          <w:sz w:val="18"/>
                        </w:rPr>
                        <w:t>…………………………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C41F7">
        <w:t xml:space="preserve">REPERTORIUM A Nr      </w:t>
      </w:r>
      <w:r w:rsidR="008B6B76" w:rsidRPr="008B6B76">
        <w:rPr>
          <w:b/>
        </w:rPr>
        <w:t>3041</w:t>
      </w:r>
      <w:r w:rsidR="007C41F7">
        <w:t xml:space="preserve">   /2024</w:t>
      </w:r>
    </w:p>
    <w:p w14:paraId="55B8F54A" w14:textId="77777777" w:rsidR="007C41F7" w:rsidRDefault="007C41F7" w:rsidP="007C41F7">
      <w:pPr>
        <w:ind w:firstLine="0"/>
      </w:pPr>
    </w:p>
    <w:p w14:paraId="25C24152" w14:textId="2850BA1C" w:rsidR="007C41F7" w:rsidRDefault="007C41F7" w:rsidP="007C41F7">
      <w:pPr>
        <w:ind w:firstLine="0"/>
        <w:jc w:val="center"/>
      </w:pPr>
      <w:r>
        <w:rPr>
          <w:b/>
          <w:spacing w:val="40"/>
          <w:sz w:val="36"/>
        </w:rPr>
        <w:t>AKT NOTARIALNY</w:t>
      </w:r>
    </w:p>
    <w:p w14:paraId="7EA3ABCB" w14:textId="77777777" w:rsidR="007C41F7" w:rsidRDefault="007C41F7" w:rsidP="007C41F7">
      <w:pPr>
        <w:ind w:firstLine="0"/>
      </w:pPr>
    </w:p>
    <w:p w14:paraId="43B9281D" w14:textId="74E6B6C2" w:rsidR="007C41F7" w:rsidRDefault="007C41F7" w:rsidP="007C41F7">
      <w:pPr>
        <w:tabs>
          <w:tab w:val="right" w:leader="hyphen" w:pos="9808"/>
        </w:tabs>
        <w:ind w:firstLine="0"/>
      </w:pPr>
      <w:r>
        <w:t xml:space="preserve">Dnia dziesiątego maja, roku dwa tysiące dwudziestego czwartego (10.05.2024 r.), przede mną </w:t>
      </w:r>
      <w:r w:rsidR="00B30209">
        <w:rPr>
          <w:b/>
        </w:rPr>
        <w:t>……………..</w:t>
      </w:r>
      <w:r>
        <w:rPr>
          <w:b/>
        </w:rPr>
        <w:t xml:space="preserve"> </w:t>
      </w:r>
      <w:r>
        <w:t xml:space="preserve">w Lublinie, w prowadzonej przeze mnie Kancelarii Notarialnej w Lublinie przy ulicy </w:t>
      </w:r>
      <w:r w:rsidR="00B30209">
        <w:t>…………………….</w:t>
      </w:r>
      <w:r>
        <w:t xml:space="preserve"> stawił się:</w:t>
      </w:r>
      <w:r>
        <w:tab/>
      </w:r>
    </w:p>
    <w:p w14:paraId="4C0F2AC0" w14:textId="77777777" w:rsidR="007C41F7" w:rsidRPr="007C41F7" w:rsidRDefault="007C41F7" w:rsidP="007C41F7">
      <w:pPr>
        <w:tabs>
          <w:tab w:val="right" w:leader="hyphen" w:pos="9808"/>
        </w:tabs>
        <w:ind w:firstLine="0"/>
      </w:pPr>
    </w:p>
    <w:p w14:paraId="758CA8E8" w14:textId="1C7F09C0" w:rsidR="00FC3013" w:rsidRPr="00462A07" w:rsidRDefault="00FC3013" w:rsidP="00FC3013">
      <w:pPr>
        <w:tabs>
          <w:tab w:val="left" w:pos="-31680"/>
          <w:tab w:val="left" w:pos="-31336"/>
          <w:tab w:val="left" w:pos="-30436"/>
          <w:tab w:val="right" w:leader="hyphen" w:pos="9808"/>
        </w:tabs>
        <w:ind w:right="283" w:firstLine="0"/>
        <w:rPr>
          <w:kern w:val="28"/>
          <w:szCs w:val="28"/>
        </w:rPr>
      </w:pPr>
      <w:r>
        <w:rPr>
          <w:rFonts w:ascii="Times New" w:hAnsi="Times New"/>
          <w:b/>
          <w:szCs w:val="28"/>
        </w:rPr>
        <w:t xml:space="preserve">W imieniu </w:t>
      </w:r>
      <w:r w:rsidRPr="00504F4D">
        <w:rPr>
          <w:rFonts w:ascii="Times New" w:hAnsi="Times New"/>
          <w:b/>
          <w:szCs w:val="28"/>
        </w:rPr>
        <w:t>Krajowego Ośrodka Wsparcia Rolnictwa (KOWR)</w:t>
      </w:r>
      <w:r w:rsidRPr="00504F4D">
        <w:rPr>
          <w:rFonts w:ascii="Times New" w:hAnsi="Times New"/>
          <w:szCs w:val="28"/>
        </w:rPr>
        <w:t xml:space="preserve">, </w:t>
      </w:r>
      <w:r w:rsidRPr="00504F4D">
        <w:rPr>
          <w:b/>
        </w:rPr>
        <w:t>Terenowy Oddział</w:t>
      </w:r>
      <w:r w:rsidRPr="00504F4D">
        <w:t xml:space="preserve"> </w:t>
      </w:r>
      <w:r w:rsidRPr="00504F4D">
        <w:rPr>
          <w:b/>
          <w:bCs/>
          <w:color w:val="000000"/>
          <w:kern w:val="28"/>
          <w:szCs w:val="28"/>
        </w:rPr>
        <w:t xml:space="preserve">w </w:t>
      </w:r>
      <w:r w:rsidRPr="00504F4D">
        <w:rPr>
          <w:b/>
          <w:bCs/>
          <w:kern w:val="28"/>
          <w:szCs w:val="28"/>
        </w:rPr>
        <w:t xml:space="preserve">Lublinie, </w:t>
      </w:r>
      <w:r w:rsidRPr="00504F4D">
        <w:rPr>
          <w:kern w:val="28"/>
          <w:szCs w:val="28"/>
        </w:rPr>
        <w:t xml:space="preserve">ul. Chodźki 10A, </w:t>
      </w:r>
      <w:smartTag w:uri="pwplexatsmarttags/smarttagmodule" w:element="Number2Word">
        <w:r w:rsidRPr="00504F4D">
          <w:rPr>
            <w:kern w:val="28"/>
            <w:szCs w:val="28"/>
          </w:rPr>
          <w:t>20</w:t>
        </w:r>
      </w:smartTag>
      <w:r w:rsidRPr="00504F4D">
        <w:rPr>
          <w:kern w:val="28"/>
          <w:szCs w:val="28"/>
        </w:rPr>
        <w:t xml:space="preserve">-093 Lublin, </w:t>
      </w:r>
      <w:r w:rsidRPr="00504F4D">
        <w:rPr>
          <w:b/>
          <w:kern w:val="28"/>
          <w:szCs w:val="28"/>
        </w:rPr>
        <w:t xml:space="preserve">NIP </w:t>
      </w:r>
      <w:smartTag w:uri="pwplexatsmarttags/smarttagmodule" w:element="Number2Word">
        <w:r w:rsidRPr="00504F4D">
          <w:rPr>
            <w:b/>
            <w:kern w:val="28"/>
            <w:szCs w:val="28"/>
          </w:rPr>
          <w:t>5272818355</w:t>
        </w:r>
      </w:smartTag>
      <w:r w:rsidRPr="00504F4D">
        <w:rPr>
          <w:b/>
          <w:kern w:val="28"/>
          <w:szCs w:val="28"/>
        </w:rPr>
        <w:t xml:space="preserve">, REGON </w:t>
      </w:r>
      <w:smartTag w:uri="pwplexatsmarttags/smarttagmodule" w:element="Number2Word">
        <w:r w:rsidRPr="00504F4D">
          <w:rPr>
            <w:b/>
            <w:kern w:val="28"/>
            <w:szCs w:val="28"/>
          </w:rPr>
          <w:t>367849538</w:t>
        </w:r>
      </w:smartTag>
      <w:r w:rsidRPr="00504F4D">
        <w:rPr>
          <w:b/>
          <w:kern w:val="28"/>
          <w:szCs w:val="28"/>
        </w:rPr>
        <w:t>-</w:t>
      </w:r>
      <w:smartTag w:uri="pwplexatsmarttags/smarttagmodule" w:element="Number2Word">
        <w:r w:rsidRPr="00504F4D">
          <w:rPr>
            <w:b/>
            <w:kern w:val="28"/>
            <w:szCs w:val="28"/>
          </w:rPr>
          <w:t>00080</w:t>
        </w:r>
      </w:smartTag>
      <w:r w:rsidRPr="00DB1190">
        <w:rPr>
          <w:kern w:val="28"/>
          <w:szCs w:val="28"/>
        </w:rPr>
        <w:t xml:space="preserve">: </w:t>
      </w:r>
      <w:r>
        <w:rPr>
          <w:kern w:val="28"/>
          <w:szCs w:val="28"/>
        </w:rPr>
        <w:tab/>
      </w:r>
    </w:p>
    <w:p w14:paraId="4BE32E86" w14:textId="77777777" w:rsidR="00FC3013" w:rsidRDefault="00FC3013" w:rsidP="00FC3013">
      <w:pPr>
        <w:pStyle w:val="Akapitzlist"/>
        <w:tabs>
          <w:tab w:val="left" w:pos="-31336"/>
          <w:tab w:val="left" w:pos="-30436"/>
          <w:tab w:val="right" w:leader="hyphen" w:pos="9356"/>
          <w:tab w:val="right" w:leader="hyphen" w:pos="9808"/>
        </w:tabs>
        <w:ind w:left="0" w:right="283"/>
        <w:rPr>
          <w:rFonts w:ascii="Times New" w:hAnsi="Times New"/>
          <w:b/>
          <w:szCs w:val="28"/>
        </w:rPr>
      </w:pPr>
    </w:p>
    <w:p w14:paraId="44042A3B" w14:textId="4A89C0D6" w:rsidR="00C1195B" w:rsidRPr="00C1195B" w:rsidRDefault="00B30209" w:rsidP="00FC3013">
      <w:pPr>
        <w:tabs>
          <w:tab w:val="right" w:leader="hyphen" w:pos="9639"/>
          <w:tab w:val="right" w:leader="hyphen" w:pos="9808"/>
        </w:tabs>
        <w:ind w:firstLine="0"/>
        <w:rPr>
          <w:rFonts w:ascii="Times New" w:hAnsi="Times New"/>
          <w:szCs w:val="28"/>
          <w14:ligatures w14:val="none"/>
        </w:rPr>
      </w:pPr>
      <w:r>
        <w:rPr>
          <w:rFonts w:ascii="Times New" w:hAnsi="Times New"/>
          <w:b/>
          <w:szCs w:val="28"/>
          <w14:ligatures w14:val="none"/>
        </w:rPr>
        <w:t>………………………….</w:t>
      </w:r>
      <w:r w:rsidR="00C1195B">
        <w:rPr>
          <w:rFonts w:ascii="Times New" w:hAnsi="Times New"/>
          <w:b/>
          <w:szCs w:val="28"/>
          <w14:ligatures w14:val="none"/>
        </w:rPr>
        <w:t xml:space="preserve">, </w:t>
      </w:r>
      <w:r w:rsidR="00C1195B">
        <w:rPr>
          <w:rFonts w:ascii="Times New" w:hAnsi="Times New"/>
          <w:bCs/>
          <w:szCs w:val="28"/>
          <w14:ligatures w14:val="none"/>
        </w:rPr>
        <w:t xml:space="preserve">legitymujący się dowodem osobistym </w:t>
      </w:r>
      <w:r>
        <w:rPr>
          <w:rFonts w:ascii="Times New" w:hAnsi="Times New"/>
          <w:bCs/>
          <w:szCs w:val="28"/>
          <w14:ligatures w14:val="none"/>
        </w:rPr>
        <w:t>………………</w:t>
      </w:r>
      <w:r w:rsidR="00C1195B">
        <w:rPr>
          <w:rFonts w:ascii="Times New" w:hAnsi="Times New"/>
          <w:bCs/>
          <w:szCs w:val="28"/>
          <w14:ligatures w14:val="none"/>
        </w:rPr>
        <w:t xml:space="preserve">, ważnym do dnia 10 stycznia 2034 roku, nr </w:t>
      </w:r>
      <w:proofErr w:type="spellStart"/>
      <w:r w:rsidR="00C1195B">
        <w:rPr>
          <w:rFonts w:ascii="Times New" w:hAnsi="Times New"/>
          <w:bCs/>
          <w:szCs w:val="28"/>
          <w14:ligatures w14:val="none"/>
        </w:rPr>
        <w:t>ewid</w:t>
      </w:r>
      <w:proofErr w:type="spellEnd"/>
      <w:r w:rsidR="00C1195B">
        <w:rPr>
          <w:rFonts w:ascii="Times New" w:hAnsi="Times New"/>
          <w:bCs/>
          <w:szCs w:val="28"/>
          <w14:ligatures w14:val="none"/>
        </w:rPr>
        <w:t>. PESEL</w:t>
      </w:r>
      <w:r w:rsidR="00C1195B">
        <w:rPr>
          <w:rFonts w:ascii="Times New" w:hAnsi="Times New"/>
          <w:b/>
          <w:szCs w:val="28"/>
          <w14:ligatures w14:val="none"/>
        </w:rPr>
        <w:t xml:space="preserve"> </w:t>
      </w:r>
      <w:r>
        <w:rPr>
          <w:rFonts w:ascii="Times New" w:hAnsi="Times New"/>
          <w:szCs w:val="28"/>
          <w14:ligatures w14:val="none"/>
        </w:rPr>
        <w:t>……………….</w:t>
      </w:r>
      <w:r w:rsidR="00C1195B">
        <w:rPr>
          <w:rFonts w:ascii="Times New" w:hAnsi="Times New"/>
          <w:szCs w:val="28"/>
          <w14:ligatures w14:val="none"/>
        </w:rPr>
        <w:t xml:space="preserve">, według oświadczenia zamieszkały: </w:t>
      </w:r>
      <w:r>
        <w:rPr>
          <w:rFonts w:ascii="Times New" w:hAnsi="Times New"/>
          <w:szCs w:val="28"/>
          <w14:ligatures w14:val="none"/>
        </w:rPr>
        <w:t>…………………………………….</w:t>
      </w:r>
      <w:r w:rsidR="00C1195B">
        <w:rPr>
          <w:rFonts w:ascii="Times New" w:hAnsi="Times New"/>
          <w:szCs w:val="28"/>
          <w14:ligatures w14:val="none"/>
        </w:rPr>
        <w:t>,</w:t>
      </w:r>
      <w:r w:rsidR="00C1195B">
        <w:rPr>
          <w:rFonts w:ascii="Times New" w:hAnsi="Times New"/>
          <w:szCs w:val="28"/>
          <w14:ligatures w14:val="none"/>
        </w:rPr>
        <w:tab/>
      </w:r>
    </w:p>
    <w:p w14:paraId="6E5A5AC9" w14:textId="7BADA8C7" w:rsidR="00FC3013" w:rsidRPr="00091F49" w:rsidRDefault="00C1195B" w:rsidP="00FC3013">
      <w:pPr>
        <w:tabs>
          <w:tab w:val="right" w:leader="hyphen" w:pos="9639"/>
          <w:tab w:val="right" w:leader="hyphen" w:pos="9808"/>
        </w:tabs>
        <w:ind w:firstLine="0"/>
        <w:rPr>
          <w:kern w:val="28"/>
          <w:szCs w:val="28"/>
        </w:rPr>
      </w:pPr>
      <w:r>
        <w:rPr>
          <w:rFonts w:ascii="Times New" w:hAnsi="Times New"/>
          <w:b/>
          <w:szCs w:val="28"/>
          <w14:ligatures w14:val="none"/>
        </w:rPr>
        <w:t>-</w:t>
      </w:r>
      <w:r>
        <w:rPr>
          <w:rFonts w:ascii="Times New" w:hAnsi="Times New"/>
          <w:szCs w:val="28"/>
          <w14:ligatures w14:val="none"/>
        </w:rPr>
        <w:t xml:space="preserve"> </w:t>
      </w:r>
      <w:r>
        <w:rPr>
          <w:rFonts w:ascii="Times New" w:hAnsi="Times New"/>
          <w:b/>
          <w:bCs/>
          <w:szCs w:val="28"/>
          <w14:ligatures w14:val="none"/>
        </w:rPr>
        <w:t>Zastępca Dyrektora</w:t>
      </w:r>
      <w:r>
        <w:rPr>
          <w:rFonts w:ascii="Times New" w:hAnsi="Times New"/>
          <w:szCs w:val="28"/>
          <w14:ligatures w14:val="none"/>
        </w:rPr>
        <w:t xml:space="preserve"> </w:t>
      </w:r>
      <w:r>
        <w:rPr>
          <w:rFonts w:ascii="Times New" w:hAnsi="Times New"/>
          <w:b/>
          <w:szCs w:val="28"/>
          <w14:ligatures w14:val="none"/>
        </w:rPr>
        <w:t>Terenowego Oddziału w Lublinie</w:t>
      </w:r>
      <w:r>
        <w:rPr>
          <w:rFonts w:ascii="Times New" w:hAnsi="Times New"/>
          <w:szCs w:val="28"/>
          <w14:ligatures w14:val="none"/>
        </w:rPr>
        <w:t xml:space="preserve"> </w:t>
      </w:r>
      <w:r>
        <w:rPr>
          <w:rFonts w:ascii="Times New" w:hAnsi="Times New"/>
          <w:b/>
          <w:szCs w:val="28"/>
          <w14:ligatures w14:val="none"/>
        </w:rPr>
        <w:t>Krajowego Ośrodka Wsparcia Rolnictwa,</w:t>
      </w:r>
      <w:r>
        <w:rPr>
          <w:rFonts w:ascii="Times New" w:hAnsi="Times New"/>
          <w:szCs w:val="28"/>
          <w14:ligatures w14:val="none"/>
        </w:rPr>
        <w:t xml:space="preserve"> </w:t>
      </w:r>
      <w:r>
        <w:rPr>
          <w:b/>
          <w:szCs w:val="28"/>
          <w14:ligatures w14:val="none"/>
        </w:rPr>
        <w:t xml:space="preserve">wskazujący adres do doręczeń: </w:t>
      </w:r>
      <w:smartTag w:uri="pwplexatsmarttags/smarttagmodule" w:element="Number2Word">
        <w:r>
          <w:rPr>
            <w:b/>
            <w:kern w:val="28"/>
            <w:szCs w:val="28"/>
            <w14:ligatures w14:val="none"/>
          </w:rPr>
          <w:t>20</w:t>
        </w:r>
      </w:smartTag>
      <w:r>
        <w:rPr>
          <w:b/>
          <w:kern w:val="28"/>
          <w:szCs w:val="28"/>
          <w14:ligatures w14:val="none"/>
        </w:rPr>
        <w:t>-093 Lublin, ul. Chodźki 10A,</w:t>
      </w:r>
      <w:r w:rsidR="00FC3013" w:rsidRPr="00091F49">
        <w:rPr>
          <w:kern w:val="28"/>
          <w:szCs w:val="28"/>
        </w:rPr>
        <w:tab/>
      </w:r>
      <w:r w:rsidR="00FC3013" w:rsidRPr="00091F49">
        <w:rPr>
          <w:kern w:val="28"/>
          <w:szCs w:val="28"/>
        </w:rPr>
        <w:tab/>
      </w:r>
    </w:p>
    <w:p w14:paraId="1B59D56C" w14:textId="1A07F2EF" w:rsidR="00FC3013" w:rsidRPr="00AC11EA" w:rsidRDefault="00FC3013" w:rsidP="00FC3013">
      <w:pPr>
        <w:tabs>
          <w:tab w:val="right" w:leader="hyphen" w:pos="9639"/>
          <w:tab w:val="right" w:leader="hyphen" w:pos="9808"/>
        </w:tabs>
        <w:ind w:firstLine="0"/>
        <w:rPr>
          <w:rFonts w:ascii="Times New" w:hAnsi="Times New"/>
          <w:szCs w:val="28"/>
        </w:rPr>
      </w:pPr>
      <w:r w:rsidRPr="00AC11EA">
        <w:rPr>
          <w:rFonts w:ascii="Times New" w:hAnsi="Times New"/>
          <w:szCs w:val="28"/>
        </w:rPr>
        <w:t>- działając</w:t>
      </w:r>
      <w:r>
        <w:rPr>
          <w:rFonts w:ascii="Times New" w:hAnsi="Times New"/>
          <w:szCs w:val="28"/>
        </w:rPr>
        <w:t>y</w:t>
      </w:r>
      <w:r w:rsidRPr="00AC11EA">
        <w:rPr>
          <w:rFonts w:ascii="Times New" w:hAnsi="Times New"/>
          <w:szCs w:val="28"/>
        </w:rPr>
        <w:t xml:space="preserve"> w imieniu </w:t>
      </w:r>
      <w:r w:rsidRPr="00AC11EA">
        <w:rPr>
          <w:rFonts w:ascii="Times New" w:hAnsi="Times New"/>
          <w:b/>
          <w:szCs w:val="28"/>
        </w:rPr>
        <w:t>Krajowego Ośrodka Wsparcia Rolnictwa</w:t>
      </w:r>
      <w:r w:rsidRPr="00AC11EA">
        <w:rPr>
          <w:rFonts w:ascii="Times New" w:hAnsi="Times New"/>
          <w:szCs w:val="28"/>
        </w:rPr>
        <w:t xml:space="preserve">, na mocy pełnomocnictwa sporządzonego przez </w:t>
      </w:r>
      <w:r w:rsidR="00B30209">
        <w:rPr>
          <w:rFonts w:ascii="Times New" w:hAnsi="Times New"/>
          <w:szCs w:val="28"/>
        </w:rPr>
        <w:t>…………………..</w:t>
      </w:r>
      <w:r w:rsidRPr="00AC11EA">
        <w:rPr>
          <w:rFonts w:ascii="Times New" w:hAnsi="Times New"/>
          <w:szCs w:val="28"/>
        </w:rPr>
        <w:t xml:space="preserve"> Notariusza w Lublinie w dniu 20 lutego 2024 roku, za Rep A Nr 1044/2024 (okazanego w wypisie), a udzielonego przez </w:t>
      </w:r>
      <w:r w:rsidR="00B30209">
        <w:rPr>
          <w:rFonts w:ascii="Times New" w:hAnsi="Times New"/>
          <w:szCs w:val="28"/>
        </w:rPr>
        <w:t>…………………..</w:t>
      </w:r>
      <w:r w:rsidRPr="00AC11EA">
        <w:rPr>
          <w:rFonts w:ascii="Times New" w:hAnsi="Times New"/>
          <w:szCs w:val="28"/>
        </w:rPr>
        <w:t xml:space="preserve"> – Dyrektora Oddziału Terenowego Krajowego Ośrodka Wsparcia Rolnictwa w Lublinie - działającego w imieniu </w:t>
      </w:r>
      <w:r w:rsidRPr="00AC11EA">
        <w:rPr>
          <w:rFonts w:ascii="Times New" w:hAnsi="Times New"/>
          <w:b/>
          <w:szCs w:val="28"/>
        </w:rPr>
        <w:t>Krajowego Ośrodka Wsparcia Rolnictwa</w:t>
      </w:r>
      <w:r w:rsidRPr="00AC11EA">
        <w:rPr>
          <w:rFonts w:ascii="Times New" w:hAnsi="Times New"/>
          <w:szCs w:val="28"/>
        </w:rPr>
        <w:t xml:space="preserve"> na mocy pełnomocnictwa sporządzonego przez notariusza w </w:t>
      </w:r>
      <w:r w:rsidR="00B30209">
        <w:rPr>
          <w:rFonts w:ascii="Times New" w:hAnsi="Times New"/>
          <w:szCs w:val="28"/>
        </w:rPr>
        <w:t>…………………..</w:t>
      </w:r>
      <w:r w:rsidRPr="00AC11EA">
        <w:rPr>
          <w:rFonts w:ascii="Times New" w:hAnsi="Times New"/>
          <w:szCs w:val="28"/>
        </w:rPr>
        <w:t xml:space="preserve"> dnia 31 stycznia 2024 roku za Rep. A Nr 5559/2024, którego to pełnomocnictwa udzielił mu Zastępca Dyrektora Generalnego Krajowego Ośrodka Wsparcia Rolnictwa, powołany na pełnione stanowisko w dniu 17 stycznia 2024 roku przez Ministra Rolnictwa i Rozwoju Wsi, a który działał na podstawie aktu notarialnego pełnomocnictwa sporządzonego przez zastępcę notarialnego </w:t>
      </w:r>
      <w:r w:rsidR="00B30209">
        <w:rPr>
          <w:rFonts w:ascii="Times New" w:hAnsi="Times New"/>
          <w:szCs w:val="28"/>
        </w:rPr>
        <w:t>…………….</w:t>
      </w:r>
      <w:r w:rsidRPr="00AC11EA">
        <w:rPr>
          <w:rFonts w:ascii="Times New" w:hAnsi="Times New"/>
          <w:szCs w:val="28"/>
        </w:rPr>
        <w:t xml:space="preserve">, zastępcę notariusza w Warszawie </w:t>
      </w:r>
      <w:r w:rsidR="00B30209">
        <w:rPr>
          <w:rFonts w:ascii="Times New" w:hAnsi="Times New"/>
          <w:szCs w:val="28"/>
        </w:rPr>
        <w:t>………………..</w:t>
      </w:r>
      <w:r w:rsidRPr="00AC11EA">
        <w:rPr>
          <w:rFonts w:ascii="Times New" w:hAnsi="Times New"/>
          <w:szCs w:val="28"/>
        </w:rPr>
        <w:t xml:space="preserve"> w dniu 19 stycznia 2024 roku, za Rep. A Nr 3500/2024.</w:t>
      </w:r>
      <w:r w:rsidRPr="00AC11EA">
        <w:rPr>
          <w:rFonts w:ascii="Times New" w:hAnsi="Times New"/>
          <w:szCs w:val="28"/>
        </w:rPr>
        <w:tab/>
      </w:r>
    </w:p>
    <w:p w14:paraId="605D4236" w14:textId="77777777" w:rsidR="00FC3013" w:rsidRPr="00AC11EA" w:rsidRDefault="00FC3013" w:rsidP="00FC3013">
      <w:pPr>
        <w:tabs>
          <w:tab w:val="right" w:leader="hyphen" w:pos="9639"/>
          <w:tab w:val="right" w:leader="hyphen" w:pos="9808"/>
        </w:tabs>
        <w:rPr>
          <w:rFonts w:ascii="Times New" w:hAnsi="Times New"/>
          <w:szCs w:val="28"/>
        </w:rPr>
      </w:pPr>
      <w:r w:rsidRPr="00AC11EA">
        <w:rPr>
          <w:rFonts w:ascii="Times New" w:hAnsi="Times New"/>
          <w:szCs w:val="28"/>
        </w:rPr>
        <w:lastRenderedPageBreak/>
        <w:t>Pełnomocnictwo to upoważnia do dokonania czynności objętej niniejszym aktem i według zapewnienia stawające</w:t>
      </w:r>
      <w:r>
        <w:rPr>
          <w:rFonts w:ascii="Times New" w:hAnsi="Times New"/>
          <w:szCs w:val="28"/>
        </w:rPr>
        <w:t>go</w:t>
      </w:r>
      <w:r w:rsidRPr="00AC11EA">
        <w:rPr>
          <w:rFonts w:ascii="Times New" w:hAnsi="Times New"/>
          <w:szCs w:val="28"/>
        </w:rPr>
        <w:t xml:space="preserve"> nadal obowiązuje.</w:t>
      </w:r>
      <w:r w:rsidRPr="00AC11EA">
        <w:rPr>
          <w:rFonts w:ascii="Times New" w:hAnsi="Times New"/>
          <w:szCs w:val="28"/>
        </w:rPr>
        <w:tab/>
      </w:r>
    </w:p>
    <w:p w14:paraId="74C1F15F" w14:textId="54B8757F" w:rsidR="00FC3013" w:rsidRDefault="00FC3013" w:rsidP="00FC3013">
      <w:pPr>
        <w:tabs>
          <w:tab w:val="right" w:leader="hyphen" w:pos="9639"/>
          <w:tab w:val="right" w:leader="hyphen" w:pos="9808"/>
        </w:tabs>
        <w:ind w:firstLine="0"/>
      </w:pPr>
      <w:r>
        <w:t>Tożsamość stawającego ustaliłam na podstawie dowodu osobistego.</w:t>
      </w:r>
      <w:r>
        <w:tab/>
      </w:r>
      <w:r>
        <w:tab/>
      </w:r>
    </w:p>
    <w:p w14:paraId="4F55CEF5" w14:textId="77777777" w:rsidR="00FC3013" w:rsidRPr="00F93DEC" w:rsidRDefault="00FC3013" w:rsidP="00FC3013">
      <w:pPr>
        <w:tabs>
          <w:tab w:val="right" w:leader="hyphen" w:pos="9639"/>
          <w:tab w:val="right" w:leader="hyphen" w:pos="9808"/>
        </w:tabs>
        <w:ind w:firstLine="0"/>
      </w:pPr>
    </w:p>
    <w:p w14:paraId="29F17A2D" w14:textId="77777777" w:rsidR="00FC3013" w:rsidRDefault="00FC3013" w:rsidP="00FC3013">
      <w:pPr>
        <w:ind w:firstLine="0"/>
        <w:jc w:val="center"/>
        <w:rPr>
          <w:b/>
          <w:spacing w:val="40"/>
          <w:sz w:val="32"/>
        </w:rPr>
      </w:pPr>
      <w:r w:rsidRPr="00B5565C">
        <w:rPr>
          <w:b/>
          <w:spacing w:val="40"/>
          <w:sz w:val="32"/>
        </w:rPr>
        <w:t xml:space="preserve">OŚWIADCZENIE O WYKONANIU </w:t>
      </w:r>
    </w:p>
    <w:p w14:paraId="2FE8DCC7" w14:textId="77777777" w:rsidR="00FC3013" w:rsidRDefault="00FC3013" w:rsidP="00FC3013">
      <w:pPr>
        <w:ind w:firstLine="0"/>
        <w:jc w:val="center"/>
        <w:rPr>
          <w:b/>
          <w:spacing w:val="40"/>
          <w:sz w:val="32"/>
        </w:rPr>
      </w:pPr>
      <w:r w:rsidRPr="00B5565C">
        <w:rPr>
          <w:b/>
          <w:spacing w:val="40"/>
          <w:sz w:val="32"/>
        </w:rPr>
        <w:t>PRAWA PIERWOKUPU</w:t>
      </w:r>
    </w:p>
    <w:p w14:paraId="136A7C43" w14:textId="77777777" w:rsidR="00FC3013" w:rsidRPr="00B5565C" w:rsidRDefault="00FC3013" w:rsidP="00FC3013">
      <w:pPr>
        <w:ind w:firstLine="0"/>
        <w:jc w:val="center"/>
        <w:rPr>
          <w:b/>
          <w:spacing w:val="40"/>
          <w:sz w:val="32"/>
        </w:rPr>
      </w:pPr>
    </w:p>
    <w:p w14:paraId="33E33A3E" w14:textId="7D7C58B1" w:rsidR="00FC3013" w:rsidRPr="003E7CE0" w:rsidRDefault="00FC3013" w:rsidP="003E7CE0">
      <w:pPr>
        <w:pStyle w:val="Akapitzlist"/>
        <w:numPr>
          <w:ilvl w:val="0"/>
          <w:numId w:val="1"/>
        </w:numPr>
        <w:tabs>
          <w:tab w:val="right" w:leader="hyphen" w:pos="9808"/>
        </w:tabs>
        <w:ind w:firstLine="566"/>
        <w:rPr>
          <w:bCs/>
        </w:rPr>
      </w:pPr>
      <w:r>
        <w:t xml:space="preserve">Pełnomocnik Krajowego Ośrodka Wsparcia Rolnictwa Oddział Terenowy w Lublinie – działający w imieniu Skarbu Państwa - oświadcza, że w dniu </w:t>
      </w:r>
      <w:r w:rsidR="00034BE8">
        <w:t>10 kwietnia</w:t>
      </w:r>
      <w:r>
        <w:t xml:space="preserve"> 2024 roku aktem notarialnym sporządzonym przez notariusza w </w:t>
      </w:r>
      <w:r w:rsidR="00034BE8">
        <w:t xml:space="preserve">Lublinie </w:t>
      </w:r>
      <w:r w:rsidR="00B30209">
        <w:t>…………………</w:t>
      </w:r>
      <w:r>
        <w:t xml:space="preserve">, za </w:t>
      </w:r>
      <w:r w:rsidRPr="003E7CE0">
        <w:rPr>
          <w:b/>
        </w:rPr>
        <w:t xml:space="preserve">Rep. A nr </w:t>
      </w:r>
      <w:r w:rsidR="00034BE8" w:rsidRPr="003E7CE0">
        <w:rPr>
          <w:b/>
        </w:rPr>
        <w:t>944</w:t>
      </w:r>
      <w:r w:rsidRPr="003E7CE0">
        <w:rPr>
          <w:b/>
        </w:rPr>
        <w:t>/2024,</w:t>
      </w:r>
      <w:r>
        <w:t xml:space="preserve"> </w:t>
      </w:r>
      <w:r w:rsidR="00B30209">
        <w:rPr>
          <w:b/>
          <w:bCs/>
        </w:rPr>
        <w:t>…………………….</w:t>
      </w:r>
      <w:r w:rsidR="002D558E">
        <w:t xml:space="preserve">, </w:t>
      </w:r>
      <w:r w:rsidRPr="00ED7F82">
        <w:t>legitymuj</w:t>
      </w:r>
      <w:r>
        <w:t>ą</w:t>
      </w:r>
      <w:r w:rsidRPr="00ED7F82">
        <w:t>c</w:t>
      </w:r>
      <w:r w:rsidR="002D558E">
        <w:t>y</w:t>
      </w:r>
      <w:r w:rsidRPr="00ED7F82">
        <w:t xml:space="preserve"> się dowodem osobistym </w:t>
      </w:r>
      <w:r w:rsidR="00B30209">
        <w:t>……………….</w:t>
      </w:r>
      <w:r>
        <w:t xml:space="preserve"> </w:t>
      </w:r>
      <w:r w:rsidRPr="00ED7F82">
        <w:t xml:space="preserve">nr </w:t>
      </w:r>
      <w:proofErr w:type="spellStart"/>
      <w:r w:rsidRPr="00ED7F82">
        <w:t>ewid</w:t>
      </w:r>
      <w:proofErr w:type="spellEnd"/>
      <w:r w:rsidRPr="00ED7F82">
        <w:t>. PESEL</w:t>
      </w:r>
      <w:r>
        <w:t xml:space="preserve"> </w:t>
      </w:r>
      <w:r w:rsidR="00B30209">
        <w:t>………………..</w:t>
      </w:r>
      <w:r w:rsidR="002D558E">
        <w:t>1</w:t>
      </w:r>
      <w:r>
        <w:t xml:space="preserve"> oraz </w:t>
      </w:r>
      <w:r w:rsidR="00B30209">
        <w:rPr>
          <w:b/>
          <w:bCs/>
        </w:rPr>
        <w:t>………………………</w:t>
      </w:r>
      <w:r>
        <w:t>, legitymując</w:t>
      </w:r>
      <w:r w:rsidR="002D558E">
        <w:t>a</w:t>
      </w:r>
      <w:r>
        <w:t xml:space="preserve"> się dowodem osobistym </w:t>
      </w:r>
      <w:r w:rsidR="00B30209">
        <w:t>………………..</w:t>
      </w:r>
      <w:r>
        <w:t xml:space="preserve">, nr </w:t>
      </w:r>
      <w:proofErr w:type="spellStart"/>
      <w:r>
        <w:t>ewid</w:t>
      </w:r>
      <w:proofErr w:type="spellEnd"/>
      <w:r>
        <w:t xml:space="preserve">. PESEL </w:t>
      </w:r>
      <w:r w:rsidR="00B30209">
        <w:t>..……………</w:t>
      </w:r>
      <w:r>
        <w:t xml:space="preserve">, oboje zamieszkali: </w:t>
      </w:r>
      <w:r w:rsidR="00B30209">
        <w:t>……………………..</w:t>
      </w:r>
      <w:r>
        <w:t xml:space="preserve">, </w:t>
      </w:r>
      <w:r w:rsidRPr="003E7CE0">
        <w:rPr>
          <w:b/>
        </w:rPr>
        <w:t>s</w:t>
      </w:r>
      <w:r w:rsidRPr="003E7CE0">
        <w:rPr>
          <w:b/>
          <w:bCs/>
        </w:rPr>
        <w:t xml:space="preserve">przedali </w:t>
      </w:r>
      <w:r w:rsidR="00B30209">
        <w:rPr>
          <w:b/>
          <w:bCs/>
        </w:rPr>
        <w:t>……………………..</w:t>
      </w:r>
      <w:r w:rsidRPr="003E7CE0">
        <w:rPr>
          <w:bCs/>
        </w:rPr>
        <w:t xml:space="preserve">, nr </w:t>
      </w:r>
      <w:proofErr w:type="spellStart"/>
      <w:r w:rsidRPr="003E7CE0">
        <w:rPr>
          <w:bCs/>
        </w:rPr>
        <w:t>ewid</w:t>
      </w:r>
      <w:proofErr w:type="spellEnd"/>
      <w:r w:rsidRPr="003E7CE0">
        <w:rPr>
          <w:bCs/>
        </w:rPr>
        <w:t>. PESEL</w:t>
      </w:r>
      <w:r w:rsidR="007A6F41" w:rsidRPr="003E7CE0">
        <w:rPr>
          <w:bCs/>
        </w:rPr>
        <w:t xml:space="preserve"> </w:t>
      </w:r>
      <w:r w:rsidR="00B30209">
        <w:rPr>
          <w:bCs/>
        </w:rPr>
        <w:t>…………………</w:t>
      </w:r>
      <w:r w:rsidRPr="003E7CE0">
        <w:rPr>
          <w:bCs/>
        </w:rPr>
        <w:t xml:space="preserve">, </w:t>
      </w:r>
      <w:r w:rsidR="007A6F41" w:rsidRPr="003E7CE0">
        <w:rPr>
          <w:bCs/>
        </w:rPr>
        <w:t>z</w:t>
      </w:r>
      <w:r w:rsidRPr="003E7CE0">
        <w:rPr>
          <w:bCs/>
        </w:rPr>
        <w:t>amieszkał</w:t>
      </w:r>
      <w:r w:rsidR="007A6F41" w:rsidRPr="003E7CE0">
        <w:rPr>
          <w:bCs/>
        </w:rPr>
        <w:t xml:space="preserve">ej: </w:t>
      </w:r>
      <w:r w:rsidR="00B30209">
        <w:rPr>
          <w:bCs/>
        </w:rPr>
        <w:t>…………………………</w:t>
      </w:r>
      <w:r w:rsidR="007A6F41" w:rsidRPr="003E7CE0">
        <w:rPr>
          <w:bCs/>
        </w:rPr>
        <w:t xml:space="preserve"> </w:t>
      </w:r>
      <w:r w:rsidRPr="003E7CE0">
        <w:rPr>
          <w:bCs/>
        </w:rPr>
        <w:t xml:space="preserve"> </w:t>
      </w:r>
      <w:r w:rsidR="00C1195B">
        <w:rPr>
          <w:bCs/>
        </w:rPr>
        <w:t>-</w:t>
      </w:r>
      <w:r w:rsidR="007A6F41" w:rsidRPr="003E7CE0">
        <w:rPr>
          <w:bCs/>
        </w:rPr>
        <w:t xml:space="preserve"> </w:t>
      </w:r>
      <w:r>
        <w:t>niezabudowan</w:t>
      </w:r>
      <w:r w:rsidR="007A6F41">
        <w:t>ą</w:t>
      </w:r>
      <w:r>
        <w:t xml:space="preserve"> nieruchomoś</w:t>
      </w:r>
      <w:r w:rsidR="007A6F41">
        <w:t>ć</w:t>
      </w:r>
      <w:r>
        <w:t xml:space="preserve"> stanowiąc</w:t>
      </w:r>
      <w:r w:rsidR="007A6F41">
        <w:t>ą</w:t>
      </w:r>
      <w:r>
        <w:t xml:space="preserve"> działkę gruntu oznaczoną </w:t>
      </w:r>
      <w:r w:rsidRPr="003E7CE0">
        <w:rPr>
          <w:b/>
          <w:bCs/>
        </w:rPr>
        <w:t xml:space="preserve">nr </w:t>
      </w:r>
      <w:r w:rsidR="007A6F41" w:rsidRPr="003E7CE0">
        <w:rPr>
          <w:b/>
          <w:bCs/>
        </w:rPr>
        <w:t>197/2</w:t>
      </w:r>
      <w:r>
        <w:t xml:space="preserve">, obszaru </w:t>
      </w:r>
      <w:r w:rsidR="007A6F41">
        <w:t>30,8100</w:t>
      </w:r>
      <w:r>
        <w:t xml:space="preserve"> ha, położoną w </w:t>
      </w:r>
      <w:r w:rsidR="007A6F41">
        <w:t>miejscowości Żdżarka</w:t>
      </w:r>
      <w:r>
        <w:t>, gmin</w:t>
      </w:r>
      <w:r w:rsidR="007A6F41">
        <w:t>a Hańsk</w:t>
      </w:r>
      <w:r>
        <w:t xml:space="preserve">, powiecie </w:t>
      </w:r>
      <w:r w:rsidR="007A6F41">
        <w:t>włodawskim</w:t>
      </w:r>
      <w:r>
        <w:t xml:space="preserve">, województwie lubelskim, objętą księgą wieczystą </w:t>
      </w:r>
      <w:r w:rsidR="00B30209">
        <w:rPr>
          <w:b/>
        </w:rPr>
        <w:t>………………………..</w:t>
      </w:r>
      <w:r>
        <w:t xml:space="preserve"> za cenę </w:t>
      </w:r>
      <w:r w:rsidR="007A6F41" w:rsidRPr="003E7CE0">
        <w:rPr>
          <w:b/>
          <w:bCs/>
        </w:rPr>
        <w:t>885.</w:t>
      </w:r>
      <w:r w:rsidRPr="003E7CE0">
        <w:rPr>
          <w:b/>
          <w:bCs/>
        </w:rPr>
        <w:t>000,00</w:t>
      </w:r>
      <w:r w:rsidR="007A6F41" w:rsidRPr="003E7CE0">
        <w:rPr>
          <w:b/>
          <w:bCs/>
        </w:rPr>
        <w:t> </w:t>
      </w:r>
      <w:r w:rsidRPr="003E7CE0">
        <w:rPr>
          <w:b/>
          <w:bCs/>
        </w:rPr>
        <w:t>zł</w:t>
      </w:r>
      <w:r w:rsidR="007A6F41" w:rsidRPr="003E7CE0">
        <w:rPr>
          <w:b/>
          <w:bCs/>
        </w:rPr>
        <w:t xml:space="preserve"> </w:t>
      </w:r>
      <w:r w:rsidR="007A6F41" w:rsidRPr="007A6F41">
        <w:t>(osiemset osiemdziesiąt pięć tysięcy złotych)</w:t>
      </w:r>
      <w:r>
        <w:t xml:space="preserve">, pod warunkiem nie wykonania przez Krajowy Ośrodek Wsparcia Rolnictwa działający na rzecz Skarbu Państwa prawa pierwokupu przysługującego co do nieruchomości na podstawie art. 3 ust. 4 ustawy z dnia 11 kwietnia 2003 roku o kształtowaniu ustroju rolnego, </w:t>
      </w:r>
      <w:r w:rsidR="00B30209">
        <w:t>……………………………………..</w:t>
      </w:r>
      <w:r>
        <w:t>nieruchomość tę za wskazaną cenę pod powyższym warunkiem kupił</w:t>
      </w:r>
      <w:r w:rsidR="007A6F41">
        <w:t>.</w:t>
      </w:r>
      <w:r>
        <w:t xml:space="preserve"> Część ceny w kwocie </w:t>
      </w:r>
      <w:r w:rsidR="007A6F41">
        <w:t>25.</w:t>
      </w:r>
      <w:r>
        <w:t>000,00</w:t>
      </w:r>
      <w:r w:rsidR="007A6F41">
        <w:t> </w:t>
      </w:r>
      <w:r>
        <w:t>zł</w:t>
      </w:r>
      <w:r w:rsidR="007A6F41">
        <w:t xml:space="preserve"> (dwadzieścia pięć tysięcy złotych) </w:t>
      </w:r>
      <w:r w:rsidR="00B30209">
        <w:t>…………………</w:t>
      </w:r>
      <w:r w:rsidRPr="003E7CE0">
        <w:rPr>
          <w:b/>
        </w:rPr>
        <w:t xml:space="preserve"> </w:t>
      </w:r>
      <w:r w:rsidRPr="003E7CE0">
        <w:rPr>
          <w:bCs/>
        </w:rPr>
        <w:t xml:space="preserve">działający w imieniu i na rzecz </w:t>
      </w:r>
      <w:r w:rsidR="00B30209">
        <w:rPr>
          <w:bCs/>
        </w:rPr>
        <w:t>……………..</w:t>
      </w:r>
      <w:r w:rsidRPr="003E7CE0">
        <w:rPr>
          <w:bCs/>
        </w:rPr>
        <w:t xml:space="preserve"> zapłacił na rzecz </w:t>
      </w:r>
      <w:r w:rsidR="00B30209">
        <w:rPr>
          <w:bCs/>
        </w:rPr>
        <w:t>………………….</w:t>
      </w:r>
      <w:r w:rsidR="007A6F41" w:rsidRPr="003E7CE0">
        <w:rPr>
          <w:bCs/>
        </w:rPr>
        <w:t xml:space="preserve">małżonkowie </w:t>
      </w:r>
      <w:r w:rsidR="00B30209">
        <w:rPr>
          <w:bCs/>
        </w:rPr>
        <w:t>…………….</w:t>
      </w:r>
      <w:r w:rsidRPr="003E7CE0">
        <w:rPr>
          <w:bCs/>
        </w:rPr>
        <w:t xml:space="preserve"> potwierdzi</w:t>
      </w:r>
      <w:r w:rsidR="007A6F41" w:rsidRPr="003E7CE0">
        <w:rPr>
          <w:bCs/>
        </w:rPr>
        <w:t>li</w:t>
      </w:r>
      <w:r w:rsidRPr="003E7CE0">
        <w:rPr>
          <w:bCs/>
        </w:rPr>
        <w:t>.</w:t>
      </w:r>
      <w:r w:rsidRPr="003E7CE0">
        <w:rPr>
          <w:bCs/>
        </w:rPr>
        <w:tab/>
      </w:r>
      <w:r w:rsidR="007A6F41" w:rsidRPr="003E7CE0">
        <w:rPr>
          <w:bCs/>
        </w:rPr>
        <w:tab/>
      </w:r>
    </w:p>
    <w:p w14:paraId="2F3E38E9" w14:textId="6D1383AA" w:rsidR="00FC3013" w:rsidRPr="00ED6D41" w:rsidRDefault="00FC3013" w:rsidP="00FC3013">
      <w:pPr>
        <w:tabs>
          <w:tab w:val="right" w:leader="hyphen" w:pos="9808"/>
        </w:tabs>
        <w:rPr>
          <w:bCs/>
        </w:rPr>
      </w:pPr>
      <w:r>
        <w:rPr>
          <w:bCs/>
        </w:rPr>
        <w:t>Pozostał</w:t>
      </w:r>
      <w:r w:rsidR="007A6F41">
        <w:rPr>
          <w:bCs/>
        </w:rPr>
        <w:t>a</w:t>
      </w:r>
      <w:r>
        <w:rPr>
          <w:bCs/>
        </w:rPr>
        <w:t xml:space="preserve"> </w:t>
      </w:r>
      <w:r w:rsidR="007A6F41">
        <w:rPr>
          <w:bCs/>
        </w:rPr>
        <w:t xml:space="preserve">reszta </w:t>
      </w:r>
      <w:r>
        <w:rPr>
          <w:bCs/>
        </w:rPr>
        <w:t>cen</w:t>
      </w:r>
      <w:r w:rsidR="007A6F41">
        <w:rPr>
          <w:bCs/>
        </w:rPr>
        <w:t>y</w:t>
      </w:r>
      <w:r>
        <w:rPr>
          <w:bCs/>
        </w:rPr>
        <w:t xml:space="preserve"> miał</w:t>
      </w:r>
      <w:r w:rsidR="007A6F41">
        <w:rPr>
          <w:bCs/>
        </w:rPr>
        <w:t>a</w:t>
      </w:r>
      <w:r>
        <w:rPr>
          <w:bCs/>
        </w:rPr>
        <w:t xml:space="preserve"> być zapłacon</w:t>
      </w:r>
      <w:r w:rsidR="007A6F41">
        <w:rPr>
          <w:bCs/>
        </w:rPr>
        <w:t>a</w:t>
      </w:r>
      <w:r>
        <w:rPr>
          <w:bCs/>
        </w:rPr>
        <w:t xml:space="preserve"> w terminie 3 (trzech) dni od dnia zawarcia umowy przeniesienia własności. Wydanie nieruchomości miało nastąpić w dniu zawarcia umowy przeniesienia własności</w:t>
      </w:r>
      <w:r w:rsidR="00324DAA">
        <w:rPr>
          <w:bCs/>
        </w:rPr>
        <w:t>.</w:t>
      </w:r>
      <w:r>
        <w:rPr>
          <w:bCs/>
        </w:rPr>
        <w:tab/>
      </w:r>
    </w:p>
    <w:p w14:paraId="77A69A4F" w14:textId="297B2BDB" w:rsidR="00FC3013" w:rsidRPr="001E18AE" w:rsidRDefault="00FC3013" w:rsidP="00FC3013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 xml:space="preserve">Pełnomocnik  Krajowego Ośrodka Wsparcia Rolnictwa Oddział Terenowy w Lublinie – działający w imieniu Skarbu Państwa oświadcza, że </w:t>
      </w:r>
      <w:r w:rsidRPr="006831B4">
        <w:rPr>
          <w:b/>
          <w:bCs/>
        </w:rPr>
        <w:t>Sąd Rejonowy w</w:t>
      </w:r>
      <w:r w:rsidR="005C6A07">
        <w:rPr>
          <w:b/>
          <w:bCs/>
        </w:rPr>
        <w:t>e Włodawie</w:t>
      </w:r>
      <w:r w:rsidRPr="006831B4">
        <w:rPr>
          <w:b/>
          <w:bCs/>
        </w:rPr>
        <w:t xml:space="preserve"> </w:t>
      </w:r>
      <w:r w:rsidR="005C6A07">
        <w:rPr>
          <w:b/>
          <w:bCs/>
        </w:rPr>
        <w:t>I</w:t>
      </w:r>
      <w:r w:rsidRPr="006831B4">
        <w:rPr>
          <w:b/>
          <w:bCs/>
        </w:rPr>
        <w:t>V Wydział Ksiąg Wieczystych</w:t>
      </w:r>
      <w:r>
        <w:t xml:space="preserve"> prowadzi księgę wieczystą </w:t>
      </w:r>
      <w:proofErr w:type="spellStart"/>
      <w:r w:rsidRPr="001007E6">
        <w:rPr>
          <w:b/>
        </w:rPr>
        <w:t>Kw</w:t>
      </w:r>
      <w:proofErr w:type="spellEnd"/>
      <w:r w:rsidRPr="001007E6">
        <w:rPr>
          <w:b/>
        </w:rPr>
        <w:t xml:space="preserve"> nr </w:t>
      </w:r>
      <w:r w:rsidR="00B30209">
        <w:rPr>
          <w:b/>
        </w:rPr>
        <w:lastRenderedPageBreak/>
        <w:t>………………..</w:t>
      </w:r>
      <w:r w:rsidRPr="001007E6">
        <w:rPr>
          <w:b/>
        </w:rPr>
        <w:t xml:space="preserve"> </w:t>
      </w:r>
      <w:r>
        <w:t xml:space="preserve">dla nieruchomości położonej w </w:t>
      </w:r>
      <w:r w:rsidR="005C6A07">
        <w:t>miejscowości Żdżarka</w:t>
      </w:r>
      <w:r w:rsidR="00AA1DA3">
        <w:t xml:space="preserve"> (w księdze wieczystej błędnie wpisane jako </w:t>
      </w:r>
      <w:proofErr w:type="spellStart"/>
      <w:r w:rsidR="00AA1DA3">
        <w:t>Zdżarka</w:t>
      </w:r>
      <w:proofErr w:type="spellEnd"/>
      <w:r w:rsidR="00AA1DA3">
        <w:t>)</w:t>
      </w:r>
      <w:r>
        <w:t>, gminie</w:t>
      </w:r>
      <w:r w:rsidR="005C6A07">
        <w:t xml:space="preserve"> Hańsk</w:t>
      </w:r>
      <w:r>
        <w:t xml:space="preserve">, łącznego obszaru </w:t>
      </w:r>
      <w:r w:rsidR="005C6A07">
        <w:t>31,2600</w:t>
      </w:r>
      <w:r>
        <w:t xml:space="preserve"> ha, w skład której wchodzi między innymi działka nr </w:t>
      </w:r>
      <w:r w:rsidR="005C6A07">
        <w:rPr>
          <w:b/>
        </w:rPr>
        <w:t>197/2</w:t>
      </w:r>
      <w:r>
        <w:rPr>
          <w:b/>
        </w:rPr>
        <w:t xml:space="preserve"> obszaru </w:t>
      </w:r>
      <w:r w:rsidR="005C6A07">
        <w:rPr>
          <w:b/>
        </w:rPr>
        <w:t>30,8100</w:t>
      </w:r>
      <w:r>
        <w:rPr>
          <w:b/>
        </w:rPr>
        <w:t xml:space="preserve"> ha</w:t>
      </w:r>
      <w:r w:rsidRPr="006831B4">
        <w:rPr>
          <w:bCs/>
        </w:rPr>
        <w:t xml:space="preserve">. </w:t>
      </w:r>
      <w:r>
        <w:tab/>
      </w:r>
    </w:p>
    <w:p w14:paraId="4D7AC1A2" w14:textId="61F56ED2" w:rsidR="00FC3013" w:rsidRPr="00A060B9" w:rsidRDefault="00FC3013" w:rsidP="00FC3013">
      <w:pPr>
        <w:tabs>
          <w:tab w:val="right" w:leader="hyphen" w:pos="9808"/>
        </w:tabs>
        <w:ind w:left="1" w:firstLine="0"/>
      </w:pPr>
      <w:r w:rsidRPr="004477EA">
        <w:t xml:space="preserve">Dział I </w:t>
      </w:r>
      <w:proofErr w:type="spellStart"/>
      <w:r w:rsidRPr="004477EA">
        <w:t>Sp</w:t>
      </w:r>
      <w:proofErr w:type="spellEnd"/>
      <w:r w:rsidRPr="004477EA">
        <w:t xml:space="preserve"> wpisów nie zawiera.</w:t>
      </w:r>
      <w:r>
        <w:t xml:space="preserve"> W dziale II jako właściciele wpisani są </w:t>
      </w:r>
      <w:r w:rsidR="00B30209">
        <w:rPr>
          <w:b/>
        </w:rPr>
        <w:t>……………………</w:t>
      </w:r>
      <w:r>
        <w:t xml:space="preserve"> </w:t>
      </w:r>
      <w:r w:rsidR="005C6A07">
        <w:rPr>
          <w:b/>
        </w:rPr>
        <w:t>–</w:t>
      </w:r>
      <w:r w:rsidRPr="001E18AE">
        <w:rPr>
          <w:b/>
        </w:rPr>
        <w:t xml:space="preserve"> </w:t>
      </w:r>
      <w:r w:rsidRPr="00452BD8">
        <w:t>na</w:t>
      </w:r>
      <w:r w:rsidR="005C6A07">
        <w:t xml:space="preserve"> prawie wspólności ustawowej majątkowej małżeńskiej, na</w:t>
      </w:r>
      <w:r w:rsidRPr="00452BD8">
        <w:t xml:space="preserve"> podstawie</w:t>
      </w:r>
      <w:r>
        <w:t xml:space="preserve"> umowy</w:t>
      </w:r>
      <w:r w:rsidR="005C6A07">
        <w:t xml:space="preserve"> sprzedaży z dnia 26 września 2000 roku.</w:t>
      </w:r>
      <w:r>
        <w:t xml:space="preserve"> </w:t>
      </w:r>
      <w:r>
        <w:tab/>
      </w:r>
    </w:p>
    <w:p w14:paraId="703F7597" w14:textId="43B28BE4" w:rsidR="00FC3013" w:rsidRDefault="00FC3013" w:rsidP="00FC3013">
      <w:pPr>
        <w:tabs>
          <w:tab w:val="right" w:leader="hyphen" w:pos="9808"/>
        </w:tabs>
        <w:ind w:firstLine="0"/>
      </w:pPr>
      <w:r>
        <w:t>Dział I</w:t>
      </w:r>
      <w:r w:rsidR="005C6A07">
        <w:t>II</w:t>
      </w:r>
      <w:r>
        <w:t xml:space="preserve"> wpisów obciążających nie zawiera.</w:t>
      </w:r>
      <w:r>
        <w:tab/>
      </w:r>
    </w:p>
    <w:p w14:paraId="22114F43" w14:textId="16A1C84E" w:rsidR="005C6A07" w:rsidRPr="005C6A07" w:rsidRDefault="005C6A07" w:rsidP="00FC3013">
      <w:pPr>
        <w:tabs>
          <w:tab w:val="right" w:leader="hyphen" w:pos="9808"/>
        </w:tabs>
        <w:ind w:firstLine="0"/>
      </w:pPr>
      <w:r>
        <w:t>W dziale IV figuruje wpis: hipoteki umownej zwykłej w sumie 14.500,00 zł (czternaście tysięcy pięćset złotych) na rzecz Agencji Własności Rolnej Skarbu Państwa, zabezpieczająca wierzytelność z tytułu nie zapłaconej części sprzedaży, hipoteka wraz z odsetkami, wpisana zgodnie z § 6 aktu notarialnego z dnia 26.09.2000 r.</w:t>
      </w:r>
      <w:r>
        <w:tab/>
      </w:r>
    </w:p>
    <w:p w14:paraId="4D8F1060" w14:textId="202CBE46" w:rsidR="00FC3013" w:rsidRPr="00327DC6" w:rsidRDefault="00FC3013" w:rsidP="00FC3013">
      <w:pPr>
        <w:tabs>
          <w:tab w:val="right" w:leader="hyphen" w:pos="9808"/>
        </w:tabs>
        <w:ind w:firstLine="0"/>
      </w:pPr>
      <w:r>
        <w:t xml:space="preserve">Na potwierdzenie powyższego okazano </w:t>
      </w:r>
      <w:r>
        <w:rPr>
          <w:b/>
        </w:rPr>
        <w:t xml:space="preserve">wydruk </w:t>
      </w:r>
      <w:r w:rsidRPr="001A6CC3">
        <w:rPr>
          <w:b/>
        </w:rPr>
        <w:t>ksi</w:t>
      </w:r>
      <w:r>
        <w:rPr>
          <w:b/>
        </w:rPr>
        <w:t>ęgi</w:t>
      </w:r>
      <w:r w:rsidRPr="001A6CC3">
        <w:rPr>
          <w:b/>
        </w:rPr>
        <w:t xml:space="preserve"> wieczyst</w:t>
      </w:r>
      <w:r>
        <w:rPr>
          <w:b/>
        </w:rPr>
        <w:t>ej</w:t>
      </w:r>
      <w:r>
        <w:t xml:space="preserve">, pobrany ze strony internetowej https://ekw.ms.gov.pl stan z dnia </w:t>
      </w:r>
      <w:r w:rsidR="00C1195B">
        <w:t xml:space="preserve">10 maja 2024 </w:t>
      </w:r>
      <w:r>
        <w:t>roku.</w:t>
      </w:r>
      <w:r>
        <w:tab/>
      </w:r>
    </w:p>
    <w:p w14:paraId="047409B9" w14:textId="77777777" w:rsidR="00FC3013" w:rsidRDefault="00FC3013" w:rsidP="00FC3013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>Pełnomocnik  Krajowego Ośrodka Wsparcia Rolnictwa Oddział Terenowy w Lublinie – działający w imieniu Skarbu Państwa oświadcza, że zgodnie z zapisami zawartymi w umowie sprzedaży warunkowej, notariuszowi do umowy przedłożono między innymi następujące dokumenty:</w:t>
      </w:r>
      <w:r>
        <w:tab/>
      </w:r>
    </w:p>
    <w:p w14:paraId="6CCFD837" w14:textId="14B29C3D" w:rsidR="00A94547" w:rsidRDefault="00FC3013" w:rsidP="00FC3013">
      <w:pPr>
        <w:tabs>
          <w:tab w:val="right" w:leader="hyphen" w:pos="9808"/>
        </w:tabs>
        <w:ind w:firstLine="0"/>
      </w:pPr>
      <w:r w:rsidRPr="00452BD8">
        <w:rPr>
          <w:b/>
        </w:rPr>
        <w:t>1/</w:t>
      </w:r>
      <w:r>
        <w:t xml:space="preserve"> </w:t>
      </w:r>
      <w:r w:rsidR="00A94547" w:rsidRPr="00A94547">
        <w:rPr>
          <w:b/>
          <w:bCs/>
        </w:rPr>
        <w:t>wypis aktu notarialnego</w:t>
      </w:r>
      <w:r w:rsidR="00A94547">
        <w:t xml:space="preserve"> umowy sprzedaży, sporządzonej w dniu 26 września 2000 roku przed </w:t>
      </w:r>
      <w:r w:rsidR="00B30209">
        <w:t>………………</w:t>
      </w:r>
      <w:r w:rsidR="00A94547">
        <w:t xml:space="preserve"> notariuszem we Włodawie, Rep. A Nr 4478/2000,</w:t>
      </w:r>
    </w:p>
    <w:p w14:paraId="1829416F" w14:textId="431D067E" w:rsidR="00A94547" w:rsidRPr="00A94547" w:rsidRDefault="00A94547" w:rsidP="00FC3013">
      <w:pPr>
        <w:tabs>
          <w:tab w:val="right" w:leader="hyphen" w:pos="9808"/>
        </w:tabs>
        <w:ind w:firstLine="0"/>
      </w:pPr>
      <w:r>
        <w:rPr>
          <w:b/>
          <w:bCs/>
        </w:rPr>
        <w:t xml:space="preserve">2/ </w:t>
      </w:r>
      <w:r w:rsidR="00FC3013" w:rsidRPr="00FF1AA9">
        <w:rPr>
          <w:b/>
          <w:bCs/>
        </w:rPr>
        <w:t>wypis</w:t>
      </w:r>
      <w:r>
        <w:rPr>
          <w:b/>
          <w:bCs/>
        </w:rPr>
        <w:t xml:space="preserve"> i </w:t>
      </w:r>
      <w:proofErr w:type="spellStart"/>
      <w:r>
        <w:rPr>
          <w:b/>
          <w:bCs/>
        </w:rPr>
        <w:t>wyrys</w:t>
      </w:r>
      <w:proofErr w:type="spellEnd"/>
      <w:r w:rsidR="00FC3013" w:rsidRPr="00FF1AA9">
        <w:rPr>
          <w:b/>
          <w:bCs/>
        </w:rPr>
        <w:t xml:space="preserve"> z rejestru gruntów</w:t>
      </w:r>
      <w:r w:rsidR="00FC3013">
        <w:rPr>
          <w:b/>
          <w:bCs/>
        </w:rPr>
        <w:t xml:space="preserve"> </w:t>
      </w:r>
      <w:r w:rsidR="00FC3013">
        <w:t xml:space="preserve">wydany </w:t>
      </w:r>
      <w:r>
        <w:t xml:space="preserve">w dniu 20 marca 2024 roku, z upoważnienia Starosty Włodawskiego, numer kancelaryjny: WG.6621.3.549.2024, z którego treści wynika, że działka </w:t>
      </w:r>
      <w:r w:rsidRPr="00A94547">
        <w:rPr>
          <w:b/>
          <w:bCs/>
        </w:rPr>
        <w:t>nr 197/2</w:t>
      </w:r>
      <w:r>
        <w:t xml:space="preserve"> zawiera łączny obszar 30,81 ha i stanowi grunty orne oznaczone symbolem RV, pastwiska oznaczone symbolem </w:t>
      </w:r>
      <w:proofErr w:type="spellStart"/>
      <w:r>
        <w:t>PsV</w:t>
      </w:r>
      <w:proofErr w:type="spellEnd"/>
      <w:r>
        <w:t xml:space="preserve"> oraz rowy oznaczone symbolem W oraz położona jest w obrębie 0016 Żdżarka, 061903_2 Hańsk, powiecie włodawskim, województwie lubelskim,</w:t>
      </w:r>
      <w:r>
        <w:tab/>
      </w:r>
    </w:p>
    <w:p w14:paraId="187991B7" w14:textId="5A6B34B4" w:rsidR="00A94547" w:rsidRPr="00A94547" w:rsidRDefault="00A94547" w:rsidP="00FC3013">
      <w:pPr>
        <w:tabs>
          <w:tab w:val="right" w:leader="hyphen" w:pos="9808"/>
        </w:tabs>
        <w:ind w:firstLine="0"/>
      </w:pPr>
      <w:r>
        <w:rPr>
          <w:b/>
          <w:bCs/>
        </w:rPr>
        <w:t>3</w:t>
      </w:r>
      <w:r w:rsidR="00FC3013" w:rsidRPr="00C40D90">
        <w:rPr>
          <w:b/>
          <w:bCs/>
        </w:rPr>
        <w:t>/ zaświadczenie</w:t>
      </w:r>
      <w:r w:rsidR="00FC3013">
        <w:t xml:space="preserve"> wydane </w:t>
      </w:r>
      <w:r>
        <w:t xml:space="preserve">w dniu 21 lutego 2024 roku, </w:t>
      </w:r>
      <w:r w:rsidR="00FC3013">
        <w:t>z upoważnienia</w:t>
      </w:r>
      <w:r>
        <w:t xml:space="preserve"> Starosty Włodawskiego, znak: WS.6164.75.2024.MK, z którego treści wynika między innymi, że działka </w:t>
      </w:r>
      <w:r w:rsidRPr="00A94547">
        <w:rPr>
          <w:b/>
          <w:bCs/>
        </w:rPr>
        <w:t>nr 197/2</w:t>
      </w:r>
      <w:r>
        <w:t xml:space="preserve"> położona w miejscowości Żdżarka, na terenie gminy Hańsk, nie jest objęta uproszczonym planem urządzenia lasu oraz nie była wydana decyzja na podstawie art. 19 ust. 1 i 3 ustawy z dnia 28 września 1991 roku o lasach, w odniesieniu do tej nieruchomości,</w:t>
      </w:r>
      <w:r>
        <w:tab/>
      </w:r>
    </w:p>
    <w:p w14:paraId="0ED9944E" w14:textId="0E8FFC81" w:rsidR="00C46B0F" w:rsidRPr="00C444B7" w:rsidRDefault="00C46B0F" w:rsidP="00FC3013">
      <w:pPr>
        <w:tabs>
          <w:tab w:val="right" w:leader="hyphen" w:pos="9808"/>
        </w:tabs>
        <w:ind w:firstLine="0"/>
      </w:pPr>
      <w:r>
        <w:rPr>
          <w:b/>
          <w:bCs/>
        </w:rPr>
        <w:t xml:space="preserve">4/ zaświadczenie </w:t>
      </w:r>
      <w:r w:rsidR="00540347" w:rsidRPr="00540347">
        <w:t xml:space="preserve">wydane w dniu 20 marca 2024 roku z </w:t>
      </w:r>
      <w:r w:rsidR="00540347">
        <w:t>upoważnienia Wójta Gminy Hańsk, znak: GK.6727.29.2024, z którego treści wynika, że:</w:t>
      </w:r>
      <w:r w:rsidR="00C444B7">
        <w:tab/>
      </w:r>
    </w:p>
    <w:p w14:paraId="75EF2CF0" w14:textId="44D69ED4" w:rsidR="002263A4" w:rsidRPr="00C444B7" w:rsidRDefault="002263A4" w:rsidP="00FC3013">
      <w:pPr>
        <w:tabs>
          <w:tab w:val="right" w:leader="hyphen" w:pos="9808"/>
        </w:tabs>
        <w:ind w:firstLine="0"/>
      </w:pPr>
      <w:r>
        <w:t xml:space="preserve">- działka </w:t>
      </w:r>
      <w:r w:rsidRPr="002263A4">
        <w:rPr>
          <w:b/>
          <w:bCs/>
        </w:rPr>
        <w:t>nr 197/2</w:t>
      </w:r>
      <w:r>
        <w:t xml:space="preserve"> położona w obrębie geodezyjnym Żdżarka, gminie Hańsk, nie jest objęta obowiązującym miejscowym planem zagospodarowania przestrzennego,</w:t>
      </w:r>
      <w:r w:rsidR="00C444B7">
        <w:tab/>
      </w:r>
    </w:p>
    <w:p w14:paraId="7CCA62D0" w14:textId="78980D2B" w:rsidR="002263A4" w:rsidRPr="00C444B7" w:rsidRDefault="002263A4" w:rsidP="00FC3013">
      <w:pPr>
        <w:tabs>
          <w:tab w:val="right" w:leader="hyphen" w:pos="9808"/>
        </w:tabs>
        <w:ind w:firstLine="0"/>
      </w:pPr>
      <w:r>
        <w:lastRenderedPageBreak/>
        <w:t>- dla ww. działki nie ustalono warunków zabudowy i zagospodarowania,</w:t>
      </w:r>
      <w:r w:rsidR="00C444B7">
        <w:tab/>
      </w:r>
    </w:p>
    <w:p w14:paraId="4A6CD6E3" w14:textId="7C3E28DF" w:rsidR="002263A4" w:rsidRPr="00C444B7" w:rsidRDefault="00C444B7" w:rsidP="00FC3013">
      <w:pPr>
        <w:tabs>
          <w:tab w:val="right" w:leader="hyphen" w:pos="9808"/>
        </w:tabs>
        <w:ind w:firstLine="0"/>
      </w:pPr>
      <w:r>
        <w:t>- Urząd Gminy Hańsk nie posiada uchwały w sprawie wyznaczenia na terenie Gminy Hańsk obszaru zdegradowanego i obszaru rewitalizacji,</w:t>
      </w:r>
      <w:r>
        <w:tab/>
      </w:r>
    </w:p>
    <w:p w14:paraId="706C8750" w14:textId="7DE3FCFB" w:rsidR="00C444B7" w:rsidRPr="00C444B7" w:rsidRDefault="00C444B7" w:rsidP="00FC3013">
      <w:pPr>
        <w:tabs>
          <w:tab w:val="right" w:leader="hyphen" w:pos="9808"/>
        </w:tabs>
        <w:ind w:firstLine="0"/>
      </w:pPr>
      <w:r w:rsidRPr="00C444B7">
        <w:rPr>
          <w:b/>
          <w:bCs/>
        </w:rPr>
        <w:t>5/ oświadczenie</w:t>
      </w:r>
      <w:r>
        <w:t xml:space="preserve"> wydane w dniu 25 marca 2024 roku przez Krajowy Ośrodek Wsparcia Rolnictwa, z którego treści wynika, że wyraża on zgodę na wykreślenie hipoteki umownej do kwoty 14.500,00 zł wpisanej do księgi wieczystej nr </w:t>
      </w:r>
      <w:r w:rsidR="00B30209">
        <w:t>………………..</w:t>
      </w:r>
      <w:r>
        <w:t xml:space="preserve"> prowadzonej przez Sąd Rejonowy we Włodawie IV Wydział Ksiąg Wieczystych, wraz ze wszystkimi odnoszącymi się do niej wpisami dodatkowymi.</w:t>
      </w:r>
      <w:r>
        <w:tab/>
      </w:r>
    </w:p>
    <w:p w14:paraId="05511671" w14:textId="2771A6C4" w:rsidR="00FC3013" w:rsidRPr="00DF5EBF" w:rsidRDefault="00FC3013" w:rsidP="00FC3013">
      <w:pPr>
        <w:tabs>
          <w:tab w:val="right" w:leader="hyphen" w:pos="9808"/>
        </w:tabs>
      </w:pPr>
      <w:r>
        <w:t xml:space="preserve">Ponadto  w umowie warunkowej sprzedaży </w:t>
      </w:r>
      <w:r w:rsidR="00B30209">
        <w:t>………………</w:t>
      </w:r>
      <w:r>
        <w:t xml:space="preserve"> oświadczyli, że:</w:t>
      </w:r>
      <w:r>
        <w:tab/>
      </w:r>
    </w:p>
    <w:p w14:paraId="48C5389C" w14:textId="567F05EC" w:rsidR="00C444B7" w:rsidRPr="003861E0" w:rsidRDefault="00FC3013" w:rsidP="00FC3013">
      <w:pPr>
        <w:tabs>
          <w:tab w:val="right" w:leader="hyphen" w:pos="9808"/>
        </w:tabs>
        <w:ind w:firstLine="0"/>
      </w:pPr>
      <w:r>
        <w:t xml:space="preserve">- </w:t>
      </w:r>
      <w:r w:rsidR="0090490C">
        <w:t xml:space="preserve">nieruchomość nabyli na podstawie umowy sprzedaży sporządzonej w dniu 26 września 2000 roku przez </w:t>
      </w:r>
      <w:r w:rsidR="00B30209">
        <w:t>……………..</w:t>
      </w:r>
      <w:r w:rsidR="0090490C">
        <w:t xml:space="preserve"> notariusza we Włodawie za Rep,. A Nr 4478/2000,</w:t>
      </w:r>
      <w:r w:rsidR="003861E0">
        <w:tab/>
      </w:r>
    </w:p>
    <w:p w14:paraId="38F86F54" w14:textId="6F64434E" w:rsidR="0090490C" w:rsidRPr="003861E0" w:rsidRDefault="0090490C" w:rsidP="00FC3013">
      <w:pPr>
        <w:tabs>
          <w:tab w:val="right" w:leader="hyphen" w:pos="9808"/>
        </w:tabs>
        <w:ind w:firstLine="0"/>
      </w:pPr>
      <w:r>
        <w:t>- nieruchomość nie jest obciążona ograniczonymi prawami rzeczowymi, prawami osób trzecich, długami ani ograniczeniami w rozporządzaniu, hipoteka wygasła w związku z zapłatą ceny,</w:t>
      </w:r>
      <w:r w:rsidR="003861E0">
        <w:tab/>
      </w:r>
    </w:p>
    <w:p w14:paraId="678D8B22" w14:textId="747700A4" w:rsidR="0090490C" w:rsidRPr="003861E0" w:rsidRDefault="0090490C" w:rsidP="00FC3013">
      <w:pPr>
        <w:tabs>
          <w:tab w:val="right" w:leader="hyphen" w:pos="9808"/>
        </w:tabs>
        <w:ind w:firstLine="0"/>
      </w:pPr>
      <w:r>
        <w:t>- nieruchomość nie stanowi w całości lub w części przedmiotu dzierżawy, najmu, ani użyczenia,</w:t>
      </w:r>
      <w:r w:rsidR="003861E0">
        <w:tab/>
      </w:r>
    </w:p>
    <w:p w14:paraId="396AC2A8" w14:textId="146096C8" w:rsidR="0090490C" w:rsidRPr="003861E0" w:rsidRDefault="0090490C" w:rsidP="00FC3013">
      <w:pPr>
        <w:tabs>
          <w:tab w:val="right" w:leader="hyphen" w:pos="9808"/>
        </w:tabs>
        <w:ind w:firstLine="0"/>
      </w:pPr>
      <w:r>
        <w:t>- nie została zawarta żadna umowa, zawierająca zobowiązanie do sprzedaży lub obciążenia przedmiotowej nieruchomości w całości lub w części, na rzecz osób trzecich,</w:t>
      </w:r>
      <w:r w:rsidR="003861E0">
        <w:tab/>
      </w:r>
    </w:p>
    <w:p w14:paraId="1D74C94D" w14:textId="58852C3B" w:rsidR="0090490C" w:rsidRPr="003861E0" w:rsidRDefault="0090490C" w:rsidP="00FC3013">
      <w:pPr>
        <w:tabs>
          <w:tab w:val="right" w:leader="hyphen" w:pos="9808"/>
        </w:tabs>
        <w:ind w:firstLine="0"/>
      </w:pPr>
      <w:r>
        <w:t>- nieruchomość nie jest przedmiotem żadnego postępowania sądowego, administracyjnego ani egzekucyjnego, ani też nic nie wiadomo im o istnieniu jakichkolwiek okoliczności mogących wpłynąć na wszczęcie jakichkolwiek postępowań w przyszłości,</w:t>
      </w:r>
      <w:r w:rsidR="003861E0">
        <w:tab/>
      </w:r>
    </w:p>
    <w:p w14:paraId="67EAD4AC" w14:textId="07FEA868" w:rsidR="0090490C" w:rsidRPr="003861E0" w:rsidRDefault="0090490C" w:rsidP="00FC3013">
      <w:pPr>
        <w:tabs>
          <w:tab w:val="right" w:leader="hyphen" w:pos="9808"/>
        </w:tabs>
        <w:ind w:firstLine="0"/>
      </w:pPr>
      <w:r>
        <w:t>- na nieruchomości nie ma wód stojących,</w:t>
      </w:r>
      <w:r w:rsidR="003861E0">
        <w:tab/>
      </w:r>
    </w:p>
    <w:p w14:paraId="4F4CEDDD" w14:textId="4F8F5082" w:rsidR="0090490C" w:rsidRPr="003861E0" w:rsidRDefault="0090490C" w:rsidP="00FC3013">
      <w:pPr>
        <w:tabs>
          <w:tab w:val="right" w:leader="hyphen" w:pos="9808"/>
        </w:tabs>
        <w:ind w:firstLine="0"/>
      </w:pPr>
      <w:r>
        <w:t>- nieruchomość posiada dostęp do drogi publicznej,</w:t>
      </w:r>
      <w:r w:rsidR="003861E0">
        <w:tab/>
      </w:r>
    </w:p>
    <w:p w14:paraId="547FDA79" w14:textId="481063F1" w:rsidR="0090490C" w:rsidRPr="003861E0" w:rsidRDefault="0090490C" w:rsidP="00FC3013">
      <w:pPr>
        <w:tabs>
          <w:tab w:val="right" w:leader="hyphen" w:pos="9808"/>
        </w:tabs>
        <w:ind w:firstLine="0"/>
      </w:pPr>
      <w:r>
        <w:t>- nieruchomość jest niezabudowana.</w:t>
      </w:r>
      <w:r w:rsidR="003861E0">
        <w:tab/>
      </w:r>
    </w:p>
    <w:p w14:paraId="0CF2B4CE" w14:textId="337FAD27" w:rsidR="00FC3013" w:rsidRPr="00FE378B" w:rsidRDefault="00FC3013" w:rsidP="00FC3013">
      <w:pPr>
        <w:tabs>
          <w:tab w:val="right" w:leader="hyphen" w:pos="9808"/>
        </w:tabs>
      </w:pPr>
      <w:r>
        <w:t xml:space="preserve">Wypis opisanego wyżej aktu notarialnego umowy sprzedaży warunkowej z dnia </w:t>
      </w:r>
      <w:r w:rsidR="003861E0">
        <w:t>10 kwietnia</w:t>
      </w:r>
      <w:r>
        <w:t xml:space="preserve"> 2024 roku</w:t>
      </w:r>
      <w:r w:rsidRPr="002C7A11">
        <w:t xml:space="preserve"> </w:t>
      </w:r>
      <w:r>
        <w:t xml:space="preserve">został przesłany do Krajowego Ośrodka Wsparcia Rolnictwa Oddział Terenowy w Lublinie i wpłynął do KOWR w dniu </w:t>
      </w:r>
      <w:r w:rsidR="003861E0">
        <w:t>12 kwietnia</w:t>
      </w:r>
      <w:r>
        <w:t xml:space="preserve"> 2024 roku, a zatem do dnia dzisiejszego nie upłynął termin do złożenia oświadczenia o wykonaniu prawa pierwokupu.</w:t>
      </w:r>
      <w:r>
        <w:tab/>
      </w:r>
    </w:p>
    <w:p w14:paraId="560F0705" w14:textId="4E9181A3" w:rsidR="00FC3013" w:rsidRPr="00E17D1C" w:rsidRDefault="00FC3013" w:rsidP="00FC3013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 xml:space="preserve">Pełnomocnik Krajowego Ośrodka Wsparcia Rolnictwa Oddział Terenowy w Lublinie – działającego w imieniu Skarbu Państwa  </w:t>
      </w:r>
      <w:r w:rsidRPr="00041B06">
        <w:rPr>
          <w:b/>
        </w:rPr>
        <w:t>oświadcza, że wykonuje prawo pierwokupu</w:t>
      </w:r>
      <w:r>
        <w:t xml:space="preserve"> </w:t>
      </w:r>
      <w:r w:rsidRPr="00041B06">
        <w:rPr>
          <w:b/>
        </w:rPr>
        <w:t>przysługujące Skarbowi Państwa</w:t>
      </w:r>
      <w:r>
        <w:t xml:space="preserve"> </w:t>
      </w:r>
      <w:r w:rsidRPr="00041B06">
        <w:rPr>
          <w:b/>
        </w:rPr>
        <w:t xml:space="preserve">na podstawie art. </w:t>
      </w:r>
      <w:smartTag w:uri="pwplexatsmarttags/smarttagmodule" w:element="Number2Word">
        <w:r>
          <w:rPr>
            <w:b/>
          </w:rPr>
          <w:t>3</w:t>
        </w:r>
      </w:smartTag>
      <w:r>
        <w:rPr>
          <w:b/>
        </w:rPr>
        <w:t xml:space="preserve"> ust. </w:t>
      </w:r>
      <w:smartTag w:uri="pwplexatsmarttags/smarttagmodule" w:element="Number2Word">
        <w:r>
          <w:rPr>
            <w:b/>
          </w:rPr>
          <w:t>4</w:t>
        </w:r>
      </w:smartTag>
      <w:r>
        <w:rPr>
          <w:b/>
        </w:rPr>
        <w:t xml:space="preserve">  </w:t>
      </w:r>
      <w:r w:rsidRPr="00041B06">
        <w:rPr>
          <w:b/>
        </w:rPr>
        <w:t xml:space="preserve">ustawy </w:t>
      </w:r>
      <w:r w:rsidRPr="00041B06">
        <w:rPr>
          <w:b/>
        </w:rPr>
        <w:lastRenderedPageBreak/>
        <w:t xml:space="preserve">o kształtowaniu ustroju rolnego </w:t>
      </w:r>
      <w:r>
        <w:t xml:space="preserve">w stosunku do nieruchomości objętej umową sprzedaży warunkowej z dnia </w:t>
      </w:r>
      <w:r w:rsidR="00B602B1">
        <w:t>10 kwietnia</w:t>
      </w:r>
      <w:r>
        <w:t xml:space="preserve"> 2024 roku za Rep. A Nr </w:t>
      </w:r>
      <w:r w:rsidR="00B602B1">
        <w:t>944</w:t>
      </w:r>
      <w:r>
        <w:t>/2024, to jest w stosunku do nieruchomości s</w:t>
      </w:r>
      <w:r w:rsidR="00B602B1">
        <w:t>tanowiącej</w:t>
      </w:r>
      <w:r>
        <w:t xml:space="preserve"> niezabudowan</w:t>
      </w:r>
      <w:r w:rsidR="00B602B1">
        <w:t>ą</w:t>
      </w:r>
      <w:r>
        <w:t xml:space="preserve"> działk</w:t>
      </w:r>
      <w:r w:rsidR="00B602B1">
        <w:t>ę</w:t>
      </w:r>
      <w:r>
        <w:t xml:space="preserve"> gruntu oznaczon</w:t>
      </w:r>
      <w:r w:rsidR="00B602B1">
        <w:t>ą</w:t>
      </w:r>
      <w:r>
        <w:t xml:space="preserve"> </w:t>
      </w:r>
      <w:r w:rsidRPr="001C7084">
        <w:rPr>
          <w:b/>
          <w:bCs/>
        </w:rPr>
        <w:t>nr</w:t>
      </w:r>
      <w:r>
        <w:t xml:space="preserve"> </w:t>
      </w:r>
      <w:r w:rsidR="00B602B1" w:rsidRPr="00B602B1">
        <w:rPr>
          <w:b/>
          <w:bCs/>
        </w:rPr>
        <w:t>197/2</w:t>
      </w:r>
      <w:r>
        <w:t xml:space="preserve">, obszaru </w:t>
      </w:r>
      <w:r w:rsidR="00B602B1">
        <w:t>30,8100</w:t>
      </w:r>
      <w:r>
        <w:t xml:space="preserve"> ha, położon</w:t>
      </w:r>
      <w:r w:rsidR="00B602B1">
        <w:t>ą</w:t>
      </w:r>
      <w:r>
        <w:t xml:space="preserve"> w </w:t>
      </w:r>
      <w:r w:rsidR="00B602B1">
        <w:t>miejscowości Żdżarka</w:t>
      </w:r>
      <w:r>
        <w:t xml:space="preserve">, gmina </w:t>
      </w:r>
      <w:r w:rsidR="00B602B1">
        <w:t>Hańsk</w:t>
      </w:r>
      <w:r>
        <w:t>, powiat</w:t>
      </w:r>
      <w:r w:rsidR="003E7CE0">
        <w:t xml:space="preserve"> włodawski</w:t>
      </w:r>
      <w:r>
        <w:t>, województwo lubelskie, objęt</w:t>
      </w:r>
      <w:r w:rsidR="003E7CE0">
        <w:t>ej</w:t>
      </w:r>
      <w:r>
        <w:t xml:space="preserve"> księgą wieczystą </w:t>
      </w:r>
      <w:r w:rsidR="00B30209">
        <w:rPr>
          <w:b/>
        </w:rPr>
        <w:t>……………………….</w:t>
      </w:r>
      <w:r>
        <w:t>.</w:t>
      </w:r>
      <w:r>
        <w:tab/>
      </w:r>
    </w:p>
    <w:p w14:paraId="198D2FE6" w14:textId="77777777" w:rsidR="00FC3013" w:rsidRDefault="00FC3013" w:rsidP="00FC3013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>Pełnomocnik Krajowego Ośrodka Wsparcia Rolnictwa Oddział Terenowy w Lublinie – działającego w imieniu Skarbu Państwa oświadcza, że:</w:t>
      </w:r>
      <w:r>
        <w:tab/>
      </w:r>
    </w:p>
    <w:p w14:paraId="58733F4E" w14:textId="588A709C" w:rsidR="00FC3013" w:rsidRPr="005B637F" w:rsidRDefault="00FC3013" w:rsidP="00FC3013">
      <w:pPr>
        <w:pStyle w:val="Akapitzlist"/>
        <w:numPr>
          <w:ilvl w:val="3"/>
          <w:numId w:val="1"/>
        </w:numPr>
        <w:tabs>
          <w:tab w:val="clear" w:pos="1871"/>
          <w:tab w:val="right" w:leader="hyphen" w:pos="9808"/>
        </w:tabs>
        <w:ind w:left="567"/>
      </w:pPr>
      <w:r>
        <w:t xml:space="preserve">zgodnie z treścią art. </w:t>
      </w:r>
      <w:smartTag w:uri="pwplexatsmarttags/smarttagmodule" w:element="Number2Word">
        <w:r>
          <w:t>600</w:t>
        </w:r>
      </w:smartTag>
      <w:r>
        <w:t xml:space="preserve"> kodeksu cywilnego na skutek niniejszego oświadczenia dochodzi do skutku umowa sprzedaży pomiędzy </w:t>
      </w:r>
      <w:r w:rsidR="00B30209">
        <w:t>………………….</w:t>
      </w:r>
      <w:r>
        <w:t xml:space="preserve"> oraz Krajowym Ośrodkiem Wsparcia Rolnictwa, o tej samej treści, co umow</w:t>
      </w:r>
      <w:r w:rsidR="0060383B">
        <w:t>a</w:t>
      </w:r>
      <w:r>
        <w:t xml:space="preserve"> zawart</w:t>
      </w:r>
      <w:r w:rsidR="0060383B">
        <w:t>a</w:t>
      </w:r>
      <w:r>
        <w:t xml:space="preserve"> pomiędzy </w:t>
      </w:r>
      <w:r w:rsidR="00B30209">
        <w:t>……………………………….</w:t>
      </w:r>
      <w:r>
        <w:t>,</w:t>
      </w:r>
      <w:r>
        <w:tab/>
      </w:r>
    </w:p>
    <w:p w14:paraId="58506861" w14:textId="792CD259" w:rsidR="00FC3013" w:rsidRDefault="00FC3013" w:rsidP="00FC3013">
      <w:pPr>
        <w:pStyle w:val="Akapitzlist"/>
        <w:numPr>
          <w:ilvl w:val="3"/>
          <w:numId w:val="1"/>
        </w:numPr>
        <w:tabs>
          <w:tab w:val="clear" w:pos="1871"/>
          <w:tab w:val="right" w:leader="hyphen" w:pos="9808"/>
        </w:tabs>
        <w:ind w:left="567"/>
      </w:pPr>
      <w:r>
        <w:t>zapłata cał</w:t>
      </w:r>
      <w:r w:rsidR="0060383B">
        <w:t>ej</w:t>
      </w:r>
      <w:r>
        <w:t xml:space="preserve"> cen</w:t>
      </w:r>
      <w:r w:rsidR="0060383B">
        <w:t>y</w:t>
      </w:r>
      <w:r>
        <w:t xml:space="preserve"> w kwo</w:t>
      </w:r>
      <w:r w:rsidR="0060383B">
        <w:t>cie</w:t>
      </w:r>
      <w:r>
        <w:t xml:space="preserve"> </w:t>
      </w:r>
      <w:r w:rsidR="0060383B">
        <w:rPr>
          <w:b/>
        </w:rPr>
        <w:t>885.</w:t>
      </w:r>
      <w:r w:rsidRPr="00327DC6">
        <w:rPr>
          <w:b/>
        </w:rPr>
        <w:t>000,00</w:t>
      </w:r>
      <w:r w:rsidR="0060383B">
        <w:rPr>
          <w:b/>
        </w:rPr>
        <w:t> </w:t>
      </w:r>
      <w:r w:rsidRPr="00327DC6">
        <w:rPr>
          <w:b/>
        </w:rPr>
        <w:t>zł</w:t>
      </w:r>
      <w:r w:rsidR="0060383B">
        <w:rPr>
          <w:b/>
        </w:rPr>
        <w:t xml:space="preserve"> </w:t>
      </w:r>
      <w:r w:rsidR="0060383B" w:rsidRPr="0060383B">
        <w:rPr>
          <w:bCs/>
        </w:rPr>
        <w:t xml:space="preserve">(osiemset osiemdziesiąt pięć tysięcy złotych) </w:t>
      </w:r>
      <w:r>
        <w:t xml:space="preserve">na rzecz </w:t>
      </w:r>
      <w:r w:rsidR="00B30209">
        <w:t>……………………..</w:t>
      </w:r>
      <w:r>
        <w:t xml:space="preserve"> nastąpi przelewem w terminie </w:t>
      </w:r>
      <w:smartTag w:uri="pwplexatsmarttags/smarttagmodule" w:element="Number2Word">
        <w:r>
          <w:t>14</w:t>
        </w:r>
      </w:smartTag>
      <w:r>
        <w:t xml:space="preserve"> dni licząc od dnia protokolarnego wydania nieruchomości na rzecz Krajowego Ośrodka Wsparcia Rolnictwa. Od dnia wydania przejdą na Nabywcę wszelkie ciężary i korzyści związane z nabyciem nieruchomości.</w:t>
      </w:r>
      <w:r>
        <w:tab/>
      </w:r>
    </w:p>
    <w:p w14:paraId="1FC1314C" w14:textId="77777777" w:rsidR="00FC3013" w:rsidRPr="00234626" w:rsidRDefault="00FC3013" w:rsidP="00FC3013">
      <w:pPr>
        <w:pStyle w:val="Akapitzlist"/>
        <w:numPr>
          <w:ilvl w:val="3"/>
          <w:numId w:val="1"/>
        </w:numPr>
        <w:tabs>
          <w:tab w:val="clear" w:pos="1871"/>
          <w:tab w:val="right" w:leader="hyphen" w:pos="9808"/>
        </w:tabs>
        <w:ind w:left="567"/>
      </w:pPr>
      <w:r w:rsidRPr="00A66626">
        <w:rPr>
          <w:szCs w:val="28"/>
        </w:rPr>
        <w:t>Krajowy Ośrodek W</w:t>
      </w:r>
      <w:r>
        <w:rPr>
          <w:szCs w:val="28"/>
        </w:rPr>
        <w:t>sparcia Rolnictwa informuje, iż</w:t>
      </w:r>
      <w:r w:rsidRPr="00234626">
        <w:rPr>
          <w:szCs w:val="28"/>
        </w:rPr>
        <w:t xml:space="preserve"> </w:t>
      </w:r>
      <w:r w:rsidRPr="00234626">
        <w:rPr>
          <w:b/>
          <w:szCs w:val="28"/>
        </w:rPr>
        <w:t>wydanie przedmiotowej nieruchomości</w:t>
      </w:r>
      <w:r w:rsidRPr="00234626">
        <w:rPr>
          <w:bCs/>
          <w:position w:val="-4"/>
          <w:szCs w:val="28"/>
        </w:rPr>
        <w:t xml:space="preserve"> </w:t>
      </w:r>
      <w:r w:rsidRPr="00234626">
        <w:rPr>
          <w:szCs w:val="28"/>
        </w:rPr>
        <w:t xml:space="preserve">Krajowemu Ośrodkowi Wsparcia Rolnictwa </w:t>
      </w:r>
      <w:r w:rsidRPr="00234626">
        <w:rPr>
          <w:b/>
          <w:szCs w:val="28"/>
        </w:rPr>
        <w:t xml:space="preserve">nastąpi w drodze podpisania protokołu zdawczo </w:t>
      </w:r>
      <w:r>
        <w:rPr>
          <w:b/>
          <w:szCs w:val="28"/>
        </w:rPr>
        <w:t xml:space="preserve">- </w:t>
      </w:r>
      <w:r w:rsidRPr="00234626">
        <w:rPr>
          <w:b/>
          <w:szCs w:val="28"/>
        </w:rPr>
        <w:t>odbiorczego w terminie określonym w piśmie informującym o wykonaniu prawa pierwokupu.</w:t>
      </w:r>
      <w:r w:rsidRPr="00AD548E">
        <w:t xml:space="preserve"> </w:t>
      </w:r>
      <w:bookmarkStart w:id="0" w:name="_Hlk132720852"/>
      <w:r w:rsidRPr="00234626">
        <w:rPr>
          <w:b/>
          <w:szCs w:val="28"/>
        </w:rPr>
        <w:t xml:space="preserve">Niedotrzymanie ww. terminu podpisania protokołu zdawczo </w:t>
      </w:r>
      <w:r>
        <w:rPr>
          <w:b/>
          <w:szCs w:val="28"/>
        </w:rPr>
        <w:t xml:space="preserve">- </w:t>
      </w:r>
      <w:r w:rsidRPr="00234626">
        <w:rPr>
          <w:b/>
          <w:szCs w:val="28"/>
        </w:rPr>
        <w:t>odbiorczego będzie skutkowało wdrożeniem przez KOWR trybu postępowania sądowego o wydanie przedmiotowej nieruchomości wraz z równoczesnym naliczaniem wynagrodzenia na rzecz KOWR za bezumowne korzystanie z tej nieruchomości</w:t>
      </w:r>
      <w:r w:rsidRPr="00234626">
        <w:rPr>
          <w:szCs w:val="28"/>
        </w:rPr>
        <w:t xml:space="preserve"> zgodnie z art. </w:t>
      </w:r>
      <w:smartTag w:uri="pwplexatsmarttags/smarttagmodule" w:element="Number2Word">
        <w:r w:rsidRPr="00234626">
          <w:rPr>
            <w:szCs w:val="28"/>
          </w:rPr>
          <w:t>39</w:t>
        </w:r>
      </w:smartTag>
      <w:r w:rsidRPr="00234626">
        <w:rPr>
          <w:szCs w:val="28"/>
        </w:rPr>
        <w:t xml:space="preserve">b ust. </w:t>
      </w:r>
      <w:smartTag w:uri="pwplexatsmarttags/smarttagmodule" w:element="Number2Word">
        <w:r w:rsidRPr="00234626">
          <w:rPr>
            <w:szCs w:val="28"/>
          </w:rPr>
          <w:t>1</w:t>
        </w:r>
      </w:smartTag>
      <w:r w:rsidRPr="00234626">
        <w:rPr>
          <w:szCs w:val="28"/>
        </w:rPr>
        <w:t xml:space="preserve"> ustawy z dnia </w:t>
      </w:r>
      <w:smartTag w:uri="pwplexatsmarttags/smarttagmodule" w:element="Number2Word">
        <w:r w:rsidRPr="00234626">
          <w:rPr>
            <w:szCs w:val="28"/>
          </w:rPr>
          <w:t>19</w:t>
        </w:r>
      </w:smartTag>
      <w:r w:rsidRPr="00234626">
        <w:rPr>
          <w:szCs w:val="28"/>
        </w:rPr>
        <w:t xml:space="preserve"> października </w:t>
      </w:r>
      <w:smartTag w:uri="pwplexatsmarttags/smarttagmodule" w:element="Number2Word">
        <w:r w:rsidRPr="00234626">
          <w:rPr>
            <w:szCs w:val="28"/>
          </w:rPr>
          <w:t>1991</w:t>
        </w:r>
      </w:smartTag>
      <w:r w:rsidRPr="00234626">
        <w:rPr>
          <w:szCs w:val="28"/>
        </w:rPr>
        <w:t xml:space="preserve"> r. o gospodarowaniu nieruchomościami rolnymi Skarbu Państwa (</w:t>
      </w:r>
      <w:proofErr w:type="spellStart"/>
      <w:r w:rsidRPr="00234626">
        <w:rPr>
          <w:szCs w:val="28"/>
        </w:rPr>
        <w:t>t.j</w:t>
      </w:r>
      <w:proofErr w:type="spellEnd"/>
      <w:r w:rsidRPr="00234626">
        <w:rPr>
          <w:szCs w:val="28"/>
        </w:rPr>
        <w:t>. Dz. U. z 202</w:t>
      </w:r>
      <w:r>
        <w:rPr>
          <w:szCs w:val="28"/>
        </w:rPr>
        <w:t>2</w:t>
      </w:r>
      <w:r w:rsidRPr="00234626">
        <w:rPr>
          <w:szCs w:val="28"/>
        </w:rPr>
        <w:t xml:space="preserve"> r. poz. </w:t>
      </w:r>
      <w:r>
        <w:rPr>
          <w:szCs w:val="28"/>
        </w:rPr>
        <w:t>2329</w:t>
      </w:r>
      <w:r w:rsidRPr="00234626">
        <w:rPr>
          <w:szCs w:val="28"/>
        </w:rPr>
        <w:t xml:space="preserve"> ze zm.).</w:t>
      </w:r>
      <w:bookmarkEnd w:id="0"/>
      <w:r>
        <w:rPr>
          <w:szCs w:val="28"/>
        </w:rPr>
        <w:tab/>
      </w:r>
    </w:p>
    <w:p w14:paraId="518D0534" w14:textId="77777777" w:rsidR="00FC3013" w:rsidRPr="00EE09B8" w:rsidRDefault="00FC3013" w:rsidP="00FC3013">
      <w:pPr>
        <w:pStyle w:val="Akapitzlist"/>
        <w:tabs>
          <w:tab w:val="right" w:leader="hyphen" w:pos="9808"/>
        </w:tabs>
        <w:ind w:left="567" w:firstLine="0"/>
      </w:pPr>
      <w:r w:rsidRPr="00A66626">
        <w:rPr>
          <w:szCs w:val="28"/>
        </w:rPr>
        <w:t xml:space="preserve">Na dzień sporządzania niniejszego oświadczenia woli o wykonaniu prawa pierwokupu zgodnie z obowiązującymi przepisami wynagrodzenie z tytułu bezumownego korzystania z nieruchomości </w:t>
      </w:r>
      <w:r w:rsidRPr="00A66626">
        <w:rPr>
          <w:b/>
          <w:szCs w:val="28"/>
          <w:u w:val="single"/>
        </w:rPr>
        <w:t xml:space="preserve">wynosi </w:t>
      </w:r>
      <w:smartTag w:uri="pwplexatsmarttags/smarttagmodule" w:element="Number2Word">
        <w:r w:rsidRPr="00A66626">
          <w:rPr>
            <w:b/>
            <w:szCs w:val="28"/>
            <w:u w:val="single"/>
          </w:rPr>
          <w:t>30</w:t>
        </w:r>
      </w:smartTag>
      <w:r w:rsidRPr="00A66626">
        <w:rPr>
          <w:b/>
          <w:szCs w:val="28"/>
          <w:u w:val="single"/>
        </w:rPr>
        <w:t>-krotność wywoławczej wysokości czynszu</w:t>
      </w:r>
      <w:r w:rsidRPr="00A66626">
        <w:rPr>
          <w:szCs w:val="28"/>
        </w:rPr>
        <w:t xml:space="preserve">, który byłby należny od tej nieruchomości, gdyby była ona przedmiotem umowy dzierżawy po przeprowadzeniu przetargu.   </w:t>
      </w:r>
      <w:r>
        <w:rPr>
          <w:szCs w:val="28"/>
        </w:rPr>
        <w:tab/>
      </w:r>
    </w:p>
    <w:p w14:paraId="2A0D7881" w14:textId="77777777" w:rsidR="00FC3013" w:rsidRPr="00A66626" w:rsidRDefault="00FC3013" w:rsidP="00FC3013">
      <w:pPr>
        <w:pStyle w:val="Akapitzlist"/>
        <w:numPr>
          <w:ilvl w:val="3"/>
          <w:numId w:val="1"/>
        </w:numPr>
        <w:tabs>
          <w:tab w:val="clear" w:pos="1871"/>
          <w:tab w:val="right" w:leader="hyphen" w:pos="9808"/>
        </w:tabs>
        <w:ind w:left="567"/>
        <w:rPr>
          <w:szCs w:val="28"/>
        </w:rPr>
      </w:pPr>
      <w:r w:rsidRPr="00A66626">
        <w:rPr>
          <w:bCs/>
          <w:position w:val="-4"/>
          <w:szCs w:val="28"/>
        </w:rPr>
        <w:t>Krajowy Ośrodek Wsparc</w:t>
      </w:r>
      <w:r>
        <w:rPr>
          <w:bCs/>
          <w:position w:val="-4"/>
          <w:szCs w:val="28"/>
        </w:rPr>
        <w:t>ia Rolnictwa prześle Stronie umowy</w:t>
      </w:r>
      <w:r w:rsidRPr="00A66626">
        <w:rPr>
          <w:bCs/>
          <w:position w:val="-4"/>
          <w:szCs w:val="28"/>
        </w:rPr>
        <w:t xml:space="preserve"> niniejsze oświadczenie o wykonaniu prawa pierwokupu przesyłką poleconą nadaną za potwierdzeniem odbioru w placówce pocztowej operatora pocztowego w rozumieniu </w:t>
      </w:r>
      <w:r w:rsidRPr="00A66626">
        <w:rPr>
          <w:bCs/>
          <w:position w:val="-4"/>
          <w:szCs w:val="28"/>
        </w:rPr>
        <w:lastRenderedPageBreak/>
        <w:t xml:space="preserve">ustawy z dnia </w:t>
      </w:r>
      <w:smartTag w:uri="pwplexatsmarttags/smarttagmodule" w:element="Number2Word">
        <w:r w:rsidRPr="00A66626">
          <w:rPr>
            <w:bCs/>
            <w:position w:val="-4"/>
            <w:szCs w:val="28"/>
          </w:rPr>
          <w:t>23</w:t>
        </w:r>
      </w:smartTag>
      <w:r w:rsidRPr="00A66626">
        <w:rPr>
          <w:bCs/>
          <w:position w:val="-4"/>
          <w:szCs w:val="28"/>
        </w:rPr>
        <w:t xml:space="preserve"> listopada </w:t>
      </w:r>
      <w:smartTag w:uri="pwplexatsmarttags/smarttagmodule" w:element="Number2Word">
        <w:r w:rsidRPr="00A66626">
          <w:rPr>
            <w:bCs/>
            <w:position w:val="-4"/>
            <w:szCs w:val="28"/>
          </w:rPr>
          <w:t>2012</w:t>
        </w:r>
      </w:smartTag>
      <w:r w:rsidRPr="00A66626">
        <w:rPr>
          <w:bCs/>
          <w:position w:val="-4"/>
          <w:szCs w:val="28"/>
        </w:rPr>
        <w:t xml:space="preserve"> r. - Prawo pocztowe (Dz.U. z </w:t>
      </w:r>
      <w:smartTag w:uri="pwplexatsmarttags/smarttagmodule" w:element="Number2Word">
        <w:r w:rsidRPr="00A66626">
          <w:rPr>
            <w:bCs/>
            <w:position w:val="-4"/>
            <w:szCs w:val="28"/>
          </w:rPr>
          <w:t>2018</w:t>
        </w:r>
      </w:smartTag>
      <w:r w:rsidRPr="00A66626">
        <w:rPr>
          <w:bCs/>
          <w:position w:val="-4"/>
          <w:szCs w:val="28"/>
        </w:rPr>
        <w:t xml:space="preserve"> r. poz. </w:t>
      </w:r>
      <w:smartTag w:uri="pwplexatsmarttags/smarttagmodule" w:element="Number2Word">
        <w:r w:rsidRPr="00A66626">
          <w:rPr>
            <w:bCs/>
            <w:position w:val="-4"/>
            <w:szCs w:val="28"/>
          </w:rPr>
          <w:t>2188</w:t>
        </w:r>
      </w:smartTag>
      <w:r w:rsidRPr="00A66626">
        <w:rPr>
          <w:bCs/>
          <w:position w:val="-4"/>
          <w:szCs w:val="28"/>
        </w:rPr>
        <w:t xml:space="preserve"> oraz z </w:t>
      </w:r>
      <w:smartTag w:uri="pwplexatsmarttags/smarttagmodule" w:element="Number2Word">
        <w:r w:rsidRPr="00A66626">
          <w:rPr>
            <w:bCs/>
            <w:position w:val="-4"/>
            <w:szCs w:val="28"/>
          </w:rPr>
          <w:t>2019</w:t>
        </w:r>
      </w:smartTag>
      <w:r w:rsidRPr="00A66626">
        <w:rPr>
          <w:bCs/>
          <w:position w:val="-4"/>
          <w:szCs w:val="28"/>
        </w:rPr>
        <w:t xml:space="preserve"> r. poz. </w:t>
      </w:r>
      <w:smartTag w:uri="pwplexatsmarttags/smarttagmodule" w:element="Number2Word">
        <w:r w:rsidRPr="00A66626">
          <w:rPr>
            <w:bCs/>
            <w:position w:val="-4"/>
            <w:szCs w:val="28"/>
          </w:rPr>
          <w:t>1051</w:t>
        </w:r>
      </w:smartTag>
      <w:r>
        <w:rPr>
          <w:bCs/>
          <w:position w:val="-4"/>
          <w:szCs w:val="28"/>
        </w:rPr>
        <w:t>),</w:t>
      </w:r>
      <w:r w:rsidRPr="00A66626">
        <w:rPr>
          <w:bCs/>
          <w:position w:val="-4"/>
          <w:szCs w:val="28"/>
        </w:rPr>
        <w:t xml:space="preserve"> </w:t>
      </w:r>
      <w:r>
        <w:rPr>
          <w:bCs/>
          <w:position w:val="-4"/>
          <w:szCs w:val="28"/>
        </w:rPr>
        <w:t xml:space="preserve">oraz </w:t>
      </w:r>
      <w:r w:rsidRPr="00A66626">
        <w:rPr>
          <w:bCs/>
          <w:position w:val="-4"/>
          <w:szCs w:val="28"/>
        </w:rPr>
        <w:t>opublikuje je na stronie podmiotowej w Biuletynie Informacji Publicznej Krajowego Ośrodka</w:t>
      </w:r>
      <w:r>
        <w:rPr>
          <w:bCs/>
          <w:position w:val="-4"/>
          <w:szCs w:val="28"/>
        </w:rPr>
        <w:t xml:space="preserve">. </w:t>
      </w:r>
      <w:r w:rsidRPr="00A66626">
        <w:rPr>
          <w:szCs w:val="28"/>
        </w:rPr>
        <w:t>Uważa się, że zobowiązan</w:t>
      </w:r>
      <w:r>
        <w:rPr>
          <w:szCs w:val="28"/>
        </w:rPr>
        <w:t>i z prawa pierwokupu zapoznali</w:t>
      </w:r>
      <w:r w:rsidRPr="00A66626">
        <w:rPr>
          <w:szCs w:val="28"/>
        </w:rPr>
        <w:t xml:space="preserve"> się z treścią oświadczenia Krajowego Ośrodka o wykonaniu prawa pierwokupu z chwilą jego publikacji na stronie podmiotowej w Biuletynie Informacji Publicznej Krajowego Ośrodka.</w:t>
      </w:r>
      <w:r>
        <w:rPr>
          <w:szCs w:val="28"/>
        </w:rPr>
        <w:tab/>
      </w:r>
    </w:p>
    <w:p w14:paraId="61D4B3D2" w14:textId="5131F37C" w:rsidR="00FC3013" w:rsidRDefault="00FC3013" w:rsidP="00FC3013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 xml:space="preserve">Wypisy tego aktu mogą być wydawane Krajowemu Ośrodkowi Wsparcia Rolnictwa, </w:t>
      </w:r>
      <w:r w:rsidR="00B30209">
        <w:t>…………………………………………………….</w:t>
      </w:r>
      <w:r>
        <w:t xml:space="preserve"> w dowolnej ilości.</w:t>
      </w:r>
      <w:r w:rsidR="0060383B">
        <w:tab/>
      </w:r>
      <w:r w:rsidR="0060383B">
        <w:tab/>
      </w:r>
    </w:p>
    <w:p w14:paraId="380359A7" w14:textId="77777777" w:rsidR="00FC3013" w:rsidRDefault="00FC3013" w:rsidP="00FC3013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>Koszty tego aktu i złożenia wniosku wieczystoksięgowego ponosi Krajowy Ośrodek Wsparcia Rolnictwa.</w:t>
      </w:r>
      <w:r>
        <w:tab/>
      </w:r>
    </w:p>
    <w:p w14:paraId="739337C1" w14:textId="51E8EA68" w:rsidR="00FC3013" w:rsidRDefault="00FC3013" w:rsidP="00FC3013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rPr>
          <w:b/>
        </w:rPr>
        <w:t xml:space="preserve">Pełnomocnik </w:t>
      </w:r>
      <w:r w:rsidRPr="00617045">
        <w:rPr>
          <w:b/>
        </w:rPr>
        <w:t xml:space="preserve"> Krajowego Ośrodka Wsparcia Rolnictwa działającego na rzecz Skarbu Państwa</w:t>
      </w:r>
      <w:r>
        <w:t xml:space="preserve"> jako wnioskodawca, wskazując jako uczestnika </w:t>
      </w:r>
      <w:r w:rsidR="00B30209">
        <w:rPr>
          <w:b/>
        </w:rPr>
        <w:t>…………………………</w:t>
      </w:r>
      <w:r>
        <w:t xml:space="preserve"> wnosi, aby notariusz działający na podstawie art. </w:t>
      </w:r>
      <w:smartTag w:uri="pwplexatsmarttags/smarttagmodule" w:element="Number2Word">
        <w:r>
          <w:t>79</w:t>
        </w:r>
      </w:smartTag>
      <w:r>
        <w:t xml:space="preserve"> pkt </w:t>
      </w:r>
      <w:smartTag w:uri="pwplexatsmarttags/smarttagmodule" w:element="Number2Word">
        <w:r>
          <w:t>8a</w:t>
        </w:r>
      </w:smartTag>
      <w:r>
        <w:t xml:space="preserve"> oraz art. </w:t>
      </w:r>
      <w:smartTag w:uri="pwplexatsmarttags/smarttagmodule" w:element="Number2Word">
        <w:r>
          <w:t>92</w:t>
        </w:r>
      </w:smartTag>
      <w:r>
        <w:t xml:space="preserve"> ust. </w:t>
      </w:r>
      <w:smartTag w:uri="pwplexatsmarttags/smarttagmodule" w:element="Number2Word">
        <w:r>
          <w:t>4</w:t>
        </w:r>
      </w:smartTag>
      <w:r>
        <w:t xml:space="preserve"> ustawy z dnia </w:t>
      </w:r>
      <w:smartTag w:uri="pwplexatsmarttags/smarttagmodule" w:element="Number2Word">
        <w:r>
          <w:t>14</w:t>
        </w:r>
      </w:smartTag>
      <w:r>
        <w:t xml:space="preserve"> lutego </w:t>
      </w:r>
      <w:smartTag w:uri="pwplexatsmarttags/smarttagmodule" w:element="Number2Word">
        <w:r>
          <w:t>1991</w:t>
        </w:r>
      </w:smartTag>
      <w:r>
        <w:t xml:space="preserve"> roku prawo o notariacie dokonał czynności polegającej na złożeniu za pośrednictwem systemu teleinformatycznego wniosku wieczystoksięgowego do </w:t>
      </w:r>
      <w:r w:rsidRPr="00041B06">
        <w:rPr>
          <w:b/>
        </w:rPr>
        <w:t>Sądu Rejonowego</w:t>
      </w:r>
      <w:r>
        <w:rPr>
          <w:b/>
        </w:rPr>
        <w:t xml:space="preserve"> w</w:t>
      </w:r>
      <w:r w:rsidR="0060383B">
        <w:rPr>
          <w:b/>
        </w:rPr>
        <w:t>e Włodawie</w:t>
      </w:r>
      <w:r>
        <w:rPr>
          <w:b/>
        </w:rPr>
        <w:t xml:space="preserve"> </w:t>
      </w:r>
      <w:r w:rsidR="0060383B">
        <w:rPr>
          <w:b/>
        </w:rPr>
        <w:t>I</w:t>
      </w:r>
      <w:r>
        <w:rPr>
          <w:b/>
        </w:rPr>
        <w:t>V Wydział Ksiąg Wieczystych</w:t>
      </w:r>
      <w:r w:rsidRPr="00041B06">
        <w:rPr>
          <w:b/>
        </w:rPr>
        <w:t xml:space="preserve"> </w:t>
      </w:r>
      <w:r>
        <w:t>obejmującego następujące żądania:</w:t>
      </w:r>
      <w:r>
        <w:tab/>
      </w:r>
    </w:p>
    <w:p w14:paraId="71CECA04" w14:textId="77777777" w:rsidR="00FC3013" w:rsidRDefault="00FC3013" w:rsidP="00FC3013">
      <w:pPr>
        <w:tabs>
          <w:tab w:val="right" w:leader="hyphen" w:pos="9808"/>
        </w:tabs>
        <w:ind w:left="709" w:firstLine="0"/>
      </w:pPr>
      <w:r>
        <w:t xml:space="preserve">- po opublikowaniu oświadczenia o wykonaniu pierwokupu w Biuletynie Informacji Publicznej Krajowego Ośrodka Wsparcia Rolnictwa oraz dołączeniu niezbędnych dokumentów przedłożonych do umowy sprzedaży warunkowej, </w:t>
      </w:r>
      <w:r>
        <w:tab/>
      </w:r>
    </w:p>
    <w:p w14:paraId="673B66D0" w14:textId="367B60E3" w:rsidR="00AA1DA3" w:rsidRPr="00AA1DA3" w:rsidRDefault="00AA1DA3" w:rsidP="00AA1DA3">
      <w:pPr>
        <w:tabs>
          <w:tab w:val="right" w:leader="hyphen" w:pos="9808"/>
        </w:tabs>
        <w:ind w:firstLine="0"/>
      </w:pPr>
      <w:r>
        <w:t xml:space="preserve">- </w:t>
      </w:r>
      <w:r>
        <w:rPr>
          <w:b/>
        </w:rPr>
        <w:t xml:space="preserve">w dziale I-O księgi wieczystej </w:t>
      </w:r>
      <w:proofErr w:type="spellStart"/>
      <w:r>
        <w:rPr>
          <w:b/>
        </w:rPr>
        <w:t>Kw</w:t>
      </w:r>
      <w:proofErr w:type="spellEnd"/>
      <w:r>
        <w:rPr>
          <w:b/>
        </w:rPr>
        <w:t xml:space="preserve"> nr </w:t>
      </w:r>
      <w:r w:rsidR="00B30209">
        <w:rPr>
          <w:b/>
        </w:rPr>
        <w:t>…………………</w:t>
      </w:r>
      <w:r>
        <w:rPr>
          <w:b/>
        </w:rPr>
        <w:t xml:space="preserve"> </w:t>
      </w:r>
      <w:r w:rsidRPr="00AA1DA3">
        <w:t>sprostowania nazwy miejscowości wpisując prawidłowo: „</w:t>
      </w:r>
      <w:r>
        <w:rPr>
          <w:b/>
        </w:rPr>
        <w:t xml:space="preserve">Żdżarka”, </w:t>
      </w:r>
      <w:r>
        <w:tab/>
      </w:r>
    </w:p>
    <w:p w14:paraId="471789C4" w14:textId="7FECA106" w:rsidR="0060383B" w:rsidRPr="0060383B" w:rsidRDefault="00FC3013" w:rsidP="00FC3013">
      <w:pPr>
        <w:tabs>
          <w:tab w:val="right" w:leader="hyphen" w:pos="9808"/>
        </w:tabs>
        <w:ind w:firstLine="0"/>
        <w:rPr>
          <w:bCs/>
        </w:rPr>
      </w:pPr>
      <w:r>
        <w:rPr>
          <w:b/>
        </w:rPr>
        <w:t xml:space="preserve">- w dziale </w:t>
      </w:r>
      <w:r w:rsidR="0060383B">
        <w:rPr>
          <w:b/>
        </w:rPr>
        <w:t>IV</w:t>
      </w:r>
      <w:r>
        <w:rPr>
          <w:b/>
        </w:rPr>
        <w:t xml:space="preserve"> księgi wieczystej </w:t>
      </w:r>
      <w:proofErr w:type="spellStart"/>
      <w:r>
        <w:rPr>
          <w:b/>
        </w:rPr>
        <w:t>Kw</w:t>
      </w:r>
      <w:proofErr w:type="spellEnd"/>
      <w:r>
        <w:rPr>
          <w:b/>
        </w:rPr>
        <w:t xml:space="preserve"> nr </w:t>
      </w:r>
      <w:r w:rsidR="00B30209">
        <w:rPr>
          <w:b/>
        </w:rPr>
        <w:t>……………..</w:t>
      </w:r>
      <w:r w:rsidR="0060383B">
        <w:rPr>
          <w:bCs/>
        </w:rPr>
        <w:t xml:space="preserve"> wykreślenia hipoteki umownej zwykłej w kwocie 14.500,00 zł wraz ze wszystkimi odnoszącymi się do niej wpisami dodatkowymi – na podstawie oświadczenia o wyrażeniu zgody na wykreślenie hipoteki,</w:t>
      </w:r>
      <w:r w:rsidR="0060383B">
        <w:rPr>
          <w:bCs/>
        </w:rPr>
        <w:tab/>
      </w:r>
    </w:p>
    <w:p w14:paraId="64F1B6C7" w14:textId="107A045E" w:rsidR="00FC3013" w:rsidRPr="00E778D0" w:rsidRDefault="00FC3013" w:rsidP="00FC3013">
      <w:pPr>
        <w:tabs>
          <w:tab w:val="right" w:leader="hyphen" w:pos="9808"/>
        </w:tabs>
        <w:ind w:firstLine="0"/>
      </w:pPr>
      <w:r>
        <w:rPr>
          <w:b/>
        </w:rPr>
        <w:t xml:space="preserve">- </w:t>
      </w:r>
      <w:r w:rsidRPr="0093641B">
        <w:t>odłączenia z księgi wieczystej</w:t>
      </w:r>
      <w:r>
        <w:rPr>
          <w:b/>
        </w:rPr>
        <w:t xml:space="preserve"> </w:t>
      </w:r>
      <w:proofErr w:type="spellStart"/>
      <w:r>
        <w:rPr>
          <w:b/>
        </w:rPr>
        <w:t>Kw</w:t>
      </w:r>
      <w:proofErr w:type="spellEnd"/>
      <w:r>
        <w:rPr>
          <w:b/>
        </w:rPr>
        <w:t xml:space="preserve"> nr </w:t>
      </w:r>
      <w:r w:rsidR="00B30209">
        <w:rPr>
          <w:b/>
        </w:rPr>
        <w:t>…………………….</w:t>
      </w:r>
      <w:r>
        <w:rPr>
          <w:b/>
        </w:rPr>
        <w:t xml:space="preserve">, </w:t>
      </w:r>
      <w:r w:rsidRPr="008817F8">
        <w:rPr>
          <w:bCs/>
        </w:rPr>
        <w:t>w stanie wolnym od obciążeń</w:t>
      </w:r>
      <w:r>
        <w:rPr>
          <w:b/>
        </w:rPr>
        <w:t xml:space="preserve">, </w:t>
      </w:r>
      <w:r w:rsidRPr="00E778D0">
        <w:rPr>
          <w:bCs/>
        </w:rPr>
        <w:t>działk</w:t>
      </w:r>
      <w:r w:rsidR="001B6A1E">
        <w:rPr>
          <w:bCs/>
        </w:rPr>
        <w:t>i</w:t>
      </w:r>
      <w:r w:rsidRPr="00E778D0">
        <w:rPr>
          <w:bCs/>
        </w:rPr>
        <w:t xml:space="preserve"> gruntu oznaczon</w:t>
      </w:r>
      <w:r w:rsidR="001B6A1E">
        <w:rPr>
          <w:bCs/>
        </w:rPr>
        <w:t>ej</w:t>
      </w:r>
      <w:r>
        <w:rPr>
          <w:b/>
        </w:rPr>
        <w:t xml:space="preserve"> nr </w:t>
      </w:r>
      <w:r w:rsidR="001B6A1E">
        <w:rPr>
          <w:b/>
        </w:rPr>
        <w:t>197/2</w:t>
      </w:r>
      <w:r>
        <w:t xml:space="preserve"> obszaru </w:t>
      </w:r>
      <w:r w:rsidR="001B6A1E">
        <w:t>30,8100</w:t>
      </w:r>
      <w:r>
        <w:t xml:space="preserve"> ha, położon</w:t>
      </w:r>
      <w:r w:rsidR="001B6A1E">
        <w:t>ej</w:t>
      </w:r>
      <w:r>
        <w:t xml:space="preserve"> </w:t>
      </w:r>
      <w:r w:rsidR="002B5D4E">
        <w:t xml:space="preserve">w miejscowości Żdżarka, gmina Hańsk, powiat włodawski, województwo lubelskie, </w:t>
      </w:r>
      <w:r>
        <w:t xml:space="preserve">do nowej księgi wieczystej  dokonując w tej nowej księdze </w:t>
      </w:r>
      <w:r>
        <w:rPr>
          <w:b/>
        </w:rPr>
        <w:t xml:space="preserve">w dziale II wpisu </w:t>
      </w:r>
      <w:r w:rsidRPr="009F58AF">
        <w:rPr>
          <w:b/>
        </w:rPr>
        <w:t>Skarbu Państwa</w:t>
      </w:r>
      <w:r>
        <w:t xml:space="preserve"> </w:t>
      </w:r>
      <w:r w:rsidRPr="009F58AF">
        <w:rPr>
          <w:b/>
          <w:bCs/>
        </w:rPr>
        <w:t>– Krajowy Ośrodek Wsparcia Rolnictwa</w:t>
      </w:r>
      <w:r w:rsidRPr="009F58AF">
        <w:rPr>
          <w:b/>
          <w:kern w:val="28"/>
          <w:szCs w:val="28"/>
        </w:rPr>
        <w:t xml:space="preserve"> (REGON </w:t>
      </w:r>
      <w:smartTag w:uri="pwplexatsmarttags/smarttagmodule" w:element="Number2Word">
        <w:r w:rsidRPr="009F58AF">
          <w:rPr>
            <w:b/>
            <w:kern w:val="28"/>
            <w:szCs w:val="28"/>
          </w:rPr>
          <w:t>367849538</w:t>
        </w:r>
      </w:smartTag>
      <w:r w:rsidRPr="009F58AF">
        <w:rPr>
          <w:b/>
          <w:kern w:val="28"/>
          <w:szCs w:val="28"/>
        </w:rPr>
        <w:t>-</w:t>
      </w:r>
      <w:smartTag w:uri="pwplexatsmarttags/smarttagmodule" w:element="Number2Word">
        <w:r w:rsidRPr="009F58AF">
          <w:rPr>
            <w:b/>
            <w:kern w:val="28"/>
            <w:szCs w:val="28"/>
          </w:rPr>
          <w:t>00080</w:t>
        </w:r>
      </w:smartTag>
      <w:r w:rsidRPr="009F58AF">
        <w:rPr>
          <w:b/>
          <w:kern w:val="28"/>
          <w:szCs w:val="28"/>
        </w:rPr>
        <w:t>)</w:t>
      </w:r>
      <w:r w:rsidRPr="009F58AF">
        <w:rPr>
          <w:kern w:val="28"/>
          <w:szCs w:val="28"/>
        </w:rPr>
        <w:t xml:space="preserve"> </w:t>
      </w:r>
      <w:r>
        <w:t>jako właściciela.</w:t>
      </w:r>
      <w:r>
        <w:tab/>
      </w:r>
    </w:p>
    <w:p w14:paraId="27FDCA22" w14:textId="77777777" w:rsidR="00FC3013" w:rsidRPr="005D2999" w:rsidRDefault="00FC3013" w:rsidP="00FC3013">
      <w:pPr>
        <w:tabs>
          <w:tab w:val="right" w:leader="hyphen" w:pos="9808"/>
        </w:tabs>
        <w:ind w:firstLine="0"/>
        <w:rPr>
          <w:bCs/>
        </w:rPr>
      </w:pPr>
      <w:r w:rsidRPr="0097272C">
        <w:rPr>
          <w:b/>
          <w:bCs/>
        </w:rPr>
        <w:t>Uczestni</w:t>
      </w:r>
      <w:r>
        <w:rPr>
          <w:b/>
          <w:bCs/>
        </w:rPr>
        <w:t>cy</w:t>
      </w:r>
      <w:r w:rsidRPr="0097272C">
        <w:rPr>
          <w:b/>
          <w:bCs/>
        </w:rPr>
        <w:t xml:space="preserve"> postępowania:</w:t>
      </w:r>
      <w:r>
        <w:rPr>
          <w:bCs/>
        </w:rPr>
        <w:tab/>
      </w:r>
    </w:p>
    <w:p w14:paraId="4E404C06" w14:textId="5496FAE5" w:rsidR="00FC3013" w:rsidRDefault="00FC3013" w:rsidP="00FC3013">
      <w:pPr>
        <w:tabs>
          <w:tab w:val="right" w:leader="hyphen" w:pos="9808"/>
        </w:tabs>
        <w:ind w:firstLine="0"/>
      </w:pPr>
      <w:r w:rsidRPr="00EF609A">
        <w:rPr>
          <w:b/>
          <w:bCs/>
        </w:rPr>
        <w:t xml:space="preserve">- </w:t>
      </w:r>
      <w:r w:rsidR="0075646F">
        <w:rPr>
          <w:b/>
          <w:bCs/>
        </w:rPr>
        <w:t>…………………………………………………………………</w:t>
      </w:r>
      <w:r w:rsidR="002B5D4E">
        <w:rPr>
          <w:b/>
          <w:bCs/>
        </w:rPr>
        <w:t>.</w:t>
      </w:r>
      <w:r>
        <w:tab/>
      </w:r>
    </w:p>
    <w:p w14:paraId="1612BE44" w14:textId="27BDED7B" w:rsidR="00FC3013" w:rsidRDefault="00FC3013" w:rsidP="00FC3013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>Notariusz poinformowała Stawając</w:t>
      </w:r>
      <w:r w:rsidR="002B5D4E">
        <w:t>ego</w:t>
      </w:r>
      <w:r>
        <w:t xml:space="preserve"> o treści art. </w:t>
      </w:r>
      <w:smartTag w:uri="pwplexatsmarttags/smarttagmodule" w:element="Number2Word">
        <w:r>
          <w:t>626</w:t>
        </w:r>
        <w:r w:rsidRPr="009B0A9E">
          <w:rPr>
            <w:vertAlign w:val="superscript"/>
          </w:rPr>
          <w:t>4</w:t>
        </w:r>
      </w:smartTag>
      <w:r>
        <w:t xml:space="preserve"> i </w:t>
      </w:r>
      <w:smartTag w:uri="pwplexatsmarttags/smarttagmodule" w:element="Number2Word">
        <w:r>
          <w:t>626</w:t>
        </w:r>
        <w:r w:rsidRPr="009B0A9E">
          <w:rPr>
            <w:vertAlign w:val="superscript"/>
          </w:rPr>
          <w:t>10</w:t>
        </w:r>
      </w:smartTag>
      <w:r>
        <w:t xml:space="preserve"> </w:t>
      </w:r>
      <w:proofErr w:type="spellStart"/>
      <w:r>
        <w:t>kpc</w:t>
      </w:r>
      <w:proofErr w:type="spellEnd"/>
      <w:r>
        <w:t>, w szczególności o tym, że w przypadku wniosków składanych przez notariusza obowiązek poprawienia lub uzupełnienia wniosku spoczywa na Stronie czynności notarialnej.</w:t>
      </w:r>
    </w:p>
    <w:p w14:paraId="681A0274" w14:textId="77777777" w:rsidR="00FC3013" w:rsidRDefault="00FC3013" w:rsidP="00FC3013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>Pobrano:</w:t>
      </w:r>
      <w:r>
        <w:tab/>
      </w:r>
    </w:p>
    <w:p w14:paraId="48DD0E7B" w14:textId="77777777" w:rsidR="00FC3013" w:rsidRPr="00EE09B8" w:rsidRDefault="00FC3013" w:rsidP="00FC3013">
      <w:pPr>
        <w:tabs>
          <w:tab w:val="right" w:leader="hyphen" w:pos="9808"/>
        </w:tabs>
      </w:pPr>
      <w:r>
        <w:t xml:space="preserve">– </w:t>
      </w:r>
      <w:r w:rsidRPr="0042797C">
        <w:rPr>
          <w:b/>
        </w:rPr>
        <w:t>taksę notarialną</w:t>
      </w:r>
      <w:r>
        <w:t xml:space="preserve"> na podstawie rozporządzenia Min. Spraw. z dn. </w:t>
      </w:r>
      <w:smartTag w:uri="pwplexatsmarttags/smarttagmodule" w:element="Number2Word">
        <w:r>
          <w:t>28</w:t>
        </w:r>
      </w:smartTag>
      <w:r>
        <w:t xml:space="preserve"> czerwca </w:t>
      </w:r>
      <w:smartTag w:uri="pwplexatsmarttags/smarttagmodule" w:element="Number2Word">
        <w:r>
          <w:t>2004</w:t>
        </w:r>
      </w:smartTag>
      <w:r>
        <w:t xml:space="preserve"> r. w sprawie maksymalnych stawek taksy notarialnej (</w:t>
      </w:r>
      <w:proofErr w:type="spellStart"/>
      <w:r>
        <w:t>t.j</w:t>
      </w:r>
      <w:proofErr w:type="spellEnd"/>
      <w:r>
        <w:t xml:space="preserve">. Dz. U. z </w:t>
      </w:r>
      <w:smartTag w:uri="pwplexatsmarttags/smarttagmodule" w:element="Number2Word">
        <w:r>
          <w:t>2020</w:t>
        </w:r>
      </w:smartTag>
      <w:r>
        <w:t xml:space="preserve"> roku, poz. </w:t>
      </w:r>
      <w:smartTag w:uri="pwplexatsmarttags/smarttagmodule" w:element="Number2Word">
        <w:r>
          <w:t>1473</w:t>
        </w:r>
      </w:smartTag>
      <w:r>
        <w:t xml:space="preserve"> z </w:t>
      </w:r>
      <w:proofErr w:type="spellStart"/>
      <w:r>
        <w:t>późn</w:t>
      </w:r>
      <w:proofErr w:type="spellEnd"/>
      <w:r>
        <w:t>. zm.):</w:t>
      </w:r>
      <w:r>
        <w:tab/>
      </w:r>
    </w:p>
    <w:p w14:paraId="63816590" w14:textId="15626314" w:rsidR="00FC3013" w:rsidRPr="00EE09B8" w:rsidRDefault="00FC3013" w:rsidP="00FC3013">
      <w:pPr>
        <w:tabs>
          <w:tab w:val="right" w:leader="dot" w:pos="9780"/>
          <w:tab w:val="right" w:leader="hyphen" w:pos="9808"/>
        </w:tabs>
      </w:pPr>
      <w:r>
        <w:t>z § </w:t>
      </w:r>
      <w:smartTag w:uri="pwplexatsmarttags/smarttagmodule" w:element="Number2Word">
        <w:r>
          <w:t>3</w:t>
        </w:r>
      </w:smartTag>
      <w:r>
        <w:t xml:space="preserve"> i 6</w:t>
      </w:r>
      <w:r>
        <w:tab/>
      </w:r>
      <w:r w:rsidR="002B5D4E">
        <w:rPr>
          <w:b/>
        </w:rPr>
        <w:t>2.000,00</w:t>
      </w:r>
      <w:r>
        <w:rPr>
          <w:b/>
        </w:rPr>
        <w:t xml:space="preserve"> zł</w:t>
      </w:r>
    </w:p>
    <w:p w14:paraId="76224031" w14:textId="6AB38AC6" w:rsidR="00FC3013" w:rsidRPr="00EE09B8" w:rsidRDefault="00FC3013" w:rsidP="00FC3013">
      <w:pPr>
        <w:tabs>
          <w:tab w:val="right" w:leader="dot" w:pos="9780"/>
          <w:tab w:val="right" w:leader="hyphen" w:pos="9808"/>
        </w:tabs>
      </w:pPr>
      <w:r>
        <w:t xml:space="preserve">– </w:t>
      </w:r>
      <w:r w:rsidRPr="0042797C">
        <w:rPr>
          <w:b/>
        </w:rPr>
        <w:t xml:space="preserve">podatek VAT </w:t>
      </w:r>
      <w:smartTag w:uri="pwplexatsmarttags/smarttagmodule" w:element="Number2Word">
        <w:r w:rsidRPr="0042797C">
          <w:rPr>
            <w:b/>
          </w:rPr>
          <w:t>23</w:t>
        </w:r>
      </w:smartTag>
      <w:r w:rsidRPr="0042797C">
        <w:rPr>
          <w:b/>
        </w:rPr>
        <w:t>%</w:t>
      </w:r>
      <w:r>
        <w:t xml:space="preserve"> od kwot</w:t>
      </w:r>
      <w:r w:rsidR="002B5D4E">
        <w:t>y</w:t>
      </w:r>
      <w:r>
        <w:t xml:space="preserve">: </w:t>
      </w:r>
      <w:r w:rsidR="002B5D4E">
        <w:t>2.000</w:t>
      </w:r>
      <w:r>
        <w:t>,00 zł na podstawie art. </w:t>
      </w:r>
      <w:smartTag w:uri="pwplexatsmarttags/smarttagmodule" w:element="Number2Word">
        <w:r>
          <w:t>41</w:t>
        </w:r>
      </w:smartTag>
      <w:r>
        <w:t xml:space="preserve"> i art. </w:t>
      </w:r>
      <w:smartTag w:uri="pwplexatsmarttags/smarttagmodule" w:element="Number2Word">
        <w:r>
          <w:t>146a</w:t>
        </w:r>
      </w:smartTag>
      <w:r>
        <w:t xml:space="preserve"> ustawy z dnia </w:t>
      </w:r>
      <w:smartTag w:uri="pwplexatsmarttags/smarttagmodule" w:element="Number2Word">
        <w:r>
          <w:t>11 m</w:t>
        </w:r>
      </w:smartTag>
      <w:r>
        <w:t xml:space="preserve">arca </w:t>
      </w:r>
      <w:smartTag w:uri="pwplexatsmarttags/smarttagmodule" w:element="Number2Word">
        <w:r>
          <w:t>2004</w:t>
        </w:r>
      </w:smartTag>
      <w:r>
        <w:t xml:space="preserve"> r. o podatku od towarów i usług (</w:t>
      </w:r>
      <w:proofErr w:type="spellStart"/>
      <w:r>
        <w:t>t.j</w:t>
      </w:r>
      <w:proofErr w:type="spellEnd"/>
      <w:r>
        <w:t xml:space="preserve">. Dz. U. z </w:t>
      </w:r>
      <w:smartTag w:uri="pwplexatsmarttags/smarttagmodule" w:element="Number2Word">
        <w:r>
          <w:t>2020</w:t>
        </w:r>
      </w:smartTag>
      <w:r>
        <w:t xml:space="preserve"> roku, poz. </w:t>
      </w:r>
      <w:smartTag w:uri="pwplexatsmarttags/smarttagmodule" w:element="Number2Word">
        <w:r>
          <w:t>106</w:t>
        </w:r>
      </w:smartTag>
      <w:r>
        <w:t>), to jest:</w:t>
      </w:r>
      <w:r>
        <w:tab/>
      </w:r>
      <w:r w:rsidR="002B5D4E">
        <w:rPr>
          <w:b/>
        </w:rPr>
        <w:t>460</w:t>
      </w:r>
      <w:r>
        <w:rPr>
          <w:b/>
        </w:rPr>
        <w:t>,00 zł</w:t>
      </w:r>
    </w:p>
    <w:p w14:paraId="1B0593CF" w14:textId="3AC93178" w:rsidR="00FC3013" w:rsidRPr="00EE09B8" w:rsidRDefault="00FC3013" w:rsidP="00FC3013">
      <w:pPr>
        <w:tabs>
          <w:tab w:val="right" w:leader="dot" w:pos="9780"/>
          <w:tab w:val="right" w:leader="hyphen" w:pos="9808"/>
        </w:tabs>
      </w:pPr>
      <w:r>
        <w:t xml:space="preserve">Razem pobrano: </w:t>
      </w:r>
      <w:r>
        <w:tab/>
      </w:r>
      <w:r w:rsidR="002B5D4E">
        <w:rPr>
          <w:b/>
        </w:rPr>
        <w:t>2</w:t>
      </w:r>
      <w:r>
        <w:rPr>
          <w:b/>
        </w:rPr>
        <w:t>.</w:t>
      </w:r>
      <w:r w:rsidR="002B5D4E">
        <w:rPr>
          <w:b/>
        </w:rPr>
        <w:t>460</w:t>
      </w:r>
      <w:r>
        <w:rPr>
          <w:b/>
        </w:rPr>
        <w:t>,00</w:t>
      </w:r>
      <w:r>
        <w:t xml:space="preserve"> </w:t>
      </w:r>
      <w:r>
        <w:rPr>
          <w:b/>
        </w:rPr>
        <w:t>zł</w:t>
      </w:r>
    </w:p>
    <w:p w14:paraId="4004375A" w14:textId="77777777" w:rsidR="00FC3013" w:rsidRPr="009B0A9E" w:rsidRDefault="00FC3013" w:rsidP="00FC3013">
      <w:pPr>
        <w:tabs>
          <w:tab w:val="right" w:leader="hyphen" w:pos="9808"/>
        </w:tabs>
      </w:pPr>
      <w:r w:rsidRPr="00352D81">
        <w:rPr>
          <w:b/>
        </w:rPr>
        <w:t>Opłaty sądowej nie pobrano</w:t>
      </w:r>
      <w:r>
        <w:t xml:space="preserve"> na podstawie art. 9 b ustawy z dnia 11 kwietnia 2003 roku o kształtowaniu ustroju rolnego (</w:t>
      </w:r>
      <w:proofErr w:type="spellStart"/>
      <w:r>
        <w:t>t.j</w:t>
      </w:r>
      <w:proofErr w:type="spellEnd"/>
      <w:r>
        <w:t xml:space="preserve">. Dz. U. 2022 poz. 2569 ze zm.). </w:t>
      </w:r>
      <w:r>
        <w:tab/>
      </w:r>
    </w:p>
    <w:p w14:paraId="7CCC58A6" w14:textId="77777777" w:rsidR="00FC3013" w:rsidRDefault="00FC3013" w:rsidP="00FC3013">
      <w:pPr>
        <w:tabs>
          <w:tab w:val="right" w:leader="hyphen" w:pos="9808"/>
        </w:tabs>
      </w:pPr>
      <w:r>
        <w:t xml:space="preserve">Pobrane przy akcie wynagrodzenie notariusza za złożenie wniosku wieczystoksięgowego z należnym podatkiem VAT (w łącznej kwocie </w:t>
      </w:r>
      <w:smartTag w:uri="pwplexatsmarttags/smarttagmodule" w:element="Number2Word">
        <w:r>
          <w:rPr>
            <w:b/>
          </w:rPr>
          <w:t>246,00 zł</w:t>
        </w:r>
      </w:smartTag>
      <w:r>
        <w:t>) będą zarejestrowane w Repertorium A pod numerem złożonego wniosku wieczystoksięgowego.------</w:t>
      </w:r>
    </w:p>
    <w:p w14:paraId="4671DA28" w14:textId="77777777" w:rsidR="00FC3013" w:rsidRPr="00FB6337" w:rsidRDefault="00FC3013" w:rsidP="00FC3013">
      <w:pPr>
        <w:tabs>
          <w:tab w:val="right" w:leader="dot" w:pos="9780"/>
          <w:tab w:val="right" w:leader="hyphen" w:pos="9808"/>
        </w:tabs>
      </w:pPr>
      <w:r>
        <w:t xml:space="preserve">Ponadto pobrano </w:t>
      </w:r>
      <w:r>
        <w:rPr>
          <w:b/>
        </w:rPr>
        <w:t xml:space="preserve">opłatę w wysokości 5,00 zł (pięć złotych) za umieszczenie </w:t>
      </w:r>
      <w:r w:rsidRPr="00233313">
        <w:rPr>
          <w:b/>
          <w:bCs/>
        </w:rPr>
        <w:t>elektronicznego wypisu aktu notarialnego</w:t>
      </w:r>
      <w:r>
        <w:t xml:space="preserve"> </w:t>
      </w:r>
      <w:r w:rsidRPr="00BE231F">
        <w:rPr>
          <w:b/>
          <w:bCs/>
        </w:rPr>
        <w:t>przeznaczonego dla Szefa Krajowej Administracji Skarbowej</w:t>
      </w:r>
      <w:r>
        <w:t xml:space="preserve"> </w:t>
      </w:r>
      <w:r>
        <w:rPr>
          <w:b/>
        </w:rPr>
        <w:t xml:space="preserve">w Centralnym Repozytorium Elektronicznych Wypisów Aktów Notarialnych </w:t>
      </w:r>
      <w:r>
        <w:t>na podstawie art. 84 a § 5  ustawy z dnia 29 sierpnia 1997 roku Ordynacja Podatkowa (</w:t>
      </w:r>
      <w:proofErr w:type="spellStart"/>
      <w:r>
        <w:t>t.j</w:t>
      </w:r>
      <w:proofErr w:type="spellEnd"/>
      <w:r>
        <w:t>. Dz. U z 2022 roku poz. 2651 ze zm.) oraz § 3 Rozporządzenia Min. Fin. z dnia 28 lutego 2023 roku w sprawie przechowywania w Centralnym Repozytorium Elektronicznych Wypisów Aktów Notarialnych aktów notarialnych, zarejestrowanych aktów poświadczenia dziedziczenia i zarejestrowanych europejskich poświadczeń spadkowych (Dz. U. z 2023 roku poz. 378), która w całości przekazana zostanie do Krajowej Rady Notarialnej.</w:t>
      </w:r>
      <w:r w:rsidRPr="00227152">
        <w:t xml:space="preserve"> </w:t>
      </w:r>
      <w:r>
        <w:t>--------------------------------------------</w:t>
      </w:r>
    </w:p>
    <w:p w14:paraId="18CB0222" w14:textId="77777777" w:rsidR="00FC3013" w:rsidRPr="00EE09B8" w:rsidRDefault="00FC3013" w:rsidP="00FC3013">
      <w:pPr>
        <w:tabs>
          <w:tab w:val="right" w:leader="hyphen" w:pos="9808"/>
        </w:tabs>
      </w:pPr>
      <w:r>
        <w:t>Ostateczna decyzja dotycząca wysokości opłaty sądowej, związanej ze złożonym wnioskiem, należy do właściwego Sądu.------------------------------------------------</w:t>
      </w:r>
    </w:p>
    <w:p w14:paraId="3F1D7E69" w14:textId="77777777" w:rsidR="00FC3013" w:rsidRPr="00EE09B8" w:rsidRDefault="00FC3013" w:rsidP="00FC3013">
      <w:pPr>
        <w:tabs>
          <w:tab w:val="right" w:leader="hyphen" w:pos="9808"/>
        </w:tabs>
      </w:pPr>
      <w:r>
        <w:t>Powyższe opłaty nie obejmują kosztów wypisów z tego aktu, które wraz z podstawą prawną ich pobrania zostaną podane na każdym z wypisów.-----------------------</w:t>
      </w:r>
    </w:p>
    <w:p w14:paraId="6987547D" w14:textId="77777777" w:rsidR="00FC3013" w:rsidRPr="00EE09B8" w:rsidRDefault="00FC3013" w:rsidP="00FC3013">
      <w:pPr>
        <w:tabs>
          <w:tab w:val="right" w:leader="hyphen" w:pos="9808"/>
        </w:tabs>
      </w:pPr>
      <w:r>
        <w:t xml:space="preserve">Notariusz poinformowała o obowiązku zgłoszenia w ciągu </w:t>
      </w:r>
      <w:smartTag w:uri="pwplexatsmarttags/smarttagmodule" w:element="Number2Word">
        <w:r>
          <w:t>14</w:t>
        </w:r>
      </w:smartTag>
      <w:r>
        <w:t xml:space="preserve"> dni do właściwej jednostki samorządu terytorialnego nabycia nieruchomości, dokonanego niniejszym aktem.</w:t>
      </w:r>
      <w:r>
        <w:tab/>
      </w:r>
    </w:p>
    <w:p w14:paraId="07C13128" w14:textId="77777777" w:rsidR="00FC3013" w:rsidRPr="00EE09B8" w:rsidRDefault="00FC3013" w:rsidP="00FC3013">
      <w:pPr>
        <w:tabs>
          <w:tab w:val="right" w:leader="hyphen" w:pos="9808"/>
        </w:tabs>
      </w:pPr>
      <w:bookmarkStart w:id="1" w:name="_Hlk132722078"/>
      <w:r>
        <w:t xml:space="preserve">Podatku od czynności cywilnoprawnych nie pobrano na podstawie art. </w:t>
      </w:r>
      <w:smartTag w:uri="pwplexatsmarttags/smarttagmodule" w:element="Number2Word">
        <w:r>
          <w:t>26 a</w:t>
        </w:r>
      </w:smartTag>
      <w:r>
        <w:t xml:space="preserve"> ustawy z dnia </w:t>
      </w:r>
      <w:smartTag w:uri="pwplexatsmarttags/smarttagmodule" w:element="Number2Word">
        <w:r>
          <w:t>19</w:t>
        </w:r>
      </w:smartTag>
      <w:r>
        <w:t xml:space="preserve"> października </w:t>
      </w:r>
      <w:smartTag w:uri="pwplexatsmarttags/smarttagmodule" w:element="Number2Word">
        <w:r>
          <w:t>1991</w:t>
        </w:r>
      </w:smartTag>
      <w:r>
        <w:t xml:space="preserve"> roku o gospodarowaniu nieruchomościami rolnymi Skarbu Państwa (</w:t>
      </w:r>
      <w:proofErr w:type="spellStart"/>
      <w:r>
        <w:t>t.j</w:t>
      </w:r>
      <w:proofErr w:type="spellEnd"/>
      <w:r>
        <w:t xml:space="preserve">. Dz. U. </w:t>
      </w:r>
      <w:smartTag w:uri="pwplexatsmarttags/smarttagmodule" w:element="Number2Word">
        <w:r>
          <w:t>2018</w:t>
        </w:r>
      </w:smartTag>
      <w:r>
        <w:t xml:space="preserve"> r poz. </w:t>
      </w:r>
      <w:smartTag w:uri="pwplexatsmarttags/smarttagmodule" w:element="Number2Word">
        <w:r>
          <w:t>9</w:t>
        </w:r>
      </w:smartTag>
      <w:r>
        <w:t xml:space="preserve">). </w:t>
      </w:r>
      <w:r>
        <w:tab/>
      </w:r>
    </w:p>
    <w:bookmarkEnd w:id="1"/>
    <w:p w14:paraId="198774AB" w14:textId="77777777" w:rsidR="00FC3013" w:rsidRDefault="00FC3013" w:rsidP="00FC3013">
      <w:pPr>
        <w:tabs>
          <w:tab w:val="right" w:leader="hyphen" w:pos="9808"/>
        </w:tabs>
      </w:pPr>
      <w:r>
        <w:rPr>
          <w:b/>
          <w:sz w:val="32"/>
        </w:rPr>
        <w:t>Akt ten został odczytany, przyjęty i podpisany.</w:t>
      </w:r>
      <w:r>
        <w:tab/>
      </w:r>
    </w:p>
    <w:p w14:paraId="2CCE5E28" w14:textId="77777777" w:rsidR="00724813" w:rsidRDefault="00724813" w:rsidP="00724813">
      <w:pPr>
        <w:ind w:firstLine="0"/>
      </w:pPr>
      <w:r>
        <w:t>Oryginał aktu podpisali: stawający i notariusz.</w:t>
      </w:r>
    </w:p>
    <w:p w14:paraId="68A7F1B9" w14:textId="77777777" w:rsidR="00724813" w:rsidRDefault="00724813" w:rsidP="00724813">
      <w:pPr>
        <w:ind w:firstLine="0"/>
      </w:pPr>
      <w:r>
        <w:t>Wypis niniejszy został wydany:</w:t>
      </w:r>
    </w:p>
    <w:p w14:paraId="35FC7165" w14:textId="5D2A2F44" w:rsidR="00724813" w:rsidRDefault="00724813" w:rsidP="00724813">
      <w:pPr>
        <w:ind w:firstLine="0"/>
      </w:pPr>
      <w:r>
        <w:t>Za Rep. A Nr                  /2024.</w:t>
      </w:r>
    </w:p>
    <w:p w14:paraId="36642E54" w14:textId="1B8FCCD6" w:rsidR="00724813" w:rsidRDefault="00724813" w:rsidP="00724813">
      <w:pPr>
        <w:ind w:firstLine="0"/>
      </w:pPr>
      <w:r>
        <w:t xml:space="preserve">Za sporządzenie wypisu pobrano wynagrodzenie w kwocie 30,00 zł, na podstawie § 12 </w:t>
      </w:r>
      <w:proofErr w:type="spellStart"/>
      <w:r>
        <w:t>rozp</w:t>
      </w:r>
      <w:proofErr w:type="spellEnd"/>
      <w:r>
        <w:t>. Min. Spraw. z dnia 28 czerwca 2004 roku w sprawie maksymalnych stawek taksy notarialnej (</w:t>
      </w:r>
      <w:proofErr w:type="spellStart"/>
      <w:r>
        <w:t>t.j</w:t>
      </w:r>
      <w:proofErr w:type="spellEnd"/>
      <w:r>
        <w:t xml:space="preserve">. Dz. U. z 2020 roku, poz. 1473 z </w:t>
      </w:r>
      <w:proofErr w:type="spellStart"/>
      <w:r>
        <w:t>późn</w:t>
      </w:r>
      <w:proofErr w:type="spellEnd"/>
      <w:r>
        <w:t>. zm.) oraz podatek VAT 23% w kwocie 6,90 zł, na podstawie art. 41 i art. 146a ustawy z dnia 11 marca 2004 r. o podatku od towarów i usług (</w:t>
      </w:r>
      <w:proofErr w:type="spellStart"/>
      <w:r>
        <w:t>t.j</w:t>
      </w:r>
      <w:proofErr w:type="spellEnd"/>
      <w:r>
        <w:t xml:space="preserve">. Dz. U. z 2020 roku, poz. 106 z </w:t>
      </w:r>
      <w:proofErr w:type="spellStart"/>
      <w:r>
        <w:t>późn</w:t>
      </w:r>
      <w:proofErr w:type="spellEnd"/>
      <w:r>
        <w:t>. zm.).</w:t>
      </w:r>
    </w:p>
    <w:p w14:paraId="5D5D9DEE" w14:textId="77777777" w:rsidR="00724813" w:rsidRDefault="00724813" w:rsidP="00724813">
      <w:pPr>
        <w:ind w:firstLine="0"/>
      </w:pPr>
      <w:r>
        <w:t>Lublin, dnia 10 maja, 2024 roku.</w:t>
      </w:r>
    </w:p>
    <w:p w14:paraId="76B1EDBA" w14:textId="6B808B6D" w:rsidR="00724813" w:rsidRDefault="00724813" w:rsidP="00724813">
      <w:pPr>
        <w:ind w:firstLine="0"/>
      </w:pPr>
    </w:p>
    <w:p w14:paraId="1E1A30E8" w14:textId="0DABB339" w:rsidR="00724813" w:rsidRDefault="0075646F" w:rsidP="00724813">
      <w:pPr>
        <w:ind w:left="4819" w:firstLine="0"/>
        <w:jc w:val="center"/>
      </w:pPr>
      <w:r>
        <w:t>…………………………</w:t>
      </w:r>
      <w:bookmarkStart w:id="2" w:name="_GoBack"/>
      <w:bookmarkEnd w:id="2"/>
    </w:p>
    <w:p w14:paraId="53C918D5" w14:textId="77777777" w:rsidR="00724813" w:rsidRDefault="00724813" w:rsidP="00724813">
      <w:pPr>
        <w:ind w:left="4819" w:firstLine="0"/>
        <w:jc w:val="center"/>
      </w:pPr>
    </w:p>
    <w:p w14:paraId="3D71B7E1" w14:textId="467AA74B" w:rsidR="00724813" w:rsidRDefault="00724813" w:rsidP="00724813">
      <w:pPr>
        <w:ind w:left="4819" w:firstLine="0"/>
        <w:jc w:val="center"/>
      </w:pPr>
      <w:r>
        <w:t>Notariusz</w:t>
      </w:r>
    </w:p>
    <w:p w14:paraId="6A70BCD6" w14:textId="77777777" w:rsidR="00724813" w:rsidRDefault="00724813" w:rsidP="00724813"/>
    <w:sectPr w:rsidR="00724813" w:rsidSect="00FC3013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701" w:right="567" w:bottom="851" w:left="1701" w:header="709" w:footer="709" w:gutter="0"/>
      <w:cols w:space="708"/>
      <w:titlePg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B4FD2" w14:textId="77777777" w:rsidR="00FC3013" w:rsidRDefault="00FC3013">
      <w:r>
        <w:separator/>
      </w:r>
    </w:p>
  </w:endnote>
  <w:endnote w:type="continuationSeparator" w:id="0">
    <w:p w14:paraId="519505D8" w14:textId="77777777" w:rsidR="00FC3013" w:rsidRDefault="00FC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2B4A8" w14:textId="77777777" w:rsidR="00346EAC" w:rsidRDefault="00346EA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PAGE  </w:t>
    </w:r>
  </w:p>
  <w:p w14:paraId="5AD96D57" w14:textId="77777777" w:rsidR="00346EAC" w:rsidRDefault="00346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4BF5A" w14:textId="77777777" w:rsidR="00346EAC" w:rsidRDefault="00346EAC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1AC80" w14:textId="77777777" w:rsidR="00FC3013" w:rsidRDefault="00FC3013">
      <w:r>
        <w:separator/>
      </w:r>
    </w:p>
  </w:footnote>
  <w:footnote w:type="continuationSeparator" w:id="0">
    <w:p w14:paraId="0DDAF6B5" w14:textId="77777777" w:rsidR="00FC3013" w:rsidRDefault="00FC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9A2D4" w14:textId="77777777" w:rsidR="00422353" w:rsidRDefault="007C71F1" w:rsidP="00AA573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23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2844ED" w14:textId="77777777" w:rsidR="00346EAC" w:rsidRDefault="00346EA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PAGE  </w:t>
    </w:r>
  </w:p>
  <w:p w14:paraId="3BE934DB" w14:textId="77777777" w:rsidR="00346EAC" w:rsidRDefault="00346E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10BA8" w14:textId="6DED81CF" w:rsidR="00422353" w:rsidRDefault="00422353" w:rsidP="00AA573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– </w:t>
    </w:r>
    <w:r w:rsidR="007C71F1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7C71F1">
      <w:rPr>
        <w:rStyle w:val="Numerstrony"/>
      </w:rPr>
      <w:fldChar w:fldCharType="separate"/>
    </w:r>
    <w:r w:rsidR="0075646F">
      <w:rPr>
        <w:rStyle w:val="Numerstrony"/>
        <w:noProof/>
      </w:rPr>
      <w:t>8</w:t>
    </w:r>
    <w:r w:rsidR="007C71F1">
      <w:rPr>
        <w:rStyle w:val="Numerstrony"/>
      </w:rPr>
      <w:fldChar w:fldCharType="end"/>
    </w:r>
    <w:r>
      <w:rPr>
        <w:rStyle w:val="Numerstrony"/>
      </w:rPr>
      <w:t xml:space="preserve"> –</w:t>
    </w:r>
  </w:p>
  <w:p w14:paraId="5FE9105C" w14:textId="77777777" w:rsidR="00422353" w:rsidRDefault="004223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D2C16"/>
    <w:multiLevelType w:val="multilevel"/>
    <w:tmpl w:val="72605D02"/>
    <w:lvl w:ilvl="0">
      <w:start w:val="1"/>
      <w:numFmt w:val="decimal"/>
      <w:lvlRestart w:val="0"/>
      <w:lvlText w:val="§ %1."/>
      <w:lvlJc w:val="left"/>
      <w:pPr>
        <w:tabs>
          <w:tab w:val="num" w:pos="1418"/>
        </w:tabs>
        <w:ind w:left="1" w:firstLine="709"/>
      </w:pPr>
    </w:lvl>
    <w:lvl w:ilvl="1">
      <w:start w:val="1"/>
      <w:numFmt w:val="decimal"/>
      <w:lvlText w:val="%2."/>
      <w:lvlJc w:val="left"/>
      <w:pPr>
        <w:tabs>
          <w:tab w:val="num" w:pos="1417"/>
        </w:tabs>
        <w:ind w:left="907" w:firstLine="0"/>
      </w:pPr>
    </w:lvl>
    <w:lvl w:ilvl="2">
      <w:start w:val="1"/>
      <w:numFmt w:val="decimal"/>
      <w:lvlText w:val="%3)"/>
      <w:lvlJc w:val="left"/>
      <w:pPr>
        <w:tabs>
          <w:tab w:val="num" w:pos="1644"/>
        </w:tabs>
        <w:ind w:left="1644" w:hanging="510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51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13"/>
    <w:rsid w:val="00034BE8"/>
    <w:rsid w:val="00073CD3"/>
    <w:rsid w:val="000B1EE7"/>
    <w:rsid w:val="00131A3F"/>
    <w:rsid w:val="00166BA7"/>
    <w:rsid w:val="001B6A1E"/>
    <w:rsid w:val="002263A4"/>
    <w:rsid w:val="002570DF"/>
    <w:rsid w:val="002B5D4E"/>
    <w:rsid w:val="002D558E"/>
    <w:rsid w:val="00324DAA"/>
    <w:rsid w:val="00346EAC"/>
    <w:rsid w:val="003518E5"/>
    <w:rsid w:val="00373D3C"/>
    <w:rsid w:val="003861E0"/>
    <w:rsid w:val="003A6D7E"/>
    <w:rsid w:val="003E6416"/>
    <w:rsid w:val="003E7CE0"/>
    <w:rsid w:val="00401690"/>
    <w:rsid w:val="00403EC9"/>
    <w:rsid w:val="00422353"/>
    <w:rsid w:val="00532511"/>
    <w:rsid w:val="005348D1"/>
    <w:rsid w:val="00540347"/>
    <w:rsid w:val="005C6A07"/>
    <w:rsid w:val="005D74BF"/>
    <w:rsid w:val="0060383B"/>
    <w:rsid w:val="00625E13"/>
    <w:rsid w:val="00636E9D"/>
    <w:rsid w:val="00684AB0"/>
    <w:rsid w:val="006D582A"/>
    <w:rsid w:val="00724813"/>
    <w:rsid w:val="007308B3"/>
    <w:rsid w:val="0075646F"/>
    <w:rsid w:val="007A6F41"/>
    <w:rsid w:val="007B6DD4"/>
    <w:rsid w:val="007C41F7"/>
    <w:rsid w:val="007C71F1"/>
    <w:rsid w:val="007E5B74"/>
    <w:rsid w:val="00837BCB"/>
    <w:rsid w:val="00861816"/>
    <w:rsid w:val="00864ABB"/>
    <w:rsid w:val="008B6B76"/>
    <w:rsid w:val="0090490C"/>
    <w:rsid w:val="009075D7"/>
    <w:rsid w:val="00A6171A"/>
    <w:rsid w:val="00A94547"/>
    <w:rsid w:val="00AA1DA3"/>
    <w:rsid w:val="00AA573F"/>
    <w:rsid w:val="00AB770C"/>
    <w:rsid w:val="00B04907"/>
    <w:rsid w:val="00B12601"/>
    <w:rsid w:val="00B30209"/>
    <w:rsid w:val="00B602B1"/>
    <w:rsid w:val="00BF529C"/>
    <w:rsid w:val="00C1195B"/>
    <w:rsid w:val="00C444B7"/>
    <w:rsid w:val="00C46B0F"/>
    <w:rsid w:val="00E110B7"/>
    <w:rsid w:val="00EA27BF"/>
    <w:rsid w:val="00EE684B"/>
    <w:rsid w:val="00FB4539"/>
    <w:rsid w:val="00FC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Number2Word"/>
  <w:shapeDefaults>
    <o:shapedefaults v:ext="edit" spidmax="4097"/>
    <o:shapelayout v:ext="edit">
      <o:idmap v:ext="edit" data="1"/>
    </o:shapelayout>
  </w:shapeDefaults>
  <w:decimalSymbol w:val=","/>
  <w:listSeparator w:val=";"/>
  <w14:docId w14:val="37B4B6E2"/>
  <w15:chartTrackingRefBased/>
  <w15:docId w15:val="{522EF8A2-DF8A-464E-AF31-025CFA4A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013"/>
    <w:pPr>
      <w:spacing w:line="400" w:lineRule="atLeast"/>
      <w:ind w:firstLine="709"/>
      <w:jc w:val="both"/>
    </w:pPr>
    <w:rPr>
      <w:kern w:val="0"/>
      <w:sz w:val="28"/>
      <w:szCs w:val="24"/>
    </w:rPr>
  </w:style>
  <w:style w:type="paragraph" w:styleId="Nagwek1">
    <w:name w:val="heading 1"/>
    <w:basedOn w:val="Normalny"/>
    <w:next w:val="Normalny"/>
    <w:qFormat/>
    <w:rsid w:val="00861816"/>
    <w:pPr>
      <w:keepNext/>
      <w:spacing w:before="120" w:line="240" w:lineRule="auto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861816"/>
    <w:pPr>
      <w:keepNext/>
      <w:spacing w:before="240" w:after="60" w:line="240" w:lineRule="auto"/>
      <w:outlineLvl w:val="1"/>
    </w:pPr>
    <w:rPr>
      <w:b/>
      <w:bCs/>
      <w:szCs w:val="28"/>
    </w:rPr>
  </w:style>
  <w:style w:type="paragraph" w:styleId="Nagwek3">
    <w:name w:val="heading 3"/>
    <w:basedOn w:val="Normalny"/>
    <w:next w:val="Normalny"/>
    <w:qFormat/>
    <w:rsid w:val="00861816"/>
    <w:pPr>
      <w:keepNext/>
      <w:spacing w:before="120" w:line="240" w:lineRule="auto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61816"/>
    <w:pPr>
      <w:tabs>
        <w:tab w:val="center" w:pos="4536"/>
      </w:tabs>
      <w:ind w:firstLine="0"/>
    </w:pPr>
  </w:style>
  <w:style w:type="character" w:styleId="Numerstrony">
    <w:name w:val="page number"/>
    <w:basedOn w:val="Domylnaczcionkaakapitu"/>
    <w:rsid w:val="00861816"/>
    <w:rPr>
      <w:rFonts w:ascii="Times New Roman" w:hAnsi="Times New Roman"/>
      <w:dstrike w:val="0"/>
      <w:color w:val="auto"/>
      <w:spacing w:val="0"/>
      <w:w w:val="100"/>
      <w:kern w:val="28"/>
      <w:position w:val="0"/>
      <w:sz w:val="28"/>
      <w:u w:val="none"/>
      <w:effect w:val="none"/>
      <w:vertAlign w:val="baseline"/>
    </w:rPr>
  </w:style>
  <w:style w:type="paragraph" w:styleId="Stopka">
    <w:name w:val="footer"/>
    <w:basedOn w:val="Normalny"/>
    <w:rsid w:val="00861816"/>
    <w:pPr>
      <w:tabs>
        <w:tab w:val="center" w:pos="4536"/>
      </w:tabs>
      <w:ind w:firstLine="0"/>
    </w:pPr>
  </w:style>
  <w:style w:type="paragraph" w:styleId="Akapitzlist">
    <w:name w:val="List Paragraph"/>
    <w:basedOn w:val="Normalny"/>
    <w:uiPriority w:val="34"/>
    <w:qFormat/>
    <w:rsid w:val="00FC301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8B6B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B6B76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2282</Words>
  <Characters>13697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Notarialna Bednara s.c.</dc:creator>
  <cp:keywords/>
  <dc:description/>
  <cp:lastModifiedBy>Fryc Remigiusz</cp:lastModifiedBy>
  <cp:revision>27</cp:revision>
  <cp:lastPrinted>2024-05-10T07:16:00Z</cp:lastPrinted>
  <dcterms:created xsi:type="dcterms:W3CDTF">2024-05-08T08:24:00Z</dcterms:created>
  <dcterms:modified xsi:type="dcterms:W3CDTF">2024-05-10T09:10:00Z</dcterms:modified>
</cp:coreProperties>
</file>