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795A219F" w:rsidR="00707165" w:rsidRPr="002C56D3" w:rsidRDefault="00707165" w:rsidP="00B6714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D5C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686DA5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</w:t>
      </w:r>
      <w:r w:rsidR="00F97276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86DA5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C7214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86DA5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B67148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B67148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5725A" w:rsidRDefault="00707165" w:rsidP="00B6714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D5D18A9" w14:textId="5591961D" w:rsidR="006131CE" w:rsidRPr="00DB553A" w:rsidRDefault="00707165" w:rsidP="00B67148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3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775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,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="00EB5FAF" w:rsidRPr="00DB553A">
        <w:rPr>
          <w:rFonts w:ascii="Arial" w:hAnsi="Arial" w:cs="Arial"/>
          <w:i/>
          <w:iCs/>
          <w:sz w:val="22"/>
          <w:szCs w:val="22"/>
        </w:rPr>
        <w:t>z</w:t>
      </w:r>
      <w:r w:rsidR="00D77DF1" w:rsidRPr="00DB553A">
        <w:rPr>
          <w:rFonts w:ascii="Arial" w:hAnsi="Arial" w:cs="Arial"/>
          <w:i/>
          <w:iCs/>
          <w:sz w:val="22"/>
          <w:szCs w:val="22"/>
        </w:rPr>
        <w:t>e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 zm.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</w:t>
      </w:r>
      <w:r w:rsidR="000D5C87">
        <w:rPr>
          <w:rFonts w:ascii="Arial" w:hAnsi="Arial" w:cs="Arial"/>
          <w:i/>
          <w:sz w:val="22"/>
          <w:szCs w:val="22"/>
        </w:rPr>
        <w:t>3</w:t>
      </w:r>
      <w:r w:rsidR="002978C3" w:rsidRPr="00DB553A">
        <w:rPr>
          <w:rFonts w:ascii="Arial" w:hAnsi="Arial" w:cs="Arial"/>
          <w:i/>
          <w:sz w:val="22"/>
          <w:szCs w:val="22"/>
        </w:rPr>
        <w:t xml:space="preserve"> r. poz. 10</w:t>
      </w:r>
      <w:bookmarkEnd w:id="0"/>
      <w:r w:rsidR="000D5C87">
        <w:rPr>
          <w:rFonts w:ascii="Arial" w:hAnsi="Arial" w:cs="Arial"/>
          <w:i/>
          <w:sz w:val="22"/>
          <w:szCs w:val="22"/>
        </w:rPr>
        <w:t>94</w:t>
      </w:r>
      <w:r w:rsidR="002978C3" w:rsidRPr="00DB553A">
        <w:rPr>
          <w:rFonts w:ascii="Arial" w:hAnsi="Arial" w:cs="Arial"/>
          <w:i/>
          <w:sz w:val="22"/>
          <w:szCs w:val="22"/>
        </w:rPr>
        <w:t>, ze zm.</w:t>
      </w:r>
      <w:bookmarkEnd w:id="1"/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proofErr w:type="spellStart"/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proofErr w:type="spellEnd"/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 xml:space="preserve">„Poprawa przepustowości na linii nr 213 Reda-Hel” </w:t>
      </w:r>
      <w:r w:rsidR="006131CE" w:rsidRPr="00DB553A">
        <w:rPr>
          <w:rFonts w:ascii="Arial" w:hAnsi="Arial" w:cs="Arial"/>
          <w:sz w:val="22"/>
          <w:szCs w:val="22"/>
        </w:rPr>
        <w:t>(</w:t>
      </w:r>
      <w:r w:rsidR="00424313" w:rsidRPr="00DB553A">
        <w:rPr>
          <w:rFonts w:ascii="Arial" w:hAnsi="Arial" w:cs="Arial"/>
          <w:sz w:val="22"/>
          <w:szCs w:val="22"/>
        </w:rPr>
        <w:t xml:space="preserve">na dz. </w:t>
      </w:r>
      <w:proofErr w:type="spellStart"/>
      <w:r w:rsidR="00424313" w:rsidRPr="00DB553A">
        <w:rPr>
          <w:rFonts w:ascii="Arial" w:hAnsi="Arial" w:cs="Arial"/>
          <w:sz w:val="22"/>
          <w:szCs w:val="22"/>
        </w:rPr>
        <w:t>ewid</w:t>
      </w:r>
      <w:proofErr w:type="spellEnd"/>
      <w:r w:rsidR="00424313" w:rsidRPr="00DB553A">
        <w:rPr>
          <w:rFonts w:ascii="Arial" w:hAnsi="Arial" w:cs="Arial"/>
          <w:sz w:val="22"/>
          <w:szCs w:val="22"/>
        </w:rPr>
        <w:t>. wyszczególnionych w załączniku do nn. zawiadomienia</w:t>
      </w:r>
      <w:r w:rsidR="006131CE" w:rsidRPr="00DB553A">
        <w:rPr>
          <w:rFonts w:ascii="Arial" w:hAnsi="Arial" w:cs="Arial"/>
          <w:sz w:val="22"/>
          <w:szCs w:val="22"/>
        </w:rPr>
        <w:t>),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że</w:t>
      </w:r>
      <w:r w:rsidR="00556AB4">
        <w:rPr>
          <w:rFonts w:ascii="Arial" w:hAnsi="Arial" w:cs="Arial"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14:paraId="7C47B97F" w14:textId="77777777" w:rsidR="00686DA5" w:rsidRDefault="00686DA5" w:rsidP="00B67148">
      <w:pPr>
        <w:rPr>
          <w:rFonts w:ascii="Arial" w:hAnsi="Arial" w:cs="Arial"/>
        </w:rPr>
      </w:pPr>
    </w:p>
    <w:p w14:paraId="294AFEB3" w14:textId="1F31EE2D" w:rsidR="00686DA5" w:rsidRPr="00DB553A" w:rsidRDefault="00E83AA3" w:rsidP="00B67148">
      <w:pPr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686DA5">
        <w:rPr>
          <w:rFonts w:ascii="Arial" w:hAnsi="Arial" w:cs="Arial"/>
        </w:rPr>
        <w:t>30</w:t>
      </w:r>
      <w:r w:rsidR="006F13C3">
        <w:rPr>
          <w:rFonts w:ascii="Arial" w:hAnsi="Arial" w:cs="Arial"/>
        </w:rPr>
        <w:t>.</w:t>
      </w:r>
      <w:r w:rsidR="00C7214E">
        <w:rPr>
          <w:rFonts w:ascii="Arial" w:hAnsi="Arial" w:cs="Arial"/>
        </w:rPr>
        <w:t>0</w:t>
      </w:r>
      <w:r w:rsidR="00686DA5">
        <w:rPr>
          <w:rFonts w:ascii="Arial" w:hAnsi="Arial" w:cs="Arial"/>
        </w:rPr>
        <w:t>4</w:t>
      </w:r>
      <w:r w:rsidR="006F13C3">
        <w:rPr>
          <w:rFonts w:ascii="Arial" w:hAnsi="Arial" w:cs="Arial"/>
        </w:rPr>
        <w:t>.</w:t>
      </w:r>
      <w:r w:rsidRPr="00DB553A">
        <w:rPr>
          <w:rFonts w:ascii="Arial" w:hAnsi="Arial" w:cs="Arial"/>
        </w:rPr>
        <w:t>202</w:t>
      </w:r>
      <w:r w:rsidR="00C7214E">
        <w:rPr>
          <w:rFonts w:ascii="Arial" w:hAnsi="Arial" w:cs="Arial"/>
        </w:rPr>
        <w:t>4</w:t>
      </w:r>
      <w:r w:rsidRPr="00DB553A">
        <w:rPr>
          <w:rFonts w:ascii="Arial" w:hAnsi="Arial" w:cs="Arial"/>
        </w:rPr>
        <w:t xml:space="preserve"> r.</w:t>
      </w:r>
      <w:r w:rsidR="00686DA5">
        <w:rPr>
          <w:rFonts w:ascii="Arial" w:hAnsi="Arial" w:cs="Arial"/>
        </w:rPr>
        <w:t>;</w:t>
      </w:r>
    </w:p>
    <w:p w14:paraId="6ED61738" w14:textId="77777777" w:rsidR="00707165" w:rsidRPr="00DB553A" w:rsidRDefault="00707165" w:rsidP="00B67148">
      <w:pPr>
        <w:spacing w:after="0" w:line="276" w:lineRule="auto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B6714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07108A15" w:rsidR="00AD6BF7" w:rsidRDefault="00AD6BF7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AE7D00F" w14:textId="77777777" w:rsidR="00897069" w:rsidRDefault="00897069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49DFA9" w14:textId="77777777" w:rsidR="00897069" w:rsidRDefault="00897069" w:rsidP="00B6714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DFE0A2E" w14:textId="77777777" w:rsidR="00FE6D86" w:rsidRDefault="00FE6D86" w:rsidP="00B6714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1455CEE" w14:textId="77777777" w:rsidR="00FE6D86" w:rsidRDefault="00FE6D86" w:rsidP="00B6714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4797ACCF" w14:textId="77777777" w:rsidR="00FE6D86" w:rsidRDefault="00FE6D86" w:rsidP="00B6714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1D0AEFA1" w:rsidR="00707165" w:rsidRPr="002C56D3" w:rsidRDefault="00707165" w:rsidP="00B6714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B67148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B67148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B67148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B67148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2C56D3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1A55F24" w14:textId="77777777" w:rsidR="00897069" w:rsidRDefault="00897069" w:rsidP="00B6714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6200323F" w:rsidR="00707165" w:rsidRPr="00897069" w:rsidRDefault="00707165" w:rsidP="00B6714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B8673CE" w14:textId="7F732AA4" w:rsidR="00FE6D86" w:rsidRPr="00897069" w:rsidRDefault="00707165" w:rsidP="00B6714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9706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hyperlink r:id="rId9" w:history="1">
        <w:r w:rsidR="00E33182" w:rsidRPr="0089706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http://www.gov.pl/web/rdos-gdansk</w:t>
        </w:r>
      </w:hyperlink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Reda;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4)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5)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Miasto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6)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Władysł</w:t>
      </w:r>
      <w:r w:rsidR="00E3318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awowo; 7)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Jastarnia;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8)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Hel;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9) </w:t>
      </w:r>
      <w:r w:rsidR="00913295" w:rsidRPr="00897069">
        <w:rPr>
          <w:rFonts w:ascii="Arial" w:eastAsia="Calibri" w:hAnsi="Arial" w:cs="Arial"/>
          <w:sz w:val="16"/>
          <w:szCs w:val="16"/>
        </w:rPr>
        <w:t>a</w:t>
      </w:r>
      <w:r w:rsidRPr="00897069">
        <w:rPr>
          <w:rFonts w:ascii="Arial" w:eastAsia="Calibri" w:hAnsi="Arial" w:cs="Arial"/>
          <w:sz w:val="16"/>
          <w:szCs w:val="16"/>
        </w:rPr>
        <w:t>a</w:t>
      </w:r>
      <w:r w:rsidR="009F6FFE">
        <w:rPr>
          <w:rFonts w:ascii="Arial" w:eastAsia="Calibri" w:hAnsi="Arial" w:cs="Arial"/>
          <w:sz w:val="16"/>
          <w:szCs w:val="16"/>
        </w:rPr>
        <w:t xml:space="preserve"> </w:t>
      </w:r>
    </w:p>
    <w:p w14:paraId="304CDE71" w14:textId="331EB159" w:rsidR="00F14E1A" w:rsidRPr="00897069" w:rsidRDefault="00F14E1A" w:rsidP="00B67148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897069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286460E8" w14:textId="1A222D28" w:rsidR="00690D81" w:rsidRPr="009F6FFE" w:rsidRDefault="00B45E62" w:rsidP="00B671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6"/>
          <w:szCs w:val="16"/>
        </w:rPr>
      </w:pPr>
      <w:bookmarkStart w:id="3" w:name="_Hlk88632866"/>
      <w:r w:rsidRPr="00897069">
        <w:rPr>
          <w:rFonts w:ascii="Arial" w:hAnsi="Arial" w:cs="Arial"/>
          <w:sz w:val="16"/>
          <w:szCs w:val="16"/>
        </w:rPr>
        <w:t>Pan</w:t>
      </w:r>
      <w:bookmarkEnd w:id="3"/>
      <w:r w:rsidR="0065725A" w:rsidRPr="00897069">
        <w:rPr>
          <w:rFonts w:ascii="Arial" w:hAnsi="Arial" w:cs="Arial"/>
          <w:sz w:val="16"/>
          <w:szCs w:val="16"/>
        </w:rPr>
        <w:t xml:space="preserve"> Jarosław </w:t>
      </w:r>
      <w:proofErr w:type="spellStart"/>
      <w:r w:rsidR="0065725A" w:rsidRPr="00897069">
        <w:rPr>
          <w:rFonts w:ascii="Arial" w:hAnsi="Arial" w:cs="Arial"/>
          <w:sz w:val="16"/>
          <w:szCs w:val="16"/>
        </w:rPr>
        <w:t>Wałaszewski</w:t>
      </w:r>
      <w:proofErr w:type="spellEnd"/>
      <w:r w:rsidR="0065725A" w:rsidRPr="00897069">
        <w:rPr>
          <w:rFonts w:ascii="Arial" w:hAnsi="Arial" w:cs="Arial"/>
          <w:sz w:val="16"/>
          <w:szCs w:val="16"/>
        </w:rPr>
        <w:t xml:space="preserve">, </w:t>
      </w:r>
      <w:r w:rsidR="0065725A" w:rsidRPr="00897069">
        <w:rPr>
          <w:rFonts w:ascii="Arial" w:eastAsia="Times New Roman" w:hAnsi="Arial" w:cs="Arial"/>
          <w:sz w:val="16"/>
          <w:szCs w:val="16"/>
        </w:rPr>
        <w:t>jako pełnomocnik Inwestora, na adres:</w:t>
      </w:r>
      <w:r w:rsidR="009F6FFE">
        <w:rPr>
          <w:rFonts w:ascii="Arial" w:eastAsia="Times New Roman" w:hAnsi="Arial" w:cs="Arial"/>
          <w:sz w:val="16"/>
          <w:szCs w:val="16"/>
        </w:rPr>
        <w:t xml:space="preserve"> PKP Polskie Linie Kolejowe S.A.,</w:t>
      </w:r>
      <w:r w:rsidR="0065725A" w:rsidRPr="00897069">
        <w:rPr>
          <w:rFonts w:ascii="Arial" w:eastAsia="Times New Roman" w:hAnsi="Arial" w:cs="Arial"/>
          <w:sz w:val="16"/>
          <w:szCs w:val="16"/>
        </w:rPr>
        <w:t xml:space="preserve"> ul. Dyrekcyjna 2-4, 80-852 Gdańsk.</w:t>
      </w:r>
    </w:p>
    <w:p w14:paraId="1BC568C8" w14:textId="77777777" w:rsidR="009F6FFE" w:rsidRDefault="009F6FFE" w:rsidP="00B67148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7539D2FE" w14:textId="77777777" w:rsidR="009F6FFE" w:rsidRDefault="009F6FFE" w:rsidP="00B67148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271B00AA" w14:textId="7F5183CA" w:rsidR="009F6FFE" w:rsidRPr="009F6FFE" w:rsidRDefault="009F6FFE" w:rsidP="00B67148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  <w:r w:rsidRPr="009F6FFE">
        <w:rPr>
          <w:rFonts w:ascii="Arial" w:eastAsia="Times New Roman" w:hAnsi="Arial" w:cs="Arial"/>
          <w:sz w:val="12"/>
          <w:szCs w:val="12"/>
        </w:rPr>
        <w:t xml:space="preserve">Sprawę prowadzi: gł. specjalista Justyna </w:t>
      </w:r>
      <w:proofErr w:type="spellStart"/>
      <w:r w:rsidRPr="009F6FFE">
        <w:rPr>
          <w:rFonts w:ascii="Arial" w:eastAsia="Times New Roman" w:hAnsi="Arial" w:cs="Arial"/>
          <w:sz w:val="12"/>
          <w:szCs w:val="12"/>
        </w:rPr>
        <w:t>Powaczyńska</w:t>
      </w:r>
      <w:proofErr w:type="spellEnd"/>
      <w:r w:rsidRPr="009F6FFE">
        <w:rPr>
          <w:rFonts w:ascii="Arial" w:eastAsia="Times New Roman" w:hAnsi="Arial" w:cs="Arial"/>
          <w:sz w:val="12"/>
          <w:szCs w:val="12"/>
        </w:rPr>
        <w:t xml:space="preserve"> 58 6836851</w:t>
      </w:r>
    </w:p>
    <w:sectPr w:rsidR="009F6FFE" w:rsidRPr="009F6FFE" w:rsidSect="00217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79C30" w14:textId="77777777" w:rsidR="00C7214E" w:rsidRDefault="00C72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2B9E585F"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B0F7DF" wp14:editId="44220B2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7834" w14:textId="77777777" w:rsidR="00C7214E" w:rsidRDefault="00C72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85AD" w14:textId="77777777" w:rsidR="00C7214E" w:rsidRDefault="00C721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14548A92" w:rsidR="003B1E1D" w:rsidRDefault="00C7214E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A54C4C1" wp14:editId="710CDF0D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7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7"/>
    <w:lvlOverride w:ilvl="0">
      <w:startOverride w:val="1"/>
    </w:lvlOverride>
  </w:num>
  <w:num w:numId="6" w16cid:durableId="340664579">
    <w:abstractNumId w:val="5"/>
  </w:num>
  <w:num w:numId="7" w16cid:durableId="2084718961">
    <w:abstractNumId w:val="6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B3A2D"/>
    <w:rsid w:val="000D5C87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423C0"/>
    <w:rsid w:val="00544EB2"/>
    <w:rsid w:val="00556AB4"/>
    <w:rsid w:val="005D08AC"/>
    <w:rsid w:val="006131CE"/>
    <w:rsid w:val="00633663"/>
    <w:rsid w:val="0065725A"/>
    <w:rsid w:val="00686DA5"/>
    <w:rsid w:val="00690D81"/>
    <w:rsid w:val="006F13C3"/>
    <w:rsid w:val="00707165"/>
    <w:rsid w:val="00742E2F"/>
    <w:rsid w:val="00762A46"/>
    <w:rsid w:val="007754F7"/>
    <w:rsid w:val="0078446D"/>
    <w:rsid w:val="00797634"/>
    <w:rsid w:val="007A54EE"/>
    <w:rsid w:val="00882F0A"/>
    <w:rsid w:val="0089495C"/>
    <w:rsid w:val="00897069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9F6FFE"/>
    <w:rsid w:val="00A3411F"/>
    <w:rsid w:val="00AA4191"/>
    <w:rsid w:val="00AD6BF7"/>
    <w:rsid w:val="00B45E62"/>
    <w:rsid w:val="00B67148"/>
    <w:rsid w:val="00B771A3"/>
    <w:rsid w:val="00BB17C2"/>
    <w:rsid w:val="00BC4403"/>
    <w:rsid w:val="00C0776B"/>
    <w:rsid w:val="00C202CB"/>
    <w:rsid w:val="00C572BA"/>
    <w:rsid w:val="00C7214E"/>
    <w:rsid w:val="00C74D9E"/>
    <w:rsid w:val="00C83BAF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80F41"/>
    <w:rsid w:val="00E83AA3"/>
    <w:rsid w:val="00EA7946"/>
    <w:rsid w:val="00EB5FAF"/>
    <w:rsid w:val="00EF0A30"/>
    <w:rsid w:val="00F14E1A"/>
    <w:rsid w:val="00F37BDC"/>
    <w:rsid w:val="00F459E4"/>
    <w:rsid w:val="00F97276"/>
    <w:rsid w:val="00FC3724"/>
    <w:rsid w:val="00FD73B0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6</cp:revision>
  <cp:lastPrinted>2024-02-27T10:04:00Z</cp:lastPrinted>
  <dcterms:created xsi:type="dcterms:W3CDTF">2024-02-23T15:24:00Z</dcterms:created>
  <dcterms:modified xsi:type="dcterms:W3CDTF">2024-02-29T10:34:00Z</dcterms:modified>
</cp:coreProperties>
</file>