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BD6E" w14:textId="3519BFAD" w:rsidR="00AA4EF4" w:rsidRPr="00D40FE4" w:rsidRDefault="009A6F01" w:rsidP="001416C7">
      <w:pPr>
        <w:pStyle w:val="Tytu"/>
        <w:spacing w:line="276" w:lineRule="auto"/>
        <w:rPr>
          <w:rFonts w:ascii="Lato" w:hAnsi="Lato" w:cs="Arial"/>
          <w:sz w:val="20"/>
          <w:szCs w:val="20"/>
        </w:rPr>
      </w:pPr>
      <w:r w:rsidRPr="00D40FE4">
        <w:rPr>
          <w:rFonts w:ascii="Lato" w:hAnsi="Lato"/>
          <w:noProof/>
          <w:sz w:val="20"/>
        </w:rPr>
        <w:drawing>
          <wp:inline distT="0" distB="0" distL="0" distR="0" wp14:anchorId="6E7900C6" wp14:editId="1577EF08">
            <wp:extent cx="5760720" cy="739140"/>
            <wp:effectExtent l="0" t="0" r="0" b="0"/>
            <wp:docPr id="1" name="Obraz 1" descr="C:\Users\awegorek\AppData\Local\Temp\Temp1_Zestawienie_znakow_KPO_barwy_RP_NGEU_wersja_polska (1).zip\Zestawienie znaków_KPO_barwy RP_NGEU_wersja polska\POZIOM\RGB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wegorek\AppData\Local\Temp\Temp1_Zestawienie_znakow_KPO_barwy_RP_NGEU_wersja_polska (1).zip\Zestawienie znaków_KPO_barwy RP_NGEU_wersja polska\POZIOM\RGB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E939" w14:textId="77777777" w:rsidR="00AA4EF4" w:rsidRPr="00D40FE4" w:rsidRDefault="00AA4EF4" w:rsidP="001416C7">
      <w:pPr>
        <w:pStyle w:val="Tytu"/>
        <w:spacing w:line="276" w:lineRule="auto"/>
        <w:rPr>
          <w:rFonts w:ascii="Lato" w:hAnsi="Lato" w:cs="Arial"/>
          <w:sz w:val="20"/>
          <w:szCs w:val="20"/>
        </w:rPr>
      </w:pPr>
    </w:p>
    <w:p w14:paraId="0236F565" w14:textId="77777777" w:rsidR="00AA0D56" w:rsidRPr="00D40FE4" w:rsidRDefault="00AA0D56" w:rsidP="001416C7">
      <w:pPr>
        <w:pStyle w:val="Tytu"/>
        <w:spacing w:line="276" w:lineRule="auto"/>
        <w:rPr>
          <w:rFonts w:ascii="Lato" w:hAnsi="Lato" w:cs="Arial"/>
          <w:sz w:val="20"/>
          <w:szCs w:val="20"/>
        </w:rPr>
      </w:pPr>
    </w:p>
    <w:p w14:paraId="1170D453" w14:textId="5030D80E" w:rsidR="001416C7" w:rsidRPr="00D40FE4" w:rsidRDefault="008B636E" w:rsidP="001416C7">
      <w:pPr>
        <w:pStyle w:val="Tytu"/>
        <w:spacing w:line="276" w:lineRule="auto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UMOW</w:t>
      </w:r>
      <w:r w:rsidR="001416C7" w:rsidRPr="00D40FE4">
        <w:rPr>
          <w:rFonts w:ascii="Lato" w:hAnsi="Lato" w:cs="Arial"/>
          <w:sz w:val="20"/>
          <w:szCs w:val="20"/>
        </w:rPr>
        <w:t>A NR …./20…</w:t>
      </w:r>
      <w:r w:rsidR="00E13E43" w:rsidRPr="00D40FE4">
        <w:rPr>
          <w:rFonts w:ascii="Lato" w:hAnsi="Lato" w:cs="Arial"/>
          <w:sz w:val="20"/>
          <w:szCs w:val="20"/>
        </w:rPr>
        <w:t xml:space="preserve">  </w:t>
      </w:r>
    </w:p>
    <w:p w14:paraId="308E2336" w14:textId="77777777" w:rsidR="001416C7" w:rsidRPr="00D40FE4" w:rsidRDefault="001416C7" w:rsidP="001416C7">
      <w:pPr>
        <w:pStyle w:val="Tytu"/>
        <w:spacing w:line="276" w:lineRule="auto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 xml:space="preserve">O OBJĘCIE </w:t>
      </w:r>
      <w:r w:rsidR="001878FE" w:rsidRPr="00D40FE4">
        <w:rPr>
          <w:rFonts w:ascii="Lato" w:hAnsi="Lato" w:cs="Arial"/>
          <w:sz w:val="20"/>
          <w:szCs w:val="20"/>
        </w:rPr>
        <w:t>PRZEDSIĘ</w:t>
      </w:r>
      <w:r w:rsidRPr="00D40FE4">
        <w:rPr>
          <w:rFonts w:ascii="Lato" w:hAnsi="Lato" w:cs="Arial"/>
          <w:sz w:val="20"/>
          <w:szCs w:val="20"/>
        </w:rPr>
        <w:t xml:space="preserve">WZIĘCIA WSPARCIEM BEZZWROTNYM Z PLANU ROZWOJOWEGO </w:t>
      </w:r>
    </w:p>
    <w:p w14:paraId="57E99BCB" w14:textId="77777777" w:rsidR="001416C7" w:rsidRPr="00D40FE4" w:rsidRDefault="001416C7" w:rsidP="001416C7">
      <w:pPr>
        <w:pStyle w:val="Tytu"/>
        <w:spacing w:before="60" w:after="120"/>
        <w:jc w:val="left"/>
        <w:rPr>
          <w:rFonts w:ascii="Lato" w:hAnsi="Lato" w:cs="Arial"/>
          <w:sz w:val="20"/>
          <w:szCs w:val="20"/>
        </w:rPr>
      </w:pPr>
    </w:p>
    <w:p w14:paraId="380A9808" w14:textId="7389C5F8" w:rsidR="001416C7" w:rsidRPr="00D40FE4" w:rsidRDefault="001416C7" w:rsidP="001416C7">
      <w:pPr>
        <w:pStyle w:val="Tytu"/>
        <w:spacing w:before="60" w:after="120"/>
        <w:jc w:val="left"/>
        <w:rPr>
          <w:rFonts w:ascii="Lato" w:hAnsi="Lato" w:cs="Arial"/>
          <w:b w:val="0"/>
          <w:sz w:val="20"/>
          <w:szCs w:val="20"/>
        </w:rPr>
      </w:pPr>
      <w:r w:rsidRPr="00D40FE4">
        <w:rPr>
          <w:rFonts w:ascii="Lato" w:hAnsi="Lato" w:cs="Arial"/>
          <w:b w:val="0"/>
          <w:sz w:val="20"/>
          <w:szCs w:val="20"/>
        </w:rPr>
        <w:t>zawarta w dniu złożenia podpisu przez ostatnią ze Stron</w:t>
      </w:r>
      <w:r w:rsidR="002E0361" w:rsidRPr="00D40FE4">
        <w:rPr>
          <w:rFonts w:ascii="Lato" w:hAnsi="Lato" w:cs="Arial"/>
          <w:b w:val="0"/>
          <w:sz w:val="20"/>
          <w:szCs w:val="20"/>
        </w:rPr>
        <w:t>,</w:t>
      </w:r>
      <w:r w:rsidR="00A9387C" w:rsidRPr="00D40FE4">
        <w:rPr>
          <w:rFonts w:ascii="Lato" w:hAnsi="Lato" w:cs="Arial"/>
          <w:b w:val="0"/>
          <w:sz w:val="20"/>
          <w:szCs w:val="20"/>
        </w:rPr>
        <w:t xml:space="preserve"> </w:t>
      </w:r>
      <w:r w:rsidRPr="00D40FE4">
        <w:rPr>
          <w:rFonts w:ascii="Lato" w:hAnsi="Lato" w:cs="Arial"/>
          <w:b w:val="0"/>
          <w:sz w:val="20"/>
          <w:szCs w:val="20"/>
        </w:rPr>
        <w:t>zwana dalej: „</w:t>
      </w:r>
      <w:r w:rsidR="008B636E" w:rsidRPr="00D40FE4">
        <w:rPr>
          <w:rFonts w:ascii="Lato" w:hAnsi="Lato" w:cs="Arial"/>
          <w:b w:val="0"/>
          <w:sz w:val="20"/>
          <w:szCs w:val="20"/>
        </w:rPr>
        <w:t>Umow</w:t>
      </w:r>
      <w:r w:rsidRPr="00D40FE4">
        <w:rPr>
          <w:rFonts w:ascii="Lato" w:hAnsi="Lato" w:cs="Arial"/>
          <w:b w:val="0"/>
          <w:sz w:val="20"/>
          <w:szCs w:val="20"/>
        </w:rPr>
        <w:t>ą”, pomiędzy:</w:t>
      </w:r>
    </w:p>
    <w:p w14:paraId="09774A38" w14:textId="77777777" w:rsidR="001416C7" w:rsidRPr="00D40FE4" w:rsidRDefault="001416C7" w:rsidP="001416C7">
      <w:pPr>
        <w:pStyle w:val="Tytu"/>
        <w:spacing w:before="60" w:after="120"/>
        <w:jc w:val="left"/>
        <w:rPr>
          <w:rFonts w:ascii="Lato" w:hAnsi="Lato" w:cs="Arial"/>
          <w:b w:val="0"/>
          <w:sz w:val="20"/>
          <w:szCs w:val="20"/>
        </w:rPr>
      </w:pPr>
    </w:p>
    <w:p w14:paraId="4066FB9E" w14:textId="1FE28F72" w:rsidR="001416C7" w:rsidRPr="00D40FE4" w:rsidRDefault="001416C7" w:rsidP="001416C7">
      <w:pPr>
        <w:pStyle w:val="Tytu"/>
        <w:spacing w:before="60" w:after="120"/>
        <w:jc w:val="both"/>
        <w:rPr>
          <w:rFonts w:ascii="Lato" w:hAnsi="Lato" w:cs="Arial"/>
          <w:b w:val="0"/>
          <w:sz w:val="20"/>
          <w:szCs w:val="20"/>
        </w:rPr>
      </w:pPr>
      <w:r w:rsidRPr="00D40FE4">
        <w:rPr>
          <w:rFonts w:ascii="Lato" w:hAnsi="Lato" w:cs="Arial"/>
          <w:b w:val="0"/>
          <w:sz w:val="20"/>
          <w:szCs w:val="20"/>
        </w:rPr>
        <w:t>Skarbem Państwa – Ministrem Kultury i Dziedzictwa Narodowego, będącym Instytucją odpowiedzialną za realizację inwestycji (dalej „</w:t>
      </w:r>
      <w:r w:rsidRPr="00D40FE4">
        <w:rPr>
          <w:rFonts w:ascii="Lato" w:hAnsi="Lato" w:cs="Arial"/>
          <w:sz w:val="20"/>
          <w:szCs w:val="20"/>
        </w:rPr>
        <w:t>IOI</w:t>
      </w:r>
      <w:r w:rsidRPr="00D40FE4">
        <w:rPr>
          <w:rFonts w:ascii="Lato" w:hAnsi="Lato" w:cs="Arial"/>
          <w:b w:val="0"/>
          <w:sz w:val="20"/>
          <w:szCs w:val="20"/>
        </w:rPr>
        <w:t xml:space="preserve">”), którego reprezentuje </w:t>
      </w:r>
      <w:r w:rsidR="00C217E2">
        <w:rPr>
          <w:rFonts w:ascii="Lato" w:hAnsi="Lato" w:cs="Arial"/>
          <w:b w:val="0"/>
          <w:sz w:val="20"/>
          <w:szCs w:val="20"/>
        </w:rPr>
        <w:t>…</w:t>
      </w:r>
      <w:r w:rsidRPr="00D40FE4">
        <w:rPr>
          <w:rFonts w:ascii="Lato" w:hAnsi="Lato" w:cs="Arial"/>
          <w:b w:val="0"/>
          <w:sz w:val="20"/>
          <w:szCs w:val="20"/>
        </w:rPr>
        <w:t>, na podstawie upoważnienia nr ….</w:t>
      </w:r>
    </w:p>
    <w:p w14:paraId="49CFBBDB" w14:textId="77777777" w:rsidR="001416C7" w:rsidRPr="00D40FE4" w:rsidRDefault="001416C7" w:rsidP="001416C7">
      <w:pPr>
        <w:pStyle w:val="Tytu"/>
        <w:spacing w:before="60" w:after="120"/>
        <w:jc w:val="both"/>
        <w:rPr>
          <w:rFonts w:ascii="Lato" w:hAnsi="Lato" w:cs="Arial"/>
          <w:b w:val="0"/>
          <w:sz w:val="20"/>
          <w:szCs w:val="20"/>
        </w:rPr>
      </w:pPr>
      <w:r w:rsidRPr="00D40FE4">
        <w:rPr>
          <w:rFonts w:ascii="Lato" w:hAnsi="Lato" w:cs="Arial"/>
          <w:b w:val="0"/>
          <w:sz w:val="20"/>
          <w:szCs w:val="20"/>
        </w:rPr>
        <w:t>a</w:t>
      </w:r>
    </w:p>
    <w:p w14:paraId="4166AA22" w14:textId="77777777" w:rsidR="001416C7" w:rsidRPr="00D40FE4" w:rsidRDefault="001416C7" w:rsidP="001416C7">
      <w:pPr>
        <w:spacing w:after="120"/>
        <w:ind w:left="19"/>
        <w:jc w:val="both"/>
        <w:rPr>
          <w:i/>
          <w:spacing w:val="4"/>
          <w:sz w:val="20"/>
        </w:rPr>
      </w:pPr>
      <w:r w:rsidRPr="00D40FE4">
        <w:rPr>
          <w:spacing w:val="2"/>
          <w:sz w:val="20"/>
        </w:rPr>
        <w:t xml:space="preserve">............................................................................................................................................... </w:t>
      </w:r>
      <w:r w:rsidRPr="00D40FE4">
        <w:rPr>
          <w:i/>
          <w:spacing w:val="4"/>
          <w:sz w:val="20"/>
        </w:rPr>
        <w:t>(nazwa OOW)</w:t>
      </w:r>
    </w:p>
    <w:p w14:paraId="1A99B192" w14:textId="77777777" w:rsidR="001416C7" w:rsidRPr="00D40FE4" w:rsidRDefault="001416C7" w:rsidP="001416C7">
      <w:pPr>
        <w:spacing w:after="120"/>
        <w:jc w:val="both"/>
        <w:rPr>
          <w:spacing w:val="3"/>
          <w:sz w:val="20"/>
        </w:rPr>
      </w:pPr>
      <w:r w:rsidRPr="00D40FE4">
        <w:rPr>
          <w:spacing w:val="3"/>
          <w:sz w:val="20"/>
        </w:rPr>
        <w:t xml:space="preserve">z siedzibą w ............................,NIP.........................., REGON………………, </w:t>
      </w:r>
    </w:p>
    <w:p w14:paraId="153DF201" w14:textId="77777777" w:rsidR="001416C7" w:rsidRPr="00D40FE4" w:rsidRDefault="001416C7" w:rsidP="001416C7">
      <w:pPr>
        <w:spacing w:after="120"/>
        <w:jc w:val="both"/>
        <w:rPr>
          <w:spacing w:val="3"/>
          <w:sz w:val="20"/>
        </w:rPr>
      </w:pPr>
      <w:r w:rsidRPr="00D40FE4">
        <w:rPr>
          <w:spacing w:val="3"/>
          <w:sz w:val="20"/>
        </w:rPr>
        <w:t xml:space="preserve"> </w:t>
      </w:r>
      <w:r w:rsidRPr="00D40FE4">
        <w:rPr>
          <w:spacing w:val="3"/>
          <w:sz w:val="20"/>
        </w:rPr>
        <w:br/>
        <w:t xml:space="preserve">będącym </w:t>
      </w:r>
      <w:r w:rsidR="00DA0C5A" w:rsidRPr="00D40FE4">
        <w:rPr>
          <w:spacing w:val="3"/>
          <w:sz w:val="20"/>
        </w:rPr>
        <w:t>o</w:t>
      </w:r>
      <w:r w:rsidRPr="00D40FE4">
        <w:rPr>
          <w:spacing w:val="3"/>
          <w:sz w:val="20"/>
        </w:rPr>
        <w:t xml:space="preserve">statecznym odbiorcą wsparcia (dalej </w:t>
      </w:r>
      <w:r w:rsidRPr="00D40FE4">
        <w:rPr>
          <w:b/>
          <w:spacing w:val="3"/>
          <w:sz w:val="20"/>
        </w:rPr>
        <w:t>„OOW"</w:t>
      </w:r>
      <w:r w:rsidRPr="00D40FE4">
        <w:rPr>
          <w:spacing w:val="3"/>
          <w:sz w:val="20"/>
        </w:rPr>
        <w:t>)</w:t>
      </w:r>
      <w:r w:rsidR="00DA0C5A" w:rsidRPr="00D40FE4">
        <w:rPr>
          <w:spacing w:val="3"/>
          <w:sz w:val="20"/>
        </w:rPr>
        <w:t>,</w:t>
      </w:r>
    </w:p>
    <w:p w14:paraId="0479BA2D" w14:textId="039D8F85" w:rsidR="001416C7" w:rsidRPr="00D40FE4" w:rsidRDefault="001416C7" w:rsidP="001416C7">
      <w:pPr>
        <w:pStyle w:val="Tytu"/>
        <w:spacing w:before="60" w:after="120"/>
        <w:jc w:val="both"/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</w:pP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którego reprezentuje osoba upoważniona</w:t>
      </w:r>
      <w:r w:rsidR="003759CF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/reprezentują osoby upoważnione</w:t>
      </w: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 xml:space="preserve"> do składania oświadczeń woli i zaciągania zobowiązań finansowych w imieniu OOW:</w:t>
      </w:r>
    </w:p>
    <w:p w14:paraId="4CE81176" w14:textId="10EF46EB" w:rsidR="001416C7" w:rsidRPr="00D40FE4" w:rsidRDefault="002A00D4" w:rsidP="001416C7">
      <w:pPr>
        <w:pStyle w:val="Tytu"/>
        <w:spacing w:before="60" w:after="120"/>
        <w:jc w:val="both"/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</w:pP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Pan</w:t>
      </w:r>
      <w:r w:rsidR="00B067FA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…/</w:t>
      </w: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Pani</w:t>
      </w:r>
      <w:r w:rsidR="00B067FA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…..</w:t>
      </w: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 xml:space="preserve"> </w:t>
      </w:r>
      <w:r w:rsidR="001416C7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...........................................................................................................................................</w:t>
      </w:r>
      <w:r w:rsidR="00286F9E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.................................................................</w:t>
      </w:r>
      <w:r w:rsidR="001416C7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</w:t>
      </w:r>
    </w:p>
    <w:p w14:paraId="7DF2AFC9" w14:textId="77777777" w:rsidR="001416C7" w:rsidRPr="00D40FE4" w:rsidRDefault="002E0361" w:rsidP="001416C7">
      <w:pPr>
        <w:pStyle w:val="Tytu"/>
        <w:spacing w:before="60" w:after="12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...........................................................................................................................................</w:t>
      </w:r>
      <w:r w:rsidR="00286F9E"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.................................................................</w:t>
      </w:r>
      <w:r w:rsidRPr="00D40FE4">
        <w:rPr>
          <w:rFonts w:ascii="Lato" w:eastAsia="Calibri" w:hAnsi="Lato" w:cs="Arial"/>
          <w:b w:val="0"/>
          <w:spacing w:val="3"/>
          <w:kern w:val="0"/>
          <w:sz w:val="20"/>
          <w:szCs w:val="20"/>
          <w:lang w:eastAsia="en-US"/>
        </w:rPr>
        <w:t>..</w:t>
      </w:r>
    </w:p>
    <w:p w14:paraId="624E9CA4" w14:textId="77777777" w:rsidR="001416C7" w:rsidRPr="00D40FE4" w:rsidRDefault="001416C7" w:rsidP="001416C7">
      <w:pPr>
        <w:pStyle w:val="Tytu"/>
        <w:spacing w:before="60" w:after="12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zwanymi</w:t>
      </w:r>
      <w:r w:rsidR="00B66071" w:rsidRPr="00D40FE4">
        <w:rPr>
          <w:rFonts w:ascii="Lato" w:hAnsi="Lato" w:cs="Arial"/>
          <w:sz w:val="20"/>
          <w:szCs w:val="20"/>
        </w:rPr>
        <w:t xml:space="preserve"> dalej „Stronami”.</w:t>
      </w:r>
    </w:p>
    <w:p w14:paraId="7CDC2BB2" w14:textId="77777777" w:rsidR="002072F5" w:rsidRPr="00D40FE4" w:rsidRDefault="002072F5" w:rsidP="001416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</w:rPr>
      </w:pPr>
    </w:p>
    <w:p w14:paraId="25854FFD" w14:textId="1D4796A5" w:rsidR="001416C7" w:rsidRPr="00D40FE4" w:rsidRDefault="001416C7" w:rsidP="001416C7">
      <w:pPr>
        <w:spacing w:before="60" w:after="120"/>
        <w:jc w:val="both"/>
        <w:rPr>
          <w:sz w:val="20"/>
        </w:rPr>
      </w:pPr>
      <w:r w:rsidRPr="00D40FE4">
        <w:rPr>
          <w:sz w:val="20"/>
        </w:rPr>
        <w:t>Działając na podstawie art. 14lzh ust. 1 ustawy z dnia 6 grudnia 2006 r. o zasadach prowadzenia polityki rozwoju (</w:t>
      </w:r>
      <w:r w:rsidR="000B2115" w:rsidRPr="00D40FE4">
        <w:rPr>
          <w:sz w:val="20"/>
          <w:szCs w:val="20"/>
        </w:rPr>
        <w:t xml:space="preserve">tekst jednolity </w:t>
      </w:r>
      <w:r w:rsidRPr="00D40FE4">
        <w:rPr>
          <w:sz w:val="20"/>
        </w:rPr>
        <w:t>Dz.</w:t>
      </w:r>
      <w:r w:rsidR="00D40FE4">
        <w:rPr>
          <w:sz w:val="20"/>
        </w:rPr>
        <w:t xml:space="preserve"> </w:t>
      </w:r>
      <w:r w:rsidRPr="00D40FE4">
        <w:rPr>
          <w:sz w:val="20"/>
        </w:rPr>
        <w:t xml:space="preserve">U. z </w:t>
      </w:r>
      <w:r w:rsidR="006A146B" w:rsidRPr="00D40FE4">
        <w:rPr>
          <w:sz w:val="20"/>
          <w:szCs w:val="20"/>
        </w:rPr>
        <w:t>202</w:t>
      </w:r>
      <w:r w:rsidR="007A4202" w:rsidRPr="00D40FE4">
        <w:rPr>
          <w:sz w:val="20"/>
          <w:szCs w:val="20"/>
        </w:rPr>
        <w:t>4</w:t>
      </w:r>
      <w:r w:rsidRPr="00D40FE4">
        <w:rPr>
          <w:sz w:val="20"/>
        </w:rPr>
        <w:t xml:space="preserve"> r., </w:t>
      </w:r>
      <w:r w:rsidRPr="00D40FE4">
        <w:rPr>
          <w:sz w:val="20"/>
          <w:szCs w:val="20"/>
        </w:rPr>
        <w:t xml:space="preserve">poz. </w:t>
      </w:r>
      <w:r w:rsidR="007A4202" w:rsidRPr="00D40FE4">
        <w:rPr>
          <w:sz w:val="20"/>
          <w:szCs w:val="20"/>
        </w:rPr>
        <w:t>324</w:t>
      </w:r>
      <w:r w:rsidR="00D40FE4">
        <w:rPr>
          <w:sz w:val="20"/>
          <w:szCs w:val="20"/>
        </w:rPr>
        <w:t>,</w:t>
      </w:r>
      <w:r w:rsidR="003E58C9" w:rsidRPr="00D40FE4">
        <w:rPr>
          <w:sz w:val="20"/>
          <w:szCs w:val="20"/>
        </w:rPr>
        <w:t xml:space="preserve"> ze zm.</w:t>
      </w:r>
      <w:r w:rsidRPr="00D40FE4">
        <w:rPr>
          <w:sz w:val="20"/>
          <w:szCs w:val="20"/>
        </w:rPr>
        <w:t>)</w:t>
      </w:r>
      <w:r w:rsidRPr="00D40FE4">
        <w:t>,</w:t>
      </w:r>
      <w:r w:rsidRPr="00D40FE4">
        <w:rPr>
          <w:sz w:val="20"/>
        </w:rPr>
        <w:t xml:space="preserve"> zwanej dalej „ustawą” oraz mając na uwadze postanowienia:</w:t>
      </w:r>
    </w:p>
    <w:p w14:paraId="065A6E5C" w14:textId="1634BFCC" w:rsidR="001416C7" w:rsidRPr="00D40FE4" w:rsidRDefault="001416C7" w:rsidP="00620015">
      <w:pPr>
        <w:numPr>
          <w:ilvl w:val="0"/>
          <w:numId w:val="1"/>
        </w:numPr>
        <w:spacing w:before="120" w:after="120"/>
        <w:jc w:val="both"/>
        <w:rPr>
          <w:sz w:val="20"/>
        </w:rPr>
      </w:pPr>
      <w:r w:rsidRPr="00D40FE4">
        <w:rPr>
          <w:sz w:val="20"/>
        </w:rPr>
        <w:t>rozporządzenia Parlamentu Europejskiego i Rady (UE) nr 2021/241 z dnia 12 lutego 2021 r. ustanawiającego Instrument na rzecz Odbudowy i Zwiększania Odporności (</w:t>
      </w:r>
      <w:proofErr w:type="spellStart"/>
      <w:r w:rsidRPr="00D40FE4">
        <w:rPr>
          <w:sz w:val="20"/>
        </w:rPr>
        <w:t>Dz.Urz</w:t>
      </w:r>
      <w:proofErr w:type="spellEnd"/>
      <w:r w:rsidRPr="00D40FE4">
        <w:rPr>
          <w:sz w:val="20"/>
        </w:rPr>
        <w:t>. UE L 57 z</w:t>
      </w:r>
      <w:r w:rsidR="001619B5" w:rsidRPr="00D40FE4">
        <w:rPr>
          <w:bCs/>
          <w:sz w:val="20"/>
          <w:szCs w:val="20"/>
        </w:rPr>
        <w:t> </w:t>
      </w:r>
      <w:r w:rsidRPr="00D40FE4">
        <w:rPr>
          <w:sz w:val="20"/>
        </w:rPr>
        <w:t>18.02.2021</w:t>
      </w:r>
      <w:r w:rsidRPr="00D40FE4">
        <w:rPr>
          <w:bCs/>
          <w:sz w:val="20"/>
          <w:szCs w:val="20"/>
        </w:rPr>
        <w:t>,</w:t>
      </w:r>
      <w:r w:rsidRPr="00D40FE4">
        <w:rPr>
          <w:sz w:val="20"/>
        </w:rPr>
        <w:t xml:space="preserve"> str. 17), zwanego dalej „rozporządzeniem 2021/241”; </w:t>
      </w:r>
    </w:p>
    <w:p w14:paraId="564883E8" w14:textId="6CCF5F63" w:rsidR="001416C7" w:rsidRPr="00D40FE4" w:rsidRDefault="002440EB" w:rsidP="00620015">
      <w:pPr>
        <w:numPr>
          <w:ilvl w:val="0"/>
          <w:numId w:val="1"/>
        </w:numPr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rozporządzenia Parlamentu Europejskiego i Rady (UE, </w:t>
      </w:r>
      <w:proofErr w:type="spellStart"/>
      <w:r w:rsidRPr="00D40FE4">
        <w:rPr>
          <w:sz w:val="20"/>
        </w:rPr>
        <w:t>Euratom</w:t>
      </w:r>
      <w:proofErr w:type="spellEnd"/>
      <w:r w:rsidRPr="00D40FE4">
        <w:rPr>
          <w:sz w:val="20"/>
        </w:rPr>
        <w:t xml:space="preserve">) </w:t>
      </w:r>
      <w:r w:rsidR="003E1C60" w:rsidRPr="00D40FE4">
        <w:rPr>
          <w:sz w:val="20"/>
        </w:rPr>
        <w:t xml:space="preserve">2024/2509 </w:t>
      </w:r>
      <w:r w:rsidRPr="00D40FE4">
        <w:rPr>
          <w:sz w:val="20"/>
        </w:rPr>
        <w:t xml:space="preserve">z dnia </w:t>
      </w:r>
      <w:r w:rsidR="003E1C60" w:rsidRPr="00D40FE4">
        <w:rPr>
          <w:sz w:val="20"/>
        </w:rPr>
        <w:t xml:space="preserve">23 września 2024 </w:t>
      </w:r>
      <w:r w:rsidR="00D40FE4">
        <w:rPr>
          <w:sz w:val="20"/>
        </w:rPr>
        <w:t> </w:t>
      </w:r>
      <w:r w:rsidRPr="00D40FE4">
        <w:rPr>
          <w:sz w:val="20"/>
        </w:rPr>
        <w:t>r. w</w:t>
      </w:r>
      <w:r w:rsidR="005E4A94" w:rsidRPr="00D40FE4">
        <w:rPr>
          <w:sz w:val="20"/>
        </w:rPr>
        <w:t> </w:t>
      </w:r>
      <w:r w:rsidRPr="00D40FE4">
        <w:rPr>
          <w:sz w:val="20"/>
        </w:rPr>
        <w:t xml:space="preserve">sprawie zasad finansowych mających zastosowanie do budżetu ogólnego </w:t>
      </w:r>
      <w:r w:rsidRPr="00D40FE4">
        <w:rPr>
          <w:sz w:val="20"/>
          <w:szCs w:val="20"/>
        </w:rPr>
        <w:t>Unii</w:t>
      </w:r>
      <w:r w:rsidR="00FB7293" w:rsidRPr="00D40FE4">
        <w:rPr>
          <w:sz w:val="20"/>
          <w:szCs w:val="20"/>
        </w:rPr>
        <w:t xml:space="preserve"> </w:t>
      </w:r>
      <w:r w:rsidR="00FB7293" w:rsidRPr="00D40FE4">
        <w:rPr>
          <w:bCs/>
          <w:sz w:val="20"/>
          <w:szCs w:val="20"/>
        </w:rPr>
        <w:t>(Dz. Urz. UE L z 26.09.</w:t>
      </w:r>
      <w:r w:rsidR="009233C9" w:rsidRPr="00D40FE4">
        <w:rPr>
          <w:bCs/>
          <w:sz w:val="20"/>
          <w:szCs w:val="20"/>
        </w:rPr>
        <w:t>2</w:t>
      </w:r>
      <w:r w:rsidR="00FB7293" w:rsidRPr="00D40FE4">
        <w:rPr>
          <w:bCs/>
          <w:sz w:val="20"/>
          <w:szCs w:val="20"/>
        </w:rPr>
        <w:t>024)</w:t>
      </w:r>
      <w:r w:rsidRPr="00D40FE4">
        <w:rPr>
          <w:sz w:val="20"/>
        </w:rPr>
        <w:t xml:space="preserve"> </w:t>
      </w:r>
      <w:r w:rsidR="001416C7" w:rsidRPr="00D40FE4">
        <w:rPr>
          <w:sz w:val="20"/>
        </w:rPr>
        <w:t>, zwanego dalej „rozporządzeniem finansowym”;</w:t>
      </w:r>
    </w:p>
    <w:p w14:paraId="36F935DF" w14:textId="5B8FD50D" w:rsidR="00FD759B" w:rsidRPr="00D40FE4" w:rsidRDefault="00FD759B" w:rsidP="00620015">
      <w:pPr>
        <w:numPr>
          <w:ilvl w:val="0"/>
          <w:numId w:val="1"/>
        </w:numPr>
        <w:jc w:val="both"/>
        <w:rPr>
          <w:sz w:val="20"/>
        </w:rPr>
      </w:pPr>
      <w:r w:rsidRPr="00D40FE4">
        <w:rPr>
          <w:sz w:val="20"/>
        </w:rPr>
        <w:t>rozporządzenia Parlamentu Europejskiego i Rady (UE) nr 2020/852 z dnia 18 czerwca 2020 r. w</w:t>
      </w:r>
      <w:r w:rsidR="001619B5" w:rsidRPr="00D40FE4">
        <w:rPr>
          <w:sz w:val="20"/>
          <w:szCs w:val="20"/>
        </w:rPr>
        <w:t> </w:t>
      </w:r>
      <w:r w:rsidRPr="00D40FE4">
        <w:rPr>
          <w:sz w:val="20"/>
        </w:rPr>
        <w:t>sprawie ustanowienia ram ułatwiających zrównoważone inwestycje, zmieniającego rozporządzenie (UE) 2019/2088 (Dz.</w:t>
      </w:r>
      <w:r w:rsidR="00512764" w:rsidRPr="00D40FE4">
        <w:rPr>
          <w:sz w:val="20"/>
          <w:szCs w:val="20"/>
        </w:rPr>
        <w:t xml:space="preserve"> </w:t>
      </w:r>
      <w:r w:rsidRPr="00D40FE4">
        <w:rPr>
          <w:sz w:val="20"/>
        </w:rPr>
        <w:t>Urz. UE L 198 z 22.06.2020</w:t>
      </w:r>
      <w:r w:rsidR="00793D56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str.13), zwanego dalej „rozporządzeniem w sprawie taksonomii”; </w:t>
      </w:r>
    </w:p>
    <w:p w14:paraId="119476A5" w14:textId="003DA237" w:rsidR="00873FEE" w:rsidRPr="00D40FE4" w:rsidRDefault="00873FEE" w:rsidP="00620015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ustawy z dnia 27 sierpnia 2009 r. o finansach publicznych (</w:t>
      </w:r>
      <w:r w:rsidR="006E7870" w:rsidRPr="00D40FE4">
        <w:rPr>
          <w:rFonts w:ascii="Lato" w:hAnsi="Lato" w:cs="Arial"/>
          <w:sz w:val="20"/>
          <w:szCs w:val="20"/>
        </w:rPr>
        <w:t xml:space="preserve">tekst jednolity </w:t>
      </w:r>
      <w:r w:rsidR="0080653F" w:rsidRPr="00D40FE4">
        <w:rPr>
          <w:rFonts w:ascii="Lato" w:hAnsi="Lato" w:cs="Arial"/>
          <w:sz w:val="20"/>
          <w:szCs w:val="20"/>
        </w:rPr>
        <w:t>Dz.</w:t>
      </w:r>
      <w:r w:rsidR="00D40FE4">
        <w:rPr>
          <w:rFonts w:ascii="Lato" w:hAnsi="Lato" w:cs="Arial"/>
          <w:sz w:val="20"/>
          <w:szCs w:val="20"/>
        </w:rPr>
        <w:t xml:space="preserve"> </w:t>
      </w:r>
      <w:r w:rsidR="0080653F" w:rsidRPr="00D40FE4">
        <w:rPr>
          <w:rFonts w:ascii="Lato" w:hAnsi="Lato" w:cs="Arial"/>
          <w:sz w:val="20"/>
          <w:szCs w:val="20"/>
        </w:rPr>
        <w:t>U. z 2023 r.</w:t>
      </w:r>
      <w:r w:rsidR="00D40FE4">
        <w:rPr>
          <w:rFonts w:ascii="Lato" w:hAnsi="Lato" w:cs="Arial"/>
          <w:sz w:val="20"/>
          <w:szCs w:val="20"/>
        </w:rPr>
        <w:t>,</w:t>
      </w:r>
      <w:r w:rsidR="0080653F" w:rsidRPr="00D40FE4">
        <w:rPr>
          <w:rFonts w:ascii="Lato" w:hAnsi="Lato" w:cs="Arial"/>
          <w:sz w:val="20"/>
          <w:szCs w:val="20"/>
        </w:rPr>
        <w:t xml:space="preserve"> poz. 1270, z</w:t>
      </w:r>
      <w:r w:rsidR="00CC0E38" w:rsidRPr="00D40FE4">
        <w:rPr>
          <w:rFonts w:ascii="Lato" w:hAnsi="Lato" w:cs="Arial"/>
          <w:sz w:val="20"/>
          <w:szCs w:val="20"/>
        </w:rPr>
        <w:t>e</w:t>
      </w:r>
      <w:r w:rsidR="0080653F" w:rsidRPr="00D40FE4">
        <w:rPr>
          <w:rFonts w:ascii="Lato" w:hAnsi="Lato" w:cs="Arial"/>
          <w:sz w:val="20"/>
          <w:szCs w:val="20"/>
        </w:rPr>
        <w:t xml:space="preserve"> zm.);</w:t>
      </w:r>
    </w:p>
    <w:p w14:paraId="07984820" w14:textId="3C54ECD7" w:rsidR="008D38A7" w:rsidRPr="00D40FE4" w:rsidRDefault="008D38A7" w:rsidP="008D38A7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ustawy z dnia 27 kwietnia 2001 r. Prawo ochrony środowiska (</w:t>
      </w:r>
      <w:r w:rsidR="00665F2B" w:rsidRPr="00D40FE4">
        <w:rPr>
          <w:rFonts w:ascii="Lato" w:hAnsi="Lato" w:cs="Arial"/>
          <w:sz w:val="20"/>
          <w:szCs w:val="20"/>
        </w:rPr>
        <w:t>tekst jednolity</w:t>
      </w:r>
      <w:r w:rsidRPr="00D40FE4">
        <w:rPr>
          <w:rFonts w:ascii="Lato" w:hAnsi="Lato" w:cs="Arial"/>
          <w:sz w:val="20"/>
          <w:szCs w:val="20"/>
        </w:rPr>
        <w:t xml:space="preserve"> Dz.</w:t>
      </w:r>
      <w:r w:rsidR="00D40FE4">
        <w:rPr>
          <w:rFonts w:ascii="Lato" w:hAnsi="Lato" w:cs="Arial"/>
          <w:sz w:val="20"/>
          <w:szCs w:val="20"/>
        </w:rPr>
        <w:t xml:space="preserve"> </w:t>
      </w:r>
      <w:r w:rsidRPr="00D40FE4">
        <w:rPr>
          <w:rFonts w:ascii="Lato" w:hAnsi="Lato" w:cs="Arial"/>
          <w:sz w:val="20"/>
          <w:szCs w:val="20"/>
        </w:rPr>
        <w:t>U. z 202</w:t>
      </w:r>
      <w:r w:rsidR="007A4202" w:rsidRPr="00D40FE4">
        <w:rPr>
          <w:rFonts w:ascii="Lato" w:hAnsi="Lato" w:cs="Arial"/>
          <w:sz w:val="20"/>
          <w:szCs w:val="20"/>
        </w:rPr>
        <w:t>4</w:t>
      </w:r>
      <w:r w:rsidRPr="00D40FE4">
        <w:rPr>
          <w:rFonts w:ascii="Lato" w:hAnsi="Lato" w:cs="Arial"/>
          <w:sz w:val="20"/>
          <w:szCs w:val="20"/>
        </w:rPr>
        <w:t xml:space="preserve"> r.</w:t>
      </w:r>
      <w:r w:rsidR="00D40FE4">
        <w:rPr>
          <w:rFonts w:ascii="Lato" w:hAnsi="Lato" w:cs="Arial"/>
          <w:sz w:val="20"/>
          <w:szCs w:val="20"/>
        </w:rPr>
        <w:t>,</w:t>
      </w:r>
      <w:r w:rsidRPr="00D40FE4">
        <w:rPr>
          <w:rFonts w:ascii="Lato" w:hAnsi="Lato" w:cs="Arial"/>
          <w:sz w:val="20"/>
          <w:szCs w:val="20"/>
        </w:rPr>
        <w:t xml:space="preserve"> poz. </w:t>
      </w:r>
      <w:r w:rsidR="007A4202" w:rsidRPr="00D40FE4">
        <w:rPr>
          <w:rFonts w:ascii="Lato" w:hAnsi="Lato" w:cs="Arial"/>
          <w:sz w:val="20"/>
          <w:szCs w:val="20"/>
        </w:rPr>
        <w:t>54</w:t>
      </w:r>
      <w:r w:rsidR="00CD26F1" w:rsidRPr="00D40FE4">
        <w:rPr>
          <w:rFonts w:ascii="Lato" w:hAnsi="Lato" w:cs="Arial"/>
          <w:sz w:val="20"/>
          <w:szCs w:val="20"/>
        </w:rPr>
        <w:t>, ze zm.</w:t>
      </w:r>
      <w:r w:rsidRPr="00D40FE4">
        <w:rPr>
          <w:rFonts w:ascii="Lato" w:hAnsi="Lato" w:cs="Arial"/>
          <w:sz w:val="20"/>
          <w:szCs w:val="20"/>
        </w:rPr>
        <w:t>);</w:t>
      </w:r>
    </w:p>
    <w:p w14:paraId="78139F3B" w14:textId="2F6FFDAD" w:rsidR="008D38A7" w:rsidRPr="00D40FE4" w:rsidRDefault="008D38A7" w:rsidP="008D38A7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 xml:space="preserve"> ustawy z dnia 7 lipca 1994 r. Prawo budowlane (</w:t>
      </w:r>
      <w:r w:rsidR="001324BE" w:rsidRPr="00D40FE4">
        <w:rPr>
          <w:rFonts w:ascii="Lato" w:hAnsi="Lato" w:cs="Arial"/>
          <w:sz w:val="20"/>
          <w:szCs w:val="20"/>
        </w:rPr>
        <w:t>tekst jednolity</w:t>
      </w:r>
      <w:r w:rsidRPr="00D40FE4">
        <w:rPr>
          <w:rFonts w:ascii="Lato" w:hAnsi="Lato" w:cs="Arial"/>
          <w:sz w:val="20"/>
          <w:szCs w:val="20"/>
        </w:rPr>
        <w:t xml:space="preserve"> </w:t>
      </w:r>
      <w:r w:rsidR="00CD26F1" w:rsidRPr="00D40FE4">
        <w:rPr>
          <w:rFonts w:ascii="Lato" w:hAnsi="Lato" w:cs="Arial"/>
          <w:sz w:val="20"/>
          <w:szCs w:val="20"/>
        </w:rPr>
        <w:t xml:space="preserve">Dz. U. </w:t>
      </w:r>
      <w:r w:rsidR="00D40FE4">
        <w:rPr>
          <w:rFonts w:ascii="Lato" w:hAnsi="Lato" w:cs="Arial"/>
          <w:sz w:val="20"/>
          <w:szCs w:val="20"/>
        </w:rPr>
        <w:t xml:space="preserve">z </w:t>
      </w:r>
      <w:r w:rsidR="00CD26F1" w:rsidRPr="00D40FE4">
        <w:rPr>
          <w:rFonts w:ascii="Lato" w:hAnsi="Lato" w:cs="Arial"/>
          <w:sz w:val="20"/>
          <w:szCs w:val="20"/>
        </w:rPr>
        <w:t xml:space="preserve">2024 </w:t>
      </w:r>
      <w:r w:rsidR="00D40FE4">
        <w:rPr>
          <w:rFonts w:ascii="Lato" w:hAnsi="Lato" w:cs="Arial"/>
          <w:sz w:val="20"/>
          <w:szCs w:val="20"/>
        </w:rPr>
        <w:t xml:space="preserve">r., </w:t>
      </w:r>
      <w:r w:rsidR="00CD26F1" w:rsidRPr="00D40FE4">
        <w:rPr>
          <w:rFonts w:ascii="Lato" w:hAnsi="Lato" w:cs="Arial"/>
          <w:sz w:val="20"/>
          <w:szCs w:val="20"/>
        </w:rPr>
        <w:t>poz. 725, ze zm.</w:t>
      </w:r>
      <w:r w:rsidRPr="00D40FE4">
        <w:rPr>
          <w:rFonts w:ascii="Lato" w:hAnsi="Lato" w:cs="Arial"/>
          <w:sz w:val="20"/>
          <w:szCs w:val="20"/>
        </w:rPr>
        <w:t>);</w:t>
      </w:r>
    </w:p>
    <w:p w14:paraId="3DEAAFA6" w14:textId="11E144E6" w:rsidR="00D31354" w:rsidRPr="00D40FE4" w:rsidRDefault="00D31354" w:rsidP="00D31354">
      <w:pPr>
        <w:numPr>
          <w:ilvl w:val="0"/>
          <w:numId w:val="1"/>
        </w:numPr>
        <w:spacing w:after="240"/>
        <w:jc w:val="both"/>
        <w:rPr>
          <w:color w:val="000000" w:themeColor="text1"/>
          <w:sz w:val="20"/>
          <w:szCs w:val="20"/>
        </w:rPr>
      </w:pPr>
      <w:r w:rsidRPr="00D40FE4">
        <w:rPr>
          <w:color w:val="000000" w:themeColor="text1"/>
          <w:sz w:val="20"/>
          <w:szCs w:val="20"/>
        </w:rPr>
        <w:lastRenderedPageBreak/>
        <w:t xml:space="preserve">rozporządzenia Ministra Energii z dnia 5 października 2017 r. w sprawie szczegółowego zakresu </w:t>
      </w:r>
      <w:r w:rsidRPr="00D40FE4">
        <w:rPr>
          <w:color w:val="000000" w:themeColor="text1"/>
          <w:sz w:val="20"/>
          <w:szCs w:val="20"/>
        </w:rPr>
        <w:br/>
        <w:t>i sposobu sporządzania audytu efektywności energetycznej oraz metod obliczania oszczędności energii (</w:t>
      </w:r>
      <w:r w:rsidR="00147CC2" w:rsidRPr="00D40FE4">
        <w:rPr>
          <w:color w:val="000000" w:themeColor="text1"/>
          <w:sz w:val="20"/>
          <w:szCs w:val="20"/>
        </w:rPr>
        <w:t xml:space="preserve">tekst jednolity </w:t>
      </w:r>
      <w:r w:rsidRPr="00D40FE4">
        <w:rPr>
          <w:color w:val="000000" w:themeColor="text1"/>
          <w:sz w:val="20"/>
          <w:szCs w:val="20"/>
        </w:rPr>
        <w:t>Dz.</w:t>
      </w:r>
      <w:r w:rsidR="00D40FE4">
        <w:rPr>
          <w:color w:val="000000" w:themeColor="text1"/>
          <w:sz w:val="20"/>
          <w:szCs w:val="20"/>
        </w:rPr>
        <w:t xml:space="preserve"> </w:t>
      </w:r>
      <w:r w:rsidRPr="00D40FE4">
        <w:rPr>
          <w:color w:val="000000" w:themeColor="text1"/>
          <w:sz w:val="20"/>
          <w:szCs w:val="20"/>
        </w:rPr>
        <w:t xml:space="preserve">U. </w:t>
      </w:r>
      <w:r w:rsidR="00147CC2" w:rsidRPr="00D40FE4">
        <w:rPr>
          <w:color w:val="000000" w:themeColor="text1"/>
          <w:sz w:val="20"/>
          <w:szCs w:val="20"/>
        </w:rPr>
        <w:t xml:space="preserve">z </w:t>
      </w:r>
      <w:r w:rsidRPr="00D40FE4">
        <w:rPr>
          <w:color w:val="000000" w:themeColor="text1"/>
          <w:sz w:val="20"/>
          <w:szCs w:val="20"/>
        </w:rPr>
        <w:t>20</w:t>
      </w:r>
      <w:r w:rsidR="007A4202" w:rsidRPr="00D40FE4">
        <w:rPr>
          <w:color w:val="000000" w:themeColor="text1"/>
          <w:sz w:val="20"/>
          <w:szCs w:val="20"/>
        </w:rPr>
        <w:t>23</w:t>
      </w:r>
      <w:r w:rsidRPr="00D40FE4">
        <w:rPr>
          <w:color w:val="000000" w:themeColor="text1"/>
          <w:sz w:val="20"/>
          <w:szCs w:val="20"/>
        </w:rPr>
        <w:t xml:space="preserve"> </w:t>
      </w:r>
      <w:r w:rsidR="00147CC2" w:rsidRPr="00D40FE4">
        <w:rPr>
          <w:color w:val="000000" w:themeColor="text1"/>
          <w:sz w:val="20"/>
          <w:szCs w:val="20"/>
        </w:rPr>
        <w:t>r.</w:t>
      </w:r>
      <w:r w:rsidR="00D40FE4">
        <w:rPr>
          <w:color w:val="000000" w:themeColor="text1"/>
          <w:sz w:val="20"/>
          <w:szCs w:val="20"/>
        </w:rPr>
        <w:t>,</w:t>
      </w:r>
      <w:r w:rsidR="00147CC2" w:rsidRPr="00D40FE4">
        <w:rPr>
          <w:color w:val="000000" w:themeColor="text1"/>
          <w:sz w:val="20"/>
          <w:szCs w:val="20"/>
        </w:rPr>
        <w:t xml:space="preserve"> </w:t>
      </w:r>
      <w:r w:rsidRPr="00D40FE4">
        <w:rPr>
          <w:color w:val="000000" w:themeColor="text1"/>
          <w:sz w:val="20"/>
          <w:szCs w:val="20"/>
        </w:rPr>
        <w:t>poz. 1</w:t>
      </w:r>
      <w:r w:rsidR="007A4202" w:rsidRPr="00D40FE4">
        <w:rPr>
          <w:color w:val="000000" w:themeColor="text1"/>
          <w:sz w:val="20"/>
          <w:szCs w:val="20"/>
        </w:rPr>
        <w:t>220</w:t>
      </w:r>
      <w:r w:rsidRPr="00D40FE4">
        <w:rPr>
          <w:color w:val="000000" w:themeColor="text1"/>
          <w:sz w:val="20"/>
          <w:szCs w:val="20"/>
        </w:rPr>
        <w:t>);</w:t>
      </w:r>
    </w:p>
    <w:p w14:paraId="23D08FB3" w14:textId="776D949B" w:rsidR="008D38A7" w:rsidRPr="00D40FE4" w:rsidRDefault="008D38A7" w:rsidP="008D38A7">
      <w:pPr>
        <w:numPr>
          <w:ilvl w:val="0"/>
          <w:numId w:val="1"/>
        </w:numPr>
        <w:jc w:val="both"/>
        <w:rPr>
          <w:sz w:val="20"/>
        </w:rPr>
      </w:pPr>
      <w:r w:rsidRPr="00D40FE4">
        <w:rPr>
          <w:sz w:val="20"/>
        </w:rPr>
        <w:t>rozporządzenia Ministra Infrastruktury z dnia 17 marca 2009 r. w sprawie szczegółowego zakresu i</w:t>
      </w:r>
      <w:r w:rsidR="001619B5" w:rsidRPr="00D40FE4">
        <w:rPr>
          <w:sz w:val="20"/>
          <w:szCs w:val="20"/>
        </w:rPr>
        <w:t> </w:t>
      </w:r>
      <w:r w:rsidRPr="00D40FE4">
        <w:rPr>
          <w:sz w:val="20"/>
        </w:rPr>
        <w:t>form audytu energetycznego oraz części audytu remontowego, wzorów kart audytów, a także algorytmu oceny opłacalności przedsięwzięcia termomodernizacyjnego</w:t>
      </w:r>
      <w:r w:rsidR="001619B5" w:rsidRPr="00D40FE4">
        <w:rPr>
          <w:sz w:val="20"/>
          <w:szCs w:val="20"/>
        </w:rPr>
        <w:t xml:space="preserve"> </w:t>
      </w:r>
      <w:r w:rsidR="00535A60" w:rsidRPr="00D40FE4">
        <w:rPr>
          <w:sz w:val="20"/>
          <w:szCs w:val="20"/>
        </w:rPr>
        <w:t>(Dz.</w:t>
      </w:r>
      <w:r w:rsidR="001619B5" w:rsidRPr="00D40FE4">
        <w:rPr>
          <w:sz w:val="20"/>
          <w:szCs w:val="20"/>
        </w:rPr>
        <w:t xml:space="preserve"> </w:t>
      </w:r>
      <w:r w:rsidR="00535A60" w:rsidRPr="00D40FE4">
        <w:rPr>
          <w:sz w:val="20"/>
          <w:szCs w:val="20"/>
        </w:rPr>
        <w:t xml:space="preserve">U. </w:t>
      </w:r>
      <w:r w:rsidR="00CC0E38" w:rsidRPr="00D40FE4">
        <w:rPr>
          <w:sz w:val="20"/>
        </w:rPr>
        <w:t xml:space="preserve">Nr 43, poz. </w:t>
      </w:r>
      <w:r w:rsidR="00CC0E38" w:rsidRPr="00D40FE4">
        <w:rPr>
          <w:sz w:val="20"/>
          <w:szCs w:val="20"/>
        </w:rPr>
        <w:t>346</w:t>
      </w:r>
      <w:r w:rsidR="00D40FE4">
        <w:rPr>
          <w:sz w:val="20"/>
          <w:szCs w:val="20"/>
        </w:rPr>
        <w:t>, ze zm.</w:t>
      </w:r>
      <w:r w:rsidR="001619B5" w:rsidRPr="00D40FE4">
        <w:rPr>
          <w:sz w:val="20"/>
          <w:szCs w:val="20"/>
        </w:rPr>
        <w:t>)</w:t>
      </w:r>
      <w:r w:rsidRPr="00D40FE4">
        <w:rPr>
          <w:sz w:val="20"/>
          <w:szCs w:val="20"/>
        </w:rPr>
        <w:t>;</w:t>
      </w:r>
    </w:p>
    <w:p w14:paraId="132583D9" w14:textId="77777777" w:rsidR="00873FEE" w:rsidRPr="00D40FE4" w:rsidRDefault="00873FEE" w:rsidP="00620015">
      <w:pPr>
        <w:numPr>
          <w:ilvl w:val="0"/>
          <w:numId w:val="1"/>
        </w:numPr>
        <w:spacing w:before="120" w:after="120"/>
        <w:jc w:val="both"/>
        <w:rPr>
          <w:sz w:val="20"/>
        </w:rPr>
      </w:pPr>
      <w:r w:rsidRPr="00D40FE4">
        <w:rPr>
          <w:sz w:val="20"/>
        </w:rPr>
        <w:t>Krajowego Planu Odbudowy i Zwiększania Odporności, zwanego dalej „planem rozwojowym”;</w:t>
      </w:r>
    </w:p>
    <w:p w14:paraId="213FC9B1" w14:textId="06F6C1A1" w:rsidR="00873FEE" w:rsidRPr="00D40FE4" w:rsidRDefault="00873FEE" w:rsidP="007F07E5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decyzji wykonawczej Rady UE</w:t>
      </w:r>
      <w:r w:rsidR="00457929" w:rsidRPr="00D40FE4">
        <w:rPr>
          <w:rFonts w:ascii="Lato" w:hAnsi="Lato" w:cs="Arial"/>
          <w:sz w:val="20"/>
          <w:szCs w:val="20"/>
        </w:rPr>
        <w:t xml:space="preserve"> nr 9728/22</w:t>
      </w:r>
      <w:r w:rsidRPr="00D40FE4">
        <w:rPr>
          <w:rFonts w:ascii="Lato" w:hAnsi="Lato" w:cs="Arial"/>
          <w:sz w:val="20"/>
          <w:szCs w:val="20"/>
        </w:rPr>
        <w:t xml:space="preserve"> z dnia 17 czerwca 2022 r. w sprawie zatwierdzenia oceny planu odbudowy i zwiększania odporności Polski</w:t>
      </w:r>
      <w:r w:rsidR="00D40FE4">
        <w:rPr>
          <w:rFonts w:ascii="Lato" w:hAnsi="Lato" w:cs="Arial"/>
          <w:sz w:val="20"/>
          <w:szCs w:val="20"/>
        </w:rPr>
        <w:t xml:space="preserve"> ze zm.</w:t>
      </w:r>
      <w:r w:rsidRPr="00D40FE4">
        <w:rPr>
          <w:rFonts w:ascii="Lato" w:hAnsi="Lato" w:cs="Arial"/>
          <w:sz w:val="20"/>
          <w:szCs w:val="20"/>
        </w:rPr>
        <w:t>;</w:t>
      </w:r>
    </w:p>
    <w:p w14:paraId="27294513" w14:textId="77777777" w:rsidR="007F717A" w:rsidRPr="00D40FE4" w:rsidRDefault="007F717A" w:rsidP="007F07E5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ustaleń operacyjnych zawartych pomiędzy Polską a Komisją Europejską na podstawie art. 20 ust. 6 rozporządzenia 2021/241</w:t>
      </w:r>
      <w:r w:rsidR="001B56AD" w:rsidRPr="00D40FE4">
        <w:rPr>
          <w:rStyle w:val="Odwoanieprzypisudolnego"/>
          <w:rFonts w:ascii="Lato" w:hAnsi="Lato"/>
          <w:sz w:val="20"/>
          <w:szCs w:val="20"/>
        </w:rPr>
        <w:footnoteReference w:id="2"/>
      </w:r>
      <w:r w:rsidRPr="00D40FE4">
        <w:rPr>
          <w:rFonts w:ascii="Lato" w:hAnsi="Lato" w:cs="Arial"/>
          <w:sz w:val="20"/>
          <w:szCs w:val="20"/>
        </w:rPr>
        <w:t>;</w:t>
      </w:r>
    </w:p>
    <w:p w14:paraId="754B9F19" w14:textId="77777777" w:rsidR="00B25719" w:rsidRPr="00D40FE4" w:rsidRDefault="001416C7" w:rsidP="007F07E5">
      <w:pPr>
        <w:numPr>
          <w:ilvl w:val="0"/>
          <w:numId w:val="1"/>
        </w:numPr>
        <w:jc w:val="both"/>
        <w:rPr>
          <w:sz w:val="20"/>
        </w:rPr>
      </w:pPr>
      <w:r w:rsidRPr="00D40FE4">
        <w:rPr>
          <w:sz w:val="20"/>
        </w:rPr>
        <w:t>wytycznych ministra właściwego do spraw rozwoju regionalnego wydanych na podstawie art.14le ust. 2 pkt 4 ustawy, zwanych dalej „wytycznymi”</w:t>
      </w:r>
      <w:r w:rsidR="004C773D" w:rsidRPr="00D40FE4">
        <w:rPr>
          <w:rStyle w:val="Odwoanieprzypisudolnego"/>
          <w:sz w:val="20"/>
        </w:rPr>
        <w:footnoteReference w:id="3"/>
      </w:r>
      <w:r w:rsidRPr="00D40FE4">
        <w:rPr>
          <w:sz w:val="20"/>
        </w:rPr>
        <w:t>;</w:t>
      </w:r>
      <w:r w:rsidR="004C773D" w:rsidRPr="00D40FE4">
        <w:rPr>
          <w:sz w:val="20"/>
        </w:rPr>
        <w:t xml:space="preserve"> </w:t>
      </w:r>
    </w:p>
    <w:p w14:paraId="712380EF" w14:textId="2DB0105D" w:rsidR="00873FEE" w:rsidRPr="00D40FE4" w:rsidRDefault="00873FEE" w:rsidP="007F07E5">
      <w:pPr>
        <w:pStyle w:val="Akapitzlist"/>
        <w:numPr>
          <w:ilvl w:val="0"/>
          <w:numId w:val="1"/>
        </w:numPr>
        <w:jc w:val="both"/>
        <w:rPr>
          <w:rStyle w:val="Teksttreci"/>
          <w:rFonts w:ascii="Lato" w:hAnsi="Lato" w:cs="Arial"/>
          <w:sz w:val="20"/>
          <w:szCs w:val="20"/>
        </w:rPr>
      </w:pPr>
      <w:r w:rsidRPr="00D40FE4">
        <w:rPr>
          <w:rStyle w:val="Teksttreci"/>
          <w:rFonts w:ascii="Lato" w:hAnsi="Lato" w:cs="Arial"/>
          <w:sz w:val="20"/>
          <w:szCs w:val="20"/>
        </w:rPr>
        <w:t xml:space="preserve">wytycznych technicznych </w:t>
      </w:r>
      <w:r w:rsidRPr="00D40FE4">
        <w:rPr>
          <w:rFonts w:ascii="Lato" w:eastAsia="Calibri" w:hAnsi="Lato" w:cs="Arial"/>
          <w:sz w:val="20"/>
          <w:szCs w:val="20"/>
        </w:rPr>
        <w:t xml:space="preserve">Komisji Europejskiej </w:t>
      </w:r>
      <w:r w:rsidRPr="00D40FE4">
        <w:rPr>
          <w:rStyle w:val="Teksttreci"/>
          <w:rFonts w:ascii="Lato" w:hAnsi="Lato" w:cs="Arial"/>
          <w:sz w:val="20"/>
          <w:szCs w:val="20"/>
        </w:rPr>
        <w:t>dotyczących stosowania zasady „nie czyń poważnych szkód” na podstawie rozporządzenia ustanawiającego I</w:t>
      </w:r>
      <w:r w:rsidR="00CC0E38" w:rsidRPr="00D40FE4">
        <w:rPr>
          <w:rStyle w:val="Teksttreci"/>
          <w:rFonts w:ascii="Lato" w:hAnsi="Lato" w:cs="Arial"/>
          <w:sz w:val="20"/>
          <w:szCs w:val="20"/>
        </w:rPr>
        <w:t>nstrument na rzecz Odbudowy i </w:t>
      </w:r>
      <w:r w:rsidRPr="00D40FE4">
        <w:rPr>
          <w:rStyle w:val="Teksttreci"/>
          <w:rFonts w:ascii="Lato" w:hAnsi="Lato" w:cs="Arial"/>
          <w:sz w:val="20"/>
          <w:szCs w:val="20"/>
        </w:rPr>
        <w:t>Zwiększania Odporności</w:t>
      </w:r>
      <w:r w:rsidRPr="00D40FE4">
        <w:rPr>
          <w:rStyle w:val="Odwoanieprzypisudolnego"/>
          <w:rFonts w:ascii="Lato" w:hAnsi="Lato"/>
          <w:sz w:val="20"/>
          <w:szCs w:val="20"/>
        </w:rPr>
        <w:footnoteReference w:id="4"/>
      </w:r>
      <w:r w:rsidR="00117BE1" w:rsidRPr="00D40FE4">
        <w:rPr>
          <w:rStyle w:val="Teksttreci"/>
          <w:rFonts w:ascii="Lato" w:hAnsi="Lato" w:cs="Arial"/>
          <w:sz w:val="20"/>
          <w:szCs w:val="20"/>
        </w:rPr>
        <w:t>,</w:t>
      </w:r>
    </w:p>
    <w:p w14:paraId="7A163E97" w14:textId="77777777" w:rsidR="001416C7" w:rsidRPr="00D40FE4" w:rsidRDefault="001416C7" w:rsidP="001416C7">
      <w:pPr>
        <w:pStyle w:val="Tytu"/>
        <w:spacing w:before="60" w:after="120"/>
        <w:jc w:val="both"/>
        <w:rPr>
          <w:rFonts w:ascii="Lato" w:hAnsi="Lato" w:cs="Arial"/>
          <w:sz w:val="20"/>
          <w:szCs w:val="20"/>
        </w:rPr>
      </w:pPr>
    </w:p>
    <w:p w14:paraId="426C2B1B" w14:textId="77777777" w:rsidR="001416C7" w:rsidRPr="00D40FE4" w:rsidRDefault="001416C7" w:rsidP="001416C7">
      <w:p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Strony </w:t>
      </w:r>
      <w:r w:rsidR="008B636E" w:rsidRPr="00D40FE4">
        <w:rPr>
          <w:sz w:val="20"/>
        </w:rPr>
        <w:t>Umow</w:t>
      </w:r>
      <w:r w:rsidRPr="00D40FE4">
        <w:rPr>
          <w:sz w:val="20"/>
        </w:rPr>
        <w:t>y postanawiają, co następuje:</w:t>
      </w:r>
    </w:p>
    <w:p w14:paraId="4ABE7536" w14:textId="77777777" w:rsidR="001416C7" w:rsidRPr="00D40FE4" w:rsidRDefault="001416C7" w:rsidP="001416C7">
      <w:pPr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>§ 1</w:t>
      </w:r>
    </w:p>
    <w:p w14:paraId="07A3809F" w14:textId="33EA5413" w:rsidR="001416C7" w:rsidRPr="00D40FE4" w:rsidRDefault="001416C7" w:rsidP="00620015">
      <w:pPr>
        <w:numPr>
          <w:ilvl w:val="0"/>
          <w:numId w:val="2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Przedmiotem </w:t>
      </w:r>
      <w:r w:rsidR="008B636E" w:rsidRPr="00D40FE4">
        <w:rPr>
          <w:sz w:val="20"/>
        </w:rPr>
        <w:t>Umow</w:t>
      </w:r>
      <w:r w:rsidRPr="00D40FE4">
        <w:rPr>
          <w:sz w:val="20"/>
        </w:rPr>
        <w:t xml:space="preserve">y jest udzielenie OOW wsparcia bezzwrotnego z planu rozwojowego na realizację </w:t>
      </w:r>
      <w:r w:rsidR="001878FE" w:rsidRPr="00D40FE4">
        <w:rPr>
          <w:sz w:val="20"/>
        </w:rPr>
        <w:t>Przedsię</w:t>
      </w:r>
      <w:r w:rsidRPr="00D40FE4">
        <w:rPr>
          <w:sz w:val="20"/>
        </w:rPr>
        <w:t xml:space="preserve">wzięcia pn. </w:t>
      </w:r>
      <w:r w:rsidR="008C6194" w:rsidRPr="00D40FE4">
        <w:rPr>
          <w:sz w:val="20"/>
          <w:szCs w:val="20"/>
        </w:rPr>
        <w:t>[…]</w:t>
      </w:r>
      <w:r w:rsidRPr="00D40FE4">
        <w:rPr>
          <w:sz w:val="20"/>
        </w:rPr>
        <w:t xml:space="preserve"> w ramach </w:t>
      </w:r>
      <w:r w:rsidR="008C6194" w:rsidRPr="00D40FE4">
        <w:rPr>
          <w:sz w:val="20"/>
          <w:szCs w:val="20"/>
        </w:rPr>
        <w:t>i</w:t>
      </w:r>
      <w:r w:rsidRPr="00D40FE4">
        <w:rPr>
          <w:sz w:val="20"/>
          <w:szCs w:val="20"/>
        </w:rPr>
        <w:t>nwestycji</w:t>
      </w:r>
      <w:r w:rsidRPr="00D40FE4">
        <w:rPr>
          <w:sz w:val="20"/>
        </w:rPr>
        <w:t xml:space="preserve"> B1.1.4</w:t>
      </w:r>
      <w:r w:rsidRPr="00D40FE4">
        <w:rPr>
          <w:sz w:val="20"/>
          <w:szCs w:val="20"/>
        </w:rPr>
        <w:t xml:space="preserve"> „</w:t>
      </w:r>
      <w:r w:rsidR="009F0940" w:rsidRPr="00D40FE4">
        <w:rPr>
          <w:sz w:val="20"/>
          <w:szCs w:val="20"/>
        </w:rPr>
        <w:t>Wzmocnienie</w:t>
      </w:r>
      <w:r w:rsidRPr="00D40FE4">
        <w:rPr>
          <w:sz w:val="20"/>
        </w:rPr>
        <w:t xml:space="preserve"> efektywności energetycznej obiektów lokalnej aktywności społecznej” oraz określenie praw i obowiązków Stron </w:t>
      </w:r>
      <w:r w:rsidR="008B636E" w:rsidRPr="00D40FE4">
        <w:rPr>
          <w:sz w:val="20"/>
        </w:rPr>
        <w:t>Umow</w:t>
      </w:r>
      <w:r w:rsidR="00C217E2">
        <w:rPr>
          <w:sz w:val="20"/>
        </w:rPr>
        <w:t>y związanych z </w:t>
      </w:r>
      <w:r w:rsidRPr="00D40FE4">
        <w:rPr>
          <w:sz w:val="20"/>
        </w:rPr>
        <w:t xml:space="preserve">realizacją </w:t>
      </w:r>
      <w:r w:rsidR="001878FE" w:rsidRPr="00D40FE4">
        <w:rPr>
          <w:sz w:val="20"/>
        </w:rPr>
        <w:t>Przedsię</w:t>
      </w:r>
      <w:r w:rsidRPr="00D40FE4">
        <w:rPr>
          <w:sz w:val="20"/>
        </w:rPr>
        <w:t>wzięcia.</w:t>
      </w:r>
    </w:p>
    <w:p w14:paraId="268A0BBC" w14:textId="0FFF2C19" w:rsidR="003D34D1" w:rsidRPr="00D40FE4" w:rsidRDefault="00303C6B" w:rsidP="00D8496D">
      <w:pPr>
        <w:numPr>
          <w:ilvl w:val="0"/>
          <w:numId w:val="2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Celem </w:t>
      </w:r>
      <w:r w:rsidR="00EE58D5" w:rsidRPr="00D40FE4">
        <w:rPr>
          <w:sz w:val="20"/>
        </w:rPr>
        <w:t>P</w:t>
      </w:r>
      <w:r w:rsidRPr="00D40FE4">
        <w:rPr>
          <w:sz w:val="20"/>
        </w:rPr>
        <w:t>rzedsięwzięcia jest</w:t>
      </w:r>
      <w:r w:rsidR="00D8496D" w:rsidRPr="00D40FE4">
        <w:rPr>
          <w:sz w:val="20"/>
        </w:rPr>
        <w:t xml:space="preserve"> osiągnięcie redukcji zużycia energii pierwotnej w budynku, o którym mowa </w:t>
      </w:r>
      <w:r w:rsidR="00C217E2">
        <w:rPr>
          <w:sz w:val="20"/>
        </w:rPr>
        <w:t>w </w:t>
      </w:r>
      <w:r w:rsidR="00D8496D" w:rsidRPr="00D40FE4">
        <w:rPr>
          <w:sz w:val="20"/>
        </w:rPr>
        <w:t>§ 6 ust. 1 Umowy o co najmniej 30%, redukcja emisji gazów cieplarnianych i zanieczyszczeń powietrza oraz osiągnięcie wskaźników, o których mowa w § 6 ust. 4 Umowy</w:t>
      </w:r>
      <w:r w:rsidR="00253CB4" w:rsidRPr="00D40FE4">
        <w:rPr>
          <w:sz w:val="20"/>
        </w:rPr>
        <w:t>.</w:t>
      </w:r>
    </w:p>
    <w:p w14:paraId="18F0F913" w14:textId="31E23D7D" w:rsidR="003D34D1" w:rsidRPr="00D40FE4" w:rsidRDefault="003D34D1" w:rsidP="00620015">
      <w:pPr>
        <w:numPr>
          <w:ilvl w:val="0"/>
          <w:numId w:val="2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Umowa stanowi </w:t>
      </w:r>
      <w:r w:rsidR="0017787F" w:rsidRPr="00D40FE4">
        <w:rPr>
          <w:sz w:val="20"/>
          <w:szCs w:val="20"/>
        </w:rPr>
        <w:t>u</w:t>
      </w:r>
      <w:r w:rsidRPr="00D40FE4">
        <w:rPr>
          <w:sz w:val="20"/>
          <w:szCs w:val="20"/>
        </w:rPr>
        <w:t>mowę</w:t>
      </w:r>
      <w:r w:rsidRPr="00D40FE4">
        <w:rPr>
          <w:sz w:val="20"/>
        </w:rPr>
        <w:t xml:space="preserve"> o objęcie Przedsięwzięcia wsparciem bezzwrotnym z planu rozwojowego, o</w:t>
      </w:r>
      <w:r w:rsidR="00F47ED7" w:rsidRPr="00D40FE4">
        <w:rPr>
          <w:sz w:val="20"/>
        </w:rPr>
        <w:t> </w:t>
      </w:r>
      <w:r w:rsidRPr="00D40FE4">
        <w:rPr>
          <w:sz w:val="20"/>
        </w:rPr>
        <w:t>której mowa w art. 14lzh ust. 2 ustawy</w:t>
      </w:r>
      <w:r w:rsidR="00890C43" w:rsidRPr="00D40FE4">
        <w:rPr>
          <w:sz w:val="20"/>
        </w:rPr>
        <w:t>.</w:t>
      </w:r>
    </w:p>
    <w:p w14:paraId="6F901635" w14:textId="77777777" w:rsidR="001416C7" w:rsidRPr="00D40FE4" w:rsidRDefault="001416C7" w:rsidP="001416C7">
      <w:pPr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>§ 2</w:t>
      </w:r>
    </w:p>
    <w:p w14:paraId="05B0D3F6" w14:textId="77777777" w:rsidR="001D74F2" w:rsidRPr="00D40FE4" w:rsidRDefault="0004344F" w:rsidP="0004344F">
      <w:pPr>
        <w:spacing w:before="120" w:after="120"/>
        <w:rPr>
          <w:sz w:val="20"/>
        </w:rPr>
      </w:pPr>
      <w:r w:rsidRPr="00D40FE4">
        <w:rPr>
          <w:sz w:val="20"/>
        </w:rPr>
        <w:t xml:space="preserve">Ilekroć w </w:t>
      </w:r>
      <w:r w:rsidR="008B636E" w:rsidRPr="00D40FE4">
        <w:rPr>
          <w:sz w:val="20"/>
        </w:rPr>
        <w:t>Umow</w:t>
      </w:r>
      <w:r w:rsidRPr="00D40FE4">
        <w:rPr>
          <w:sz w:val="20"/>
        </w:rPr>
        <w:t>ie jest mowa o:</w:t>
      </w:r>
    </w:p>
    <w:p w14:paraId="6BC03CA3" w14:textId="78F14257" w:rsidR="00053C97" w:rsidRPr="00D40FE4" w:rsidRDefault="00053C97" w:rsidP="00053C97">
      <w:pPr>
        <w:pStyle w:val="Tekstpodstawowy2"/>
        <w:numPr>
          <w:ilvl w:val="0"/>
          <w:numId w:val="4"/>
        </w:numPr>
        <w:spacing w:before="120" w:after="120"/>
        <w:rPr>
          <w:rFonts w:cs="Arial"/>
          <w:sz w:val="20"/>
          <w:szCs w:val="20"/>
        </w:rPr>
      </w:pPr>
      <w:r w:rsidRPr="00D40FE4">
        <w:rPr>
          <w:b/>
          <w:sz w:val="20"/>
          <w:szCs w:val="20"/>
        </w:rPr>
        <w:t xml:space="preserve">CST2021 </w:t>
      </w:r>
      <w:r w:rsidRPr="00D40FE4">
        <w:rPr>
          <w:sz w:val="20"/>
          <w:szCs w:val="20"/>
        </w:rPr>
        <w:t>(Centralny</w:t>
      </w:r>
      <w:r w:rsidR="003C4866" w:rsidRPr="00D40FE4">
        <w:rPr>
          <w:sz w:val="20"/>
          <w:szCs w:val="20"/>
        </w:rPr>
        <w:t>m</w:t>
      </w:r>
      <w:r w:rsidRPr="00D40FE4">
        <w:rPr>
          <w:sz w:val="20"/>
          <w:szCs w:val="20"/>
        </w:rPr>
        <w:t xml:space="preserve"> System</w:t>
      </w:r>
      <w:r w:rsidR="003C4866" w:rsidRPr="00D40FE4">
        <w:rPr>
          <w:sz w:val="20"/>
          <w:szCs w:val="20"/>
        </w:rPr>
        <w:t>ie</w:t>
      </w:r>
      <w:r w:rsidRPr="00D40FE4">
        <w:rPr>
          <w:sz w:val="20"/>
          <w:szCs w:val="20"/>
        </w:rPr>
        <w:t xml:space="preserve"> Teleinformatyczny</w:t>
      </w:r>
      <w:r w:rsidR="003C4866" w:rsidRPr="00D40FE4">
        <w:rPr>
          <w:sz w:val="20"/>
          <w:szCs w:val="20"/>
        </w:rPr>
        <w:t>m</w:t>
      </w:r>
      <w:r w:rsidRPr="00D40FE4">
        <w:rPr>
          <w:sz w:val="20"/>
        </w:rPr>
        <w:t>)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–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należy przez to rozumieć system teleinformatyczny, o którym mowa art. 4 ust. 2 pkt 6 ustawy z dnia 28 kwietnia 2022 r. o zasadach realizacji zadań finansowanych ze środków europejskich w perspektywie finansowej 2021-2027 (Dz. U.</w:t>
      </w:r>
      <w:r w:rsidR="00333EBE" w:rsidRPr="00D40FE4">
        <w:rPr>
          <w:sz w:val="20"/>
        </w:rPr>
        <w:t xml:space="preserve"> </w:t>
      </w:r>
      <w:r w:rsidRPr="00D40FE4">
        <w:rPr>
          <w:sz w:val="20"/>
        </w:rPr>
        <w:t xml:space="preserve">poz. </w:t>
      </w:r>
      <w:r w:rsidRPr="00D40FE4">
        <w:rPr>
          <w:rFonts w:cs="Arial"/>
          <w:sz w:val="20"/>
          <w:szCs w:val="20"/>
        </w:rPr>
        <w:t xml:space="preserve">1079); </w:t>
      </w:r>
    </w:p>
    <w:p w14:paraId="48E322DD" w14:textId="050FCF10" w:rsidR="00E55286" w:rsidRPr="00D40FE4" w:rsidRDefault="00E55286" w:rsidP="00E55286">
      <w:pPr>
        <w:pStyle w:val="Tekstpodstawowywcity"/>
        <w:numPr>
          <w:ilvl w:val="0"/>
          <w:numId w:val="4"/>
        </w:numPr>
        <w:spacing w:before="60"/>
        <w:jc w:val="both"/>
        <w:rPr>
          <w:rFonts w:ascii="Lato" w:hAnsi="Lato" w:cs="Arial"/>
          <w:iCs/>
          <w:sz w:val="20"/>
          <w:szCs w:val="20"/>
        </w:rPr>
      </w:pPr>
      <w:r w:rsidRPr="00D40FE4">
        <w:rPr>
          <w:rFonts w:ascii="Lato" w:hAnsi="Lato" w:cs="Arial"/>
          <w:b/>
          <w:sz w:val="20"/>
          <w:szCs w:val="20"/>
        </w:rPr>
        <w:t xml:space="preserve">Formularzu sprawozdawczym </w:t>
      </w:r>
      <w:r w:rsidR="00396D33" w:rsidRPr="00D40FE4">
        <w:rPr>
          <w:rFonts w:cs="Arial"/>
          <w:sz w:val="20"/>
          <w:szCs w:val="20"/>
        </w:rPr>
        <w:t>–</w:t>
      </w:r>
      <w:r w:rsidRPr="00D40FE4">
        <w:rPr>
          <w:rFonts w:ascii="Lato" w:hAnsi="Lato" w:cs="Arial"/>
          <w:iCs/>
          <w:sz w:val="20"/>
          <w:szCs w:val="20"/>
        </w:rPr>
        <w:t xml:space="preserve"> </w:t>
      </w:r>
      <w:r w:rsidRPr="00D40FE4">
        <w:rPr>
          <w:rFonts w:ascii="Lato" w:hAnsi="Lato" w:cs="Arial"/>
          <w:sz w:val="20"/>
          <w:szCs w:val="20"/>
        </w:rPr>
        <w:t>należy przez to rozumieć formularz</w:t>
      </w:r>
      <w:r w:rsidR="0048030D" w:rsidRPr="00D40FE4">
        <w:rPr>
          <w:rFonts w:ascii="Lato" w:hAnsi="Lato" w:cs="Arial"/>
          <w:sz w:val="20"/>
          <w:szCs w:val="20"/>
        </w:rPr>
        <w:t xml:space="preserve"> sprawozdawczy</w:t>
      </w:r>
      <w:r w:rsidRPr="00D40FE4">
        <w:rPr>
          <w:rFonts w:ascii="Lato" w:hAnsi="Lato" w:cs="Arial"/>
          <w:sz w:val="20"/>
          <w:szCs w:val="20"/>
        </w:rPr>
        <w:t>, o którym mowa w</w:t>
      </w:r>
      <w:r w:rsidR="005E4A94" w:rsidRPr="00D40FE4">
        <w:rPr>
          <w:rFonts w:ascii="Lato" w:hAnsi="Lato" w:cs="Arial"/>
          <w:sz w:val="20"/>
          <w:szCs w:val="20"/>
        </w:rPr>
        <w:t> </w:t>
      </w:r>
      <w:r w:rsidRPr="00D40FE4">
        <w:rPr>
          <w:rFonts w:ascii="Lato" w:hAnsi="Lato" w:cs="Arial"/>
          <w:sz w:val="20"/>
          <w:szCs w:val="20"/>
        </w:rPr>
        <w:t>Wytycznych Ministra Funduszy i Polityki Regionalnej w zakresie sprawozdawczości i monitorowania w ramach planu rozwojowego współfinansowanego ze środków Instrumentu na rzecz Odbudowy i</w:t>
      </w:r>
      <w:r w:rsidR="005E4A94" w:rsidRPr="00D40FE4">
        <w:rPr>
          <w:rFonts w:ascii="Lato" w:hAnsi="Lato" w:cs="Arial"/>
          <w:sz w:val="20"/>
          <w:szCs w:val="20"/>
        </w:rPr>
        <w:t> </w:t>
      </w:r>
      <w:r w:rsidRPr="00D40FE4">
        <w:rPr>
          <w:rFonts w:ascii="Lato" w:hAnsi="Lato" w:cs="Arial"/>
          <w:sz w:val="20"/>
          <w:szCs w:val="20"/>
        </w:rPr>
        <w:t>Zwiększania Odporności,</w:t>
      </w:r>
      <w:r w:rsidRPr="00D40FE4">
        <w:rPr>
          <w:rFonts w:ascii="Lato" w:hAnsi="Lato" w:cs="Arial"/>
          <w:i/>
          <w:sz w:val="20"/>
          <w:szCs w:val="20"/>
        </w:rPr>
        <w:t xml:space="preserve"> </w:t>
      </w:r>
      <w:r w:rsidRPr="00D40FE4">
        <w:rPr>
          <w:rFonts w:ascii="Lato" w:hAnsi="Lato" w:cs="Arial"/>
          <w:sz w:val="20"/>
          <w:szCs w:val="20"/>
        </w:rPr>
        <w:t>składany przez OOW w systemie CST2021;</w:t>
      </w:r>
    </w:p>
    <w:p w14:paraId="4CBD569F" w14:textId="18E6A721" w:rsidR="0004344F" w:rsidRPr="00D40FE4" w:rsidRDefault="00053C97" w:rsidP="00053C97">
      <w:pPr>
        <w:pStyle w:val="Tekstpodstawowywcity"/>
        <w:numPr>
          <w:ilvl w:val="0"/>
          <w:numId w:val="4"/>
        </w:numPr>
        <w:spacing w:before="60"/>
        <w:jc w:val="both"/>
        <w:rPr>
          <w:rFonts w:ascii="Lato" w:hAnsi="Lato" w:cs="Arial"/>
          <w:iCs/>
          <w:sz w:val="20"/>
          <w:szCs w:val="20"/>
        </w:rPr>
      </w:pPr>
      <w:r w:rsidRPr="00D40FE4">
        <w:rPr>
          <w:rFonts w:ascii="Lato" w:hAnsi="Lato" w:cs="Arial"/>
          <w:b/>
          <w:sz w:val="20"/>
          <w:szCs w:val="20"/>
        </w:rPr>
        <w:lastRenderedPageBreak/>
        <w:t>Harmonogramie rzeczowo-finansowym</w:t>
      </w:r>
      <w:r w:rsidRPr="00D40FE4">
        <w:rPr>
          <w:rFonts w:ascii="Lato" w:hAnsi="Lato" w:cs="Arial"/>
          <w:sz w:val="20"/>
          <w:szCs w:val="20"/>
        </w:rPr>
        <w:t xml:space="preserve"> </w:t>
      </w:r>
      <w:r w:rsidR="00396D33" w:rsidRPr="00D40FE4">
        <w:rPr>
          <w:rFonts w:cs="Arial"/>
          <w:sz w:val="20"/>
          <w:szCs w:val="20"/>
        </w:rPr>
        <w:t>–</w:t>
      </w:r>
      <w:r w:rsidRPr="00D40FE4">
        <w:rPr>
          <w:rFonts w:ascii="Lato" w:hAnsi="Lato" w:cs="Arial"/>
          <w:sz w:val="20"/>
          <w:szCs w:val="20"/>
        </w:rPr>
        <w:t xml:space="preserve"> należy przez to rozumieć harmonogram stanowiący załącznik nr </w:t>
      </w:r>
      <w:r w:rsidR="00981B3F" w:rsidRPr="00D40FE4">
        <w:rPr>
          <w:rFonts w:ascii="Lato" w:hAnsi="Lato" w:cs="Arial"/>
          <w:sz w:val="20"/>
          <w:szCs w:val="20"/>
        </w:rPr>
        <w:t>7</w:t>
      </w:r>
      <w:r w:rsidR="00CC0E38" w:rsidRPr="00D40FE4">
        <w:rPr>
          <w:rFonts w:ascii="Lato" w:hAnsi="Lato" w:cs="Arial"/>
          <w:sz w:val="20"/>
          <w:szCs w:val="20"/>
        </w:rPr>
        <w:t xml:space="preserve"> </w:t>
      </w:r>
      <w:r w:rsidRPr="00D40FE4">
        <w:rPr>
          <w:rFonts w:ascii="Lato" w:hAnsi="Lato" w:cs="Arial"/>
          <w:sz w:val="20"/>
          <w:szCs w:val="20"/>
        </w:rPr>
        <w:t>do wniosku;</w:t>
      </w:r>
    </w:p>
    <w:p w14:paraId="16B0DF8A" w14:textId="30567C92" w:rsidR="0004344F" w:rsidRPr="00D40FE4" w:rsidRDefault="0004344F" w:rsidP="00620015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 xml:space="preserve">Instytucji Koordynującej (IK) </w:t>
      </w:r>
      <w:r w:rsidR="00396D33" w:rsidRPr="00D40FE4">
        <w:rPr>
          <w:sz w:val="20"/>
        </w:rPr>
        <w:t>–</w:t>
      </w:r>
      <w:r w:rsidRPr="00D40FE4">
        <w:rPr>
          <w:sz w:val="20"/>
        </w:rPr>
        <w:t xml:space="preserve"> należy przez to rozumieć ministra właściwego do spraw rozwoju regionalnego odpowiedzialnego za koordynację realizacji planu rozwojowego w rozumieniu art. 14le ustawy;</w:t>
      </w:r>
      <w:r w:rsidRPr="00D40FE4">
        <w:rPr>
          <w:b/>
          <w:sz w:val="20"/>
        </w:rPr>
        <w:t xml:space="preserve"> </w:t>
      </w:r>
    </w:p>
    <w:p w14:paraId="1A7C7971" w14:textId="799F6497" w:rsidR="0004344F" w:rsidRPr="00D40FE4" w:rsidRDefault="0004344F" w:rsidP="007E1835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 xml:space="preserve">Instytucji odpowiedzialnej za realizację inwestycji (IOI) </w:t>
      </w:r>
      <w:r w:rsidRPr="00D40FE4">
        <w:rPr>
          <w:sz w:val="20"/>
        </w:rPr>
        <w:t xml:space="preserve">– należy przez to rozumieć </w:t>
      </w:r>
      <w:r w:rsidR="007E1835" w:rsidRPr="00D40FE4">
        <w:rPr>
          <w:sz w:val="20"/>
        </w:rPr>
        <w:t>instytucję odpowiedzialną za realizację inwestycji, o której mowa w art. 14la</w:t>
      </w:r>
      <w:r w:rsidR="007E1835" w:rsidRPr="00D40FE4" w:rsidDel="00C0180F">
        <w:rPr>
          <w:sz w:val="20"/>
        </w:rPr>
        <w:t xml:space="preserve"> pkt </w:t>
      </w:r>
      <w:r w:rsidR="007E1835" w:rsidRPr="00D40FE4">
        <w:rPr>
          <w:sz w:val="20"/>
        </w:rPr>
        <w:t xml:space="preserve">1 ustawy, tj. </w:t>
      </w:r>
      <w:r w:rsidRPr="00D40FE4">
        <w:rPr>
          <w:sz w:val="20"/>
        </w:rPr>
        <w:t>ministra</w:t>
      </w:r>
      <w:r w:rsidR="00DF43B5" w:rsidRPr="00D40FE4">
        <w:rPr>
          <w:sz w:val="20"/>
        </w:rPr>
        <w:t xml:space="preserve"> właściwego do spraw kultury i dziedzictwa narodowego</w:t>
      </w:r>
      <w:r w:rsidRPr="00D40FE4">
        <w:rPr>
          <w:sz w:val="20"/>
        </w:rPr>
        <w:t>, któremu zgodnie z planem rozwojowym zostało powierzone zadanie realizacji inwestycji</w:t>
      </w:r>
      <w:r w:rsidR="00DF43B5" w:rsidRPr="00D40FE4">
        <w:rPr>
          <w:sz w:val="20"/>
        </w:rPr>
        <w:t xml:space="preserve"> B1.1.4</w:t>
      </w:r>
      <w:r w:rsidR="002C4E82" w:rsidRPr="00D40FE4">
        <w:rPr>
          <w:rFonts w:cs="Arial"/>
          <w:sz w:val="20"/>
          <w:szCs w:val="20"/>
        </w:rPr>
        <w:t>.</w:t>
      </w:r>
      <w:r w:rsidRPr="00D40FE4">
        <w:rPr>
          <w:rFonts w:cs="Arial"/>
          <w:sz w:val="20"/>
          <w:szCs w:val="20"/>
        </w:rPr>
        <w:t>,</w:t>
      </w:r>
      <w:r w:rsidRPr="00D40FE4">
        <w:rPr>
          <w:sz w:val="20"/>
        </w:rPr>
        <w:t xml:space="preserve"> w ramach której realizowane jest </w:t>
      </w:r>
      <w:r w:rsidR="001878FE" w:rsidRPr="00D40FE4">
        <w:rPr>
          <w:sz w:val="20"/>
        </w:rPr>
        <w:t>Przedsię</w:t>
      </w:r>
      <w:r w:rsidR="007E1835" w:rsidRPr="00D40FE4">
        <w:rPr>
          <w:sz w:val="20"/>
        </w:rPr>
        <w:t>wzięcie;</w:t>
      </w:r>
    </w:p>
    <w:p w14:paraId="344BA264" w14:textId="77777777" w:rsidR="004D206A" w:rsidRPr="00D40FE4" w:rsidRDefault="001416C7" w:rsidP="00620015">
      <w:pPr>
        <w:pStyle w:val="Tekstpodstawowywcity"/>
        <w:numPr>
          <w:ilvl w:val="0"/>
          <w:numId w:val="4"/>
        </w:numPr>
        <w:spacing w:before="60"/>
        <w:jc w:val="both"/>
        <w:rPr>
          <w:rFonts w:ascii="Lato" w:hAnsi="Lato" w:cs="Arial"/>
          <w:iCs/>
          <w:sz w:val="20"/>
          <w:szCs w:val="20"/>
        </w:rPr>
      </w:pPr>
      <w:r w:rsidRPr="00D40FE4">
        <w:rPr>
          <w:rFonts w:ascii="Lato" w:hAnsi="Lato" w:cs="Arial"/>
          <w:b/>
          <w:sz w:val="20"/>
          <w:szCs w:val="20"/>
        </w:rPr>
        <w:t>Inwestycj</w:t>
      </w:r>
      <w:r w:rsidR="0004344F" w:rsidRPr="00D40FE4">
        <w:rPr>
          <w:rFonts w:ascii="Lato" w:hAnsi="Lato" w:cs="Arial"/>
          <w:b/>
          <w:sz w:val="20"/>
          <w:szCs w:val="20"/>
        </w:rPr>
        <w:t>i</w:t>
      </w:r>
      <w:r w:rsidRPr="00D40FE4">
        <w:rPr>
          <w:rFonts w:ascii="Lato" w:hAnsi="Lato" w:cs="Arial"/>
          <w:b/>
          <w:sz w:val="20"/>
          <w:szCs w:val="20"/>
        </w:rPr>
        <w:t xml:space="preserve"> </w:t>
      </w:r>
      <w:r w:rsidR="0004344F" w:rsidRPr="00D40FE4">
        <w:rPr>
          <w:rFonts w:ascii="Lato" w:hAnsi="Lato" w:cs="Arial"/>
          <w:sz w:val="20"/>
          <w:szCs w:val="20"/>
        </w:rPr>
        <w:t>–</w:t>
      </w:r>
      <w:r w:rsidRPr="00D40FE4">
        <w:rPr>
          <w:rFonts w:ascii="Lato" w:hAnsi="Lato" w:cs="Arial"/>
          <w:sz w:val="20"/>
          <w:szCs w:val="20"/>
        </w:rPr>
        <w:t xml:space="preserve"> </w:t>
      </w:r>
      <w:r w:rsidR="0004344F" w:rsidRPr="00D40FE4">
        <w:rPr>
          <w:rFonts w:ascii="Lato" w:hAnsi="Lato" w:cs="Arial"/>
          <w:sz w:val="20"/>
          <w:szCs w:val="20"/>
        </w:rPr>
        <w:t xml:space="preserve">należy przez to rozmieć inwestycję </w:t>
      </w:r>
      <w:r w:rsidRPr="00D40FE4">
        <w:rPr>
          <w:rFonts w:ascii="Lato" w:hAnsi="Lato" w:cs="Arial"/>
          <w:sz w:val="20"/>
          <w:szCs w:val="20"/>
        </w:rPr>
        <w:t>w rozumieniu rozporządzenia 2021/241, odpowiadającą inwestycji, programowi, projektowi, projektowi indywidualnemu, działaniu, lub ich zespołowi, wskazanym w ramach planu rozwojowego, zmierzającą do osiągnięcia założonego celu określonego wskaźnikami, z określonym początkiem i końcem realizacji</w:t>
      </w:r>
      <w:r w:rsidR="007E1835" w:rsidRPr="00D40FE4">
        <w:rPr>
          <w:rFonts w:ascii="Lato" w:hAnsi="Lato" w:cs="Arial"/>
          <w:sz w:val="20"/>
          <w:szCs w:val="20"/>
        </w:rPr>
        <w:t>;</w:t>
      </w:r>
    </w:p>
    <w:p w14:paraId="54A1B4F6" w14:textId="65663626" w:rsidR="0004344F" w:rsidRPr="00D40FE4" w:rsidRDefault="008B0C8A" w:rsidP="00620015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>O</w:t>
      </w:r>
      <w:r w:rsidR="0004344F" w:rsidRPr="00D40FE4">
        <w:rPr>
          <w:b/>
          <w:sz w:val="20"/>
        </w:rPr>
        <w:t>statecznym odbiorcy wsparcia (OOW)</w:t>
      </w:r>
      <w:r w:rsidR="0004344F" w:rsidRPr="00D40FE4">
        <w:rPr>
          <w:sz w:val="20"/>
        </w:rPr>
        <w:t xml:space="preserve"> </w:t>
      </w:r>
      <w:r w:rsidR="00396D33" w:rsidRPr="00D40FE4">
        <w:rPr>
          <w:rFonts w:cs="Arial"/>
          <w:sz w:val="20"/>
          <w:szCs w:val="20"/>
        </w:rPr>
        <w:t>–</w:t>
      </w:r>
      <w:r w:rsidR="0004344F" w:rsidRPr="00D40FE4">
        <w:rPr>
          <w:sz w:val="20"/>
        </w:rPr>
        <w:t xml:space="preserve"> należy przez to rozumieć podmiot realizujący </w:t>
      </w:r>
      <w:r w:rsidR="001878FE" w:rsidRPr="00D40FE4">
        <w:rPr>
          <w:sz w:val="20"/>
        </w:rPr>
        <w:t>Przedsię</w:t>
      </w:r>
      <w:r w:rsidR="0004344F" w:rsidRPr="00D40FE4">
        <w:rPr>
          <w:sz w:val="20"/>
        </w:rPr>
        <w:t xml:space="preserve">wzięcie, o którym mowa w art. </w:t>
      </w:r>
      <w:r w:rsidR="0004344F" w:rsidRPr="00D40FE4">
        <w:rPr>
          <w:rFonts w:cs="Arial"/>
          <w:sz w:val="20"/>
          <w:szCs w:val="20"/>
        </w:rPr>
        <w:t>14la</w:t>
      </w:r>
      <w:r w:rsidR="0004344F" w:rsidRPr="00D40FE4">
        <w:rPr>
          <w:sz w:val="20"/>
        </w:rPr>
        <w:t xml:space="preserve"> pkt 6 ustawy</w:t>
      </w:r>
      <w:r w:rsidR="005C6C65" w:rsidRPr="00D40FE4">
        <w:rPr>
          <w:sz w:val="20"/>
        </w:rPr>
        <w:t>, będący Stroną Umowy</w:t>
      </w:r>
      <w:r w:rsidR="0004344F" w:rsidRPr="00D40FE4">
        <w:rPr>
          <w:sz w:val="20"/>
        </w:rPr>
        <w:t>;</w:t>
      </w:r>
    </w:p>
    <w:p w14:paraId="5AA82B04" w14:textId="34F33FC4" w:rsidR="00053C97" w:rsidRPr="00D40FE4" w:rsidRDefault="00053C97" w:rsidP="00053C97">
      <w:pPr>
        <w:pStyle w:val="Tekstpodstawowywcity"/>
        <w:numPr>
          <w:ilvl w:val="0"/>
          <w:numId w:val="4"/>
        </w:numPr>
        <w:spacing w:before="60"/>
        <w:jc w:val="both"/>
        <w:rPr>
          <w:rFonts w:ascii="Lato" w:hAnsi="Lato" w:cs="Arial"/>
          <w:iCs/>
          <w:sz w:val="20"/>
          <w:szCs w:val="20"/>
        </w:rPr>
      </w:pPr>
      <w:r w:rsidRPr="00D40FE4">
        <w:rPr>
          <w:rFonts w:ascii="Lato" w:hAnsi="Lato" w:cs="Arial"/>
          <w:b/>
          <w:sz w:val="20"/>
          <w:szCs w:val="20"/>
        </w:rPr>
        <w:t>PFR</w:t>
      </w:r>
      <w:r w:rsidRPr="00D40FE4">
        <w:rPr>
          <w:rFonts w:ascii="Lato" w:hAnsi="Lato" w:cs="Arial"/>
          <w:sz w:val="20"/>
          <w:szCs w:val="20"/>
        </w:rPr>
        <w:t xml:space="preserve"> - należy przez to rozumieć Polski Fundusz Rozwoju Spółkę Ak</w:t>
      </w:r>
      <w:r w:rsidR="001B56AD" w:rsidRPr="00D40FE4">
        <w:rPr>
          <w:rFonts w:ascii="Lato" w:hAnsi="Lato" w:cs="Arial"/>
          <w:sz w:val="20"/>
          <w:szCs w:val="20"/>
        </w:rPr>
        <w:t>cyjną z siedzibą w Warszawie, o </w:t>
      </w:r>
      <w:r w:rsidRPr="00D40FE4">
        <w:rPr>
          <w:rFonts w:ascii="Lato" w:hAnsi="Lato" w:cs="Arial"/>
          <w:sz w:val="20"/>
          <w:szCs w:val="20"/>
        </w:rPr>
        <w:t xml:space="preserve">której mowa w art. </w:t>
      </w:r>
      <w:r w:rsidRPr="00D40FE4">
        <w:rPr>
          <w:rFonts w:ascii="Lato" w:hAnsi="Lato"/>
          <w:sz w:val="20"/>
        </w:rPr>
        <w:t xml:space="preserve">14le ust. </w:t>
      </w:r>
      <w:r w:rsidRPr="00D40FE4">
        <w:rPr>
          <w:rFonts w:ascii="Lato" w:hAnsi="Lato" w:cs="Arial"/>
          <w:sz w:val="20"/>
          <w:szCs w:val="20"/>
        </w:rPr>
        <w:t>2 pkt 5 ustawy i rozdziale 3 ustawy z dnia 4 lipca 2019 r. o systemie instytucji rozwoju (t</w:t>
      </w:r>
      <w:r w:rsidR="00A06DD9" w:rsidRPr="00D40FE4">
        <w:rPr>
          <w:rFonts w:ascii="Lato" w:hAnsi="Lato" w:cs="Arial"/>
          <w:sz w:val="20"/>
          <w:szCs w:val="20"/>
        </w:rPr>
        <w:t>ekst jednolity</w:t>
      </w:r>
      <w:r w:rsidRPr="00D40FE4">
        <w:rPr>
          <w:rFonts w:ascii="Lato" w:hAnsi="Lato" w:cs="Arial"/>
          <w:sz w:val="20"/>
          <w:szCs w:val="20"/>
        </w:rPr>
        <w:t xml:space="preserve"> </w:t>
      </w:r>
      <w:r w:rsidR="00E57633" w:rsidRPr="00D40FE4">
        <w:rPr>
          <w:rFonts w:ascii="Lato" w:hAnsi="Lato" w:cs="Arial"/>
          <w:sz w:val="20"/>
          <w:szCs w:val="20"/>
        </w:rPr>
        <w:t>D</w:t>
      </w:r>
      <w:r w:rsidR="008C7A1A" w:rsidRPr="00D40FE4">
        <w:rPr>
          <w:rFonts w:ascii="Lato" w:hAnsi="Lato" w:cs="Arial"/>
          <w:sz w:val="20"/>
          <w:szCs w:val="20"/>
        </w:rPr>
        <w:t xml:space="preserve">z. U. </w:t>
      </w:r>
      <w:r w:rsidR="00D40FE4">
        <w:rPr>
          <w:rFonts w:ascii="Lato" w:hAnsi="Lato" w:cs="Arial"/>
          <w:sz w:val="20"/>
          <w:szCs w:val="20"/>
        </w:rPr>
        <w:t xml:space="preserve">z </w:t>
      </w:r>
      <w:r w:rsidR="008C7A1A" w:rsidRPr="00D40FE4">
        <w:rPr>
          <w:rFonts w:ascii="Lato" w:hAnsi="Lato" w:cs="Arial"/>
          <w:sz w:val="20"/>
          <w:szCs w:val="20"/>
        </w:rPr>
        <w:t xml:space="preserve">2024 </w:t>
      </w:r>
      <w:r w:rsidR="00D40FE4">
        <w:rPr>
          <w:rFonts w:ascii="Lato" w:hAnsi="Lato" w:cs="Arial"/>
          <w:sz w:val="20"/>
          <w:szCs w:val="20"/>
        </w:rPr>
        <w:t xml:space="preserve">r., </w:t>
      </w:r>
      <w:r w:rsidR="008C7A1A" w:rsidRPr="00D40FE4">
        <w:rPr>
          <w:rFonts w:ascii="Lato" w:hAnsi="Lato" w:cs="Arial"/>
          <w:sz w:val="20"/>
          <w:szCs w:val="20"/>
        </w:rPr>
        <w:t>poz. 923</w:t>
      </w:r>
      <w:r w:rsidRPr="00D40FE4">
        <w:rPr>
          <w:rFonts w:ascii="Lato" w:hAnsi="Lato" w:cs="Arial"/>
          <w:sz w:val="20"/>
          <w:szCs w:val="20"/>
        </w:rPr>
        <w:t>), do której zadań należy w szczególności dokonywanie wypłat w ramach planu rozwojowego na podstawie umowy zawartej pomiędzy PFR i IK, o</w:t>
      </w:r>
      <w:r w:rsidR="00BD276C" w:rsidRPr="00D40FE4">
        <w:rPr>
          <w:rFonts w:ascii="Lato" w:hAnsi="Lato" w:cs="Arial"/>
          <w:sz w:val="20"/>
          <w:szCs w:val="20"/>
        </w:rPr>
        <w:t> </w:t>
      </w:r>
      <w:r w:rsidR="00574D8F">
        <w:rPr>
          <w:rFonts w:ascii="Lato" w:hAnsi="Lato" w:cs="Arial"/>
          <w:sz w:val="20"/>
          <w:szCs w:val="20"/>
        </w:rPr>
        <w:t>której mowa w </w:t>
      </w:r>
      <w:r w:rsidRPr="00D40FE4">
        <w:rPr>
          <w:rFonts w:ascii="Lato" w:hAnsi="Lato" w:cs="Arial"/>
          <w:sz w:val="20"/>
          <w:szCs w:val="20"/>
        </w:rPr>
        <w:t xml:space="preserve">art. </w:t>
      </w:r>
      <w:r w:rsidRPr="00D40FE4">
        <w:rPr>
          <w:rFonts w:ascii="Lato" w:hAnsi="Lato"/>
          <w:sz w:val="20"/>
        </w:rPr>
        <w:t>14ln ust. 5</w:t>
      </w:r>
      <w:r w:rsidR="00E40CF2" w:rsidRPr="00D40FE4">
        <w:rPr>
          <w:rFonts w:ascii="Lato" w:hAnsi="Lato"/>
          <w:sz w:val="20"/>
        </w:rPr>
        <w:t xml:space="preserve"> ustawy</w:t>
      </w:r>
      <w:r w:rsidRPr="00D40FE4">
        <w:rPr>
          <w:rFonts w:ascii="Lato" w:hAnsi="Lato"/>
          <w:sz w:val="20"/>
        </w:rPr>
        <w:t xml:space="preserve"> i na podstawie umowy zawartej pomiędzy PFR i IOI, o której mowa w</w:t>
      </w:r>
      <w:r w:rsidR="00BD276C" w:rsidRPr="00D40FE4">
        <w:rPr>
          <w:rFonts w:ascii="Lato" w:hAnsi="Lato" w:cs="Arial"/>
          <w:sz w:val="20"/>
          <w:szCs w:val="20"/>
        </w:rPr>
        <w:t> </w:t>
      </w:r>
      <w:r w:rsidRPr="00D40FE4">
        <w:rPr>
          <w:rFonts w:ascii="Lato" w:hAnsi="Lato" w:cs="Arial"/>
          <w:sz w:val="20"/>
          <w:szCs w:val="20"/>
        </w:rPr>
        <w:t xml:space="preserve">art. </w:t>
      </w:r>
      <w:r w:rsidRPr="00D40FE4">
        <w:rPr>
          <w:rFonts w:ascii="Lato" w:hAnsi="Lato"/>
          <w:sz w:val="20"/>
        </w:rPr>
        <w:t>14lo ust. 1 ustawy;</w:t>
      </w:r>
      <w:r w:rsidRPr="00D40FE4">
        <w:rPr>
          <w:rFonts w:ascii="Lato" w:hAnsi="Lato" w:cs="Arial"/>
          <w:b/>
          <w:sz w:val="20"/>
          <w:szCs w:val="20"/>
        </w:rPr>
        <w:t xml:space="preserve"> </w:t>
      </w:r>
    </w:p>
    <w:p w14:paraId="008716A4" w14:textId="0FE18243" w:rsidR="0004344F" w:rsidRPr="00D40FE4" w:rsidRDefault="008B0C8A" w:rsidP="00620015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>P</w:t>
      </w:r>
      <w:r w:rsidR="0004344F" w:rsidRPr="00D40FE4">
        <w:rPr>
          <w:b/>
          <w:sz w:val="20"/>
        </w:rPr>
        <w:t xml:space="preserve">lanie rozwojowym </w:t>
      </w:r>
      <w:r w:rsidR="0004344F" w:rsidRPr="00D40FE4">
        <w:rPr>
          <w:sz w:val="20"/>
        </w:rPr>
        <w:t>– należy przez to rozumieć dokument, o którym mowa w art. 5 pkt</w:t>
      </w:r>
      <w:r w:rsidR="00B46D11" w:rsidRPr="00D40FE4">
        <w:rPr>
          <w:sz w:val="20"/>
        </w:rPr>
        <w:t xml:space="preserve"> </w:t>
      </w:r>
      <w:r w:rsidR="0004344F" w:rsidRPr="00D40FE4">
        <w:rPr>
          <w:sz w:val="20"/>
        </w:rPr>
        <w:t>7aa ustawy;</w:t>
      </w:r>
    </w:p>
    <w:p w14:paraId="597C516A" w14:textId="3A18E02B" w:rsidR="00C53873" w:rsidRPr="00D40FE4" w:rsidRDefault="001416C7" w:rsidP="00870291">
      <w:pPr>
        <w:numPr>
          <w:ilvl w:val="0"/>
          <w:numId w:val="4"/>
        </w:numPr>
        <w:spacing w:after="240"/>
        <w:jc w:val="both"/>
        <w:rPr>
          <w:sz w:val="20"/>
        </w:rPr>
      </w:pPr>
      <w:r w:rsidRPr="00D40FE4">
        <w:rPr>
          <w:b/>
          <w:sz w:val="20"/>
        </w:rPr>
        <w:t>Podwójn</w:t>
      </w:r>
      <w:r w:rsidR="00566EE3" w:rsidRPr="00D40FE4">
        <w:rPr>
          <w:b/>
          <w:sz w:val="20"/>
        </w:rPr>
        <w:t>ym</w:t>
      </w:r>
      <w:r w:rsidRPr="00D40FE4">
        <w:rPr>
          <w:b/>
          <w:sz w:val="20"/>
        </w:rPr>
        <w:t xml:space="preserve"> finansowani</w:t>
      </w:r>
      <w:r w:rsidR="00566EE3" w:rsidRPr="00D40FE4">
        <w:rPr>
          <w:b/>
          <w:sz w:val="20"/>
        </w:rPr>
        <w:t>u</w:t>
      </w:r>
      <w:r w:rsidRPr="00D40FE4">
        <w:rPr>
          <w:sz w:val="20"/>
        </w:rPr>
        <w:t xml:space="preserve"> – </w:t>
      </w:r>
      <w:r w:rsidR="00566EE3" w:rsidRPr="00D40FE4">
        <w:rPr>
          <w:sz w:val="20"/>
        </w:rPr>
        <w:t>należy prze</w:t>
      </w:r>
      <w:r w:rsidR="00283EF5" w:rsidRPr="00D40FE4">
        <w:rPr>
          <w:sz w:val="20"/>
        </w:rPr>
        <w:t>z</w:t>
      </w:r>
      <w:r w:rsidR="00566EE3" w:rsidRPr="00D40FE4">
        <w:rPr>
          <w:sz w:val="20"/>
        </w:rPr>
        <w:t xml:space="preserve"> to rozumieć </w:t>
      </w:r>
      <w:r w:rsidRPr="00D40FE4">
        <w:rPr>
          <w:sz w:val="20"/>
        </w:rPr>
        <w:t xml:space="preserve">deklarowanie do rozliczenia w ramach planu rozwojowego wydatków zadeklarowanych wcześniej w ramach tego planu lub jako </w:t>
      </w:r>
      <w:r w:rsidRPr="00D40FE4">
        <w:rPr>
          <w:sz w:val="20"/>
          <w:szCs w:val="20"/>
        </w:rPr>
        <w:t>kwalifikowal</w:t>
      </w:r>
      <w:r w:rsidR="00435005" w:rsidRPr="00D40FE4">
        <w:rPr>
          <w:sz w:val="20"/>
          <w:szCs w:val="20"/>
        </w:rPr>
        <w:t>n</w:t>
      </w:r>
      <w:r w:rsidR="005C6C65" w:rsidRPr="00D40FE4">
        <w:rPr>
          <w:sz w:val="20"/>
          <w:szCs w:val="20"/>
        </w:rPr>
        <w:t>e</w:t>
      </w:r>
      <w:r w:rsidR="001B56AD" w:rsidRPr="00D40FE4">
        <w:rPr>
          <w:sz w:val="20"/>
        </w:rPr>
        <w:t xml:space="preserve"> w</w:t>
      </w:r>
      <w:r w:rsidR="001B56AD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innych programach </w:t>
      </w:r>
      <w:r w:rsidR="005C6C65" w:rsidRPr="00D40FE4">
        <w:rPr>
          <w:sz w:val="20"/>
        </w:rPr>
        <w:t>unijnych lub krajowych</w:t>
      </w:r>
      <w:r w:rsidR="00870291" w:rsidRPr="00D40FE4">
        <w:rPr>
          <w:sz w:val="20"/>
        </w:rPr>
        <w:t xml:space="preserve"> lub</w:t>
      </w:r>
      <w:r w:rsidR="005131E5" w:rsidRPr="00D40FE4">
        <w:rPr>
          <w:sz w:val="20"/>
        </w:rPr>
        <w:t xml:space="preserve"> </w:t>
      </w:r>
      <w:r w:rsidR="004723AC" w:rsidRPr="00D40FE4">
        <w:rPr>
          <w:sz w:val="20"/>
        </w:rPr>
        <w:t xml:space="preserve">angażowanie środków z innych źródeł unijnych niż </w:t>
      </w:r>
      <w:r w:rsidR="00870291" w:rsidRPr="00D40FE4">
        <w:rPr>
          <w:sz w:val="20"/>
        </w:rPr>
        <w:t xml:space="preserve">środki z </w:t>
      </w:r>
      <w:r w:rsidR="005131E5" w:rsidRPr="00D40FE4">
        <w:rPr>
          <w:sz w:val="20"/>
        </w:rPr>
        <w:t>plan</w:t>
      </w:r>
      <w:r w:rsidR="00870291" w:rsidRPr="00D40FE4">
        <w:rPr>
          <w:sz w:val="20"/>
        </w:rPr>
        <w:t>u</w:t>
      </w:r>
      <w:r w:rsidR="005131E5" w:rsidRPr="00D40FE4">
        <w:rPr>
          <w:sz w:val="20"/>
        </w:rPr>
        <w:t xml:space="preserve"> rozwojow</w:t>
      </w:r>
      <w:r w:rsidR="00870291" w:rsidRPr="00D40FE4">
        <w:rPr>
          <w:sz w:val="20"/>
        </w:rPr>
        <w:t>ego</w:t>
      </w:r>
      <w:r w:rsidR="005131E5" w:rsidRPr="00D40FE4">
        <w:rPr>
          <w:sz w:val="20"/>
        </w:rPr>
        <w:t xml:space="preserve"> </w:t>
      </w:r>
      <w:r w:rsidR="004723AC" w:rsidRPr="00D40FE4">
        <w:rPr>
          <w:sz w:val="20"/>
        </w:rPr>
        <w:t>w celu osiągnięcia przez OOW</w:t>
      </w:r>
      <w:r w:rsidR="009B374F" w:rsidRPr="00D40FE4">
        <w:rPr>
          <w:sz w:val="20"/>
        </w:rPr>
        <w:t xml:space="preserve"> </w:t>
      </w:r>
      <w:r w:rsidR="00870291" w:rsidRPr="00D40FE4">
        <w:rPr>
          <w:sz w:val="20"/>
        </w:rPr>
        <w:t>wskaźników</w:t>
      </w:r>
      <w:r w:rsidR="00E36563" w:rsidRPr="00D40FE4">
        <w:rPr>
          <w:sz w:val="20"/>
        </w:rPr>
        <w:t xml:space="preserve"> </w:t>
      </w:r>
      <w:r w:rsidR="002805F1" w:rsidRPr="00D40FE4">
        <w:rPr>
          <w:sz w:val="20"/>
        </w:rPr>
        <w:t>P</w:t>
      </w:r>
      <w:r w:rsidR="00E36563" w:rsidRPr="00D40FE4">
        <w:rPr>
          <w:sz w:val="20"/>
        </w:rPr>
        <w:t>rzedsięwzięcia</w:t>
      </w:r>
      <w:r w:rsidR="00870291" w:rsidRPr="00D40FE4">
        <w:rPr>
          <w:sz w:val="20"/>
        </w:rPr>
        <w:t xml:space="preserve"> </w:t>
      </w:r>
      <w:r w:rsidR="009B374F" w:rsidRPr="00D40FE4">
        <w:rPr>
          <w:sz w:val="20"/>
        </w:rPr>
        <w:t>określonych w</w:t>
      </w:r>
      <w:r w:rsidR="00C921BC">
        <w:rPr>
          <w:sz w:val="20"/>
          <w:szCs w:val="20"/>
        </w:rPr>
        <w:t> </w:t>
      </w:r>
      <w:r w:rsidR="00574D8F">
        <w:rPr>
          <w:bCs/>
          <w:sz w:val="20"/>
          <w:szCs w:val="20"/>
        </w:rPr>
        <w:t>§ </w:t>
      </w:r>
      <w:r w:rsidR="009B374F" w:rsidRPr="00D40FE4">
        <w:rPr>
          <w:bCs/>
          <w:sz w:val="20"/>
          <w:szCs w:val="20"/>
        </w:rPr>
        <w:t>6 ust. 4 Umowy;</w:t>
      </w:r>
    </w:p>
    <w:p w14:paraId="114C466C" w14:textId="77777777" w:rsidR="001416C7" w:rsidRPr="00D40FE4" w:rsidRDefault="00E55286" w:rsidP="00343C55">
      <w:pPr>
        <w:numPr>
          <w:ilvl w:val="0"/>
          <w:numId w:val="4"/>
        </w:numPr>
        <w:spacing w:after="240"/>
        <w:jc w:val="both"/>
        <w:rPr>
          <w:sz w:val="20"/>
          <w:szCs w:val="20"/>
        </w:rPr>
      </w:pPr>
      <w:r w:rsidRPr="00D40FE4">
        <w:rPr>
          <w:b/>
          <w:sz w:val="20"/>
          <w:szCs w:val="20"/>
        </w:rPr>
        <w:t>Poważnej nieprawidłowości</w:t>
      </w:r>
      <w:r w:rsidRPr="00D40FE4">
        <w:rPr>
          <w:sz w:val="20"/>
          <w:szCs w:val="20"/>
        </w:rPr>
        <w:t xml:space="preserve"> – należy przez to rozumieć nieprawidłowość, o której mowa w motywach (53) i (54) rozporządzenia 2021/241;</w:t>
      </w:r>
    </w:p>
    <w:p w14:paraId="3636664A" w14:textId="594EFA49" w:rsidR="001416C7" w:rsidRPr="00D40FE4" w:rsidRDefault="001878FE" w:rsidP="00F10E7A">
      <w:pPr>
        <w:numPr>
          <w:ilvl w:val="0"/>
          <w:numId w:val="4"/>
        </w:numPr>
        <w:tabs>
          <w:tab w:val="left" w:pos="6901"/>
        </w:tabs>
        <w:spacing w:before="60" w:after="120"/>
        <w:jc w:val="both"/>
        <w:rPr>
          <w:sz w:val="20"/>
        </w:rPr>
      </w:pPr>
      <w:r w:rsidRPr="00D40FE4">
        <w:rPr>
          <w:b/>
          <w:sz w:val="20"/>
        </w:rPr>
        <w:t>Przedsię</w:t>
      </w:r>
      <w:r w:rsidR="001416C7" w:rsidRPr="00D40FE4">
        <w:rPr>
          <w:b/>
          <w:sz w:val="20"/>
        </w:rPr>
        <w:t>wzięci</w:t>
      </w:r>
      <w:r w:rsidR="00566EE3" w:rsidRPr="00D40FE4">
        <w:rPr>
          <w:b/>
          <w:sz w:val="20"/>
        </w:rPr>
        <w:t>u</w:t>
      </w:r>
      <w:r w:rsidR="001416C7" w:rsidRPr="00D40FE4">
        <w:rPr>
          <w:sz w:val="20"/>
        </w:rPr>
        <w:t xml:space="preserve"> – </w:t>
      </w:r>
      <w:r w:rsidR="00566EE3" w:rsidRPr="00D40FE4">
        <w:rPr>
          <w:sz w:val="20"/>
        </w:rPr>
        <w:t xml:space="preserve">należy przez to rozumieć </w:t>
      </w:r>
      <w:r w:rsidR="005D3AF9" w:rsidRPr="00D40FE4">
        <w:rPr>
          <w:sz w:val="20"/>
        </w:rPr>
        <w:t xml:space="preserve">Przedsięwzięcie, </w:t>
      </w:r>
      <w:r w:rsidR="007E1835" w:rsidRPr="00D40FE4">
        <w:rPr>
          <w:sz w:val="20"/>
        </w:rPr>
        <w:t xml:space="preserve">o </w:t>
      </w:r>
      <w:r w:rsidR="007E1835" w:rsidRPr="00D40FE4">
        <w:rPr>
          <w:sz w:val="20"/>
          <w:szCs w:val="20"/>
        </w:rPr>
        <w:t>kt</w:t>
      </w:r>
      <w:r w:rsidR="0023489E" w:rsidRPr="00D40FE4">
        <w:rPr>
          <w:sz w:val="20"/>
          <w:szCs w:val="20"/>
        </w:rPr>
        <w:t>ó</w:t>
      </w:r>
      <w:r w:rsidR="007E1835" w:rsidRPr="00D40FE4">
        <w:rPr>
          <w:sz w:val="20"/>
          <w:szCs w:val="20"/>
        </w:rPr>
        <w:t>rym</w:t>
      </w:r>
      <w:r w:rsidR="007E1835" w:rsidRPr="00D40FE4">
        <w:rPr>
          <w:sz w:val="20"/>
        </w:rPr>
        <w:t xml:space="preserve"> mowa w </w:t>
      </w:r>
      <w:r w:rsidR="005D3AF9" w:rsidRPr="00D40FE4">
        <w:rPr>
          <w:sz w:val="20"/>
        </w:rPr>
        <w:t>§ 1 ust. 1</w:t>
      </w:r>
      <w:r w:rsidR="00810BA6" w:rsidRPr="00D40FE4">
        <w:rPr>
          <w:iCs/>
          <w:sz w:val="20"/>
          <w:szCs w:val="20"/>
        </w:rPr>
        <w:t xml:space="preserve"> Umowy</w:t>
      </w:r>
      <w:r w:rsidR="005D3AF9" w:rsidRPr="00D40FE4">
        <w:rPr>
          <w:sz w:val="20"/>
        </w:rPr>
        <w:t>,</w:t>
      </w:r>
      <w:r w:rsidR="005D3AF9" w:rsidRPr="00D40FE4">
        <w:rPr>
          <w:b/>
          <w:sz w:val="20"/>
        </w:rPr>
        <w:t xml:space="preserve"> </w:t>
      </w:r>
      <w:r w:rsidR="005D3AF9" w:rsidRPr="00D40FE4">
        <w:rPr>
          <w:sz w:val="20"/>
        </w:rPr>
        <w:t xml:space="preserve">będące </w:t>
      </w:r>
      <w:r w:rsidR="001416C7" w:rsidRPr="00D40FE4">
        <w:rPr>
          <w:sz w:val="20"/>
        </w:rPr>
        <w:t>element</w:t>
      </w:r>
      <w:r w:rsidR="005D3AF9" w:rsidRPr="00D40FE4">
        <w:rPr>
          <w:sz w:val="20"/>
        </w:rPr>
        <w:t>em</w:t>
      </w:r>
      <w:r w:rsidR="001416C7" w:rsidRPr="00D40FE4">
        <w:rPr>
          <w:sz w:val="20"/>
        </w:rPr>
        <w:t xml:space="preserve"> inwestycji </w:t>
      </w:r>
      <w:r w:rsidR="00E771B5" w:rsidRPr="00D40FE4">
        <w:rPr>
          <w:sz w:val="20"/>
        </w:rPr>
        <w:t xml:space="preserve">w rozumieniu art. 14la pkt 8 ustawy, </w:t>
      </w:r>
      <w:r w:rsidR="001416C7" w:rsidRPr="00D40FE4">
        <w:rPr>
          <w:sz w:val="20"/>
        </w:rPr>
        <w:t>realizowan</w:t>
      </w:r>
      <w:r w:rsidR="005D3AF9" w:rsidRPr="00D40FE4">
        <w:rPr>
          <w:sz w:val="20"/>
        </w:rPr>
        <w:t>e</w:t>
      </w:r>
      <w:r w:rsidR="001416C7" w:rsidRPr="00D40FE4">
        <w:rPr>
          <w:sz w:val="20"/>
        </w:rPr>
        <w:t xml:space="preserve"> przez </w:t>
      </w:r>
      <w:r w:rsidR="00566EE3" w:rsidRPr="00D40FE4">
        <w:rPr>
          <w:sz w:val="20"/>
        </w:rPr>
        <w:t>OOW</w:t>
      </w:r>
      <w:r w:rsidR="001416C7" w:rsidRPr="00D40FE4">
        <w:rPr>
          <w:sz w:val="20"/>
        </w:rPr>
        <w:t>, zmierzając</w:t>
      </w:r>
      <w:r w:rsidR="005D3AF9" w:rsidRPr="00D40FE4">
        <w:rPr>
          <w:sz w:val="20"/>
        </w:rPr>
        <w:t>e</w:t>
      </w:r>
      <w:r w:rsidR="001416C7" w:rsidRPr="00D40FE4">
        <w:rPr>
          <w:sz w:val="20"/>
        </w:rPr>
        <w:t xml:space="preserve"> do osiągnięcia założonego celu określonego wskaźnikami, z określonym początkiem i</w:t>
      </w:r>
      <w:r w:rsidR="00810BA6" w:rsidRPr="00D40FE4">
        <w:rPr>
          <w:sz w:val="20"/>
          <w:szCs w:val="20"/>
        </w:rPr>
        <w:t> </w:t>
      </w:r>
      <w:r w:rsidR="001416C7" w:rsidRPr="00D40FE4">
        <w:rPr>
          <w:sz w:val="20"/>
        </w:rPr>
        <w:t>końcem realizacji</w:t>
      </w:r>
      <w:r w:rsidR="00B50E4B" w:rsidRPr="00D40FE4">
        <w:rPr>
          <w:sz w:val="20"/>
          <w:szCs w:val="20"/>
        </w:rPr>
        <w:t>;</w:t>
      </w:r>
    </w:p>
    <w:p w14:paraId="5FFF028B" w14:textId="6E1FD749" w:rsidR="001416C7" w:rsidRPr="00D40FE4" w:rsidRDefault="001416C7" w:rsidP="00620015">
      <w:pPr>
        <w:numPr>
          <w:ilvl w:val="0"/>
          <w:numId w:val="4"/>
        </w:numPr>
        <w:spacing w:before="60" w:after="120"/>
        <w:jc w:val="both"/>
        <w:rPr>
          <w:sz w:val="20"/>
        </w:rPr>
      </w:pPr>
      <w:r w:rsidRPr="00D40FE4">
        <w:rPr>
          <w:b/>
          <w:sz w:val="20"/>
        </w:rPr>
        <w:t>Regulamin</w:t>
      </w:r>
      <w:r w:rsidR="00566EE3" w:rsidRPr="00D40FE4">
        <w:rPr>
          <w:b/>
          <w:sz w:val="20"/>
        </w:rPr>
        <w:t>ie</w:t>
      </w:r>
      <w:r w:rsidRPr="00D40FE4">
        <w:rPr>
          <w:sz w:val="20"/>
        </w:rPr>
        <w:t xml:space="preserve"> – </w:t>
      </w:r>
      <w:r w:rsidR="00566EE3" w:rsidRPr="00D40FE4">
        <w:rPr>
          <w:sz w:val="20"/>
        </w:rPr>
        <w:t>należy przez to rozumieć r</w:t>
      </w:r>
      <w:r w:rsidRPr="00D40FE4">
        <w:rPr>
          <w:sz w:val="20"/>
        </w:rPr>
        <w:t xml:space="preserve">egulamin wyboru </w:t>
      </w:r>
      <w:r w:rsidR="005D3AF9" w:rsidRPr="00D40FE4">
        <w:rPr>
          <w:sz w:val="20"/>
        </w:rPr>
        <w:t>p</w:t>
      </w:r>
      <w:r w:rsidR="001878FE" w:rsidRPr="00D40FE4">
        <w:rPr>
          <w:sz w:val="20"/>
        </w:rPr>
        <w:t>rzedsię</w:t>
      </w:r>
      <w:r w:rsidRPr="00D40FE4">
        <w:rPr>
          <w:sz w:val="20"/>
        </w:rPr>
        <w:t>wzięć</w:t>
      </w:r>
      <w:r w:rsidR="00A9387C" w:rsidRPr="00D40FE4">
        <w:rPr>
          <w:sz w:val="20"/>
        </w:rPr>
        <w:t xml:space="preserve"> </w:t>
      </w:r>
      <w:r w:rsidRPr="00D40FE4">
        <w:rPr>
          <w:sz w:val="20"/>
        </w:rPr>
        <w:t xml:space="preserve">do objęcia wsparciem z planu rozwojowego, Komponent B „Zielona energia i zmniejszenie energochłonności”, </w:t>
      </w:r>
      <w:r w:rsidRPr="00D40FE4">
        <w:rPr>
          <w:sz w:val="20"/>
          <w:szCs w:val="20"/>
        </w:rPr>
        <w:t>In</w:t>
      </w:r>
      <w:r w:rsidR="005D3AF9" w:rsidRPr="00D40FE4">
        <w:rPr>
          <w:sz w:val="20"/>
          <w:szCs w:val="20"/>
        </w:rPr>
        <w:t>westycj</w:t>
      </w:r>
      <w:r w:rsidR="00007E44" w:rsidRPr="00D40FE4">
        <w:rPr>
          <w:sz w:val="20"/>
          <w:szCs w:val="20"/>
        </w:rPr>
        <w:t>a</w:t>
      </w:r>
      <w:r w:rsidR="005D3AF9" w:rsidRPr="00D40FE4">
        <w:rPr>
          <w:sz w:val="20"/>
        </w:rPr>
        <w:t xml:space="preserve"> B1.1.4. “</w:t>
      </w:r>
      <w:r w:rsidR="00E9174A" w:rsidRPr="00D40FE4">
        <w:rPr>
          <w:sz w:val="20"/>
          <w:szCs w:val="20"/>
        </w:rPr>
        <w:t>Wzmocnienie</w:t>
      </w:r>
      <w:r w:rsidRPr="00D40FE4">
        <w:rPr>
          <w:sz w:val="20"/>
        </w:rPr>
        <w:t xml:space="preserve"> efektywności energetycznej obiektów lokalnej aktywności s</w:t>
      </w:r>
      <w:r w:rsidR="007E1835" w:rsidRPr="00D40FE4">
        <w:rPr>
          <w:sz w:val="20"/>
        </w:rPr>
        <w:t>połecznej</w:t>
      </w:r>
      <w:r w:rsidR="007E1835" w:rsidRPr="00D40FE4">
        <w:rPr>
          <w:sz w:val="20"/>
          <w:szCs w:val="20"/>
        </w:rPr>
        <w:t>”</w:t>
      </w:r>
      <w:r w:rsidR="00007E44" w:rsidRPr="00D40FE4">
        <w:rPr>
          <w:sz w:val="20"/>
          <w:szCs w:val="20"/>
        </w:rPr>
        <w:t>, nr naboru:</w:t>
      </w:r>
      <w:bookmarkStart w:id="0" w:name="_GoBack"/>
      <w:bookmarkEnd w:id="0"/>
      <w:r w:rsidR="00230444" w:rsidRPr="00230444">
        <w:rPr>
          <w:sz w:val="20"/>
        </w:rPr>
        <w:t>KPOD.03.06-IP.11-001/25</w:t>
      </w:r>
      <w:r w:rsidR="00230444">
        <w:rPr>
          <w:sz w:val="20"/>
        </w:rPr>
        <w:t>;</w:t>
      </w:r>
    </w:p>
    <w:p w14:paraId="331A4CEB" w14:textId="6A2FC52F" w:rsidR="00476FA3" w:rsidRPr="00D40FE4" w:rsidRDefault="00476FA3" w:rsidP="00476FA3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>SL2021</w:t>
      </w:r>
      <w:r w:rsidRPr="00D40FE4">
        <w:rPr>
          <w:sz w:val="20"/>
        </w:rPr>
        <w:t xml:space="preserve"> – należy przez to rozumieć aplikację</w:t>
      </w:r>
      <w:r w:rsidR="00926973" w:rsidRPr="00D40FE4">
        <w:rPr>
          <w:sz w:val="20"/>
        </w:rPr>
        <w:t xml:space="preserve"> wchodzącą w skład</w:t>
      </w:r>
      <w:r w:rsidRPr="00D40FE4">
        <w:rPr>
          <w:sz w:val="20"/>
        </w:rPr>
        <w:t xml:space="preserve"> CST2021;</w:t>
      </w:r>
    </w:p>
    <w:p w14:paraId="55116A48" w14:textId="420829C1" w:rsidR="00DF43B5" w:rsidRPr="00D40FE4" w:rsidRDefault="00DF43B5" w:rsidP="00C36F3A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>System</w:t>
      </w:r>
      <w:r w:rsidR="00C9589D" w:rsidRPr="00D40FE4">
        <w:rPr>
          <w:b/>
          <w:sz w:val="20"/>
        </w:rPr>
        <w:t>ie</w:t>
      </w:r>
      <w:r w:rsidRPr="00D40FE4">
        <w:rPr>
          <w:b/>
          <w:sz w:val="20"/>
        </w:rPr>
        <w:t xml:space="preserve"> PFR</w:t>
      </w:r>
      <w:r w:rsidRPr="00D40FE4">
        <w:rPr>
          <w:sz w:val="20"/>
        </w:rPr>
        <w:t xml:space="preserve"> </w:t>
      </w:r>
      <w:r w:rsidR="00C36F3A" w:rsidRPr="00D40FE4">
        <w:rPr>
          <w:sz w:val="20"/>
        </w:rPr>
        <w:t>–</w:t>
      </w:r>
      <w:r w:rsidRPr="00D40FE4">
        <w:rPr>
          <w:sz w:val="20"/>
        </w:rPr>
        <w:t xml:space="preserve"> </w:t>
      </w:r>
      <w:r w:rsidR="00C36F3A" w:rsidRPr="00D40FE4">
        <w:rPr>
          <w:sz w:val="20"/>
        </w:rPr>
        <w:t>należy przez to rozumieć system informatyczny wraz z powiązanym środowiskiem teleinformatycznym udostępnione IOI przez PFR w wykonaniu obowiązków wynikających z umowy</w:t>
      </w:r>
      <w:r w:rsidR="00EE1ADB" w:rsidRPr="00D40FE4">
        <w:rPr>
          <w:sz w:val="20"/>
        </w:rPr>
        <w:t xml:space="preserve"> o</w:t>
      </w:r>
      <w:r w:rsidR="00EE1ADB" w:rsidRPr="00D40FE4">
        <w:rPr>
          <w:rFonts w:cs="Arial"/>
          <w:sz w:val="20"/>
          <w:szCs w:val="20"/>
        </w:rPr>
        <w:t> </w:t>
      </w:r>
      <w:r w:rsidR="00C36F3A" w:rsidRPr="00D40FE4">
        <w:rPr>
          <w:sz w:val="20"/>
        </w:rPr>
        <w:t>wykonywanie</w:t>
      </w:r>
      <w:r w:rsidR="007E1835" w:rsidRPr="00D40FE4">
        <w:rPr>
          <w:sz w:val="20"/>
        </w:rPr>
        <w:t xml:space="preserve"> zadań związanych z realizacją p</w:t>
      </w:r>
      <w:r w:rsidR="00C36F3A" w:rsidRPr="00D40FE4">
        <w:rPr>
          <w:sz w:val="20"/>
        </w:rPr>
        <w:t xml:space="preserve">lanu </w:t>
      </w:r>
      <w:r w:rsidR="007E1835" w:rsidRPr="00D40FE4">
        <w:rPr>
          <w:sz w:val="20"/>
        </w:rPr>
        <w:t>r</w:t>
      </w:r>
      <w:r w:rsidR="00C36F3A" w:rsidRPr="00D40FE4">
        <w:rPr>
          <w:sz w:val="20"/>
        </w:rPr>
        <w:t>ozwojowego, o której mowa w art. 14ln ust. 5 u</w:t>
      </w:r>
      <w:r w:rsidR="007E1835" w:rsidRPr="00D40FE4">
        <w:rPr>
          <w:sz w:val="20"/>
        </w:rPr>
        <w:t>stawy;</w:t>
      </w:r>
    </w:p>
    <w:p w14:paraId="1827398E" w14:textId="26122505" w:rsidR="00E55286" w:rsidRPr="00D40FE4" w:rsidRDefault="00406175" w:rsidP="008E27F7">
      <w:pPr>
        <w:pStyle w:val="Tekstpodstawowy2"/>
        <w:numPr>
          <w:ilvl w:val="0"/>
          <w:numId w:val="4"/>
        </w:numPr>
        <w:spacing w:before="120" w:after="120"/>
        <w:rPr>
          <w:b/>
          <w:sz w:val="20"/>
        </w:rPr>
      </w:pPr>
      <w:r w:rsidRPr="00D40FE4">
        <w:rPr>
          <w:b/>
          <w:sz w:val="20"/>
        </w:rPr>
        <w:t xml:space="preserve">Środkach </w:t>
      </w:r>
      <w:r w:rsidRPr="00D40FE4">
        <w:rPr>
          <w:rFonts w:cs="Arial"/>
          <w:b/>
          <w:sz w:val="20"/>
          <w:szCs w:val="20"/>
        </w:rPr>
        <w:t xml:space="preserve">rozwojowych </w:t>
      </w:r>
      <w:r w:rsidRPr="00D40FE4">
        <w:rPr>
          <w:sz w:val="20"/>
        </w:rPr>
        <w:t xml:space="preserve">– należy przez to rozumieć </w:t>
      </w:r>
      <w:r w:rsidRPr="00D40FE4">
        <w:rPr>
          <w:rFonts w:cs="Arial"/>
          <w:sz w:val="20"/>
          <w:szCs w:val="20"/>
        </w:rPr>
        <w:t xml:space="preserve">wszelkie środki finansowe, którymi PFR ma </w:t>
      </w:r>
      <w:r w:rsidR="00EE1ADB" w:rsidRPr="00D40FE4">
        <w:rPr>
          <w:rFonts w:cs="Arial"/>
          <w:sz w:val="20"/>
          <w:szCs w:val="20"/>
        </w:rPr>
        <w:t>prawo i </w:t>
      </w:r>
      <w:r w:rsidRPr="00D40FE4">
        <w:rPr>
          <w:rFonts w:cs="Arial"/>
          <w:sz w:val="20"/>
          <w:szCs w:val="20"/>
        </w:rPr>
        <w:t>obowiązek dysponować dla potrzeb, między innymi, realizacji zleceń wypłaty</w:t>
      </w:r>
      <w:r w:rsidRPr="00D40FE4">
        <w:rPr>
          <w:sz w:val="20"/>
        </w:rPr>
        <w:t xml:space="preserve">, w trybie </w:t>
      </w:r>
      <w:r w:rsidRPr="00D40FE4">
        <w:rPr>
          <w:rFonts w:cs="Arial"/>
          <w:sz w:val="20"/>
          <w:szCs w:val="20"/>
        </w:rPr>
        <w:t>i na zasadach określonych</w:t>
      </w:r>
      <w:r w:rsidR="00FC2C4D" w:rsidRPr="00D40FE4">
        <w:rPr>
          <w:rFonts w:cs="Arial"/>
          <w:sz w:val="20"/>
          <w:szCs w:val="20"/>
        </w:rPr>
        <w:t xml:space="preserve"> w umowie o wykonywanie zadań związanych z realizacją planu rozwojowego, o której mowa w </w:t>
      </w:r>
      <w:r w:rsidR="00FC2C4D" w:rsidRPr="00D40FE4">
        <w:rPr>
          <w:sz w:val="20"/>
        </w:rPr>
        <w:t xml:space="preserve">art. 14ln ust. </w:t>
      </w:r>
      <w:r w:rsidR="00FC2C4D" w:rsidRPr="00D40FE4">
        <w:rPr>
          <w:rFonts w:cs="Arial"/>
          <w:sz w:val="20"/>
          <w:szCs w:val="20"/>
        </w:rPr>
        <w:t>5 ustawy;</w:t>
      </w:r>
      <w:r w:rsidR="00E55286" w:rsidRPr="00D40FE4">
        <w:rPr>
          <w:b/>
          <w:sz w:val="20"/>
          <w:szCs w:val="20"/>
        </w:rPr>
        <w:t xml:space="preserve"> </w:t>
      </w:r>
    </w:p>
    <w:p w14:paraId="33D7B78E" w14:textId="6C01BBAA" w:rsidR="00E55286" w:rsidRPr="00D40FE4" w:rsidRDefault="00E55286" w:rsidP="00E55286">
      <w:pPr>
        <w:pStyle w:val="Tekstpodstawowy2"/>
        <w:numPr>
          <w:ilvl w:val="0"/>
          <w:numId w:val="4"/>
        </w:numPr>
        <w:spacing w:before="120" w:after="120"/>
        <w:rPr>
          <w:b/>
          <w:sz w:val="20"/>
        </w:rPr>
      </w:pPr>
      <w:r w:rsidRPr="00D40FE4">
        <w:rPr>
          <w:b/>
          <w:sz w:val="20"/>
        </w:rPr>
        <w:lastRenderedPageBreak/>
        <w:t xml:space="preserve">Wniosku </w:t>
      </w:r>
      <w:r w:rsidRPr="00D40FE4">
        <w:rPr>
          <w:sz w:val="20"/>
        </w:rPr>
        <w:t>– należy przez to rozumieć wniosek o objęcie Przedsięwzięcia wsparciem z planu rozwojowego w ramach inwestycji B1.1.4</w:t>
      </w:r>
      <w:r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złożony przez OOW w aplikacji WOD2021 o numerze [suma kontrolna] wraz z załącznikami;</w:t>
      </w:r>
      <w:r w:rsidRPr="00D40FE4">
        <w:rPr>
          <w:b/>
          <w:sz w:val="20"/>
        </w:rPr>
        <w:t xml:space="preserve"> </w:t>
      </w:r>
    </w:p>
    <w:p w14:paraId="75A99A8C" w14:textId="2122FA79" w:rsidR="00E55286" w:rsidRPr="00D40FE4" w:rsidRDefault="00E55286" w:rsidP="00E55286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bookmarkStart w:id="1" w:name="_Hlk138142743"/>
      <w:r w:rsidRPr="00D40FE4">
        <w:rPr>
          <w:b/>
          <w:color w:val="000000"/>
          <w:sz w:val="20"/>
        </w:rPr>
        <w:t xml:space="preserve">Wniosku o płatność </w:t>
      </w:r>
      <w:r w:rsidRPr="00D40FE4">
        <w:rPr>
          <w:color w:val="000000"/>
          <w:sz w:val="20"/>
        </w:rPr>
        <w:t>–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należy przez to rozumieć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dokument sporządzany przez OOW na formularzu dostępnym w systemie CST2021, w ramach którego OOW wnioskuje o przekazanie dofinansowania</w:t>
      </w:r>
      <w:r w:rsidR="00D31354" w:rsidRPr="00D40FE4">
        <w:rPr>
          <w:sz w:val="20"/>
        </w:rPr>
        <w:t xml:space="preserve"> </w:t>
      </w:r>
      <w:r w:rsidRPr="00D40FE4">
        <w:rPr>
          <w:sz w:val="20"/>
          <w:szCs w:val="20"/>
        </w:rPr>
        <w:t>/rozliczeni</w:t>
      </w:r>
      <w:r w:rsidR="00D31354" w:rsidRPr="00D40FE4">
        <w:rPr>
          <w:sz w:val="20"/>
          <w:szCs w:val="20"/>
        </w:rPr>
        <w:t>e</w:t>
      </w:r>
      <w:r w:rsidRPr="00D40FE4">
        <w:rPr>
          <w:sz w:val="20"/>
          <w:szCs w:val="20"/>
        </w:rPr>
        <w:t xml:space="preserve"> wydatków, wykazuje wydatki poniesione na realizację Przedsięwzięcia oraz przekazuje informację o postępie realizacji Przedsięwzięcia;</w:t>
      </w:r>
    </w:p>
    <w:p w14:paraId="069AF682" w14:textId="63D9A152" w:rsidR="00E55286" w:rsidRPr="00D40FE4" w:rsidRDefault="00E55286" w:rsidP="00E55286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>Wniosku o płatność końcową</w:t>
      </w:r>
      <w:r w:rsidR="00E40CF2" w:rsidRPr="00D40FE4">
        <w:rPr>
          <w:b/>
          <w:sz w:val="20"/>
        </w:rPr>
        <w:t>/wniosku końcowym</w:t>
      </w:r>
      <w:r w:rsidRPr="00D40FE4">
        <w:rPr>
          <w:b/>
          <w:sz w:val="20"/>
        </w:rPr>
        <w:t xml:space="preserve"> </w:t>
      </w:r>
      <w:r w:rsidR="00396D33" w:rsidRPr="00D40FE4">
        <w:rPr>
          <w:rFonts w:cs="Arial"/>
          <w:sz w:val="20"/>
          <w:szCs w:val="20"/>
        </w:rPr>
        <w:t>–</w:t>
      </w:r>
      <w:r w:rsidRPr="00D40FE4">
        <w:rPr>
          <w:sz w:val="20"/>
        </w:rPr>
        <w:t xml:space="preserve"> należy przez to rozumieć dokument sporządzany przez OOW na formularzu dostępnym w systemie CST2021, w ramach którego OOW przekazuje IOI </w:t>
      </w:r>
      <w:r w:rsidRPr="00D40FE4">
        <w:rPr>
          <w:color w:val="000000"/>
          <w:sz w:val="20"/>
        </w:rPr>
        <w:t>sprawozdanie końcowe z wykonania Przedsięwzięcia</w:t>
      </w:r>
      <w:r w:rsidRPr="00D40FE4">
        <w:rPr>
          <w:sz w:val="20"/>
        </w:rPr>
        <w:t>. Wniosek o płatność końcową może sta</w:t>
      </w:r>
      <w:r w:rsidR="00EE1ADB" w:rsidRPr="00D40FE4">
        <w:rPr>
          <w:sz w:val="20"/>
        </w:rPr>
        <w:t>nowić ostatni wniosek o</w:t>
      </w:r>
      <w:r w:rsidR="00EE1ADB" w:rsidRPr="00D40FE4">
        <w:rPr>
          <w:rFonts w:cs="Arial"/>
          <w:sz w:val="20"/>
          <w:szCs w:val="20"/>
        </w:rPr>
        <w:t> </w:t>
      </w:r>
      <w:r w:rsidRPr="00D40FE4">
        <w:rPr>
          <w:sz w:val="20"/>
        </w:rPr>
        <w:t>płatność (wniosek refundacyjny);</w:t>
      </w:r>
    </w:p>
    <w:p w14:paraId="2A028A89" w14:textId="5E760A5B" w:rsidR="007A2F2D" w:rsidRPr="00D40FE4" w:rsidRDefault="007A2F2D" w:rsidP="0084502A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 xml:space="preserve">Wniosku o zmianę </w:t>
      </w:r>
      <w:r w:rsidRPr="00D40FE4">
        <w:rPr>
          <w:sz w:val="20"/>
        </w:rPr>
        <w:t xml:space="preserve">– należy przez to rozumieć </w:t>
      </w:r>
      <w:r w:rsidR="0084502A" w:rsidRPr="00D40FE4">
        <w:rPr>
          <w:sz w:val="20"/>
        </w:rPr>
        <w:t xml:space="preserve">dokument sporządzany </w:t>
      </w:r>
      <w:r w:rsidR="00A85EE5" w:rsidRPr="00D40FE4">
        <w:rPr>
          <w:sz w:val="20"/>
        </w:rPr>
        <w:t xml:space="preserve">przez OOW lub IOI na formularzu dostępnym </w:t>
      </w:r>
      <w:r w:rsidR="0084502A" w:rsidRPr="00D40FE4">
        <w:rPr>
          <w:sz w:val="20"/>
        </w:rPr>
        <w:t xml:space="preserve">w systemie </w:t>
      </w:r>
      <w:r w:rsidR="0084502A" w:rsidRPr="00D40FE4">
        <w:rPr>
          <w:sz w:val="20"/>
          <w:szCs w:val="20"/>
        </w:rPr>
        <w:t>CST2021</w:t>
      </w:r>
      <w:r w:rsidR="0022483C" w:rsidRPr="00D40FE4">
        <w:rPr>
          <w:sz w:val="20"/>
          <w:szCs w:val="20"/>
        </w:rPr>
        <w:t>, w ramach którego OOW lub IOI m</w:t>
      </w:r>
      <w:r w:rsidR="004C3498" w:rsidRPr="00D40FE4">
        <w:rPr>
          <w:sz w:val="20"/>
          <w:szCs w:val="20"/>
        </w:rPr>
        <w:t>oże modyfikować dane dotyczące P</w:t>
      </w:r>
      <w:r w:rsidR="0022483C" w:rsidRPr="00D40FE4">
        <w:rPr>
          <w:sz w:val="20"/>
          <w:szCs w:val="20"/>
        </w:rPr>
        <w:t>rzedsięwzięcia w tym systemie</w:t>
      </w:r>
      <w:r w:rsidR="0084502A" w:rsidRPr="00D40FE4">
        <w:rPr>
          <w:sz w:val="20"/>
          <w:szCs w:val="20"/>
        </w:rPr>
        <w:t>;</w:t>
      </w:r>
    </w:p>
    <w:bookmarkEnd w:id="1"/>
    <w:p w14:paraId="01EF8045" w14:textId="49DF781A" w:rsidR="00E55286" w:rsidRPr="00D40FE4" w:rsidRDefault="00E55286" w:rsidP="00E55286">
      <w:pPr>
        <w:pStyle w:val="Tekstpodstawowy2"/>
        <w:numPr>
          <w:ilvl w:val="0"/>
          <w:numId w:val="4"/>
        </w:numPr>
        <w:spacing w:before="120" w:after="120"/>
        <w:rPr>
          <w:sz w:val="20"/>
        </w:rPr>
      </w:pPr>
      <w:r w:rsidRPr="00D40FE4">
        <w:rPr>
          <w:b/>
          <w:sz w:val="20"/>
        </w:rPr>
        <w:t xml:space="preserve">WOD2021 </w:t>
      </w:r>
      <w:r w:rsidRPr="00D40FE4">
        <w:rPr>
          <w:sz w:val="20"/>
        </w:rPr>
        <w:t>– należy przez to rozumieć aplikację systemu C</w:t>
      </w:r>
      <w:r w:rsidR="00EE1ADB" w:rsidRPr="00D40FE4">
        <w:rPr>
          <w:sz w:val="20"/>
        </w:rPr>
        <w:t>ST2021 dedykowaną prowadzeniu i</w:t>
      </w:r>
      <w:r w:rsidR="00EE1ADB" w:rsidRPr="00D40FE4">
        <w:rPr>
          <w:sz w:val="20"/>
          <w:szCs w:val="20"/>
        </w:rPr>
        <w:t> </w:t>
      </w:r>
      <w:r w:rsidRPr="00D40FE4">
        <w:rPr>
          <w:sz w:val="20"/>
        </w:rPr>
        <w:t>dokumentowaniu procesu wyboru przedsięwzięć do wsparcia;</w:t>
      </w:r>
    </w:p>
    <w:p w14:paraId="5C187C87" w14:textId="261FB5A4" w:rsidR="001416C7" w:rsidRPr="00D40FE4" w:rsidRDefault="001416C7" w:rsidP="00620015">
      <w:pPr>
        <w:numPr>
          <w:ilvl w:val="0"/>
          <w:numId w:val="4"/>
        </w:numPr>
        <w:spacing w:before="60" w:after="120"/>
        <w:jc w:val="both"/>
        <w:rPr>
          <w:sz w:val="20"/>
          <w:szCs w:val="20"/>
        </w:rPr>
      </w:pPr>
      <w:r w:rsidRPr="00D40FE4">
        <w:rPr>
          <w:b/>
          <w:sz w:val="20"/>
        </w:rPr>
        <w:t>Wskaźnik</w:t>
      </w:r>
      <w:r w:rsidR="00566EE3" w:rsidRPr="00D40FE4">
        <w:rPr>
          <w:b/>
          <w:sz w:val="20"/>
        </w:rPr>
        <w:t>u</w:t>
      </w:r>
      <w:r w:rsidRPr="00D40FE4">
        <w:rPr>
          <w:b/>
          <w:sz w:val="20"/>
        </w:rPr>
        <w:t xml:space="preserve"> </w:t>
      </w:r>
      <w:r w:rsidR="0020699C" w:rsidRPr="00D40FE4">
        <w:rPr>
          <w:sz w:val="20"/>
        </w:rPr>
        <w:t>–</w:t>
      </w:r>
      <w:r w:rsidRPr="00D40FE4">
        <w:rPr>
          <w:sz w:val="20"/>
        </w:rPr>
        <w:t xml:space="preserve"> </w:t>
      </w:r>
      <w:r w:rsidR="00566EE3" w:rsidRPr="00D40FE4">
        <w:rPr>
          <w:sz w:val="20"/>
        </w:rPr>
        <w:t xml:space="preserve">należy przez to rozumieć </w:t>
      </w:r>
      <w:r w:rsidRPr="00D40FE4">
        <w:rPr>
          <w:sz w:val="20"/>
        </w:rPr>
        <w:t>wartość docelow</w:t>
      </w:r>
      <w:r w:rsidR="00566EE3" w:rsidRPr="00D40FE4">
        <w:rPr>
          <w:sz w:val="20"/>
        </w:rPr>
        <w:t>ą</w:t>
      </w:r>
      <w:r w:rsidRPr="00D40FE4">
        <w:rPr>
          <w:sz w:val="20"/>
        </w:rPr>
        <w:t>, o której mowa w art. 2 pkt 4 rozporządzenia 2021/241</w:t>
      </w:r>
      <w:r w:rsidR="002471E2" w:rsidRPr="00D40FE4">
        <w:rPr>
          <w:sz w:val="20"/>
        </w:rPr>
        <w:t xml:space="preserve">. </w:t>
      </w:r>
      <w:r w:rsidR="002471E2" w:rsidRPr="00D40FE4">
        <w:rPr>
          <w:sz w:val="20"/>
          <w:szCs w:val="20"/>
        </w:rPr>
        <w:t>Wskaźniki, które zostaną osi</w:t>
      </w:r>
      <w:r w:rsidR="000117AF" w:rsidRPr="00D40FE4">
        <w:rPr>
          <w:sz w:val="20"/>
          <w:szCs w:val="20"/>
        </w:rPr>
        <w:t>ą</w:t>
      </w:r>
      <w:r w:rsidR="002471E2" w:rsidRPr="00D40FE4">
        <w:rPr>
          <w:sz w:val="20"/>
          <w:szCs w:val="20"/>
        </w:rPr>
        <w:t xml:space="preserve">gnięte dzięki realizacji Przedsięwzięcia określono w </w:t>
      </w:r>
      <w:r w:rsidR="002471E2" w:rsidRPr="00D40FE4">
        <w:rPr>
          <w:bCs/>
          <w:sz w:val="20"/>
          <w:szCs w:val="20"/>
        </w:rPr>
        <w:t>§</w:t>
      </w:r>
      <w:r w:rsidR="007E1835" w:rsidRPr="00D40FE4">
        <w:rPr>
          <w:bCs/>
          <w:sz w:val="20"/>
          <w:szCs w:val="20"/>
        </w:rPr>
        <w:t xml:space="preserve"> 6</w:t>
      </w:r>
      <w:r w:rsidR="002471E2" w:rsidRPr="00D40FE4">
        <w:rPr>
          <w:bCs/>
          <w:sz w:val="20"/>
          <w:szCs w:val="20"/>
        </w:rPr>
        <w:t xml:space="preserve"> ust. </w:t>
      </w:r>
      <w:r w:rsidR="007E1835" w:rsidRPr="00D40FE4">
        <w:rPr>
          <w:bCs/>
          <w:sz w:val="20"/>
          <w:szCs w:val="20"/>
        </w:rPr>
        <w:t>4</w:t>
      </w:r>
      <w:r w:rsidR="00574D8F">
        <w:rPr>
          <w:bCs/>
          <w:sz w:val="20"/>
          <w:szCs w:val="20"/>
        </w:rPr>
        <w:t> </w:t>
      </w:r>
      <w:r w:rsidR="0003078D" w:rsidRPr="00D40FE4">
        <w:rPr>
          <w:bCs/>
          <w:sz w:val="20"/>
          <w:szCs w:val="20"/>
        </w:rPr>
        <w:t>Umowy</w:t>
      </w:r>
      <w:r w:rsidR="007E1835" w:rsidRPr="00D40FE4">
        <w:rPr>
          <w:bCs/>
          <w:sz w:val="20"/>
          <w:szCs w:val="20"/>
        </w:rPr>
        <w:t>;</w:t>
      </w:r>
    </w:p>
    <w:p w14:paraId="326E405B" w14:textId="09023677" w:rsidR="001416C7" w:rsidRPr="00D40FE4" w:rsidRDefault="001416C7" w:rsidP="00620015">
      <w:pPr>
        <w:numPr>
          <w:ilvl w:val="0"/>
          <w:numId w:val="4"/>
        </w:numPr>
        <w:spacing w:before="60" w:after="120"/>
        <w:jc w:val="both"/>
        <w:rPr>
          <w:sz w:val="20"/>
          <w:szCs w:val="20"/>
        </w:rPr>
      </w:pPr>
      <w:r w:rsidRPr="00D40FE4">
        <w:rPr>
          <w:rFonts w:eastAsia="Calibri" w:cs="Times New Roman"/>
          <w:b/>
          <w:sz w:val="20"/>
          <w:szCs w:val="22"/>
        </w:rPr>
        <w:t>Wsparci</w:t>
      </w:r>
      <w:r w:rsidR="00566EE3" w:rsidRPr="00D40FE4">
        <w:rPr>
          <w:rFonts w:eastAsia="Calibri" w:cs="Times New Roman"/>
          <w:b/>
          <w:sz w:val="20"/>
          <w:szCs w:val="22"/>
        </w:rPr>
        <w:t>u</w:t>
      </w:r>
      <w:r w:rsidRPr="00D40FE4">
        <w:rPr>
          <w:rFonts w:eastAsia="Calibri" w:cs="Times New Roman"/>
          <w:b/>
          <w:sz w:val="20"/>
          <w:szCs w:val="22"/>
        </w:rPr>
        <w:t xml:space="preserve"> </w:t>
      </w:r>
      <w:r w:rsidRPr="00D40FE4">
        <w:rPr>
          <w:rFonts w:eastAsia="Calibri" w:cs="Times New Roman"/>
          <w:sz w:val="20"/>
          <w:szCs w:val="22"/>
        </w:rPr>
        <w:t xml:space="preserve">– </w:t>
      </w:r>
      <w:r w:rsidR="00566EE3" w:rsidRPr="00D40FE4">
        <w:rPr>
          <w:rFonts w:eastAsia="Calibri" w:cs="Times New Roman"/>
          <w:sz w:val="20"/>
          <w:szCs w:val="22"/>
        </w:rPr>
        <w:t xml:space="preserve">należy przez to rozumieć </w:t>
      </w:r>
      <w:r w:rsidRPr="00D40FE4">
        <w:rPr>
          <w:rFonts w:eastAsia="Calibri" w:cs="Times New Roman"/>
          <w:sz w:val="20"/>
          <w:szCs w:val="22"/>
        </w:rPr>
        <w:t>wsparcie finansowe</w:t>
      </w:r>
      <w:r w:rsidR="007B7BFE" w:rsidRPr="00D40FE4">
        <w:rPr>
          <w:rFonts w:eastAsia="Calibri" w:cs="Times New Roman"/>
          <w:sz w:val="20"/>
          <w:szCs w:val="22"/>
        </w:rPr>
        <w:t xml:space="preserve"> </w:t>
      </w:r>
      <w:r w:rsidR="004A02FD" w:rsidRPr="00D40FE4">
        <w:rPr>
          <w:rFonts w:eastAsia="Calibri" w:cs="Times New Roman"/>
          <w:sz w:val="20"/>
          <w:szCs w:val="22"/>
        </w:rPr>
        <w:t>ze środków wsparcia bezzwrotnego, o którym mowa w art. 6 ust. 1 lit. a rozporządzenia 2021/241,</w:t>
      </w:r>
      <w:r w:rsidR="007B7BFE" w:rsidRPr="00D40FE4">
        <w:rPr>
          <w:rFonts w:eastAsia="Calibri" w:cs="Times New Roman"/>
          <w:sz w:val="20"/>
          <w:szCs w:val="22"/>
        </w:rPr>
        <w:t xml:space="preserve"> </w:t>
      </w:r>
      <w:r w:rsidRPr="00D40FE4">
        <w:rPr>
          <w:rFonts w:eastAsia="Calibri" w:cs="Times New Roman"/>
          <w:sz w:val="20"/>
          <w:szCs w:val="22"/>
        </w:rPr>
        <w:t xml:space="preserve">przyznane na realizację </w:t>
      </w:r>
      <w:r w:rsidR="001878FE" w:rsidRPr="00D40FE4">
        <w:rPr>
          <w:rFonts w:eastAsia="Calibri" w:cs="Times New Roman"/>
          <w:sz w:val="20"/>
          <w:szCs w:val="22"/>
        </w:rPr>
        <w:t>Przedsię</w:t>
      </w:r>
      <w:r w:rsidR="00EE1ADB" w:rsidRPr="00D40FE4">
        <w:rPr>
          <w:rFonts w:eastAsia="Calibri" w:cs="Times New Roman"/>
          <w:sz w:val="20"/>
          <w:szCs w:val="22"/>
        </w:rPr>
        <w:t>wzięcia z</w:t>
      </w:r>
      <w:r w:rsidR="00EE1ADB" w:rsidRPr="00D40FE4">
        <w:rPr>
          <w:sz w:val="20"/>
          <w:szCs w:val="20"/>
        </w:rPr>
        <w:t> </w:t>
      </w:r>
      <w:r w:rsidRPr="00D40FE4">
        <w:rPr>
          <w:sz w:val="20"/>
          <w:szCs w:val="20"/>
        </w:rPr>
        <w:t>publicznych środków, finansowane zgodnie z art. 14ln ust. 1 ust</w:t>
      </w:r>
      <w:r w:rsidR="00EE1ADB" w:rsidRPr="00D40FE4">
        <w:rPr>
          <w:sz w:val="20"/>
          <w:szCs w:val="20"/>
        </w:rPr>
        <w:t>awy, w wysokości oraz zgodnie z </w:t>
      </w:r>
      <w:r w:rsidRPr="00D40FE4">
        <w:rPr>
          <w:sz w:val="20"/>
          <w:szCs w:val="20"/>
        </w:rPr>
        <w:t xml:space="preserve">warunkami określonymi w </w:t>
      </w:r>
      <w:r w:rsidR="008B636E" w:rsidRPr="00D40FE4">
        <w:rPr>
          <w:sz w:val="20"/>
          <w:szCs w:val="20"/>
        </w:rPr>
        <w:t>Umow</w:t>
      </w:r>
      <w:r w:rsidRPr="00D40FE4">
        <w:rPr>
          <w:sz w:val="20"/>
          <w:szCs w:val="20"/>
        </w:rPr>
        <w:t>ie</w:t>
      </w:r>
      <w:r w:rsidR="008B0C8A" w:rsidRPr="00D40FE4">
        <w:rPr>
          <w:sz w:val="20"/>
          <w:szCs w:val="20"/>
        </w:rPr>
        <w:t>;</w:t>
      </w:r>
    </w:p>
    <w:p w14:paraId="28803D64" w14:textId="4FE4C58E" w:rsidR="0080160A" w:rsidRPr="00D40FE4" w:rsidRDefault="00F3601D" w:rsidP="00506420">
      <w:pPr>
        <w:numPr>
          <w:ilvl w:val="0"/>
          <w:numId w:val="4"/>
        </w:numPr>
        <w:jc w:val="both"/>
        <w:rPr>
          <w:sz w:val="20"/>
        </w:rPr>
      </w:pPr>
      <w:r w:rsidRPr="00D40FE4">
        <w:rPr>
          <w:b/>
          <w:sz w:val="20"/>
        </w:rPr>
        <w:t>Za</w:t>
      </w:r>
      <w:r w:rsidR="00DE53D3" w:rsidRPr="00D40FE4">
        <w:rPr>
          <w:b/>
          <w:sz w:val="20"/>
        </w:rPr>
        <w:t>sadzie DNSH</w:t>
      </w:r>
      <w:r w:rsidR="00DE53D3" w:rsidRPr="00D40FE4">
        <w:rPr>
          <w:sz w:val="20"/>
        </w:rPr>
        <w:t xml:space="preserve"> – należy przez to rozumieć zasadę „nie czyń poważnych szkód” (Do No Significant Harm) w rozumieniu art. 17 rozporządzenia w sprawie taksonomii oraz </w:t>
      </w:r>
      <w:r w:rsidR="001C091D" w:rsidRPr="00D40FE4">
        <w:rPr>
          <w:sz w:val="20"/>
        </w:rPr>
        <w:t xml:space="preserve">wytycznych </w:t>
      </w:r>
      <w:r w:rsidR="00331A6A" w:rsidRPr="00D40FE4">
        <w:rPr>
          <w:rFonts w:eastAsia="Calibri"/>
          <w:iCs/>
          <w:sz w:val="20"/>
          <w:szCs w:val="20"/>
        </w:rPr>
        <w:t xml:space="preserve">technicznych </w:t>
      </w:r>
      <w:r w:rsidR="001C091D" w:rsidRPr="00D40FE4">
        <w:rPr>
          <w:sz w:val="20"/>
        </w:rPr>
        <w:t>Komisji Europejskiej</w:t>
      </w:r>
      <w:r w:rsidR="005A7896" w:rsidRPr="00D40FE4">
        <w:rPr>
          <w:sz w:val="20"/>
        </w:rPr>
        <w:t xml:space="preserve"> </w:t>
      </w:r>
      <w:r w:rsidR="00DE53D3" w:rsidRPr="00D40FE4">
        <w:rPr>
          <w:sz w:val="20"/>
        </w:rPr>
        <w:t>co do zastosowania zasady “nieczynienia znaczącej szkody” w odniesieniu do rozporządzenia</w:t>
      </w:r>
      <w:r w:rsidR="00A9387C" w:rsidRPr="00D40FE4">
        <w:rPr>
          <w:sz w:val="20"/>
        </w:rPr>
        <w:t xml:space="preserve"> </w:t>
      </w:r>
      <w:r w:rsidR="00DE53D3" w:rsidRPr="00D40FE4">
        <w:rPr>
          <w:sz w:val="20"/>
        </w:rPr>
        <w:t>2021/241</w:t>
      </w:r>
      <w:r w:rsidR="00CA1A09" w:rsidRPr="00D40FE4">
        <w:rPr>
          <w:sz w:val="20"/>
        </w:rPr>
        <w:t>.</w:t>
      </w:r>
    </w:p>
    <w:p w14:paraId="1E296AB2" w14:textId="77777777" w:rsidR="00873FEE" w:rsidRPr="00D40FE4" w:rsidRDefault="0023461B" w:rsidP="007362DC">
      <w:pPr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 xml:space="preserve">§ </w:t>
      </w:r>
      <w:r w:rsidR="00A42280" w:rsidRPr="00D40FE4">
        <w:rPr>
          <w:b/>
          <w:sz w:val="20"/>
        </w:rPr>
        <w:t>3</w:t>
      </w:r>
    </w:p>
    <w:p w14:paraId="35EF019C" w14:textId="0839FE3A" w:rsidR="00C53873" w:rsidRPr="00D40FE4" w:rsidRDefault="00873FEE" w:rsidP="007A2F2D">
      <w:pPr>
        <w:numPr>
          <w:ilvl w:val="3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>OOW zobowiązuje się do</w:t>
      </w:r>
      <w:r w:rsidR="005E09C3" w:rsidRPr="00D40FE4">
        <w:rPr>
          <w:sz w:val="20"/>
        </w:rPr>
        <w:t xml:space="preserve"> </w:t>
      </w:r>
      <w:r w:rsidRPr="00D40FE4">
        <w:rPr>
          <w:sz w:val="20"/>
        </w:rPr>
        <w:t>zrealizowania Przedsięwzięcia w pełnym zakresie, zgodnie z Umową, regulaminem</w:t>
      </w:r>
      <w:r w:rsidR="008C3664" w:rsidRPr="00D40FE4">
        <w:rPr>
          <w:sz w:val="20"/>
        </w:rPr>
        <w:t xml:space="preserve">, </w:t>
      </w:r>
      <w:r w:rsidRPr="00D40FE4">
        <w:rPr>
          <w:sz w:val="20"/>
        </w:rPr>
        <w:t>obowiązującymi przepisami prawa krajowego i unijnego</w:t>
      </w:r>
      <w:r w:rsidR="00AF7AD8" w:rsidRPr="00D40FE4">
        <w:rPr>
          <w:sz w:val="20"/>
        </w:rPr>
        <w:t xml:space="preserve">, </w:t>
      </w:r>
      <w:r w:rsidR="008C3664" w:rsidRPr="00D40FE4">
        <w:rPr>
          <w:sz w:val="20"/>
        </w:rPr>
        <w:t>zasadą DNSH</w:t>
      </w:r>
      <w:r w:rsidR="007612B7" w:rsidRPr="00D40FE4">
        <w:rPr>
          <w:sz w:val="20"/>
        </w:rPr>
        <w:t xml:space="preserve"> oraz </w:t>
      </w:r>
      <w:r w:rsidR="00E67B46" w:rsidRPr="00D40FE4">
        <w:rPr>
          <w:sz w:val="20"/>
        </w:rPr>
        <w:t>wnioskiem,</w:t>
      </w:r>
      <w:r w:rsidR="00574D8F">
        <w:rPr>
          <w:sz w:val="20"/>
        </w:rPr>
        <w:t xml:space="preserve"> z </w:t>
      </w:r>
      <w:r w:rsidR="007612B7" w:rsidRPr="00D40FE4">
        <w:rPr>
          <w:sz w:val="20"/>
        </w:rPr>
        <w:t xml:space="preserve">uwzględnieniem aktualizacji </w:t>
      </w:r>
      <w:r w:rsidR="004C3498" w:rsidRPr="00D40FE4">
        <w:rPr>
          <w:sz w:val="20"/>
        </w:rPr>
        <w:t>danych dotyczących P</w:t>
      </w:r>
      <w:r w:rsidR="007A2F2D" w:rsidRPr="00D40FE4">
        <w:rPr>
          <w:sz w:val="20"/>
        </w:rPr>
        <w:t>rzedsięwzięcia ujętej we wniosku o zmianę</w:t>
      </w:r>
      <w:r w:rsidR="007612B7" w:rsidRPr="00D40FE4">
        <w:rPr>
          <w:sz w:val="20"/>
        </w:rPr>
        <w:t xml:space="preserve"> z dnia …</w:t>
      </w:r>
      <w:r w:rsidR="007A2F2D" w:rsidRPr="00D40FE4">
        <w:rPr>
          <w:sz w:val="20"/>
        </w:rPr>
        <w:t xml:space="preserve"> nr wersji projektu …</w:t>
      </w:r>
    </w:p>
    <w:p w14:paraId="2D1D9A6F" w14:textId="6A018511" w:rsidR="00C53873" w:rsidRPr="00D40FE4" w:rsidRDefault="008F2B76" w:rsidP="00656354">
      <w:pPr>
        <w:numPr>
          <w:ilvl w:val="3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>OOW zobowiązuje się do ponoszenia wszystkich kosztów kwa</w:t>
      </w:r>
      <w:r w:rsidR="00C53873" w:rsidRPr="00D40FE4">
        <w:rPr>
          <w:sz w:val="20"/>
        </w:rPr>
        <w:t xml:space="preserve">lifikowalnych </w:t>
      </w:r>
      <w:r w:rsidR="00EE6073" w:rsidRPr="00D40FE4">
        <w:rPr>
          <w:sz w:val="20"/>
        </w:rPr>
        <w:t>P</w:t>
      </w:r>
      <w:r w:rsidR="00C53873" w:rsidRPr="00D40FE4">
        <w:rPr>
          <w:sz w:val="20"/>
        </w:rPr>
        <w:t>rzedsięwzięcia z</w:t>
      </w:r>
      <w:r w:rsidR="00C53873" w:rsidRPr="00D40FE4">
        <w:rPr>
          <w:sz w:val="20"/>
          <w:szCs w:val="20"/>
        </w:rPr>
        <w:t> </w:t>
      </w:r>
      <w:r w:rsidRPr="00D40FE4">
        <w:rPr>
          <w:sz w:val="20"/>
        </w:rPr>
        <w:t>zachowaniem zasad równego traktowania, uczciwej konkurencji i przejrzystości oraz dołożenia wszelkich starań w celu uniknięcia konfliktu interesów, rozumi</w:t>
      </w:r>
      <w:r w:rsidR="00C53873" w:rsidRPr="00D40FE4">
        <w:rPr>
          <w:sz w:val="20"/>
        </w:rPr>
        <w:t>anego jako brak bezstronności i</w:t>
      </w:r>
      <w:r w:rsidR="00C53873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obiektywności w wypełnianiu zadań objętych </w:t>
      </w:r>
      <w:r w:rsidR="000740A8" w:rsidRPr="00D40FE4">
        <w:rPr>
          <w:sz w:val="20"/>
          <w:szCs w:val="20"/>
        </w:rPr>
        <w:t>U</w:t>
      </w:r>
      <w:r w:rsidRPr="00D40FE4">
        <w:rPr>
          <w:sz w:val="20"/>
          <w:szCs w:val="20"/>
        </w:rPr>
        <w:t>mową</w:t>
      </w:r>
      <w:r w:rsidRPr="00D40FE4">
        <w:rPr>
          <w:sz w:val="20"/>
        </w:rPr>
        <w:t xml:space="preserve">. </w:t>
      </w:r>
    </w:p>
    <w:p w14:paraId="63BA6937" w14:textId="405A868D" w:rsidR="00DF6A68" w:rsidRPr="00D40FE4" w:rsidRDefault="00593419" w:rsidP="00656354">
      <w:pPr>
        <w:numPr>
          <w:ilvl w:val="3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>OOW ponosi wyłączną odpowiedzialność wobec osób trzecich</w:t>
      </w:r>
      <w:r w:rsidR="00C53873" w:rsidRPr="00D40FE4">
        <w:rPr>
          <w:sz w:val="20"/>
        </w:rPr>
        <w:t xml:space="preserve"> za szkody powstałe w związku z</w:t>
      </w:r>
      <w:r w:rsidR="00C53873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realizacją Przedsięwzięcia. </w:t>
      </w:r>
    </w:p>
    <w:p w14:paraId="01635B78" w14:textId="77777777" w:rsidR="003A2B9B" w:rsidRPr="00D40FE4" w:rsidRDefault="00407599" w:rsidP="007362DC">
      <w:pPr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A42280" w:rsidRPr="00D40FE4">
        <w:rPr>
          <w:b/>
          <w:sz w:val="20"/>
        </w:rPr>
        <w:t xml:space="preserve"> </w:t>
      </w:r>
      <w:r w:rsidR="00CF418F" w:rsidRPr="00D40FE4">
        <w:rPr>
          <w:b/>
          <w:sz w:val="20"/>
        </w:rPr>
        <w:t>4</w:t>
      </w:r>
    </w:p>
    <w:p w14:paraId="5BB8C111" w14:textId="2C6103C7" w:rsidR="0023461B" w:rsidRPr="00D40FE4" w:rsidRDefault="0023461B" w:rsidP="00680F4C">
      <w:pPr>
        <w:pStyle w:val="Tekstpodstawowy2"/>
        <w:widowControl w:val="0"/>
        <w:numPr>
          <w:ilvl w:val="0"/>
          <w:numId w:val="3"/>
        </w:numPr>
        <w:spacing w:before="120" w:after="120"/>
        <w:rPr>
          <w:sz w:val="20"/>
        </w:rPr>
      </w:pPr>
      <w:r w:rsidRPr="00D40FE4">
        <w:rPr>
          <w:sz w:val="20"/>
        </w:rPr>
        <w:t xml:space="preserve">IOI zobowiązuje się do przekazania w systemie </w:t>
      </w:r>
      <w:r w:rsidRPr="00D40FE4">
        <w:rPr>
          <w:rFonts w:cs="Arial"/>
          <w:sz w:val="20"/>
          <w:szCs w:val="20"/>
        </w:rPr>
        <w:t>PFR</w:t>
      </w:r>
      <w:r w:rsidRPr="00D40FE4">
        <w:rPr>
          <w:sz w:val="20"/>
        </w:rPr>
        <w:t xml:space="preserve"> zlece</w:t>
      </w:r>
      <w:r w:rsidR="00B33D76" w:rsidRPr="00D40FE4">
        <w:rPr>
          <w:sz w:val="20"/>
        </w:rPr>
        <w:t>ń</w:t>
      </w:r>
      <w:r w:rsidRPr="00D40FE4">
        <w:rPr>
          <w:sz w:val="20"/>
        </w:rPr>
        <w:t xml:space="preserve"> wypłaty środków na realizację </w:t>
      </w:r>
      <w:r w:rsidR="001878FE" w:rsidRPr="00D40FE4">
        <w:rPr>
          <w:sz w:val="20"/>
        </w:rPr>
        <w:t>Przedsię</w:t>
      </w:r>
      <w:r w:rsidRPr="00D40FE4">
        <w:rPr>
          <w:sz w:val="20"/>
        </w:rPr>
        <w:t xml:space="preserve">wzięcia w </w:t>
      </w:r>
      <w:r w:rsidR="00EF0516" w:rsidRPr="00D40FE4">
        <w:rPr>
          <w:sz w:val="20"/>
        </w:rPr>
        <w:t xml:space="preserve">łącznej </w:t>
      </w:r>
      <w:r w:rsidRPr="00D40FE4">
        <w:rPr>
          <w:sz w:val="20"/>
        </w:rPr>
        <w:t xml:space="preserve">wysokości </w:t>
      </w:r>
      <w:r w:rsidR="00400866" w:rsidRPr="00D40FE4">
        <w:rPr>
          <w:rFonts w:cs="Arial"/>
          <w:sz w:val="20"/>
          <w:szCs w:val="20"/>
        </w:rPr>
        <w:t>[</w:t>
      </w:r>
      <w:r w:rsidRPr="00D40FE4">
        <w:rPr>
          <w:rFonts w:cs="Arial"/>
          <w:sz w:val="20"/>
          <w:szCs w:val="20"/>
        </w:rPr>
        <w:t>….</w:t>
      </w:r>
      <w:r w:rsidR="00400866" w:rsidRPr="00D40FE4">
        <w:rPr>
          <w:rFonts w:cs="Arial"/>
          <w:sz w:val="20"/>
          <w:szCs w:val="20"/>
        </w:rPr>
        <w:t xml:space="preserve">] </w:t>
      </w:r>
      <w:r w:rsidRPr="00D40FE4">
        <w:rPr>
          <w:sz w:val="20"/>
        </w:rPr>
        <w:t>zł, (słownie</w:t>
      </w:r>
      <w:r w:rsidRPr="00D40FE4">
        <w:rPr>
          <w:rFonts w:cs="Arial"/>
          <w:sz w:val="20"/>
          <w:szCs w:val="20"/>
        </w:rPr>
        <w:t>:</w:t>
      </w:r>
      <w:r w:rsidR="00400866" w:rsidRPr="00D40FE4">
        <w:rPr>
          <w:rFonts w:cs="Arial"/>
          <w:sz w:val="20"/>
          <w:szCs w:val="20"/>
        </w:rPr>
        <w:t xml:space="preserve"> </w:t>
      </w:r>
      <w:r w:rsidRPr="00D40FE4">
        <w:rPr>
          <w:rFonts w:cs="Arial"/>
          <w:sz w:val="20"/>
          <w:szCs w:val="20"/>
        </w:rPr>
        <w:t>……</w:t>
      </w:r>
      <w:r w:rsidR="00400866" w:rsidRPr="00D40FE4">
        <w:rPr>
          <w:rFonts w:cs="Arial"/>
          <w:sz w:val="20"/>
          <w:szCs w:val="20"/>
        </w:rPr>
        <w:t xml:space="preserve"> zł</w:t>
      </w:r>
      <w:r w:rsidRPr="00D40FE4">
        <w:rPr>
          <w:rFonts w:cs="Arial"/>
          <w:sz w:val="20"/>
          <w:szCs w:val="20"/>
        </w:rPr>
        <w:t>)</w:t>
      </w:r>
      <w:r w:rsidR="006D631E" w:rsidRPr="00D40FE4">
        <w:rPr>
          <w:rFonts w:cs="Arial"/>
          <w:sz w:val="20"/>
          <w:szCs w:val="20"/>
        </w:rPr>
        <w:t>,</w:t>
      </w:r>
      <w:r w:rsidRPr="00D40FE4">
        <w:rPr>
          <w:sz w:val="20"/>
        </w:rPr>
        <w:t xml:space="preserve"> na rachunek bankowy OOW nr</w:t>
      </w:r>
      <w:r w:rsidRPr="00D40FE4">
        <w:rPr>
          <w:rFonts w:cs="Arial"/>
          <w:sz w:val="20"/>
          <w:szCs w:val="20"/>
        </w:rPr>
        <w:t>:</w:t>
      </w:r>
      <w:r w:rsidR="00400866" w:rsidRPr="00D40FE4">
        <w:rPr>
          <w:rFonts w:cs="Arial"/>
          <w:sz w:val="20"/>
          <w:szCs w:val="20"/>
        </w:rPr>
        <w:t xml:space="preserve"> […],</w:t>
      </w:r>
      <w:r w:rsidRPr="00D40FE4">
        <w:rPr>
          <w:rFonts w:cs="Arial"/>
          <w:sz w:val="20"/>
          <w:szCs w:val="20"/>
        </w:rPr>
        <w:t xml:space="preserve"> </w:t>
      </w:r>
      <w:r w:rsidR="00400866" w:rsidRPr="00D40FE4">
        <w:rPr>
          <w:rFonts w:cs="Arial"/>
          <w:sz w:val="20"/>
          <w:szCs w:val="20"/>
        </w:rPr>
        <w:t xml:space="preserve">nazwa </w:t>
      </w:r>
      <w:r w:rsidR="00400866" w:rsidRPr="00D40FE4">
        <w:rPr>
          <w:sz w:val="20"/>
        </w:rPr>
        <w:t xml:space="preserve">banku: </w:t>
      </w:r>
      <w:r w:rsidR="00400866" w:rsidRPr="00D40FE4">
        <w:rPr>
          <w:rFonts w:cs="Arial"/>
          <w:sz w:val="20"/>
          <w:szCs w:val="20"/>
        </w:rPr>
        <w:t>[…], d</w:t>
      </w:r>
      <w:r w:rsidR="00034A71" w:rsidRPr="00D40FE4">
        <w:rPr>
          <w:rFonts w:cs="Arial"/>
          <w:sz w:val="20"/>
          <w:szCs w:val="20"/>
        </w:rPr>
        <w:t>okładna</w:t>
      </w:r>
      <w:r w:rsidR="00034A71" w:rsidRPr="00D40FE4">
        <w:rPr>
          <w:sz w:val="20"/>
        </w:rPr>
        <w:t xml:space="preserve"> nazwa posiadacza rachunku: […].</w:t>
      </w:r>
    </w:p>
    <w:p w14:paraId="59D3850A" w14:textId="4823117F" w:rsidR="00330EDF" w:rsidRPr="00D40FE4" w:rsidRDefault="008343F4" w:rsidP="00A14592">
      <w:pPr>
        <w:pStyle w:val="Tekstpodstawowy2"/>
        <w:widowControl w:val="0"/>
        <w:numPr>
          <w:ilvl w:val="0"/>
          <w:numId w:val="3"/>
        </w:numPr>
        <w:spacing w:before="120" w:after="120"/>
        <w:rPr>
          <w:sz w:val="20"/>
          <w:szCs w:val="20"/>
        </w:rPr>
      </w:pPr>
      <w:r w:rsidRPr="00D40FE4">
        <w:rPr>
          <w:sz w:val="20"/>
        </w:rPr>
        <w:t>Zlecenia wypłaty</w:t>
      </w:r>
      <w:r w:rsidR="00017C90" w:rsidRPr="00D40FE4">
        <w:rPr>
          <w:sz w:val="20"/>
        </w:rPr>
        <w:t>,</w:t>
      </w:r>
      <w:r w:rsidRPr="00D40FE4">
        <w:rPr>
          <w:sz w:val="20"/>
        </w:rPr>
        <w:t xml:space="preserve"> </w:t>
      </w:r>
      <w:r w:rsidR="00E62145" w:rsidRPr="00D40FE4">
        <w:rPr>
          <w:sz w:val="20"/>
        </w:rPr>
        <w:t>o których mowa w ust. 1</w:t>
      </w:r>
      <w:r w:rsidR="00017C90" w:rsidRPr="00D40FE4">
        <w:rPr>
          <w:sz w:val="20"/>
        </w:rPr>
        <w:t>,</w:t>
      </w:r>
      <w:r w:rsidR="00E62145" w:rsidRPr="00D40FE4">
        <w:rPr>
          <w:sz w:val="20"/>
        </w:rPr>
        <w:t xml:space="preserve"> </w:t>
      </w:r>
      <w:r w:rsidRPr="00D40FE4">
        <w:rPr>
          <w:sz w:val="20"/>
        </w:rPr>
        <w:t>będą składane przez IOI w systemie PFR</w:t>
      </w:r>
      <w:r w:rsidR="001F3A79" w:rsidRPr="00D40FE4">
        <w:rPr>
          <w:sz w:val="20"/>
        </w:rPr>
        <w:t>,</w:t>
      </w:r>
      <w:r w:rsidRPr="00D40FE4">
        <w:rPr>
          <w:sz w:val="20"/>
        </w:rPr>
        <w:t xml:space="preserve"> </w:t>
      </w:r>
      <w:r w:rsidR="00034A71" w:rsidRPr="00D40FE4">
        <w:rPr>
          <w:sz w:val="20"/>
        </w:rPr>
        <w:t xml:space="preserve">na podstawie </w:t>
      </w:r>
      <w:r w:rsidR="00017D95" w:rsidRPr="00D40FE4">
        <w:rPr>
          <w:sz w:val="20"/>
        </w:rPr>
        <w:t>składanych</w:t>
      </w:r>
      <w:r w:rsidR="00B46EDA" w:rsidRPr="00D40FE4">
        <w:rPr>
          <w:sz w:val="20"/>
        </w:rPr>
        <w:t xml:space="preserve"> </w:t>
      </w:r>
      <w:r w:rsidR="00034A71" w:rsidRPr="00D40FE4">
        <w:rPr>
          <w:sz w:val="20"/>
        </w:rPr>
        <w:t xml:space="preserve">przez </w:t>
      </w:r>
      <w:r w:rsidR="00017D95" w:rsidRPr="00D40FE4">
        <w:rPr>
          <w:sz w:val="20"/>
        </w:rPr>
        <w:t>OOW</w:t>
      </w:r>
      <w:r w:rsidR="00034A71" w:rsidRPr="00D40FE4">
        <w:rPr>
          <w:sz w:val="20"/>
        </w:rPr>
        <w:t xml:space="preserve"> </w:t>
      </w:r>
      <w:r w:rsidR="00017C90" w:rsidRPr="00D40FE4">
        <w:rPr>
          <w:sz w:val="20"/>
        </w:rPr>
        <w:t xml:space="preserve">wniosków o </w:t>
      </w:r>
      <w:r w:rsidR="00BA344A" w:rsidRPr="00D40FE4">
        <w:rPr>
          <w:sz w:val="20"/>
        </w:rPr>
        <w:t>płatnoś</w:t>
      </w:r>
      <w:r w:rsidR="00267F95" w:rsidRPr="00D40FE4">
        <w:rPr>
          <w:sz w:val="20"/>
        </w:rPr>
        <w:t>ć</w:t>
      </w:r>
      <w:r w:rsidR="005A4B09" w:rsidRPr="00D40FE4">
        <w:rPr>
          <w:sz w:val="20"/>
        </w:rPr>
        <w:t>.</w:t>
      </w:r>
      <w:r w:rsidR="00267F95" w:rsidRPr="00D40FE4">
        <w:rPr>
          <w:sz w:val="20"/>
        </w:rPr>
        <w:t xml:space="preserve"> </w:t>
      </w:r>
      <w:r w:rsidR="00017C90" w:rsidRPr="00D40FE4">
        <w:rPr>
          <w:sz w:val="20"/>
        </w:rPr>
        <w:t xml:space="preserve">Wniosek o </w:t>
      </w:r>
      <w:r w:rsidR="00BA344A" w:rsidRPr="00D40FE4">
        <w:rPr>
          <w:sz w:val="20"/>
        </w:rPr>
        <w:t>płatność</w:t>
      </w:r>
      <w:r w:rsidR="00017C90" w:rsidRPr="00D40FE4">
        <w:rPr>
          <w:sz w:val="20"/>
        </w:rPr>
        <w:t xml:space="preserve"> musi zostać złożony</w:t>
      </w:r>
      <w:r w:rsidR="001F3A79" w:rsidRPr="00D40FE4">
        <w:rPr>
          <w:sz w:val="20"/>
        </w:rPr>
        <w:t xml:space="preserve"> </w:t>
      </w:r>
      <w:r w:rsidR="005D3AF9" w:rsidRPr="00D40FE4">
        <w:rPr>
          <w:sz w:val="20"/>
        </w:rPr>
        <w:t xml:space="preserve">do IOI </w:t>
      </w:r>
      <w:r w:rsidR="001F3A79" w:rsidRPr="00D40FE4">
        <w:rPr>
          <w:sz w:val="20"/>
        </w:rPr>
        <w:t xml:space="preserve">przez OOW </w:t>
      </w:r>
      <w:r w:rsidR="00BA344A" w:rsidRPr="00D40FE4">
        <w:rPr>
          <w:sz w:val="20"/>
        </w:rPr>
        <w:t>za pośrednictwem systemu CST2021</w:t>
      </w:r>
      <w:r w:rsidR="00680F4C" w:rsidRPr="00D40FE4">
        <w:rPr>
          <w:sz w:val="20"/>
        </w:rPr>
        <w:t xml:space="preserve"> </w:t>
      </w:r>
      <w:r w:rsidR="00C21968" w:rsidRPr="00D40FE4">
        <w:rPr>
          <w:sz w:val="20"/>
        </w:rPr>
        <w:t>(w SL2021</w:t>
      </w:r>
      <w:r w:rsidR="00B3153C" w:rsidRPr="00D40FE4">
        <w:rPr>
          <w:sz w:val="20"/>
        </w:rPr>
        <w:t>, module</w:t>
      </w:r>
      <w:r w:rsidR="00C21968" w:rsidRPr="00D40FE4">
        <w:rPr>
          <w:sz w:val="20"/>
        </w:rPr>
        <w:t xml:space="preserve"> </w:t>
      </w:r>
      <w:r w:rsidR="008705C9" w:rsidRPr="00D40FE4">
        <w:rPr>
          <w:sz w:val="20"/>
        </w:rPr>
        <w:t>„</w:t>
      </w:r>
      <w:r w:rsidR="00C21968" w:rsidRPr="00D40FE4">
        <w:rPr>
          <w:sz w:val="20"/>
        </w:rPr>
        <w:t>Proj</w:t>
      </w:r>
      <w:r w:rsidR="00B3153C" w:rsidRPr="00D40FE4">
        <w:rPr>
          <w:sz w:val="20"/>
        </w:rPr>
        <w:t>e</w:t>
      </w:r>
      <w:r w:rsidR="00C21968" w:rsidRPr="00D40FE4">
        <w:rPr>
          <w:sz w:val="20"/>
        </w:rPr>
        <w:t>kty</w:t>
      </w:r>
      <w:r w:rsidR="008705C9" w:rsidRPr="00D40FE4">
        <w:rPr>
          <w:sz w:val="20"/>
        </w:rPr>
        <w:t>”</w:t>
      </w:r>
      <w:r w:rsidR="00C21968" w:rsidRPr="00D40FE4">
        <w:rPr>
          <w:sz w:val="20"/>
        </w:rPr>
        <w:t xml:space="preserve">) </w:t>
      </w:r>
      <w:r w:rsidR="00680F4C" w:rsidRPr="00D40FE4">
        <w:rPr>
          <w:sz w:val="20"/>
        </w:rPr>
        <w:t>i podpisany kwalifikowanym podpisem elektronicznym przez upoważnioną osobę</w:t>
      </w:r>
      <w:r w:rsidR="00E40CF2" w:rsidRPr="00D40FE4">
        <w:rPr>
          <w:sz w:val="20"/>
        </w:rPr>
        <w:t>/</w:t>
      </w:r>
      <w:r w:rsidR="00680F4C" w:rsidRPr="00D40FE4">
        <w:rPr>
          <w:sz w:val="20"/>
        </w:rPr>
        <w:t>osoby</w:t>
      </w:r>
      <w:r w:rsidR="00EB2502" w:rsidRPr="00D40FE4">
        <w:rPr>
          <w:sz w:val="20"/>
        </w:rPr>
        <w:t>.</w:t>
      </w:r>
      <w:r w:rsidR="00750B32" w:rsidRPr="00D40FE4">
        <w:rPr>
          <w:sz w:val="20"/>
        </w:rPr>
        <w:t xml:space="preserve"> </w:t>
      </w:r>
      <w:r w:rsidR="0011719A" w:rsidRPr="00D40FE4">
        <w:rPr>
          <w:sz w:val="20"/>
        </w:rPr>
        <w:t>W uzasadnionych przypadkach, w</w:t>
      </w:r>
      <w:r w:rsidR="005E4A94" w:rsidRPr="00D40FE4">
        <w:rPr>
          <w:sz w:val="20"/>
        </w:rPr>
        <w:t> </w:t>
      </w:r>
      <w:r w:rsidR="0011719A" w:rsidRPr="00D40FE4">
        <w:rPr>
          <w:sz w:val="20"/>
        </w:rPr>
        <w:t>szczególności w przypadku awarii systemu CST2021,</w:t>
      </w:r>
      <w:r w:rsidR="00D6761F" w:rsidRPr="00D40FE4">
        <w:rPr>
          <w:sz w:val="20"/>
        </w:rPr>
        <w:t xml:space="preserve"> OOW</w:t>
      </w:r>
      <w:r w:rsidR="0011719A" w:rsidRPr="00D40FE4">
        <w:rPr>
          <w:sz w:val="20"/>
        </w:rPr>
        <w:t xml:space="preserve"> może wnioskować o płatność poza systemem CST2021</w:t>
      </w:r>
      <w:r w:rsidR="00D6761F" w:rsidRPr="00D40FE4">
        <w:rPr>
          <w:sz w:val="20"/>
        </w:rPr>
        <w:t>, w formie uzgodnionej z IOI</w:t>
      </w:r>
      <w:r w:rsidR="00706A8C" w:rsidRPr="00D40FE4">
        <w:rPr>
          <w:sz w:val="20"/>
        </w:rPr>
        <w:t xml:space="preserve">. IOI złoży w systemie PFR zlecenie wypłaty w terminie </w:t>
      </w:r>
      <w:r w:rsidR="00706A8C" w:rsidRPr="00D40FE4">
        <w:rPr>
          <w:sz w:val="20"/>
        </w:rPr>
        <w:lastRenderedPageBreak/>
        <w:t xml:space="preserve">do 21 dni </w:t>
      </w:r>
      <w:r w:rsidR="006D631E" w:rsidRPr="00D40FE4">
        <w:rPr>
          <w:sz w:val="20"/>
        </w:rPr>
        <w:t xml:space="preserve">kalendarzowych </w:t>
      </w:r>
      <w:r w:rsidR="00706A8C" w:rsidRPr="00D40FE4">
        <w:rPr>
          <w:sz w:val="20"/>
        </w:rPr>
        <w:t xml:space="preserve">od dnia złożenia przez OOW wniosku o płatność, z zastrzeżeniem ust. </w:t>
      </w:r>
      <w:r w:rsidR="00695F83" w:rsidRPr="00D40FE4">
        <w:rPr>
          <w:sz w:val="20"/>
        </w:rPr>
        <w:t xml:space="preserve">2c i </w:t>
      </w:r>
      <w:r w:rsidR="00706A8C" w:rsidRPr="00D40FE4">
        <w:rPr>
          <w:sz w:val="20"/>
        </w:rPr>
        <w:t>4.</w:t>
      </w:r>
      <w:r w:rsidR="00885E1C" w:rsidRPr="00D40FE4">
        <w:rPr>
          <w:sz w:val="20"/>
        </w:rPr>
        <w:t xml:space="preserve"> </w:t>
      </w:r>
      <w:r w:rsidR="00680F4C" w:rsidRPr="00D40FE4">
        <w:rPr>
          <w:sz w:val="20"/>
        </w:rPr>
        <w:t xml:space="preserve"> </w:t>
      </w:r>
      <w:r w:rsidR="002A7130" w:rsidRPr="00D40FE4">
        <w:rPr>
          <w:sz w:val="20"/>
        </w:rPr>
        <w:t xml:space="preserve">Terminy realizacji zleceń wypłaty przez PFR są podane na stronie internetowej </w:t>
      </w:r>
      <w:hyperlink r:id="rId9" w:history="1">
        <w:r w:rsidR="00A26C6A" w:rsidRPr="00D40FE4">
          <w:rPr>
            <w:rStyle w:val="Hipercze"/>
            <w:sz w:val="20"/>
            <w:szCs w:val="20"/>
            <w:lang w:eastAsia="en-US"/>
          </w:rPr>
          <w:t>https://pfr.pl/kpo</w:t>
        </w:r>
      </w:hyperlink>
      <w:r w:rsidR="002A7130" w:rsidRPr="00D40FE4">
        <w:rPr>
          <w:sz w:val="20"/>
          <w:szCs w:val="20"/>
        </w:rPr>
        <w:t>.</w:t>
      </w:r>
    </w:p>
    <w:p w14:paraId="4381F518" w14:textId="4EDF7D35" w:rsidR="00E809BB" w:rsidRPr="00D40FE4" w:rsidRDefault="00C3600B" w:rsidP="005E530C">
      <w:pPr>
        <w:pStyle w:val="Tekstpodstawowy2"/>
        <w:widowControl w:val="0"/>
        <w:tabs>
          <w:tab w:val="left" w:pos="567"/>
        </w:tabs>
        <w:spacing w:before="120" w:after="120"/>
        <w:ind w:left="426" w:hanging="426"/>
        <w:rPr>
          <w:sz w:val="20"/>
        </w:rPr>
      </w:pPr>
      <w:r w:rsidRPr="00D40FE4">
        <w:rPr>
          <w:sz w:val="20"/>
        </w:rPr>
        <w:t xml:space="preserve">2a. </w:t>
      </w:r>
      <w:r w:rsidR="00CB41E2" w:rsidRPr="00D40FE4">
        <w:rPr>
          <w:sz w:val="20"/>
        </w:rPr>
        <w:t>We wniosku o płatność</w:t>
      </w:r>
      <w:r w:rsidR="00212B5D" w:rsidRPr="00D40FE4">
        <w:rPr>
          <w:sz w:val="20"/>
        </w:rPr>
        <w:t xml:space="preserve"> OOW może ubiegać się o </w:t>
      </w:r>
      <w:r w:rsidR="00CB41E2" w:rsidRPr="00D40FE4">
        <w:rPr>
          <w:sz w:val="20"/>
        </w:rPr>
        <w:t>wypłatę w</w:t>
      </w:r>
      <w:r w:rsidR="00B27C9A" w:rsidRPr="00D40FE4">
        <w:rPr>
          <w:sz w:val="20"/>
        </w:rPr>
        <w:t>sparci</w:t>
      </w:r>
      <w:r w:rsidR="00CB41E2" w:rsidRPr="00D40FE4">
        <w:rPr>
          <w:sz w:val="20"/>
        </w:rPr>
        <w:t>a</w:t>
      </w:r>
      <w:r w:rsidR="00B27C9A" w:rsidRPr="00D40FE4">
        <w:rPr>
          <w:sz w:val="20"/>
        </w:rPr>
        <w:t xml:space="preserve"> </w:t>
      </w:r>
      <w:r w:rsidR="00E809BB" w:rsidRPr="00D40FE4">
        <w:rPr>
          <w:sz w:val="20"/>
        </w:rPr>
        <w:t xml:space="preserve">w formie zaliczki lub </w:t>
      </w:r>
      <w:r w:rsidR="00B27C9A" w:rsidRPr="00D40FE4">
        <w:rPr>
          <w:sz w:val="20"/>
        </w:rPr>
        <w:t>r</w:t>
      </w:r>
      <w:r w:rsidR="009114F2" w:rsidRPr="00D40FE4">
        <w:rPr>
          <w:sz w:val="20"/>
        </w:rPr>
        <w:t>efundacji poniesionych wydatków</w:t>
      </w:r>
      <w:r w:rsidR="00B27C9A" w:rsidRPr="00D40FE4">
        <w:rPr>
          <w:sz w:val="20"/>
        </w:rPr>
        <w:t xml:space="preserve"> </w:t>
      </w:r>
      <w:r w:rsidR="009114F2" w:rsidRPr="00D40FE4">
        <w:rPr>
          <w:sz w:val="20"/>
        </w:rPr>
        <w:t>kwalifikowalnych</w:t>
      </w:r>
      <w:r w:rsidR="000C67DF" w:rsidRPr="00D40FE4">
        <w:rPr>
          <w:sz w:val="20"/>
        </w:rPr>
        <w:t>.</w:t>
      </w:r>
      <w:r w:rsidR="00A17F4F" w:rsidRPr="00D40FE4">
        <w:rPr>
          <w:sz w:val="20"/>
        </w:rPr>
        <w:t xml:space="preserve"> Wniosek o płat</w:t>
      </w:r>
      <w:r w:rsidR="00574D8F">
        <w:rPr>
          <w:sz w:val="20"/>
        </w:rPr>
        <w:t>ność, w którym OOW ubiega się o </w:t>
      </w:r>
      <w:r w:rsidR="00A17F4F" w:rsidRPr="00D40FE4">
        <w:rPr>
          <w:sz w:val="20"/>
        </w:rPr>
        <w:t>przekazanie wsparcia</w:t>
      </w:r>
      <w:r w:rsidR="00A14592" w:rsidRPr="00D40FE4">
        <w:rPr>
          <w:sz w:val="20"/>
        </w:rPr>
        <w:t xml:space="preserve"> w formie zaliczki</w:t>
      </w:r>
      <w:r w:rsidR="00A17F4F" w:rsidRPr="00D40FE4">
        <w:rPr>
          <w:sz w:val="20"/>
        </w:rPr>
        <w:t>, musi zostać złożony najpóźniej na 30 dni przed terminem określonym w § 5 ust. 2</w:t>
      </w:r>
      <w:r w:rsidR="00A14592" w:rsidRPr="00D40FE4">
        <w:rPr>
          <w:sz w:val="20"/>
        </w:rPr>
        <w:t>. Wniosek refundacyjny należy złożyć najpóźniej</w:t>
      </w:r>
      <w:r w:rsidR="00A17F4F" w:rsidRPr="00D40FE4">
        <w:rPr>
          <w:sz w:val="20"/>
        </w:rPr>
        <w:t xml:space="preserve"> w</w:t>
      </w:r>
      <w:r w:rsidR="00A14592" w:rsidRPr="00D40FE4">
        <w:rPr>
          <w:sz w:val="20"/>
        </w:rPr>
        <w:t xml:space="preserve"> terminie </w:t>
      </w:r>
      <w:r w:rsidR="00C1492A" w:rsidRPr="00D40FE4">
        <w:rPr>
          <w:color w:val="000000"/>
          <w:sz w:val="20"/>
          <w:szCs w:val="20"/>
        </w:rPr>
        <w:t>do 30 dni od dnia wskazanego w § 5 ust. 1 Umowy</w:t>
      </w:r>
      <w:r w:rsidR="00A17F4F" w:rsidRPr="00D40FE4">
        <w:rPr>
          <w:sz w:val="20"/>
        </w:rPr>
        <w:t>.</w:t>
      </w:r>
    </w:p>
    <w:p w14:paraId="131C613A" w14:textId="6E050087" w:rsidR="00A14592" w:rsidRPr="00D40FE4" w:rsidRDefault="00695F83" w:rsidP="005E530C">
      <w:pPr>
        <w:pStyle w:val="Tekstpodstawowy2"/>
        <w:widowControl w:val="0"/>
        <w:spacing w:before="120" w:after="120"/>
        <w:ind w:left="426" w:hanging="426"/>
        <w:rPr>
          <w:sz w:val="20"/>
          <w:szCs w:val="20"/>
        </w:rPr>
      </w:pPr>
      <w:r w:rsidRPr="00D40FE4">
        <w:rPr>
          <w:sz w:val="20"/>
          <w:szCs w:val="20"/>
        </w:rPr>
        <w:t xml:space="preserve">2b. </w:t>
      </w:r>
      <w:r w:rsidR="000C67DF" w:rsidRPr="00D40FE4">
        <w:rPr>
          <w:sz w:val="20"/>
          <w:szCs w:val="20"/>
        </w:rPr>
        <w:t xml:space="preserve">Wypłaty zaliczki i transz zaliczki dokonywane są w wysokościach nie większych niż 30% przyznanego wsparcia ze środków planu rozwojowego i na okres nie dłuższy niż jest to niezbędne do prawidłowej realizacji </w:t>
      </w:r>
      <w:r w:rsidR="00080705" w:rsidRPr="00D40FE4">
        <w:rPr>
          <w:sz w:val="20"/>
          <w:szCs w:val="20"/>
        </w:rPr>
        <w:t>P</w:t>
      </w:r>
      <w:r w:rsidR="000C67DF" w:rsidRPr="00D40FE4">
        <w:rPr>
          <w:sz w:val="20"/>
          <w:szCs w:val="20"/>
        </w:rPr>
        <w:t>rzedsięwzięcia. Okres wykorzystania zaliczki nie może przekroczyć 3 miesięcy od dnia jej wypłaty</w:t>
      </w:r>
      <w:r w:rsidR="00DC747E" w:rsidRPr="00D40FE4">
        <w:rPr>
          <w:sz w:val="20"/>
          <w:szCs w:val="20"/>
        </w:rPr>
        <w:t xml:space="preserve"> i terminu określonego w </w:t>
      </w:r>
      <w:r w:rsidR="00A14592" w:rsidRPr="00D40FE4">
        <w:rPr>
          <w:sz w:val="20"/>
        </w:rPr>
        <w:t>§ 5 ust. 2</w:t>
      </w:r>
      <w:r w:rsidR="000C67DF" w:rsidRPr="00D40FE4">
        <w:rPr>
          <w:sz w:val="20"/>
          <w:szCs w:val="20"/>
        </w:rPr>
        <w:t xml:space="preserve">. W przypadku gdy wypłata zaliczki następuje w kilku transzach, wypłata drugiej i kolejnych transz uzależniona jest od rozliczenia co najmniej 70% łącznej kwoty dotychczas otrzymanych transz zaliczki. </w:t>
      </w:r>
    </w:p>
    <w:p w14:paraId="220576EE" w14:textId="526BFDA8" w:rsidR="0082700C" w:rsidRPr="00D40FE4" w:rsidRDefault="00695F83" w:rsidP="005E530C">
      <w:pPr>
        <w:pStyle w:val="Tekstpodstawowy2"/>
        <w:widowControl w:val="0"/>
        <w:spacing w:before="120" w:after="120"/>
        <w:ind w:left="426" w:hanging="426"/>
        <w:rPr>
          <w:sz w:val="20"/>
          <w:szCs w:val="20"/>
        </w:rPr>
      </w:pPr>
      <w:r w:rsidRPr="00D40FE4">
        <w:rPr>
          <w:sz w:val="20"/>
          <w:szCs w:val="20"/>
        </w:rPr>
        <w:t xml:space="preserve">2c. </w:t>
      </w:r>
      <w:r w:rsidRPr="00D40FE4">
        <w:rPr>
          <w:rFonts w:cs="Calibri"/>
          <w:sz w:val="20"/>
          <w:szCs w:val="20"/>
        </w:rPr>
        <w:t>W uzasadnionych przypadkach IOI może udzielać zaliczek w wysokości większej niż wskazana</w:t>
      </w:r>
      <w:r w:rsidRPr="00D40FE4">
        <w:rPr>
          <w:sz w:val="20"/>
          <w:szCs w:val="20"/>
        </w:rPr>
        <w:t xml:space="preserve"> </w:t>
      </w:r>
      <w:r w:rsidRPr="00D40FE4">
        <w:rPr>
          <w:rFonts w:cs="Calibri"/>
          <w:sz w:val="20"/>
          <w:szCs w:val="20"/>
        </w:rPr>
        <w:t xml:space="preserve">w ust. 2b pod warunkiem uzyskania zgody IK. W celu uzyskania tej zgody OOW zobowiązany jest zawrzeć we wniosku o płatność lub dołączyć do wniosku o płatność pisemne </w:t>
      </w:r>
      <w:r w:rsidR="00574D8F">
        <w:rPr>
          <w:rFonts w:cs="Calibri"/>
          <w:sz w:val="20"/>
          <w:szCs w:val="20"/>
        </w:rPr>
        <w:t>uzasadnienie wypłaty zaliczki w </w:t>
      </w:r>
      <w:r w:rsidRPr="00D40FE4">
        <w:rPr>
          <w:rFonts w:cs="Calibri"/>
          <w:sz w:val="20"/>
          <w:szCs w:val="20"/>
        </w:rPr>
        <w:t xml:space="preserve">wysokości większej niż wskazana w ust. 2b. IOI złoży w systemie PFR zlecenie wypłaty w terminie </w:t>
      </w:r>
      <w:r w:rsidR="008E359A" w:rsidRPr="00D40FE4">
        <w:rPr>
          <w:rFonts w:cs="Calibri"/>
          <w:sz w:val="20"/>
          <w:szCs w:val="20"/>
        </w:rPr>
        <w:t>15</w:t>
      </w:r>
      <w:r w:rsidRPr="00D40FE4">
        <w:rPr>
          <w:rFonts w:cs="Calibri"/>
          <w:sz w:val="20"/>
          <w:szCs w:val="20"/>
        </w:rPr>
        <w:t xml:space="preserve"> dni od dnia wpływu do IOI zgody IK.</w:t>
      </w:r>
    </w:p>
    <w:p w14:paraId="35F9DA0F" w14:textId="3E27E778" w:rsidR="00E6184A" w:rsidRPr="00D40FE4" w:rsidRDefault="00695F83" w:rsidP="00231D73">
      <w:pPr>
        <w:pStyle w:val="Tekstpodstawowy2"/>
        <w:widowControl w:val="0"/>
        <w:spacing w:before="120" w:after="120"/>
        <w:ind w:left="426" w:hanging="426"/>
        <w:rPr>
          <w:sz w:val="20"/>
          <w:szCs w:val="20"/>
        </w:rPr>
      </w:pPr>
      <w:r w:rsidRPr="00D40FE4">
        <w:rPr>
          <w:rFonts w:cs="Calibri"/>
          <w:sz w:val="20"/>
          <w:szCs w:val="20"/>
        </w:rPr>
        <w:t>2d.</w:t>
      </w:r>
      <w:r w:rsidRPr="00D40FE4">
        <w:rPr>
          <w:sz w:val="20"/>
          <w:szCs w:val="20"/>
        </w:rPr>
        <w:t xml:space="preserve"> OOW zobowiązany jest, najpóźniej w terminie 3 miesięcy od dnia otrzyman</w:t>
      </w:r>
      <w:r w:rsidR="00574D8F">
        <w:rPr>
          <w:sz w:val="20"/>
          <w:szCs w:val="20"/>
        </w:rPr>
        <w:t>ia zaliczki i nie później niż w </w:t>
      </w:r>
      <w:r w:rsidRPr="00D40FE4">
        <w:rPr>
          <w:sz w:val="20"/>
          <w:szCs w:val="20"/>
        </w:rPr>
        <w:t>terminie określonym w</w:t>
      </w:r>
      <w:r w:rsidRPr="00D40FE4">
        <w:rPr>
          <w:sz w:val="20"/>
        </w:rPr>
        <w:t xml:space="preserve"> § 10 ust. 1, </w:t>
      </w:r>
      <w:r w:rsidRPr="00D40FE4">
        <w:rPr>
          <w:sz w:val="20"/>
          <w:szCs w:val="20"/>
        </w:rPr>
        <w:t xml:space="preserve">złożyć </w:t>
      </w:r>
      <w:r w:rsidRPr="00D40FE4">
        <w:rPr>
          <w:sz w:val="20"/>
        </w:rPr>
        <w:t>za pośrednictwem systemu CST2021 (w SL2021, module „Projekty”)</w:t>
      </w:r>
      <w:r w:rsidRPr="00D40FE4">
        <w:rPr>
          <w:sz w:val="20"/>
          <w:szCs w:val="20"/>
        </w:rPr>
        <w:t xml:space="preserve"> wniosek o płatność rozliczający zaliczkę. Rozliczenie zaliczki polega na wykazaniu w tym wniosku wydatków kwalifikowalnych lub na zwrocie zaliczki. Wniosek o płatność rozliczający zaliczkę</w:t>
      </w:r>
      <w:r w:rsidRPr="00D40FE4">
        <w:rPr>
          <w:sz w:val="20"/>
        </w:rPr>
        <w:t xml:space="preserve"> musi być podpisany kwalifikowanym podpisem elektronicznym przez upoważnioną osobę/osoby.</w:t>
      </w:r>
      <w:r w:rsidR="00A17F4F" w:rsidRPr="00D40FE4">
        <w:rPr>
          <w:rFonts w:cs="Calibri"/>
          <w:sz w:val="20"/>
          <w:szCs w:val="20"/>
        </w:rPr>
        <w:t xml:space="preserve"> </w:t>
      </w:r>
    </w:p>
    <w:p w14:paraId="575AD2A7" w14:textId="123FD46B" w:rsidR="00FB1186" w:rsidRPr="00D40FE4" w:rsidRDefault="00FB1186" w:rsidP="00FB1186">
      <w:pPr>
        <w:pStyle w:val="Tekstpodstawowy2"/>
        <w:widowControl w:val="0"/>
        <w:numPr>
          <w:ilvl w:val="0"/>
          <w:numId w:val="3"/>
        </w:numPr>
        <w:spacing w:before="120" w:after="120"/>
        <w:rPr>
          <w:sz w:val="20"/>
        </w:rPr>
      </w:pPr>
      <w:r w:rsidRPr="00D40FE4">
        <w:rPr>
          <w:sz w:val="20"/>
        </w:rPr>
        <w:t>Do</w:t>
      </w:r>
      <w:r w:rsidR="00D178AB" w:rsidRPr="00D40FE4">
        <w:rPr>
          <w:sz w:val="20"/>
        </w:rPr>
        <w:t xml:space="preserve"> </w:t>
      </w:r>
      <w:r w:rsidRPr="00D40FE4">
        <w:rPr>
          <w:sz w:val="20"/>
        </w:rPr>
        <w:t xml:space="preserve">wniosku </w:t>
      </w:r>
      <w:r w:rsidR="00D178AB" w:rsidRPr="00D40FE4">
        <w:rPr>
          <w:sz w:val="20"/>
        </w:rPr>
        <w:t xml:space="preserve">o </w:t>
      </w:r>
      <w:r w:rsidR="00BA344A" w:rsidRPr="00D40FE4">
        <w:rPr>
          <w:sz w:val="20"/>
        </w:rPr>
        <w:t>płatność</w:t>
      </w:r>
      <w:r w:rsidR="00017C90" w:rsidRPr="00D40FE4">
        <w:rPr>
          <w:sz w:val="20"/>
        </w:rPr>
        <w:t xml:space="preserve"> </w:t>
      </w:r>
      <w:r w:rsidRPr="00D40FE4">
        <w:rPr>
          <w:sz w:val="20"/>
        </w:rPr>
        <w:t xml:space="preserve">rozliczającego zaliczkę lub wniosku o płatność refundacyjnego </w:t>
      </w:r>
      <w:r w:rsidR="00D178AB" w:rsidRPr="00D40FE4">
        <w:rPr>
          <w:sz w:val="20"/>
        </w:rPr>
        <w:t xml:space="preserve">OOW </w:t>
      </w:r>
      <w:r w:rsidRPr="00D40FE4">
        <w:rPr>
          <w:sz w:val="20"/>
        </w:rPr>
        <w:t xml:space="preserve">załącza </w:t>
      </w:r>
      <w:r w:rsidR="00750B32" w:rsidRPr="00D40FE4">
        <w:rPr>
          <w:sz w:val="20"/>
        </w:rPr>
        <w:t>dowody księgowe potwierdzające poniesienie wydatków kwalifikowalnych</w:t>
      </w:r>
      <w:r w:rsidRPr="00D40FE4">
        <w:rPr>
          <w:sz w:val="20"/>
        </w:rPr>
        <w:t xml:space="preserve"> a w stosownych przypadkach protokoły odbioru robót</w:t>
      </w:r>
      <w:r w:rsidR="008644D7" w:rsidRPr="00D40FE4">
        <w:rPr>
          <w:sz w:val="20"/>
        </w:rPr>
        <w:t>.</w:t>
      </w:r>
    </w:p>
    <w:p w14:paraId="7BC15646" w14:textId="70C17022" w:rsidR="00750B32" w:rsidRPr="00D40FE4" w:rsidRDefault="004A3736" w:rsidP="00FB1186">
      <w:pPr>
        <w:pStyle w:val="Tekstpodstawowy2"/>
        <w:widowControl w:val="0"/>
        <w:numPr>
          <w:ilvl w:val="0"/>
          <w:numId w:val="3"/>
        </w:numPr>
        <w:spacing w:before="120" w:after="120"/>
        <w:rPr>
          <w:sz w:val="20"/>
        </w:rPr>
      </w:pPr>
      <w:r w:rsidRPr="00D40FE4">
        <w:rPr>
          <w:sz w:val="20"/>
        </w:rPr>
        <w:t xml:space="preserve">IOI może wstrzymać przekazanie wsparcia w przypadku złożenia przez OOW niekompletnego wniosku o </w:t>
      </w:r>
      <w:r w:rsidR="00BA344A" w:rsidRPr="00D40FE4">
        <w:rPr>
          <w:sz w:val="20"/>
        </w:rPr>
        <w:t>płatność</w:t>
      </w:r>
      <w:r w:rsidR="002A7130" w:rsidRPr="00D40FE4">
        <w:rPr>
          <w:sz w:val="20"/>
        </w:rPr>
        <w:t>,</w:t>
      </w:r>
      <w:r w:rsidR="00AF7AD8" w:rsidRPr="00D40FE4">
        <w:rPr>
          <w:sz w:val="20"/>
        </w:rPr>
        <w:t xml:space="preserve"> </w:t>
      </w:r>
      <w:r w:rsidR="00D44129" w:rsidRPr="00D40FE4">
        <w:rPr>
          <w:sz w:val="20"/>
          <w:szCs w:val="20"/>
        </w:rPr>
        <w:t xml:space="preserve">wniosku o płatność </w:t>
      </w:r>
      <w:r w:rsidRPr="00D40FE4">
        <w:rPr>
          <w:sz w:val="20"/>
          <w:szCs w:val="20"/>
        </w:rPr>
        <w:t>zawierającego błędy</w:t>
      </w:r>
      <w:r w:rsidR="002A7130" w:rsidRPr="00D40FE4">
        <w:rPr>
          <w:sz w:val="20"/>
          <w:szCs w:val="20"/>
        </w:rPr>
        <w:t xml:space="preserve">, wniosku o płatność w kwocie przewyższającej prognozę, </w:t>
      </w:r>
      <w:r w:rsidR="00D44129" w:rsidRPr="00D40FE4">
        <w:rPr>
          <w:sz w:val="20"/>
          <w:szCs w:val="20"/>
        </w:rPr>
        <w:t>o której mowa w ust. 10</w:t>
      </w:r>
      <w:r w:rsidR="00E66B36" w:rsidRPr="00D40FE4">
        <w:rPr>
          <w:sz w:val="20"/>
          <w:szCs w:val="20"/>
        </w:rPr>
        <w:t xml:space="preserve"> lub </w:t>
      </w:r>
      <w:r w:rsidR="00E66B36" w:rsidRPr="00D40FE4">
        <w:rPr>
          <w:color w:val="000000" w:themeColor="text1"/>
          <w:sz w:val="20"/>
          <w:szCs w:val="20"/>
        </w:rPr>
        <w:t>wydatki kwalifikowalne określone w harmonogramie rzeczowo-finansowym na dany kwartał</w:t>
      </w:r>
      <w:r w:rsidRPr="00D40FE4">
        <w:rPr>
          <w:color w:val="000000" w:themeColor="text1"/>
          <w:sz w:val="20"/>
        </w:rPr>
        <w:t xml:space="preserve">, </w:t>
      </w:r>
      <w:r w:rsidRPr="00D40FE4">
        <w:rPr>
          <w:sz w:val="20"/>
        </w:rPr>
        <w:t>realizowan</w:t>
      </w:r>
      <w:r w:rsidR="00400866" w:rsidRPr="00D40FE4">
        <w:rPr>
          <w:sz w:val="20"/>
        </w:rPr>
        <w:t>ia Przedsięwzięcia niezgodnie z</w:t>
      </w:r>
      <w:r w:rsidR="00400866" w:rsidRPr="00D40FE4">
        <w:rPr>
          <w:sz w:val="20"/>
          <w:szCs w:val="20"/>
        </w:rPr>
        <w:t> </w:t>
      </w:r>
      <w:r w:rsidRPr="00D40FE4">
        <w:rPr>
          <w:sz w:val="20"/>
        </w:rPr>
        <w:t>Umową, a także w</w:t>
      </w:r>
      <w:r w:rsidR="00D44129" w:rsidRPr="00D40FE4">
        <w:rPr>
          <w:sz w:val="20"/>
          <w:szCs w:val="20"/>
        </w:rPr>
        <w:t> </w:t>
      </w:r>
      <w:r w:rsidRPr="00D40FE4">
        <w:rPr>
          <w:sz w:val="20"/>
        </w:rPr>
        <w:t>przypadku zaistnienia opóźnień lub braku postępów</w:t>
      </w:r>
      <w:r w:rsidR="00400866" w:rsidRPr="00D40FE4">
        <w:rPr>
          <w:sz w:val="20"/>
        </w:rPr>
        <w:t xml:space="preserve"> w realizacji Przedsięwzięcia w</w:t>
      </w:r>
      <w:r w:rsidR="00400866" w:rsidRPr="00D40FE4">
        <w:rPr>
          <w:sz w:val="20"/>
          <w:szCs w:val="20"/>
        </w:rPr>
        <w:t> </w:t>
      </w:r>
      <w:r w:rsidRPr="00D40FE4">
        <w:rPr>
          <w:sz w:val="20"/>
        </w:rPr>
        <w:t>stosunku</w:t>
      </w:r>
      <w:r w:rsidR="00F47ED7" w:rsidRPr="00D40FE4">
        <w:rPr>
          <w:sz w:val="20"/>
        </w:rPr>
        <w:t xml:space="preserve"> </w:t>
      </w:r>
      <w:r w:rsidRPr="00D40FE4">
        <w:rPr>
          <w:color w:val="000000"/>
          <w:sz w:val="20"/>
        </w:rPr>
        <w:t>do harmonogramu</w:t>
      </w:r>
      <w:r w:rsidR="00444C48" w:rsidRPr="00D40FE4">
        <w:rPr>
          <w:color w:val="000000"/>
          <w:sz w:val="20"/>
        </w:rPr>
        <w:t xml:space="preserve"> </w:t>
      </w:r>
      <w:r w:rsidRPr="00D40FE4">
        <w:rPr>
          <w:color w:val="000000"/>
          <w:sz w:val="20"/>
        </w:rPr>
        <w:t xml:space="preserve">rzeczowo-finansowego. </w:t>
      </w:r>
    </w:p>
    <w:p w14:paraId="4317A96D" w14:textId="47F7BA3E" w:rsidR="00017C90" w:rsidRPr="00D40FE4" w:rsidRDefault="00245AB7" w:rsidP="00750B32">
      <w:pPr>
        <w:pStyle w:val="Tekstpodstawowy2"/>
        <w:widowControl w:val="0"/>
        <w:numPr>
          <w:ilvl w:val="0"/>
          <w:numId w:val="3"/>
        </w:numPr>
        <w:spacing w:before="120" w:after="120"/>
        <w:rPr>
          <w:sz w:val="20"/>
        </w:rPr>
      </w:pPr>
      <w:r w:rsidRPr="00D40FE4">
        <w:rPr>
          <w:sz w:val="20"/>
        </w:rPr>
        <w:t>Za dzień przekazania wsparcia</w:t>
      </w:r>
      <w:r w:rsidR="00496899" w:rsidRPr="00D40FE4">
        <w:rPr>
          <w:sz w:val="20"/>
        </w:rPr>
        <w:t xml:space="preserve"> </w:t>
      </w:r>
      <w:r w:rsidRPr="00D40FE4">
        <w:rPr>
          <w:sz w:val="20"/>
        </w:rPr>
        <w:t>uznaje się dzień realizacji zlecenia wypłaty przez PFR</w:t>
      </w:r>
      <w:r w:rsidR="00017C90" w:rsidRPr="00D40FE4">
        <w:rPr>
          <w:sz w:val="20"/>
        </w:rPr>
        <w:t>.</w:t>
      </w:r>
      <w:r w:rsidR="00680F4C" w:rsidRPr="00D40FE4">
        <w:rPr>
          <w:sz w:val="20"/>
        </w:rPr>
        <w:t xml:space="preserve"> </w:t>
      </w:r>
    </w:p>
    <w:p w14:paraId="7DCB86F2" w14:textId="77777777" w:rsidR="00750B32" w:rsidRPr="00D40FE4" w:rsidRDefault="00245AB7" w:rsidP="00F53E46">
      <w:pPr>
        <w:pStyle w:val="Tekstpodstawowy21"/>
        <w:numPr>
          <w:ilvl w:val="3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>Przekazanie wsparcia następuje pod warunkiem dostępności środków, co OOW przyjmuje do wiadomości i nie będzie wywodził żadnych roszczeń z tego tytułu.</w:t>
      </w:r>
    </w:p>
    <w:p w14:paraId="0404F5A4" w14:textId="4A0F7D26" w:rsidR="00017C90" w:rsidRPr="00D40FE4" w:rsidRDefault="00245AB7" w:rsidP="00F53E46">
      <w:pPr>
        <w:pStyle w:val="Tekstpodstawowy21"/>
        <w:numPr>
          <w:ilvl w:val="3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 xml:space="preserve">Umowa zawarta pomiędzy IOI i PFR, o której mowa w § 2 pkt </w:t>
      </w:r>
      <w:r w:rsidR="003F4E10" w:rsidRPr="00D40FE4">
        <w:rPr>
          <w:rFonts w:ascii="Lato" w:hAnsi="Lato"/>
          <w:b w:val="0"/>
          <w:sz w:val="20"/>
          <w:szCs w:val="20"/>
        </w:rPr>
        <w:t>8</w:t>
      </w:r>
      <w:r w:rsidR="00496899" w:rsidRPr="00D40FE4">
        <w:rPr>
          <w:rFonts w:ascii="Lato" w:hAnsi="Lato"/>
          <w:b w:val="0"/>
          <w:sz w:val="20"/>
        </w:rPr>
        <w:t xml:space="preserve"> Umowy</w:t>
      </w:r>
      <w:r w:rsidR="006C74DE" w:rsidRPr="00D40FE4">
        <w:rPr>
          <w:rFonts w:ascii="Lato" w:hAnsi="Lato"/>
          <w:b w:val="0"/>
          <w:sz w:val="20"/>
          <w:szCs w:val="20"/>
        </w:rPr>
        <w:t>,</w:t>
      </w:r>
      <w:r w:rsidR="00496899" w:rsidRPr="00D40FE4">
        <w:rPr>
          <w:rFonts w:ascii="Lato" w:hAnsi="Lato"/>
          <w:b w:val="0"/>
          <w:sz w:val="20"/>
        </w:rPr>
        <w:t xml:space="preserve"> nie stanowi umowy o</w:t>
      </w:r>
      <w:r w:rsidR="00496899" w:rsidRPr="00D40FE4">
        <w:rPr>
          <w:rFonts w:ascii="Lato" w:hAnsi="Lato"/>
          <w:b w:val="0"/>
          <w:sz w:val="20"/>
          <w:szCs w:val="20"/>
        </w:rPr>
        <w:t> </w:t>
      </w:r>
      <w:r w:rsidRPr="00D40FE4">
        <w:rPr>
          <w:rFonts w:ascii="Lato" w:hAnsi="Lato"/>
          <w:b w:val="0"/>
          <w:sz w:val="20"/>
        </w:rPr>
        <w:t xml:space="preserve">świadczenie przez osobę trzecią w rozumieniu art. 391 Kodeksu </w:t>
      </w:r>
      <w:r w:rsidR="0012131C" w:rsidRPr="00D40FE4">
        <w:rPr>
          <w:rFonts w:ascii="Lato" w:hAnsi="Lato"/>
          <w:b w:val="0"/>
          <w:sz w:val="20"/>
          <w:szCs w:val="20"/>
        </w:rPr>
        <w:t>c</w:t>
      </w:r>
      <w:r w:rsidRPr="00D40FE4">
        <w:rPr>
          <w:rFonts w:ascii="Lato" w:hAnsi="Lato"/>
          <w:b w:val="0"/>
          <w:sz w:val="20"/>
          <w:szCs w:val="20"/>
        </w:rPr>
        <w:t>ywilnego</w:t>
      </w:r>
      <w:r w:rsidRPr="00D40FE4">
        <w:rPr>
          <w:rFonts w:ascii="Lato" w:hAnsi="Lato"/>
          <w:b w:val="0"/>
          <w:sz w:val="20"/>
        </w:rPr>
        <w:t xml:space="preserve"> oraz umowy o świadczenie na rzecz osoby trzeciej w rozumieniu art. 393 Kodeksu </w:t>
      </w:r>
      <w:r w:rsidR="0012131C" w:rsidRPr="00D40FE4">
        <w:rPr>
          <w:rFonts w:ascii="Lato" w:hAnsi="Lato"/>
          <w:b w:val="0"/>
          <w:sz w:val="20"/>
          <w:szCs w:val="20"/>
        </w:rPr>
        <w:t>c</w:t>
      </w:r>
      <w:r w:rsidRPr="00D40FE4">
        <w:rPr>
          <w:rFonts w:ascii="Lato" w:hAnsi="Lato"/>
          <w:b w:val="0"/>
          <w:sz w:val="20"/>
          <w:szCs w:val="20"/>
        </w:rPr>
        <w:t>ywilnego</w:t>
      </w:r>
      <w:r w:rsidRPr="00D40FE4">
        <w:rPr>
          <w:rFonts w:ascii="Lato" w:hAnsi="Lato"/>
          <w:b w:val="0"/>
          <w:sz w:val="20"/>
        </w:rPr>
        <w:t xml:space="preserve"> i nie kreuje po stronie jakichkolwiek osób trzecich jakichkolwiek wierzytelności, praw, roszczeń, zarzutów ani uprawnień kształtujących wobec IOI oraz PFR.</w:t>
      </w:r>
    </w:p>
    <w:p w14:paraId="4D5054A4" w14:textId="77777777" w:rsidR="00F47ED7" w:rsidRPr="00D40FE4" w:rsidRDefault="00245AB7" w:rsidP="00F53E46">
      <w:pPr>
        <w:pStyle w:val="Tekstpodstawowy21"/>
        <w:numPr>
          <w:ilvl w:val="3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>Realizacja zleceń wypłaty następuje wyłącznie ze środków rozwojowych, a PFR w żadnym przypadku nie będzie zobowiązany do wykorzystania środków własnych dla potrzeb realizacji zleceń wypłaty.</w:t>
      </w:r>
    </w:p>
    <w:p w14:paraId="1DCBFD09" w14:textId="77777777" w:rsidR="00245AB7" w:rsidRPr="00D40FE4" w:rsidRDefault="00245AB7" w:rsidP="00F53E46">
      <w:pPr>
        <w:pStyle w:val="Tekstpodstawowy21"/>
        <w:numPr>
          <w:ilvl w:val="3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pacing w:val="4"/>
          <w:sz w:val="20"/>
        </w:rPr>
        <w:t xml:space="preserve">IOI </w:t>
      </w:r>
      <w:r w:rsidRPr="00D40FE4">
        <w:rPr>
          <w:rFonts w:ascii="Lato" w:hAnsi="Lato"/>
          <w:b w:val="0"/>
          <w:sz w:val="20"/>
        </w:rPr>
        <w:t>nie ponosi odpowiedzialności za szkodę wynikającą z opóźnienia w przekazaniu, wstrzymaniu przekazania wsparcia lub niedokonaniu przekazania wsparcia, będącą rezultatem w szczególności:</w:t>
      </w:r>
    </w:p>
    <w:p w14:paraId="35B6F380" w14:textId="77777777" w:rsidR="00245AB7" w:rsidRPr="00D40FE4" w:rsidRDefault="00245AB7" w:rsidP="00F53E46">
      <w:pPr>
        <w:pStyle w:val="Tekstpodstawowy2"/>
        <w:numPr>
          <w:ilvl w:val="0"/>
          <w:numId w:val="5"/>
        </w:numPr>
        <w:spacing w:before="120" w:after="120"/>
        <w:rPr>
          <w:color w:val="000000"/>
          <w:sz w:val="20"/>
        </w:rPr>
      </w:pPr>
      <w:r w:rsidRPr="00D40FE4">
        <w:rPr>
          <w:color w:val="000000"/>
          <w:sz w:val="20"/>
        </w:rPr>
        <w:t>braku dostępności środków do przekazania;</w:t>
      </w:r>
    </w:p>
    <w:p w14:paraId="46A835F0" w14:textId="77777777" w:rsidR="00245AB7" w:rsidRPr="00D40FE4" w:rsidRDefault="00245AB7" w:rsidP="00F53E46">
      <w:pPr>
        <w:pStyle w:val="Tekstpodstawowy2"/>
        <w:numPr>
          <w:ilvl w:val="0"/>
          <w:numId w:val="5"/>
        </w:numPr>
        <w:spacing w:before="120" w:after="120"/>
        <w:rPr>
          <w:color w:val="000000"/>
          <w:sz w:val="20"/>
        </w:rPr>
      </w:pPr>
      <w:r w:rsidRPr="00D40FE4">
        <w:rPr>
          <w:color w:val="000000"/>
          <w:sz w:val="20"/>
        </w:rPr>
        <w:t>niewykonania lub nienależytego wykonania przez OOW obowiązków wynikających z Umowy;</w:t>
      </w:r>
    </w:p>
    <w:p w14:paraId="3E2A1A1F" w14:textId="4F40FD56" w:rsidR="003753C9" w:rsidRPr="00D40FE4" w:rsidRDefault="00245AB7" w:rsidP="00F53E46">
      <w:pPr>
        <w:pStyle w:val="Tekstpodstawowy2"/>
        <w:numPr>
          <w:ilvl w:val="0"/>
          <w:numId w:val="5"/>
        </w:numPr>
        <w:spacing w:before="120" w:after="120"/>
        <w:rPr>
          <w:color w:val="000000"/>
          <w:sz w:val="20"/>
        </w:rPr>
      </w:pPr>
      <w:r w:rsidRPr="00D40FE4">
        <w:rPr>
          <w:color w:val="000000"/>
          <w:sz w:val="20"/>
        </w:rPr>
        <w:t>wystąpienia podejrzenia poważnej nieprawidłowości lub wystąpienia poważnej nieprawidłowości</w:t>
      </w:r>
      <w:r w:rsidR="00A9387C" w:rsidRPr="00D40FE4">
        <w:rPr>
          <w:color w:val="000000"/>
          <w:sz w:val="20"/>
        </w:rPr>
        <w:t xml:space="preserve"> </w:t>
      </w:r>
      <w:r w:rsidR="005E4A94" w:rsidRPr="00D40FE4">
        <w:rPr>
          <w:color w:val="000000"/>
          <w:sz w:val="20"/>
        </w:rPr>
        <w:t>w </w:t>
      </w:r>
      <w:r w:rsidRPr="00D40FE4">
        <w:rPr>
          <w:color w:val="000000"/>
          <w:sz w:val="20"/>
        </w:rPr>
        <w:t>Przedsięwzięciu.</w:t>
      </w:r>
    </w:p>
    <w:p w14:paraId="7038DA3F" w14:textId="3E598A8B" w:rsidR="003753C9" w:rsidRPr="00D40FE4" w:rsidRDefault="001F3A79" w:rsidP="009A3B8E">
      <w:pPr>
        <w:pStyle w:val="Tekstpodstawowy2"/>
        <w:numPr>
          <w:ilvl w:val="0"/>
          <w:numId w:val="24"/>
        </w:numPr>
        <w:spacing w:before="120" w:after="120"/>
        <w:rPr>
          <w:color w:val="000000"/>
          <w:sz w:val="20"/>
        </w:rPr>
      </w:pPr>
      <w:r w:rsidRPr="00D40FE4">
        <w:rPr>
          <w:sz w:val="20"/>
        </w:rPr>
        <w:lastRenderedPageBreak/>
        <w:t xml:space="preserve">Niezależnie od wniosków </w:t>
      </w:r>
      <w:r w:rsidR="00E62145" w:rsidRPr="00D40FE4">
        <w:rPr>
          <w:sz w:val="20"/>
        </w:rPr>
        <w:t xml:space="preserve">o </w:t>
      </w:r>
      <w:r w:rsidR="0020586C" w:rsidRPr="00D40FE4">
        <w:rPr>
          <w:sz w:val="20"/>
        </w:rPr>
        <w:t>płatność</w:t>
      </w:r>
      <w:r w:rsidR="00E62145" w:rsidRPr="00D40FE4">
        <w:rPr>
          <w:sz w:val="20"/>
        </w:rPr>
        <w:t xml:space="preserve"> </w:t>
      </w:r>
      <w:r w:rsidRPr="00D40FE4">
        <w:rPr>
          <w:sz w:val="20"/>
        </w:rPr>
        <w:t xml:space="preserve">OOW zobowiązany jest do przekazywania IOI prognozy wydatków, </w:t>
      </w:r>
      <w:r w:rsidR="00F97A42" w:rsidRPr="00D40FE4">
        <w:rPr>
          <w:sz w:val="20"/>
        </w:rPr>
        <w:t>‘</w:t>
      </w:r>
      <w:r w:rsidRPr="00D40FE4">
        <w:rPr>
          <w:sz w:val="20"/>
        </w:rPr>
        <w:t xml:space="preserve">wg wzoru określonego w zał. </w:t>
      </w:r>
      <w:r w:rsidR="00017C90" w:rsidRPr="00D40FE4">
        <w:rPr>
          <w:sz w:val="20"/>
        </w:rPr>
        <w:t>n</w:t>
      </w:r>
      <w:r w:rsidR="00AE1ADB" w:rsidRPr="00D40FE4">
        <w:rPr>
          <w:sz w:val="20"/>
        </w:rPr>
        <w:t>r 1 do U</w:t>
      </w:r>
      <w:r w:rsidRPr="00D40FE4">
        <w:rPr>
          <w:sz w:val="20"/>
        </w:rPr>
        <w:t xml:space="preserve">mowy, w terminie do 10 dnia każdego miesiąca. </w:t>
      </w:r>
    </w:p>
    <w:p w14:paraId="1BC00AE8" w14:textId="28690808" w:rsidR="0080160A" w:rsidRPr="00574D8F" w:rsidRDefault="00D178AB" w:rsidP="004B09D0">
      <w:pPr>
        <w:pStyle w:val="Tekstpodstawowy2"/>
        <w:numPr>
          <w:ilvl w:val="0"/>
          <w:numId w:val="24"/>
        </w:numPr>
        <w:spacing w:before="120" w:after="120"/>
        <w:rPr>
          <w:b/>
          <w:color w:val="000000"/>
          <w:sz w:val="20"/>
        </w:rPr>
      </w:pPr>
      <w:r w:rsidRPr="00D40FE4">
        <w:rPr>
          <w:sz w:val="20"/>
        </w:rPr>
        <w:t xml:space="preserve">OOW </w:t>
      </w:r>
      <w:r w:rsidR="00A84C45" w:rsidRPr="00D40FE4">
        <w:rPr>
          <w:sz w:val="20"/>
        </w:rPr>
        <w:t>z</w:t>
      </w:r>
      <w:r w:rsidRPr="00D40FE4">
        <w:rPr>
          <w:sz w:val="20"/>
          <w:szCs w:val="20"/>
        </w:rPr>
        <w:t>obowiązuje</w:t>
      </w:r>
      <w:r w:rsidRPr="00D40FE4">
        <w:rPr>
          <w:sz w:val="20"/>
        </w:rPr>
        <w:t xml:space="preserve"> się przekazać IOI</w:t>
      </w:r>
      <w:r w:rsidR="00AF7AD8" w:rsidRPr="00D40FE4">
        <w:rPr>
          <w:sz w:val="20"/>
        </w:rPr>
        <w:t xml:space="preserve"> z</w:t>
      </w:r>
      <w:r w:rsidR="00D6714E" w:rsidRPr="00D40FE4">
        <w:rPr>
          <w:sz w:val="20"/>
        </w:rPr>
        <w:t>a pomocą modułu</w:t>
      </w:r>
      <w:r w:rsidR="00AF7AD8" w:rsidRPr="00D40FE4">
        <w:rPr>
          <w:sz w:val="20"/>
        </w:rPr>
        <w:t xml:space="preserve"> </w:t>
      </w:r>
      <w:r w:rsidR="00D6714E" w:rsidRPr="00D40FE4">
        <w:rPr>
          <w:sz w:val="20"/>
        </w:rPr>
        <w:t>„Zamówienia publiczne” w systemie</w:t>
      </w:r>
      <w:r w:rsidR="00AF7AD8" w:rsidRPr="00D40FE4">
        <w:rPr>
          <w:sz w:val="20"/>
        </w:rPr>
        <w:t xml:space="preserve"> CST2021</w:t>
      </w:r>
      <w:r w:rsidR="00D6714E" w:rsidRPr="00D40FE4">
        <w:rPr>
          <w:sz w:val="20"/>
        </w:rPr>
        <w:t>,</w:t>
      </w:r>
      <w:r w:rsidR="00AF7AD8" w:rsidRPr="00D40FE4">
        <w:rPr>
          <w:sz w:val="20"/>
        </w:rPr>
        <w:t xml:space="preserve"> </w:t>
      </w:r>
      <w:r w:rsidRPr="00D40FE4">
        <w:rPr>
          <w:sz w:val="20"/>
        </w:rPr>
        <w:t>informację o podpisaniu umowy z wykonawcą Przedsięwzięcia</w:t>
      </w:r>
      <w:r w:rsidR="00A84C45" w:rsidRPr="00D40FE4">
        <w:rPr>
          <w:sz w:val="20"/>
        </w:rPr>
        <w:t>,</w:t>
      </w:r>
      <w:r w:rsidRPr="00D40FE4">
        <w:rPr>
          <w:sz w:val="20"/>
        </w:rPr>
        <w:t xml:space="preserve"> </w:t>
      </w:r>
      <w:r w:rsidR="004E23D4" w:rsidRPr="00D40FE4">
        <w:rPr>
          <w:sz w:val="20"/>
        </w:rPr>
        <w:t>z</w:t>
      </w:r>
      <w:r w:rsidR="00A9387C" w:rsidRPr="00D40FE4">
        <w:rPr>
          <w:sz w:val="20"/>
          <w:szCs w:val="20"/>
        </w:rPr>
        <w:t> </w:t>
      </w:r>
      <w:r w:rsidR="004E23D4" w:rsidRPr="00D40FE4">
        <w:rPr>
          <w:sz w:val="20"/>
        </w:rPr>
        <w:t>podaniem</w:t>
      </w:r>
      <w:r w:rsidR="00A9387C" w:rsidRPr="00D40FE4">
        <w:rPr>
          <w:sz w:val="20"/>
        </w:rPr>
        <w:t xml:space="preserve"> </w:t>
      </w:r>
      <w:r w:rsidRPr="00D40FE4">
        <w:rPr>
          <w:sz w:val="20"/>
        </w:rPr>
        <w:t>n</w:t>
      </w:r>
      <w:r w:rsidR="004E23D4" w:rsidRPr="00D40FE4">
        <w:rPr>
          <w:sz w:val="20"/>
        </w:rPr>
        <w:t>azwy</w:t>
      </w:r>
      <w:r w:rsidR="005E4A94" w:rsidRPr="00D40FE4">
        <w:rPr>
          <w:sz w:val="20"/>
        </w:rPr>
        <w:t xml:space="preserve"> wykonawcy i </w:t>
      </w:r>
      <w:r w:rsidRPr="00D40FE4">
        <w:rPr>
          <w:sz w:val="20"/>
        </w:rPr>
        <w:t xml:space="preserve">podwykonawcy, niezwłocznie po podpisaniu </w:t>
      </w:r>
      <w:r w:rsidR="00825E1D" w:rsidRPr="00D40FE4">
        <w:rPr>
          <w:sz w:val="20"/>
        </w:rPr>
        <w:t xml:space="preserve">każdej </w:t>
      </w:r>
      <w:r w:rsidRPr="00D40FE4">
        <w:rPr>
          <w:sz w:val="20"/>
        </w:rPr>
        <w:t>umowy.</w:t>
      </w:r>
    </w:p>
    <w:p w14:paraId="7F0BE3B5" w14:textId="77777777" w:rsidR="00E66BC6" w:rsidRPr="00D40FE4" w:rsidRDefault="00E66BC6" w:rsidP="002A1485">
      <w:pPr>
        <w:spacing w:before="120" w:after="120"/>
        <w:ind w:left="420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A42280" w:rsidRPr="00D40FE4">
        <w:rPr>
          <w:b/>
          <w:sz w:val="20"/>
        </w:rPr>
        <w:t xml:space="preserve"> </w:t>
      </w:r>
      <w:r w:rsidR="00CF418F" w:rsidRPr="00D40FE4">
        <w:rPr>
          <w:b/>
          <w:sz w:val="20"/>
        </w:rPr>
        <w:t>5</w:t>
      </w:r>
    </w:p>
    <w:p w14:paraId="062B9324" w14:textId="00264259" w:rsidR="00157145" w:rsidRPr="00D40FE4" w:rsidRDefault="00157145" w:rsidP="00F53E46">
      <w:pPr>
        <w:numPr>
          <w:ilvl w:val="0"/>
          <w:numId w:val="15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Termin realizacji Przedsięwzięcia ustala się od </w:t>
      </w:r>
      <w:r w:rsidR="005A5549" w:rsidRPr="00D40FE4">
        <w:rPr>
          <w:sz w:val="20"/>
          <w:szCs w:val="20"/>
        </w:rPr>
        <w:t>[data rozpoczęcia realizacji Przedsięwzięcia]</w:t>
      </w:r>
      <w:r w:rsidRPr="00D40FE4">
        <w:rPr>
          <w:sz w:val="20"/>
          <w:szCs w:val="20"/>
        </w:rPr>
        <w:t xml:space="preserve"> do </w:t>
      </w:r>
      <w:r w:rsidR="005A5549" w:rsidRPr="00D40FE4">
        <w:rPr>
          <w:sz w:val="20"/>
          <w:szCs w:val="20"/>
        </w:rPr>
        <w:t>[data zakończenia realizacji Przedsięwzięcia]</w:t>
      </w:r>
    </w:p>
    <w:p w14:paraId="50B86D45" w14:textId="2A856C44" w:rsidR="00157145" w:rsidRPr="00D40FE4" w:rsidRDefault="00157145" w:rsidP="00F53E46">
      <w:pPr>
        <w:numPr>
          <w:ilvl w:val="0"/>
          <w:numId w:val="15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 xml:space="preserve">Wsparcie, o którym mowa w § </w:t>
      </w:r>
      <w:r w:rsidR="00245AB7" w:rsidRPr="00D40FE4">
        <w:rPr>
          <w:sz w:val="20"/>
        </w:rPr>
        <w:t>4</w:t>
      </w:r>
      <w:r w:rsidRPr="00D40FE4">
        <w:rPr>
          <w:sz w:val="20"/>
        </w:rPr>
        <w:t xml:space="preserve"> ust. 1</w:t>
      </w:r>
      <w:r w:rsidRPr="00D40FE4">
        <w:rPr>
          <w:bCs/>
          <w:sz w:val="20"/>
          <w:szCs w:val="20"/>
        </w:rPr>
        <w:t xml:space="preserve"> </w:t>
      </w:r>
      <w:r w:rsidR="00EA2E50" w:rsidRPr="00D40FE4">
        <w:rPr>
          <w:bCs/>
          <w:sz w:val="20"/>
          <w:szCs w:val="20"/>
        </w:rPr>
        <w:t>Umowy</w:t>
      </w:r>
      <w:r w:rsidR="001F2AD0" w:rsidRPr="00D40FE4">
        <w:rPr>
          <w:bCs/>
          <w:sz w:val="20"/>
          <w:szCs w:val="20"/>
        </w:rPr>
        <w:t>,</w:t>
      </w:r>
      <w:r w:rsidR="00EA2E50" w:rsidRPr="00D40FE4">
        <w:rPr>
          <w:sz w:val="20"/>
        </w:rPr>
        <w:t xml:space="preserve"> </w:t>
      </w:r>
      <w:r w:rsidRPr="00D40FE4">
        <w:rPr>
          <w:sz w:val="20"/>
        </w:rPr>
        <w:t>OOW jest zobowiązany wykorzystać od dnia</w:t>
      </w:r>
      <w:r w:rsidR="007B1F1E" w:rsidRPr="00D40FE4">
        <w:rPr>
          <w:bCs/>
          <w:sz w:val="20"/>
          <w:szCs w:val="20"/>
        </w:rPr>
        <w:t xml:space="preserve"> </w:t>
      </w:r>
      <w:r w:rsidRPr="00D40FE4">
        <w:rPr>
          <w:sz w:val="20"/>
        </w:rPr>
        <w:t>… do dnia</w:t>
      </w:r>
      <w:r w:rsidR="007B1F1E" w:rsidRPr="00D40FE4">
        <w:rPr>
          <w:bCs/>
          <w:sz w:val="20"/>
          <w:szCs w:val="20"/>
        </w:rPr>
        <w:t xml:space="preserve"> </w:t>
      </w:r>
      <w:r w:rsidRPr="00D40FE4">
        <w:rPr>
          <w:bCs/>
          <w:sz w:val="20"/>
          <w:szCs w:val="20"/>
        </w:rPr>
        <w:t>….</w:t>
      </w:r>
      <w:r w:rsidR="00D06B8A" w:rsidRPr="00D40FE4">
        <w:rPr>
          <w:bCs/>
          <w:sz w:val="20"/>
          <w:szCs w:val="20"/>
        </w:rPr>
        <w:t xml:space="preserve"> </w:t>
      </w:r>
      <w:r w:rsidRPr="00D40FE4">
        <w:rPr>
          <w:sz w:val="20"/>
        </w:rPr>
        <w:t>poprzez zapłatę za zrealizowane zadania, na które wsparcie zost</w:t>
      </w:r>
      <w:r w:rsidR="007B1F1E" w:rsidRPr="00D40FE4">
        <w:rPr>
          <w:sz w:val="20"/>
        </w:rPr>
        <w:t>ało udzielone (w tym podatków i</w:t>
      </w:r>
      <w:r w:rsidR="007B1F1E" w:rsidRPr="00D40FE4">
        <w:rPr>
          <w:bCs/>
          <w:sz w:val="20"/>
          <w:szCs w:val="20"/>
        </w:rPr>
        <w:t> </w:t>
      </w:r>
      <w:r w:rsidRPr="00D40FE4">
        <w:rPr>
          <w:sz w:val="20"/>
        </w:rPr>
        <w:t xml:space="preserve">świadczeń od wynagrodzeń). Poprzez zrealizowanie zadania rozumie się wykonanie </w:t>
      </w:r>
      <w:r w:rsidR="0062184A" w:rsidRPr="00D40FE4">
        <w:rPr>
          <w:sz w:val="20"/>
        </w:rPr>
        <w:t xml:space="preserve">zakresu </w:t>
      </w:r>
      <w:r w:rsidRPr="00D40FE4">
        <w:rPr>
          <w:sz w:val="20"/>
        </w:rPr>
        <w:t>rzeczowe</w:t>
      </w:r>
      <w:r w:rsidR="0062184A" w:rsidRPr="00D40FE4">
        <w:rPr>
          <w:sz w:val="20"/>
        </w:rPr>
        <w:t>go</w:t>
      </w:r>
      <w:r w:rsidRPr="00D40FE4">
        <w:rPr>
          <w:sz w:val="20"/>
        </w:rPr>
        <w:t xml:space="preserve"> Przedsięwzięcia zakończone podpisaniem przez OOW </w:t>
      </w:r>
      <w:r w:rsidR="00DB04ED" w:rsidRPr="00D40FE4">
        <w:rPr>
          <w:sz w:val="20"/>
          <w:szCs w:val="20"/>
        </w:rPr>
        <w:t>koń</w:t>
      </w:r>
      <w:r w:rsidR="007E2695" w:rsidRPr="00D40FE4">
        <w:rPr>
          <w:sz w:val="20"/>
          <w:szCs w:val="20"/>
        </w:rPr>
        <w:t>c</w:t>
      </w:r>
      <w:r w:rsidR="00DB04ED" w:rsidRPr="00D40FE4">
        <w:rPr>
          <w:sz w:val="20"/>
          <w:szCs w:val="20"/>
        </w:rPr>
        <w:t xml:space="preserve">owego </w:t>
      </w:r>
      <w:r w:rsidRPr="00D40FE4">
        <w:rPr>
          <w:sz w:val="20"/>
        </w:rPr>
        <w:t>protokołu odbioru robót budowlanych</w:t>
      </w:r>
      <w:r w:rsidR="00C52D1B" w:rsidRPr="00D40FE4">
        <w:rPr>
          <w:sz w:val="20"/>
          <w:szCs w:val="20"/>
        </w:rPr>
        <w:t>,</w:t>
      </w:r>
      <w:r w:rsidR="00C52D1B" w:rsidRPr="00D40FE4">
        <w:rPr>
          <w:sz w:val="20"/>
        </w:rPr>
        <w:t xml:space="preserve"> </w:t>
      </w:r>
      <w:r w:rsidRPr="00D40FE4">
        <w:rPr>
          <w:sz w:val="20"/>
        </w:rPr>
        <w:t>przyjęcie</w:t>
      </w:r>
      <w:r w:rsidR="00C52D1B" w:rsidRPr="00D40FE4">
        <w:rPr>
          <w:sz w:val="20"/>
        </w:rPr>
        <w:t xml:space="preserve"> </w:t>
      </w:r>
      <w:r w:rsidR="00C52D1B" w:rsidRPr="00D40FE4">
        <w:rPr>
          <w:sz w:val="20"/>
          <w:szCs w:val="20"/>
        </w:rPr>
        <w:t xml:space="preserve"> </w:t>
      </w:r>
      <w:r w:rsidRPr="00D40FE4">
        <w:rPr>
          <w:sz w:val="20"/>
        </w:rPr>
        <w:t xml:space="preserve">dostaw </w:t>
      </w:r>
      <w:r w:rsidR="00EC793E" w:rsidRPr="00D40FE4">
        <w:rPr>
          <w:sz w:val="20"/>
          <w:szCs w:val="20"/>
        </w:rPr>
        <w:t>i</w:t>
      </w:r>
      <w:r w:rsidR="00EC793E" w:rsidRPr="00D40FE4">
        <w:rPr>
          <w:sz w:val="20"/>
        </w:rPr>
        <w:t xml:space="preserve"> </w:t>
      </w:r>
      <w:r w:rsidRPr="00D40FE4">
        <w:rPr>
          <w:sz w:val="20"/>
        </w:rPr>
        <w:t>usług.</w:t>
      </w:r>
    </w:p>
    <w:p w14:paraId="4E44DBD0" w14:textId="5B97439E" w:rsidR="006C2809" w:rsidRPr="00D40FE4" w:rsidRDefault="00FE4A80" w:rsidP="00F53E46">
      <w:pPr>
        <w:numPr>
          <w:ilvl w:val="0"/>
          <w:numId w:val="15"/>
        </w:numPr>
        <w:spacing w:before="120" w:after="120"/>
        <w:jc w:val="both"/>
        <w:rPr>
          <w:color w:val="000000"/>
          <w:sz w:val="20"/>
        </w:rPr>
      </w:pPr>
      <w:r w:rsidRPr="00D40FE4">
        <w:rPr>
          <w:sz w:val="20"/>
        </w:rPr>
        <w:t>Wydatki poniesione poza okresem kwalifikowania wydatków</w:t>
      </w:r>
      <w:r w:rsidR="001F2AD0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</w:t>
      </w:r>
      <w:r w:rsidR="009B51C0" w:rsidRPr="00D40FE4">
        <w:rPr>
          <w:sz w:val="20"/>
        </w:rPr>
        <w:t>określonym w ust. 2</w:t>
      </w:r>
      <w:r w:rsidR="001F2AD0" w:rsidRPr="00D40FE4">
        <w:rPr>
          <w:sz w:val="20"/>
          <w:szCs w:val="20"/>
        </w:rPr>
        <w:t>,</w:t>
      </w:r>
      <w:r w:rsidR="009B51C0" w:rsidRPr="00D40FE4">
        <w:rPr>
          <w:sz w:val="20"/>
        </w:rPr>
        <w:t xml:space="preserve"> </w:t>
      </w:r>
      <w:r w:rsidRPr="00D40FE4">
        <w:rPr>
          <w:sz w:val="20"/>
        </w:rPr>
        <w:t>nie będą uznane za kwalifikowalne.</w:t>
      </w:r>
      <w:r w:rsidR="00A9387C" w:rsidRPr="00D40FE4">
        <w:rPr>
          <w:sz w:val="20"/>
        </w:rPr>
        <w:t xml:space="preserve"> </w:t>
      </w:r>
    </w:p>
    <w:p w14:paraId="42B19C0B" w14:textId="77777777" w:rsidR="00FE4A80" w:rsidRPr="00D40FE4" w:rsidRDefault="00FE4A80" w:rsidP="00FE4A80">
      <w:pPr>
        <w:spacing w:before="120" w:after="120"/>
        <w:ind w:left="420"/>
        <w:jc w:val="center"/>
        <w:rPr>
          <w:b/>
          <w:sz w:val="20"/>
        </w:rPr>
      </w:pPr>
      <w:r w:rsidRPr="00D40FE4">
        <w:rPr>
          <w:b/>
          <w:sz w:val="20"/>
        </w:rPr>
        <w:t xml:space="preserve">§ </w:t>
      </w:r>
      <w:r w:rsidR="00CF418F" w:rsidRPr="00D40FE4">
        <w:rPr>
          <w:b/>
          <w:sz w:val="20"/>
        </w:rPr>
        <w:t>6</w:t>
      </w:r>
    </w:p>
    <w:p w14:paraId="32BC37E6" w14:textId="1EDECCD7" w:rsidR="00851B89" w:rsidRPr="00D40FE4" w:rsidRDefault="00157145" w:rsidP="00F53E46">
      <w:pPr>
        <w:numPr>
          <w:ilvl w:val="0"/>
          <w:numId w:val="16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>Przedsięwzięcie zostanie zrealizowane w</w:t>
      </w:r>
      <w:r w:rsidR="00851B89" w:rsidRPr="00D40FE4">
        <w:rPr>
          <w:sz w:val="20"/>
        </w:rPr>
        <w:t xml:space="preserve"> </w:t>
      </w:r>
      <w:r w:rsidR="00851B89" w:rsidRPr="00D40FE4">
        <w:rPr>
          <w:sz w:val="20"/>
          <w:szCs w:val="20"/>
        </w:rPr>
        <w:t>………………………………….</w:t>
      </w:r>
      <w:r w:rsidR="007B1F1E" w:rsidRPr="00D40FE4">
        <w:rPr>
          <w:sz w:val="20"/>
          <w:szCs w:val="20"/>
        </w:rPr>
        <w:t xml:space="preserve"> </w:t>
      </w:r>
      <w:r w:rsidR="00851B89" w:rsidRPr="00D40FE4">
        <w:rPr>
          <w:sz w:val="20"/>
          <w:szCs w:val="20"/>
        </w:rPr>
        <w:t>(</w:t>
      </w:r>
      <w:bookmarkStart w:id="2" w:name="_Hlk150257010"/>
      <w:r w:rsidR="00851B89" w:rsidRPr="00D40FE4">
        <w:rPr>
          <w:sz w:val="20"/>
        </w:rPr>
        <w:t>nazwa, adres budynku</w:t>
      </w:r>
      <w:bookmarkEnd w:id="2"/>
      <w:r w:rsidR="00851B89" w:rsidRPr="00D40FE4">
        <w:rPr>
          <w:sz w:val="20"/>
          <w:szCs w:val="20"/>
        </w:rPr>
        <w:t>)</w:t>
      </w:r>
      <w:r w:rsidR="00FC2C4D" w:rsidRPr="00D40FE4">
        <w:rPr>
          <w:sz w:val="20"/>
          <w:szCs w:val="20"/>
        </w:rPr>
        <w:t>.</w:t>
      </w:r>
    </w:p>
    <w:p w14:paraId="79B94D97" w14:textId="5725CB4E" w:rsidR="00157145" w:rsidRPr="00D40FE4" w:rsidRDefault="00157145" w:rsidP="00F53E46">
      <w:pPr>
        <w:numPr>
          <w:ilvl w:val="0"/>
          <w:numId w:val="16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>OOW oświadcza, że dysponuje dokumentem stwierdzającym prawo dysponowania nieruchomością</w:t>
      </w:r>
      <w:r w:rsidR="00FC2C4D" w:rsidRPr="00D40FE4">
        <w:rPr>
          <w:sz w:val="20"/>
          <w:szCs w:val="20"/>
        </w:rPr>
        <w:t>,</w:t>
      </w:r>
      <w:r w:rsidR="007B1F1E" w:rsidRPr="00D40FE4">
        <w:rPr>
          <w:sz w:val="20"/>
        </w:rPr>
        <w:t xml:space="preserve"> o</w:t>
      </w:r>
      <w:r w:rsidR="007B1F1E" w:rsidRPr="00D40FE4">
        <w:rPr>
          <w:sz w:val="20"/>
          <w:szCs w:val="20"/>
        </w:rPr>
        <w:t> </w:t>
      </w:r>
      <w:r w:rsidRPr="00D40FE4">
        <w:rPr>
          <w:sz w:val="20"/>
          <w:szCs w:val="20"/>
        </w:rPr>
        <w:t>kt</w:t>
      </w:r>
      <w:r w:rsidR="002E5074" w:rsidRPr="00D40FE4">
        <w:rPr>
          <w:sz w:val="20"/>
          <w:szCs w:val="20"/>
        </w:rPr>
        <w:t>ó</w:t>
      </w:r>
      <w:r w:rsidRPr="00D40FE4">
        <w:rPr>
          <w:sz w:val="20"/>
          <w:szCs w:val="20"/>
        </w:rPr>
        <w:t>rej</w:t>
      </w:r>
      <w:r w:rsidRPr="00D40FE4">
        <w:rPr>
          <w:sz w:val="20"/>
        </w:rPr>
        <w:t xml:space="preserve"> mowa w ust. </w:t>
      </w:r>
      <w:r w:rsidR="00851B89" w:rsidRPr="00D40FE4">
        <w:rPr>
          <w:sz w:val="20"/>
        </w:rPr>
        <w:t>1</w:t>
      </w:r>
      <w:r w:rsidRPr="00D40FE4">
        <w:rPr>
          <w:sz w:val="20"/>
        </w:rPr>
        <w:t>, zgodnie z art. 3 pkt 11 Prawa budowlanego (</w:t>
      </w:r>
      <w:r w:rsidRPr="00D40FE4">
        <w:rPr>
          <w:sz w:val="20"/>
          <w:szCs w:val="20"/>
        </w:rPr>
        <w:t>t</w:t>
      </w:r>
      <w:r w:rsidR="00660A4E" w:rsidRPr="00D40FE4">
        <w:rPr>
          <w:sz w:val="20"/>
          <w:szCs w:val="20"/>
        </w:rPr>
        <w:t>ekst jednolity</w:t>
      </w:r>
      <w:r w:rsidRPr="00D40FE4">
        <w:rPr>
          <w:sz w:val="20"/>
        </w:rPr>
        <w:t xml:space="preserve"> </w:t>
      </w:r>
      <w:r w:rsidR="00CD26F1" w:rsidRPr="00D40FE4">
        <w:rPr>
          <w:sz w:val="20"/>
          <w:szCs w:val="20"/>
        </w:rPr>
        <w:t xml:space="preserve">Dz. U. </w:t>
      </w:r>
      <w:r w:rsidR="00D40FE4">
        <w:rPr>
          <w:sz w:val="20"/>
          <w:szCs w:val="20"/>
        </w:rPr>
        <w:t xml:space="preserve">z </w:t>
      </w:r>
      <w:r w:rsidR="00CD26F1" w:rsidRPr="00D40FE4">
        <w:rPr>
          <w:sz w:val="20"/>
          <w:szCs w:val="20"/>
        </w:rPr>
        <w:t xml:space="preserve">2024 </w:t>
      </w:r>
      <w:r w:rsidR="00D40FE4">
        <w:rPr>
          <w:sz w:val="20"/>
          <w:szCs w:val="20"/>
        </w:rPr>
        <w:t xml:space="preserve">r., </w:t>
      </w:r>
      <w:r w:rsidR="00CD26F1" w:rsidRPr="00D40FE4">
        <w:rPr>
          <w:sz w:val="20"/>
          <w:szCs w:val="20"/>
        </w:rPr>
        <w:t>poz. 725, ze zm.</w:t>
      </w:r>
      <w:r w:rsidRPr="00D40FE4">
        <w:rPr>
          <w:sz w:val="20"/>
        </w:rPr>
        <w:t>), czyli tytułem prawnym wynikającym z prawa własności, użytkowania wieczystego, zarządu, ograniczonego prawa rzeczowego albo stosunku zobowiązaniowego, przewidującego uprawnienia do wykonywania robót budowlanych.</w:t>
      </w:r>
    </w:p>
    <w:p w14:paraId="54E28E4B" w14:textId="44DE15B7" w:rsidR="00157145" w:rsidRPr="00D40FE4" w:rsidRDefault="00157145" w:rsidP="00F53E46">
      <w:pPr>
        <w:numPr>
          <w:ilvl w:val="0"/>
          <w:numId w:val="16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>Realizowane przez OOW Przedsięwzięcie doprowadzi do redukcji zużycia energii pierwot</w:t>
      </w:r>
      <w:r w:rsidR="00EA2E50" w:rsidRPr="00D40FE4">
        <w:rPr>
          <w:sz w:val="20"/>
        </w:rPr>
        <w:t>nej w</w:t>
      </w:r>
      <w:r w:rsidR="00EA2E50" w:rsidRPr="00D40FE4">
        <w:rPr>
          <w:sz w:val="20"/>
          <w:szCs w:val="20"/>
        </w:rPr>
        <w:t> </w:t>
      </w:r>
      <w:r w:rsidRPr="00D40FE4">
        <w:rPr>
          <w:sz w:val="20"/>
        </w:rPr>
        <w:t>budynku</w:t>
      </w:r>
      <w:r w:rsidR="00851B89" w:rsidRPr="00D40FE4">
        <w:rPr>
          <w:sz w:val="20"/>
        </w:rPr>
        <w:t>,</w:t>
      </w:r>
      <w:r w:rsidRPr="00D40FE4">
        <w:rPr>
          <w:sz w:val="20"/>
        </w:rPr>
        <w:t xml:space="preserve"> o którym mowa w ust. </w:t>
      </w:r>
      <w:r w:rsidR="00851B89" w:rsidRPr="00D40FE4">
        <w:rPr>
          <w:sz w:val="20"/>
        </w:rPr>
        <w:t>1</w:t>
      </w:r>
      <w:r w:rsidR="00FC2C4D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o co najmniej 30%.</w:t>
      </w:r>
    </w:p>
    <w:p w14:paraId="1279B794" w14:textId="77777777" w:rsidR="00157145" w:rsidRPr="00D40FE4" w:rsidRDefault="00157145" w:rsidP="00F53E46">
      <w:pPr>
        <w:numPr>
          <w:ilvl w:val="0"/>
          <w:numId w:val="16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>Realizowane przez OOW Przedsięwzięcie doprowadzi do osiągnięcia następujących wskaźników:</w:t>
      </w:r>
    </w:p>
    <w:p w14:paraId="6284648E" w14:textId="16F3D8C9" w:rsidR="00157145" w:rsidRPr="00D40FE4" w:rsidRDefault="00157145" w:rsidP="001B4F74">
      <w:pPr>
        <w:spacing w:before="60" w:after="120"/>
        <w:ind w:firstLine="284"/>
        <w:jc w:val="both"/>
        <w:rPr>
          <w:sz w:val="20"/>
        </w:rPr>
      </w:pPr>
      <w:r w:rsidRPr="00D40FE4">
        <w:rPr>
          <w:sz w:val="20"/>
        </w:rPr>
        <w:t xml:space="preserve">a) B15G </w:t>
      </w:r>
      <w:r w:rsidR="00184ED8" w:rsidRPr="00D40FE4">
        <w:rPr>
          <w:sz w:val="20"/>
          <w:szCs w:val="20"/>
        </w:rPr>
        <w:t>Obiekty aktywności</w:t>
      </w:r>
      <w:r w:rsidR="00184ED8" w:rsidRPr="00D40FE4">
        <w:rPr>
          <w:sz w:val="20"/>
        </w:rPr>
        <w:t xml:space="preserve"> społecznej</w:t>
      </w:r>
      <w:r w:rsidR="00184ED8" w:rsidRPr="00D40FE4">
        <w:rPr>
          <w:sz w:val="20"/>
          <w:szCs w:val="20"/>
        </w:rPr>
        <w:t xml:space="preserve"> poddane termomodernizacji</w:t>
      </w:r>
      <w:r w:rsidR="00184ED8" w:rsidRPr="00D40FE4">
        <w:rPr>
          <w:sz w:val="20"/>
        </w:rPr>
        <w:t xml:space="preserve"> </w:t>
      </w:r>
      <w:r w:rsidRPr="00D40FE4">
        <w:rPr>
          <w:sz w:val="20"/>
        </w:rPr>
        <w:t xml:space="preserve">w liczbie: </w:t>
      </w:r>
      <w:r w:rsidR="00E67D15" w:rsidRPr="00D40FE4">
        <w:rPr>
          <w:sz w:val="20"/>
        </w:rPr>
        <w:t>…</w:t>
      </w:r>
      <w:r w:rsidRPr="00D40FE4">
        <w:rPr>
          <w:sz w:val="20"/>
        </w:rPr>
        <w:t>;</w:t>
      </w:r>
    </w:p>
    <w:p w14:paraId="0C1299D8" w14:textId="48BEC0A6" w:rsidR="00331A6A" w:rsidRPr="00D40FE4" w:rsidRDefault="00157145" w:rsidP="00184ED8">
      <w:pPr>
        <w:spacing w:before="60" w:after="120"/>
        <w:ind w:left="284"/>
        <w:jc w:val="both"/>
        <w:rPr>
          <w:sz w:val="20"/>
          <w:szCs w:val="20"/>
        </w:rPr>
      </w:pPr>
      <w:r w:rsidRPr="00D40FE4">
        <w:rPr>
          <w:sz w:val="20"/>
        </w:rPr>
        <w:t>b) B14G</w:t>
      </w:r>
      <w:r w:rsidRPr="00D40FE4">
        <w:rPr>
          <w:i/>
          <w:sz w:val="20"/>
        </w:rPr>
        <w:t xml:space="preserve"> </w:t>
      </w:r>
      <w:r w:rsidR="00184ED8" w:rsidRPr="00D40FE4">
        <w:rPr>
          <w:sz w:val="20"/>
        </w:rPr>
        <w:t xml:space="preserve">Obiekty aktywności społecznej, w których nieefektywne źródła ciepła </w:t>
      </w:r>
      <w:r w:rsidR="00184ED8" w:rsidRPr="00D40FE4">
        <w:rPr>
          <w:sz w:val="20"/>
          <w:szCs w:val="20"/>
        </w:rPr>
        <w:t>wykorzystujące paliwa</w:t>
      </w:r>
      <w:r w:rsidR="00184ED8" w:rsidRPr="00D40FE4">
        <w:rPr>
          <w:sz w:val="20"/>
        </w:rPr>
        <w:t xml:space="preserve"> stałe </w:t>
      </w:r>
      <w:r w:rsidR="00184ED8" w:rsidRPr="00D40FE4">
        <w:rPr>
          <w:sz w:val="20"/>
          <w:szCs w:val="20"/>
        </w:rPr>
        <w:t xml:space="preserve">wymieniono </w:t>
      </w:r>
      <w:r w:rsidR="00184ED8" w:rsidRPr="00D40FE4">
        <w:rPr>
          <w:sz w:val="20"/>
        </w:rPr>
        <w:t xml:space="preserve">na nowoczesne źródła ciepła </w:t>
      </w:r>
      <w:r w:rsidR="00184ED8" w:rsidRPr="00D40FE4">
        <w:rPr>
          <w:sz w:val="20"/>
          <w:szCs w:val="20"/>
        </w:rPr>
        <w:t>spełniające wymogi dotyczące stosowania zasady „nie czyń poważnych szkód”</w:t>
      </w:r>
      <w:r w:rsidR="00184ED8" w:rsidRPr="00D40FE4">
        <w:rPr>
          <w:sz w:val="20"/>
        </w:rPr>
        <w:t xml:space="preserve"> </w:t>
      </w:r>
      <w:r w:rsidRPr="00D40FE4">
        <w:rPr>
          <w:sz w:val="20"/>
        </w:rPr>
        <w:t>w liczbie</w:t>
      </w:r>
      <w:r w:rsidR="00A9387C" w:rsidRPr="00D40FE4">
        <w:rPr>
          <w:sz w:val="20"/>
          <w:szCs w:val="20"/>
        </w:rPr>
        <w:t>:</w:t>
      </w:r>
      <w:r w:rsidRPr="00D40FE4">
        <w:rPr>
          <w:sz w:val="20"/>
          <w:szCs w:val="20"/>
        </w:rPr>
        <w:t xml:space="preserve"> </w:t>
      </w:r>
      <w:r w:rsidR="00E67D15" w:rsidRPr="00D40FE4">
        <w:rPr>
          <w:sz w:val="20"/>
          <w:szCs w:val="20"/>
        </w:rPr>
        <w:t>….</w:t>
      </w:r>
      <w:r w:rsidRPr="00D40FE4">
        <w:rPr>
          <w:sz w:val="20"/>
          <w:szCs w:val="20"/>
        </w:rPr>
        <w:t>.</w:t>
      </w:r>
    </w:p>
    <w:p w14:paraId="58F17D4A" w14:textId="33D67D63" w:rsidR="00B72E13" w:rsidRPr="00D40FE4" w:rsidRDefault="00B72E13" w:rsidP="0029451D">
      <w:pPr>
        <w:spacing w:before="60" w:after="120"/>
        <w:jc w:val="both"/>
        <w:rPr>
          <w:sz w:val="20"/>
          <w:szCs w:val="20"/>
        </w:rPr>
      </w:pPr>
      <w:r w:rsidRPr="00D40FE4">
        <w:rPr>
          <w:sz w:val="20"/>
          <w:szCs w:val="20"/>
        </w:rPr>
        <w:t xml:space="preserve">5. </w:t>
      </w:r>
      <w:r w:rsidR="004F4E23" w:rsidRPr="00D40FE4">
        <w:rPr>
          <w:sz w:val="20"/>
          <w:szCs w:val="20"/>
        </w:rPr>
        <w:t>Nowoczesnym źródłem</w:t>
      </w:r>
      <w:r w:rsidR="004435C8" w:rsidRPr="00D40FE4">
        <w:rPr>
          <w:sz w:val="20"/>
          <w:szCs w:val="20"/>
        </w:rPr>
        <w:t xml:space="preserve"> ciepła</w:t>
      </w:r>
      <w:r w:rsidR="004B09D0" w:rsidRPr="00D40FE4">
        <w:rPr>
          <w:sz w:val="20"/>
          <w:szCs w:val="20"/>
        </w:rPr>
        <w:t xml:space="preserve">, o którym mowa w ust. 4 pkt b) </w:t>
      </w:r>
      <w:r w:rsidR="004F4E23" w:rsidRPr="00D40FE4">
        <w:rPr>
          <w:sz w:val="20"/>
          <w:szCs w:val="20"/>
        </w:rPr>
        <w:t>będzie ….</w:t>
      </w:r>
      <w:r w:rsidR="004B09D0" w:rsidRPr="00D40FE4">
        <w:rPr>
          <w:sz w:val="20"/>
          <w:szCs w:val="20"/>
        </w:rPr>
        <w:t xml:space="preserve"> </w:t>
      </w:r>
    </w:p>
    <w:p w14:paraId="40A4A96B" w14:textId="77777777" w:rsidR="006C58C8" w:rsidRPr="00D40FE4" w:rsidRDefault="006C58C8" w:rsidP="001B4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</w:rPr>
      </w:pPr>
    </w:p>
    <w:p w14:paraId="25FDF147" w14:textId="0F55E61A" w:rsidR="007B1F1E" w:rsidRPr="00D40FE4" w:rsidRDefault="002072F5" w:rsidP="00231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</w:rPr>
      </w:pPr>
      <w:r w:rsidRPr="00D40FE4">
        <w:rPr>
          <w:b/>
          <w:sz w:val="20"/>
        </w:rPr>
        <w:t xml:space="preserve">§ </w:t>
      </w:r>
      <w:r w:rsidR="00CF418F" w:rsidRPr="00D40FE4">
        <w:rPr>
          <w:b/>
          <w:sz w:val="20"/>
        </w:rPr>
        <w:t>7</w:t>
      </w:r>
    </w:p>
    <w:p w14:paraId="1A1DE505" w14:textId="1F6347BF" w:rsidR="006030A3" w:rsidRPr="00D40FE4" w:rsidRDefault="004A1C17" w:rsidP="001B4F74">
      <w:pPr>
        <w:pStyle w:val="Tekstpodstawowy21"/>
        <w:numPr>
          <w:ilvl w:val="3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 xml:space="preserve">OOW zobowiązuje się do zapewnienia sfinansowania wszelkich wydatków realizacji </w:t>
      </w:r>
      <w:r w:rsidRPr="00D40FE4">
        <w:rPr>
          <w:rFonts w:ascii="Lato" w:hAnsi="Lato"/>
          <w:b w:val="0"/>
          <w:sz w:val="20"/>
          <w:szCs w:val="20"/>
        </w:rPr>
        <w:t>Prze</w:t>
      </w:r>
      <w:r w:rsidR="00C70C16" w:rsidRPr="00D40FE4">
        <w:rPr>
          <w:rFonts w:ascii="Lato" w:hAnsi="Lato"/>
          <w:b w:val="0"/>
          <w:sz w:val="20"/>
          <w:szCs w:val="20"/>
        </w:rPr>
        <w:t>d</w:t>
      </w:r>
      <w:r w:rsidRPr="00D40FE4">
        <w:rPr>
          <w:rFonts w:ascii="Lato" w:hAnsi="Lato"/>
          <w:b w:val="0"/>
          <w:sz w:val="20"/>
          <w:szCs w:val="20"/>
        </w:rPr>
        <w:t>sięwzięcia</w:t>
      </w:r>
      <w:r w:rsidRPr="00D40FE4">
        <w:rPr>
          <w:rFonts w:ascii="Lato" w:hAnsi="Lato"/>
          <w:b w:val="0"/>
          <w:sz w:val="20"/>
        </w:rPr>
        <w:t xml:space="preserve"> wykraczających poza kwotę wsparcia, określoną w</w:t>
      </w:r>
      <w:r w:rsidR="00063E6A" w:rsidRPr="00D40FE4">
        <w:rPr>
          <w:rFonts w:ascii="Lato" w:hAnsi="Lato"/>
          <w:b w:val="0"/>
          <w:sz w:val="20"/>
          <w:szCs w:val="20"/>
        </w:rPr>
        <w:t xml:space="preserve"> </w:t>
      </w:r>
      <w:r w:rsidR="002F05BF" w:rsidRPr="00D40FE4">
        <w:rPr>
          <w:rFonts w:ascii="Lato" w:hAnsi="Lato"/>
          <w:b w:val="0"/>
          <w:sz w:val="20"/>
        </w:rPr>
        <w:t xml:space="preserve">§ 4 </w:t>
      </w:r>
      <w:r w:rsidRPr="00D40FE4">
        <w:rPr>
          <w:rFonts w:ascii="Lato" w:hAnsi="Lato"/>
          <w:b w:val="0"/>
          <w:sz w:val="20"/>
        </w:rPr>
        <w:t>ust. 1</w:t>
      </w:r>
      <w:r w:rsidRPr="00D40FE4">
        <w:rPr>
          <w:rFonts w:ascii="Lato" w:hAnsi="Lato"/>
          <w:b w:val="0"/>
          <w:sz w:val="20"/>
          <w:szCs w:val="20"/>
        </w:rPr>
        <w:t xml:space="preserve"> </w:t>
      </w:r>
      <w:r w:rsidR="00EA2E50" w:rsidRPr="00D40FE4">
        <w:rPr>
          <w:rFonts w:ascii="Lato" w:hAnsi="Lato"/>
          <w:b w:val="0"/>
          <w:sz w:val="20"/>
          <w:szCs w:val="20"/>
        </w:rPr>
        <w:t>Umowy</w:t>
      </w:r>
      <w:r w:rsidR="00EA2E50" w:rsidRPr="00D40FE4">
        <w:rPr>
          <w:rFonts w:ascii="Lato" w:hAnsi="Lato"/>
          <w:b w:val="0"/>
          <w:sz w:val="20"/>
        </w:rPr>
        <w:t xml:space="preserve">, </w:t>
      </w:r>
      <w:r w:rsidRPr="00D40FE4">
        <w:rPr>
          <w:rFonts w:ascii="Lato" w:hAnsi="Lato"/>
          <w:b w:val="0"/>
          <w:sz w:val="20"/>
        </w:rPr>
        <w:t xml:space="preserve">w tym do zapewnienia sfinansowania </w:t>
      </w:r>
      <w:r w:rsidRPr="00D40FE4">
        <w:rPr>
          <w:rFonts w:ascii="Lato" w:hAnsi="Lato"/>
          <w:b w:val="0"/>
          <w:sz w:val="20"/>
          <w:szCs w:val="20"/>
        </w:rPr>
        <w:t>wyda</w:t>
      </w:r>
      <w:r w:rsidR="006D5740" w:rsidRPr="00D40FE4">
        <w:rPr>
          <w:rFonts w:ascii="Lato" w:hAnsi="Lato"/>
          <w:b w:val="0"/>
          <w:sz w:val="20"/>
          <w:szCs w:val="20"/>
        </w:rPr>
        <w:t>tk</w:t>
      </w:r>
      <w:r w:rsidRPr="00D40FE4">
        <w:rPr>
          <w:rFonts w:ascii="Lato" w:hAnsi="Lato"/>
          <w:b w:val="0"/>
          <w:sz w:val="20"/>
          <w:szCs w:val="20"/>
        </w:rPr>
        <w:t>ów</w:t>
      </w:r>
      <w:r w:rsidRPr="00D40FE4">
        <w:rPr>
          <w:rFonts w:ascii="Lato" w:hAnsi="Lato"/>
          <w:b w:val="0"/>
          <w:sz w:val="20"/>
        </w:rPr>
        <w:t xml:space="preserve"> wynikających z</w:t>
      </w:r>
      <w:r w:rsidR="002F05BF" w:rsidRPr="00D40FE4">
        <w:rPr>
          <w:rFonts w:ascii="Lato" w:hAnsi="Lato"/>
          <w:b w:val="0"/>
          <w:sz w:val="20"/>
        </w:rPr>
        <w:t xml:space="preserve"> </w:t>
      </w:r>
      <w:r w:rsidRPr="00D40FE4">
        <w:rPr>
          <w:rFonts w:ascii="Lato" w:hAnsi="Lato"/>
          <w:b w:val="0"/>
          <w:sz w:val="20"/>
        </w:rPr>
        <w:t>e</w:t>
      </w:r>
      <w:r w:rsidR="002F05BF" w:rsidRPr="00D40FE4">
        <w:rPr>
          <w:rFonts w:ascii="Lato" w:hAnsi="Lato"/>
          <w:b w:val="0"/>
          <w:sz w:val="20"/>
        </w:rPr>
        <w:t>wentualnego</w:t>
      </w:r>
      <w:r w:rsidRPr="00D40FE4">
        <w:rPr>
          <w:rFonts w:ascii="Lato" w:hAnsi="Lato"/>
          <w:b w:val="0"/>
          <w:sz w:val="20"/>
        </w:rPr>
        <w:t xml:space="preserve"> wzrostu kosztu całkowitego realizacji Przedsięwzięcia.</w:t>
      </w:r>
    </w:p>
    <w:p w14:paraId="07E7BB73" w14:textId="1FC369B2" w:rsidR="0056327F" w:rsidRPr="00D40FE4" w:rsidRDefault="006030A3" w:rsidP="001B4F74">
      <w:pPr>
        <w:pStyle w:val="Tekstpodstawowy21"/>
        <w:numPr>
          <w:ilvl w:val="3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t>Wsparcie zostaje przyznane na</w:t>
      </w:r>
      <w:r w:rsidR="00184FE3" w:rsidRPr="00D40FE4">
        <w:rPr>
          <w:rFonts w:ascii="Lato" w:hAnsi="Lato"/>
          <w:b w:val="0"/>
          <w:color w:val="auto"/>
          <w:sz w:val="20"/>
        </w:rPr>
        <w:t xml:space="preserve"> </w:t>
      </w:r>
      <w:r w:rsidR="00B62B29" w:rsidRPr="00D40FE4">
        <w:rPr>
          <w:rFonts w:ascii="Lato" w:hAnsi="Lato"/>
          <w:b w:val="0"/>
          <w:color w:val="auto"/>
          <w:sz w:val="20"/>
        </w:rPr>
        <w:t xml:space="preserve">wydatki kwalifikowalne określone </w:t>
      </w:r>
      <w:r w:rsidR="00184FE3" w:rsidRPr="00D40FE4">
        <w:rPr>
          <w:rFonts w:ascii="Lato" w:hAnsi="Lato"/>
          <w:b w:val="0"/>
          <w:color w:val="auto"/>
          <w:sz w:val="20"/>
        </w:rPr>
        <w:t>we wniosku</w:t>
      </w:r>
      <w:r w:rsidRPr="00D40FE4">
        <w:rPr>
          <w:rFonts w:ascii="Lato" w:hAnsi="Lato"/>
          <w:b w:val="0"/>
          <w:color w:val="auto"/>
          <w:sz w:val="20"/>
          <w:szCs w:val="20"/>
        </w:rPr>
        <w:t xml:space="preserve"> </w:t>
      </w:r>
      <w:r w:rsidR="00734C98" w:rsidRPr="00D40FE4">
        <w:rPr>
          <w:rFonts w:ascii="Lato" w:hAnsi="Lato"/>
          <w:b w:val="0"/>
          <w:color w:val="auto"/>
          <w:sz w:val="20"/>
          <w:szCs w:val="20"/>
        </w:rPr>
        <w:t>/</w:t>
      </w:r>
      <w:r w:rsidR="00734C98" w:rsidRPr="00D40FE4">
        <w:rPr>
          <w:rFonts w:ascii="Lato" w:hAnsi="Lato"/>
          <w:b w:val="0"/>
          <w:sz w:val="20"/>
        </w:rPr>
        <w:t>wniosku o zmianę z dnia … nr wersji projektu … .</w:t>
      </w:r>
    </w:p>
    <w:p w14:paraId="600EDAF4" w14:textId="77777777" w:rsidR="008F2B76" w:rsidRPr="00D40FE4" w:rsidRDefault="0056327F" w:rsidP="001B4F74">
      <w:pPr>
        <w:pStyle w:val="Tekstpodstawowy21"/>
        <w:numPr>
          <w:ilvl w:val="3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>P</w:t>
      </w:r>
      <w:r w:rsidR="006030A3" w:rsidRPr="00D40FE4">
        <w:rPr>
          <w:rFonts w:ascii="Lato" w:hAnsi="Lato"/>
          <w:b w:val="0"/>
          <w:sz w:val="20"/>
        </w:rPr>
        <w:t>odatek od towarów i usług (VAT) jest wydatkiem niekwalifikowalnym.</w:t>
      </w:r>
    </w:p>
    <w:p w14:paraId="34F2BAFA" w14:textId="25CA7F4C" w:rsidR="00D35DBF" w:rsidRPr="00D40FE4" w:rsidRDefault="00236073" w:rsidP="001B4F74">
      <w:pPr>
        <w:pStyle w:val="Tekstpodstawowy21"/>
        <w:numPr>
          <w:ilvl w:val="3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sz w:val="20"/>
        </w:rPr>
        <w:t>OOW zobowiązuje się do przestrzegania zakazu podwójnego finansowania.</w:t>
      </w:r>
    </w:p>
    <w:p w14:paraId="5EFBD7B8" w14:textId="77777777" w:rsidR="001913EE" w:rsidRPr="00D40FE4" w:rsidRDefault="006030A3" w:rsidP="00CD2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</w:rPr>
      </w:pPr>
      <w:r w:rsidRPr="00D40FE4">
        <w:rPr>
          <w:b/>
          <w:sz w:val="20"/>
        </w:rPr>
        <w:t>§ 8</w:t>
      </w:r>
    </w:p>
    <w:p w14:paraId="7E8F91F2" w14:textId="09BEE697" w:rsidR="00F04F81" w:rsidRPr="00D40FE4" w:rsidRDefault="00465FAA" w:rsidP="008E27F7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Fonts w:ascii="Lato" w:hAnsi="Lato"/>
          <w:b w:val="0"/>
          <w:color w:val="auto"/>
          <w:sz w:val="20"/>
        </w:rPr>
      </w:pPr>
      <w:bookmarkStart w:id="3" w:name="_Hlk139354363"/>
      <w:r w:rsidRPr="00D40FE4">
        <w:rPr>
          <w:rFonts w:ascii="Lato" w:hAnsi="Lato"/>
          <w:b w:val="0"/>
          <w:color w:val="auto"/>
          <w:sz w:val="20"/>
        </w:rPr>
        <w:t>Wszelkie z</w:t>
      </w:r>
      <w:r w:rsidR="00D25C24" w:rsidRPr="00D40FE4">
        <w:rPr>
          <w:rFonts w:ascii="Lato" w:hAnsi="Lato"/>
          <w:b w:val="0"/>
          <w:color w:val="auto"/>
          <w:sz w:val="20"/>
        </w:rPr>
        <w:t xml:space="preserve">miany </w:t>
      </w:r>
      <w:r w:rsidR="00FC2C4D" w:rsidRPr="00D40FE4">
        <w:rPr>
          <w:rFonts w:ascii="Lato" w:hAnsi="Lato"/>
          <w:b w:val="0"/>
          <w:color w:val="auto"/>
          <w:sz w:val="20"/>
          <w:szCs w:val="20"/>
        </w:rPr>
        <w:t>U</w:t>
      </w:r>
      <w:r w:rsidR="00D25C24" w:rsidRPr="00D40FE4">
        <w:rPr>
          <w:rFonts w:ascii="Lato" w:hAnsi="Lato"/>
          <w:b w:val="0"/>
          <w:color w:val="auto"/>
          <w:sz w:val="20"/>
          <w:szCs w:val="20"/>
        </w:rPr>
        <w:t>mowy</w:t>
      </w:r>
      <w:r w:rsidRPr="00D40FE4">
        <w:rPr>
          <w:rFonts w:ascii="Lato" w:hAnsi="Lato"/>
          <w:b w:val="0"/>
          <w:color w:val="auto"/>
          <w:sz w:val="20"/>
        </w:rPr>
        <w:t xml:space="preserve"> wymagają sporządzenia aneksu, pod rygorem nieważności, w szczególności</w:t>
      </w:r>
      <w:r w:rsidR="00F04F81" w:rsidRPr="00D40FE4">
        <w:rPr>
          <w:rFonts w:ascii="Lato" w:hAnsi="Lato"/>
          <w:b w:val="0"/>
          <w:color w:val="auto"/>
          <w:sz w:val="20"/>
        </w:rPr>
        <w:t>:</w:t>
      </w:r>
    </w:p>
    <w:p w14:paraId="64DEE487" w14:textId="18F183D5" w:rsidR="003260DE" w:rsidRPr="00D40FE4" w:rsidRDefault="001913EE" w:rsidP="008E27F7">
      <w:pPr>
        <w:pStyle w:val="Tekstpodstawowy21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lastRenderedPageBreak/>
        <w:t>a</w:t>
      </w:r>
      <w:r w:rsidR="00F04F81" w:rsidRPr="00D40FE4">
        <w:rPr>
          <w:rFonts w:ascii="Lato" w:hAnsi="Lato"/>
          <w:b w:val="0"/>
          <w:color w:val="auto"/>
          <w:sz w:val="20"/>
        </w:rPr>
        <w:t>) zmian</w:t>
      </w:r>
      <w:r w:rsidR="006030A3" w:rsidRPr="00D40FE4">
        <w:rPr>
          <w:rFonts w:ascii="Lato" w:hAnsi="Lato"/>
          <w:b w:val="0"/>
          <w:color w:val="auto"/>
          <w:sz w:val="20"/>
        </w:rPr>
        <w:t>a</w:t>
      </w:r>
      <w:r w:rsidR="00F04F81" w:rsidRPr="00D40FE4">
        <w:rPr>
          <w:rFonts w:ascii="Lato" w:hAnsi="Lato"/>
          <w:b w:val="0"/>
          <w:color w:val="auto"/>
          <w:sz w:val="20"/>
        </w:rPr>
        <w:t xml:space="preserve"> zakresu rzeczowego Przedsięwzięcia</w:t>
      </w:r>
      <w:r w:rsidRPr="00D40FE4">
        <w:rPr>
          <w:rFonts w:ascii="Lato" w:hAnsi="Lato"/>
          <w:b w:val="0"/>
          <w:color w:val="auto"/>
          <w:sz w:val="20"/>
        </w:rPr>
        <w:t xml:space="preserve"> określonego</w:t>
      </w:r>
      <w:r w:rsidR="00EC343D" w:rsidRPr="00D40FE4">
        <w:rPr>
          <w:rFonts w:ascii="Lato" w:hAnsi="Lato"/>
          <w:b w:val="0"/>
          <w:color w:val="auto"/>
          <w:sz w:val="20"/>
        </w:rPr>
        <w:t xml:space="preserve"> </w:t>
      </w:r>
      <w:r w:rsidR="00B62B29" w:rsidRPr="00D40FE4">
        <w:rPr>
          <w:rFonts w:ascii="Lato" w:hAnsi="Lato"/>
          <w:b w:val="0"/>
          <w:color w:val="auto"/>
          <w:sz w:val="20"/>
        </w:rPr>
        <w:t>we wniosku/</w:t>
      </w:r>
      <w:r w:rsidR="00B62B29" w:rsidRPr="00D40FE4">
        <w:rPr>
          <w:rFonts w:ascii="Lato" w:hAnsi="Lato"/>
          <w:b w:val="0"/>
          <w:sz w:val="20"/>
        </w:rPr>
        <w:t xml:space="preserve"> wniosku o zmianę z dnia … nr wersji projektu</w:t>
      </w:r>
      <w:r w:rsidR="00B62B29" w:rsidRPr="00D40FE4" w:rsidDel="00B62B29">
        <w:rPr>
          <w:rFonts w:ascii="Lato" w:hAnsi="Lato"/>
          <w:b w:val="0"/>
          <w:color w:val="auto"/>
          <w:sz w:val="20"/>
        </w:rPr>
        <w:t xml:space="preserve"> </w:t>
      </w:r>
      <w:r w:rsidR="005E4A94" w:rsidRPr="00D40FE4">
        <w:rPr>
          <w:rFonts w:ascii="Lato" w:hAnsi="Lato"/>
          <w:b w:val="0"/>
          <w:color w:val="auto"/>
          <w:sz w:val="20"/>
        </w:rPr>
        <w:t>…</w:t>
      </w:r>
      <w:r w:rsidR="006030A3" w:rsidRPr="00D40FE4">
        <w:rPr>
          <w:rFonts w:ascii="Lato" w:hAnsi="Lato"/>
          <w:b w:val="0"/>
          <w:color w:val="auto"/>
          <w:sz w:val="20"/>
        </w:rPr>
        <w:t>;</w:t>
      </w:r>
    </w:p>
    <w:p w14:paraId="55F1F35F" w14:textId="77777777" w:rsidR="001913EE" w:rsidRPr="00D40FE4" w:rsidRDefault="001913EE" w:rsidP="008E27F7">
      <w:pPr>
        <w:pStyle w:val="Tekstpodstawowy21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142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t>b</w:t>
      </w:r>
      <w:r w:rsidR="003260DE" w:rsidRPr="00D40FE4">
        <w:rPr>
          <w:rFonts w:ascii="Lato" w:hAnsi="Lato"/>
          <w:b w:val="0"/>
          <w:color w:val="auto"/>
          <w:sz w:val="20"/>
        </w:rPr>
        <w:t xml:space="preserve">) zmiana </w:t>
      </w:r>
      <w:r w:rsidRPr="00D40FE4">
        <w:rPr>
          <w:rFonts w:ascii="Lato" w:hAnsi="Lato"/>
          <w:b w:val="0"/>
          <w:color w:val="auto"/>
          <w:sz w:val="20"/>
        </w:rPr>
        <w:t>terminów określonych w § 5 ust. 1 i 2</w:t>
      </w:r>
      <w:r w:rsidR="00EA2E50" w:rsidRPr="00D40FE4">
        <w:rPr>
          <w:rFonts w:ascii="Lato" w:hAnsi="Lato"/>
          <w:b w:val="0"/>
          <w:color w:val="auto"/>
          <w:sz w:val="20"/>
          <w:szCs w:val="20"/>
        </w:rPr>
        <w:t xml:space="preserve"> Umowy</w:t>
      </w:r>
      <w:r w:rsidRPr="00D40FE4">
        <w:rPr>
          <w:rFonts w:ascii="Lato" w:hAnsi="Lato"/>
          <w:b w:val="0"/>
          <w:color w:val="auto"/>
          <w:sz w:val="20"/>
        </w:rPr>
        <w:t>;</w:t>
      </w:r>
    </w:p>
    <w:p w14:paraId="3E1265AB" w14:textId="045B4F8F" w:rsidR="0020575C" w:rsidRPr="00D40FE4" w:rsidRDefault="001913EE" w:rsidP="008E27F7">
      <w:pPr>
        <w:pStyle w:val="Tekstpodstawowy21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firstLine="142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t xml:space="preserve">c) </w:t>
      </w:r>
      <w:r w:rsidR="0020575C" w:rsidRPr="00D40FE4">
        <w:rPr>
          <w:rFonts w:ascii="Lato" w:hAnsi="Lato"/>
          <w:b w:val="0"/>
          <w:sz w:val="20"/>
        </w:rPr>
        <w:t xml:space="preserve">zmiana wysokości </w:t>
      </w:r>
      <w:r w:rsidRPr="00D40FE4">
        <w:rPr>
          <w:rFonts w:ascii="Lato" w:hAnsi="Lato"/>
          <w:b w:val="0"/>
          <w:sz w:val="20"/>
        </w:rPr>
        <w:t xml:space="preserve">wsparcia określonej w </w:t>
      </w:r>
      <w:r w:rsidRPr="00D40FE4">
        <w:rPr>
          <w:rFonts w:ascii="Lato" w:hAnsi="Lato"/>
          <w:b w:val="0"/>
          <w:color w:val="auto"/>
          <w:sz w:val="20"/>
        </w:rPr>
        <w:t>§ 4 ust. 1</w:t>
      </w:r>
      <w:r w:rsidR="00EA2E50" w:rsidRPr="00D40FE4">
        <w:rPr>
          <w:rFonts w:ascii="Lato" w:hAnsi="Lato"/>
          <w:b w:val="0"/>
          <w:color w:val="auto"/>
          <w:sz w:val="20"/>
          <w:szCs w:val="20"/>
        </w:rPr>
        <w:t xml:space="preserve"> Umowy</w:t>
      </w:r>
      <w:r w:rsidR="0020575C" w:rsidRPr="00D40FE4">
        <w:rPr>
          <w:rFonts w:ascii="Lato" w:hAnsi="Lato"/>
          <w:b w:val="0"/>
          <w:sz w:val="20"/>
        </w:rPr>
        <w:t>.</w:t>
      </w:r>
    </w:p>
    <w:p w14:paraId="62D32903" w14:textId="3E07D7DF" w:rsidR="00146294" w:rsidRPr="00D40FE4" w:rsidRDefault="00A74BEC" w:rsidP="00F53E46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Fonts w:ascii="Lato" w:hAnsi="Lato"/>
          <w:b w:val="0"/>
          <w:color w:val="auto"/>
          <w:sz w:val="20"/>
          <w:szCs w:val="20"/>
        </w:rPr>
      </w:pPr>
      <w:r w:rsidRPr="00D40FE4">
        <w:rPr>
          <w:rFonts w:ascii="Lato" w:hAnsi="Lato"/>
          <w:b w:val="0"/>
          <w:color w:val="auto"/>
          <w:sz w:val="20"/>
          <w:szCs w:val="20"/>
        </w:rPr>
        <w:t xml:space="preserve">OOW zobowiązany jest do pisemnego powiadomienia IOI o potrzebie sporządzenia aneksu do Umowy (wraz z uzasadnieniem) niezwłocznie po zaistnieniu okoliczności wymagających zmiany Umowy i nie później niż 30 dni przed terminem zakończenia Przedsięwzięcia określonym w § 5 ust. 1 </w:t>
      </w:r>
      <w:r w:rsidR="00EA2E50" w:rsidRPr="00D40FE4">
        <w:rPr>
          <w:rFonts w:ascii="Lato" w:hAnsi="Lato"/>
          <w:b w:val="0"/>
          <w:color w:val="auto"/>
          <w:sz w:val="20"/>
          <w:szCs w:val="20"/>
        </w:rPr>
        <w:t xml:space="preserve">Umowy </w:t>
      </w:r>
      <w:r w:rsidRPr="00D40FE4">
        <w:rPr>
          <w:rFonts w:ascii="Lato" w:hAnsi="Lato"/>
          <w:b w:val="0"/>
          <w:color w:val="auto"/>
          <w:sz w:val="20"/>
          <w:szCs w:val="20"/>
        </w:rPr>
        <w:t xml:space="preserve">(decyduje data wpływu do IOI). </w:t>
      </w:r>
    </w:p>
    <w:p w14:paraId="59D93466" w14:textId="40C8D66D" w:rsidR="00146294" w:rsidRPr="00D40FE4" w:rsidRDefault="00D25C24" w:rsidP="008E27F7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Style w:val="fontstyle21"/>
          <w:rFonts w:ascii="Lato" w:hAnsi="Lato"/>
          <w:color w:val="auto"/>
          <w:sz w:val="20"/>
        </w:rPr>
      </w:pPr>
      <w:r w:rsidRPr="00D40FE4">
        <w:rPr>
          <w:rStyle w:val="fontstyle21"/>
          <w:rFonts w:ascii="Lato" w:hAnsi="Lato"/>
          <w:b w:val="0"/>
          <w:sz w:val="20"/>
        </w:rPr>
        <w:t>W przypadku braku postępu wydatkowania środków lub stwierdzenia niezgodności</w:t>
      </w:r>
      <w:r w:rsidRPr="00D40FE4">
        <w:rPr>
          <w:rFonts w:ascii="Lato" w:hAnsi="Lato"/>
          <w:b w:val="0"/>
          <w:sz w:val="20"/>
        </w:rPr>
        <w:t xml:space="preserve"> </w:t>
      </w:r>
      <w:r w:rsidRPr="00D40FE4">
        <w:rPr>
          <w:rStyle w:val="fontstyle21"/>
          <w:rFonts w:ascii="Lato" w:hAnsi="Lato"/>
          <w:b w:val="0"/>
          <w:sz w:val="20"/>
        </w:rPr>
        <w:t>realizowanych czynności z harmonogramem rzeczowo-finansowym</w:t>
      </w:r>
      <w:r w:rsidR="00E213BF" w:rsidRPr="00D40FE4">
        <w:rPr>
          <w:rStyle w:val="fontstyle21"/>
          <w:rFonts w:ascii="Lato" w:hAnsi="Lato"/>
          <w:b w:val="0"/>
          <w:sz w:val="20"/>
          <w:szCs w:val="20"/>
        </w:rPr>
        <w:t>,</w:t>
      </w:r>
      <w:r w:rsidRPr="00D40FE4">
        <w:rPr>
          <w:rStyle w:val="fontstyle21"/>
          <w:rFonts w:ascii="Lato" w:hAnsi="Lato"/>
          <w:b w:val="0"/>
          <w:sz w:val="20"/>
        </w:rPr>
        <w:t xml:space="preserve"> OOW jest zo</w:t>
      </w:r>
      <w:r w:rsidR="00146294" w:rsidRPr="00D40FE4">
        <w:rPr>
          <w:rStyle w:val="fontstyle21"/>
          <w:rFonts w:ascii="Lato" w:hAnsi="Lato"/>
          <w:b w:val="0"/>
          <w:sz w:val="20"/>
        </w:rPr>
        <w:t xml:space="preserve">bowiązany do złożenia </w:t>
      </w:r>
      <w:r w:rsidR="00851712" w:rsidRPr="00D40FE4">
        <w:rPr>
          <w:rStyle w:val="fontstyle21"/>
          <w:rFonts w:ascii="Lato" w:hAnsi="Lato"/>
          <w:b w:val="0"/>
          <w:sz w:val="20"/>
        </w:rPr>
        <w:t>pisemnej prośby</w:t>
      </w:r>
      <w:r w:rsidR="007C62D2" w:rsidRPr="00D40FE4">
        <w:rPr>
          <w:rStyle w:val="fontstyle21"/>
          <w:rFonts w:ascii="Lato" w:hAnsi="Lato"/>
          <w:b w:val="0"/>
          <w:sz w:val="20"/>
        </w:rPr>
        <w:t xml:space="preserve"> </w:t>
      </w:r>
      <w:r w:rsidR="00146294" w:rsidRPr="00D40FE4">
        <w:rPr>
          <w:rStyle w:val="fontstyle21"/>
          <w:rFonts w:ascii="Lato" w:hAnsi="Lato"/>
          <w:b w:val="0"/>
          <w:sz w:val="20"/>
        </w:rPr>
        <w:t>o</w:t>
      </w:r>
      <w:r w:rsidR="00146294" w:rsidRPr="00D40FE4">
        <w:rPr>
          <w:rStyle w:val="fontstyle21"/>
          <w:rFonts w:ascii="Lato" w:hAnsi="Lato"/>
          <w:b w:val="0"/>
          <w:sz w:val="20"/>
          <w:szCs w:val="20"/>
        </w:rPr>
        <w:t> </w:t>
      </w:r>
      <w:r w:rsidRPr="00D40FE4">
        <w:rPr>
          <w:rStyle w:val="fontstyle21"/>
          <w:rFonts w:ascii="Lato" w:hAnsi="Lato"/>
          <w:b w:val="0"/>
          <w:sz w:val="20"/>
        </w:rPr>
        <w:t>zmianę harmonogramu rzeczowo-finansowego.</w:t>
      </w:r>
      <w:r w:rsidRPr="00D40FE4">
        <w:rPr>
          <w:rFonts w:ascii="Lato" w:hAnsi="Lato"/>
          <w:b w:val="0"/>
          <w:sz w:val="20"/>
        </w:rPr>
        <w:t xml:space="preserve"> </w:t>
      </w:r>
      <w:r w:rsidRPr="00D40FE4">
        <w:rPr>
          <w:rStyle w:val="fontstyle21"/>
          <w:rFonts w:ascii="Lato" w:hAnsi="Lato"/>
          <w:b w:val="0"/>
          <w:sz w:val="20"/>
        </w:rPr>
        <w:t>Zmiany w harmonogramie rzeczowo-finansowym wymagają zgody IOI.</w:t>
      </w:r>
    </w:p>
    <w:p w14:paraId="7CBC24DD" w14:textId="183749AA" w:rsidR="00CA52BD" w:rsidRPr="00D40FE4" w:rsidRDefault="00146294" w:rsidP="00F53E46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Fonts w:ascii="Lato" w:hAnsi="Lato"/>
          <w:b w:val="0"/>
          <w:color w:val="auto"/>
          <w:sz w:val="20"/>
          <w:szCs w:val="20"/>
        </w:rPr>
      </w:pPr>
      <w:r w:rsidRPr="00D40FE4">
        <w:rPr>
          <w:rStyle w:val="fontstyle21"/>
          <w:rFonts w:ascii="Lato" w:hAnsi="Lato"/>
          <w:b w:val="0"/>
          <w:sz w:val="20"/>
          <w:szCs w:val="20"/>
        </w:rPr>
        <w:t>Z</w:t>
      </w:r>
      <w:r w:rsidR="00DB5498" w:rsidRPr="00D40FE4">
        <w:rPr>
          <w:rStyle w:val="fontstyle21"/>
          <w:rFonts w:ascii="Lato" w:hAnsi="Lato"/>
          <w:b w:val="0"/>
          <w:sz w:val="20"/>
          <w:szCs w:val="20"/>
        </w:rPr>
        <w:t>m</w:t>
      </w:r>
      <w:r w:rsidR="000177C5" w:rsidRPr="00D40FE4">
        <w:rPr>
          <w:rFonts w:ascii="Lato" w:hAnsi="Lato"/>
          <w:b w:val="0"/>
          <w:sz w:val="20"/>
          <w:szCs w:val="20"/>
        </w:rPr>
        <w:t xml:space="preserve">iany w sposobie realizacji Przedsięwzięcia skutkujące zmniejszeniem </w:t>
      </w:r>
      <w:r w:rsidR="00826298" w:rsidRPr="00D40FE4">
        <w:rPr>
          <w:rFonts w:ascii="Lato" w:hAnsi="Lato"/>
          <w:b w:val="0"/>
          <w:sz w:val="20"/>
          <w:szCs w:val="20"/>
        </w:rPr>
        <w:t xml:space="preserve">zadeklarowanych we wniosku </w:t>
      </w:r>
      <w:r w:rsidR="000177C5" w:rsidRPr="00D40FE4">
        <w:rPr>
          <w:rFonts w:ascii="Lato" w:hAnsi="Lato"/>
          <w:b w:val="0"/>
          <w:sz w:val="20"/>
          <w:szCs w:val="20"/>
        </w:rPr>
        <w:t>poziomów redukcji emisji CO</w:t>
      </w:r>
      <w:r w:rsidR="000177C5" w:rsidRPr="00D40FE4">
        <w:rPr>
          <w:rFonts w:ascii="Lato" w:hAnsi="Lato"/>
          <w:b w:val="0"/>
          <w:sz w:val="20"/>
          <w:szCs w:val="20"/>
          <w:vertAlign w:val="subscript"/>
        </w:rPr>
        <w:t>2</w:t>
      </w:r>
      <w:r w:rsidR="000177C5" w:rsidRPr="00D40FE4">
        <w:rPr>
          <w:rFonts w:ascii="Lato" w:hAnsi="Lato"/>
          <w:b w:val="0"/>
          <w:sz w:val="20"/>
          <w:szCs w:val="20"/>
        </w:rPr>
        <w:t>, PM</w:t>
      </w:r>
      <w:r w:rsidR="000177C5" w:rsidRPr="00D40FE4">
        <w:rPr>
          <w:rFonts w:ascii="Lato" w:hAnsi="Lato"/>
          <w:b w:val="0"/>
          <w:sz w:val="20"/>
          <w:szCs w:val="20"/>
          <w:vertAlign w:val="subscript"/>
        </w:rPr>
        <w:t xml:space="preserve">2,5 </w:t>
      </w:r>
      <w:r w:rsidR="000177C5" w:rsidRPr="00D40FE4">
        <w:rPr>
          <w:rFonts w:ascii="Lato" w:hAnsi="Lato"/>
          <w:b w:val="0"/>
          <w:sz w:val="20"/>
          <w:szCs w:val="20"/>
        </w:rPr>
        <w:t>lub PM</w:t>
      </w:r>
      <w:r w:rsidR="000177C5" w:rsidRPr="00D40FE4">
        <w:rPr>
          <w:rFonts w:ascii="Lato" w:hAnsi="Lato"/>
          <w:b w:val="0"/>
          <w:sz w:val="20"/>
          <w:szCs w:val="20"/>
          <w:vertAlign w:val="subscript"/>
        </w:rPr>
        <w:t>10</w:t>
      </w:r>
      <w:r w:rsidR="000177C5" w:rsidRPr="00D40FE4">
        <w:rPr>
          <w:rFonts w:ascii="Lato" w:hAnsi="Lato"/>
          <w:b w:val="0"/>
          <w:sz w:val="20"/>
          <w:szCs w:val="20"/>
        </w:rPr>
        <w:t xml:space="preserve"> lub zainstalowan</w:t>
      </w:r>
      <w:r w:rsidR="00A74BEC" w:rsidRPr="00D40FE4">
        <w:rPr>
          <w:rFonts w:ascii="Lato" w:hAnsi="Lato"/>
          <w:b w:val="0"/>
          <w:sz w:val="20"/>
          <w:szCs w:val="20"/>
        </w:rPr>
        <w:t>ie</w:t>
      </w:r>
      <w:r w:rsidR="000177C5" w:rsidRPr="00D40FE4">
        <w:rPr>
          <w:rFonts w:ascii="Lato" w:hAnsi="Lato"/>
          <w:b w:val="0"/>
          <w:sz w:val="20"/>
          <w:szCs w:val="20"/>
        </w:rPr>
        <w:t xml:space="preserve"> urządzeń o mocy innej niż </w:t>
      </w:r>
      <w:r w:rsidR="00826298" w:rsidRPr="00D40FE4">
        <w:rPr>
          <w:rFonts w:ascii="Lato" w:hAnsi="Lato"/>
          <w:b w:val="0"/>
          <w:sz w:val="20"/>
          <w:szCs w:val="20"/>
        </w:rPr>
        <w:t xml:space="preserve">zadeklarowana </w:t>
      </w:r>
      <w:r w:rsidR="000177C5" w:rsidRPr="00D40FE4">
        <w:rPr>
          <w:rFonts w:ascii="Lato" w:hAnsi="Lato"/>
          <w:b w:val="0"/>
          <w:sz w:val="20"/>
          <w:szCs w:val="20"/>
        </w:rPr>
        <w:t>we wniosku</w:t>
      </w:r>
      <w:r w:rsidR="00A74BEC" w:rsidRPr="00D40FE4">
        <w:rPr>
          <w:rFonts w:ascii="Lato" w:hAnsi="Lato"/>
          <w:b w:val="0"/>
          <w:sz w:val="20"/>
          <w:szCs w:val="20"/>
        </w:rPr>
        <w:t>,</w:t>
      </w:r>
      <w:r w:rsidR="002A5507" w:rsidRPr="00D40FE4">
        <w:rPr>
          <w:rStyle w:val="fontstyle21"/>
          <w:rFonts w:ascii="Lato" w:hAnsi="Lato"/>
          <w:b w:val="0"/>
          <w:sz w:val="20"/>
          <w:szCs w:val="20"/>
        </w:rPr>
        <w:t xml:space="preserve"> wymagają </w:t>
      </w:r>
      <w:r w:rsidR="00A74BEC" w:rsidRPr="00D40FE4">
        <w:rPr>
          <w:rStyle w:val="fontstyle21"/>
          <w:rFonts w:ascii="Lato" w:hAnsi="Lato"/>
          <w:b w:val="0"/>
          <w:sz w:val="20"/>
          <w:szCs w:val="20"/>
        </w:rPr>
        <w:t xml:space="preserve">uzyskania </w:t>
      </w:r>
      <w:r w:rsidR="002A5507" w:rsidRPr="00D40FE4">
        <w:rPr>
          <w:rStyle w:val="fontstyle21"/>
          <w:rFonts w:ascii="Lato" w:hAnsi="Lato"/>
          <w:b w:val="0"/>
          <w:sz w:val="20"/>
          <w:szCs w:val="20"/>
        </w:rPr>
        <w:t>zgody IOI</w:t>
      </w:r>
      <w:r w:rsidR="00DB5498" w:rsidRPr="00D40FE4">
        <w:rPr>
          <w:rFonts w:ascii="Lato" w:hAnsi="Lato"/>
          <w:b w:val="0"/>
          <w:sz w:val="20"/>
          <w:szCs w:val="20"/>
        </w:rPr>
        <w:t>.</w:t>
      </w:r>
      <w:r w:rsidR="00CA52BD" w:rsidRPr="00D40FE4" w:rsidDel="00DB5498">
        <w:rPr>
          <w:rFonts w:ascii="Lato" w:hAnsi="Lato"/>
          <w:b w:val="0"/>
          <w:color w:val="auto"/>
          <w:sz w:val="20"/>
          <w:szCs w:val="20"/>
        </w:rPr>
        <w:t xml:space="preserve"> </w:t>
      </w:r>
    </w:p>
    <w:p w14:paraId="10744038" w14:textId="73579499" w:rsidR="002B1ED8" w:rsidRPr="00D40FE4" w:rsidRDefault="00DB5498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t xml:space="preserve">OOW zobowiązany jest do </w:t>
      </w:r>
      <w:r w:rsidRPr="00D40FE4">
        <w:rPr>
          <w:rFonts w:ascii="Lato" w:hAnsi="Lato"/>
          <w:b w:val="0"/>
          <w:color w:val="auto"/>
          <w:sz w:val="20"/>
          <w:szCs w:val="20"/>
        </w:rPr>
        <w:t xml:space="preserve">złożenia </w:t>
      </w:r>
      <w:r w:rsidR="00A74BEC" w:rsidRPr="00D40FE4">
        <w:rPr>
          <w:rFonts w:ascii="Lato" w:hAnsi="Lato"/>
          <w:b w:val="0"/>
          <w:color w:val="auto"/>
          <w:sz w:val="20"/>
          <w:szCs w:val="20"/>
        </w:rPr>
        <w:t>wniosk</w:t>
      </w:r>
      <w:r w:rsidR="00826298" w:rsidRPr="00D40FE4">
        <w:rPr>
          <w:rFonts w:ascii="Lato" w:hAnsi="Lato"/>
          <w:b w:val="0"/>
          <w:color w:val="auto"/>
          <w:sz w:val="20"/>
          <w:szCs w:val="20"/>
        </w:rPr>
        <w:t>u</w:t>
      </w:r>
      <w:r w:rsidR="00A74BEC" w:rsidRPr="00D40FE4">
        <w:rPr>
          <w:rFonts w:ascii="Lato" w:hAnsi="Lato"/>
          <w:b w:val="0"/>
          <w:color w:val="auto"/>
          <w:sz w:val="20"/>
          <w:szCs w:val="20"/>
        </w:rPr>
        <w:t xml:space="preserve"> o </w:t>
      </w:r>
      <w:r w:rsidR="00826298" w:rsidRPr="00D40FE4">
        <w:rPr>
          <w:rFonts w:ascii="Lato" w:hAnsi="Lato"/>
          <w:b w:val="0"/>
          <w:color w:val="auto"/>
          <w:sz w:val="20"/>
          <w:szCs w:val="20"/>
        </w:rPr>
        <w:t xml:space="preserve">uzyskanie zgody IOI na zmiany, o których mowa w ust. </w:t>
      </w:r>
      <w:r w:rsidR="00574D8F">
        <w:rPr>
          <w:rFonts w:ascii="Lato" w:hAnsi="Lato"/>
          <w:b w:val="0"/>
          <w:color w:val="auto"/>
          <w:sz w:val="20"/>
          <w:szCs w:val="20"/>
        </w:rPr>
        <w:t>3 </w:t>
      </w:r>
      <w:r w:rsidR="004F4551" w:rsidRPr="00D40FE4">
        <w:rPr>
          <w:rFonts w:ascii="Lato" w:hAnsi="Lato"/>
          <w:b w:val="0"/>
          <w:color w:val="auto"/>
          <w:sz w:val="20"/>
          <w:szCs w:val="20"/>
        </w:rPr>
        <w:t>i</w:t>
      </w:r>
      <w:r w:rsidR="00F5534D" w:rsidRPr="00D40FE4">
        <w:rPr>
          <w:rFonts w:ascii="Lato" w:hAnsi="Lato"/>
          <w:b w:val="0"/>
          <w:color w:val="auto"/>
          <w:sz w:val="20"/>
          <w:szCs w:val="20"/>
        </w:rPr>
        <w:t> </w:t>
      </w:r>
      <w:r w:rsidR="00A95E3D" w:rsidRPr="00D40FE4">
        <w:rPr>
          <w:rFonts w:ascii="Lato" w:hAnsi="Lato"/>
          <w:b w:val="0"/>
          <w:color w:val="auto"/>
          <w:sz w:val="20"/>
          <w:szCs w:val="20"/>
        </w:rPr>
        <w:t>4</w:t>
      </w:r>
      <w:r w:rsidR="00826298" w:rsidRPr="00D40FE4">
        <w:rPr>
          <w:rFonts w:ascii="Lato" w:hAnsi="Lato"/>
          <w:b w:val="0"/>
          <w:color w:val="auto"/>
          <w:sz w:val="20"/>
          <w:szCs w:val="20"/>
        </w:rPr>
        <w:t xml:space="preserve"> </w:t>
      </w:r>
      <w:r w:rsidR="00826298" w:rsidRPr="00D40FE4">
        <w:rPr>
          <w:rFonts w:ascii="Lato" w:hAnsi="Lato"/>
          <w:b w:val="0"/>
          <w:color w:val="auto"/>
          <w:sz w:val="20"/>
        </w:rPr>
        <w:t xml:space="preserve">niezwłocznie po zaistnieniu okoliczności wymagających </w:t>
      </w:r>
      <w:r w:rsidR="00826298" w:rsidRPr="00D40FE4">
        <w:rPr>
          <w:rFonts w:ascii="Lato" w:hAnsi="Lato"/>
          <w:b w:val="0"/>
          <w:color w:val="auto"/>
          <w:sz w:val="20"/>
          <w:szCs w:val="20"/>
        </w:rPr>
        <w:t>zgody IOI</w:t>
      </w:r>
      <w:r w:rsidR="00826298" w:rsidRPr="00D40FE4">
        <w:rPr>
          <w:rFonts w:ascii="Lato" w:hAnsi="Lato"/>
          <w:b w:val="0"/>
          <w:color w:val="auto"/>
          <w:sz w:val="20"/>
        </w:rPr>
        <w:t xml:space="preserve"> i </w:t>
      </w:r>
      <w:r w:rsidR="00054DF8" w:rsidRPr="00D40FE4">
        <w:rPr>
          <w:rFonts w:ascii="Lato" w:hAnsi="Lato"/>
          <w:b w:val="0"/>
          <w:color w:val="auto"/>
          <w:sz w:val="20"/>
        </w:rPr>
        <w:t xml:space="preserve">nie później niż 30 dni przed terminem określonym w § 5 ust. 1 </w:t>
      </w:r>
      <w:r w:rsidR="00EA2E50" w:rsidRPr="00D40FE4">
        <w:rPr>
          <w:rFonts w:ascii="Lato" w:hAnsi="Lato"/>
          <w:b w:val="0"/>
          <w:color w:val="auto"/>
          <w:sz w:val="20"/>
          <w:szCs w:val="20"/>
        </w:rPr>
        <w:t>Umowy</w:t>
      </w:r>
      <w:r w:rsidR="00054DF8" w:rsidRPr="00D40FE4">
        <w:rPr>
          <w:rFonts w:ascii="Lato" w:hAnsi="Lato"/>
          <w:b w:val="0"/>
          <w:color w:val="auto"/>
          <w:sz w:val="20"/>
          <w:szCs w:val="20"/>
        </w:rPr>
        <w:t xml:space="preserve"> </w:t>
      </w:r>
      <w:r w:rsidR="00054DF8" w:rsidRPr="00D40FE4">
        <w:rPr>
          <w:rFonts w:ascii="Lato" w:hAnsi="Lato"/>
          <w:b w:val="0"/>
          <w:color w:val="auto"/>
          <w:sz w:val="20"/>
        </w:rPr>
        <w:t>(decyduje data wpływu do IOI).</w:t>
      </w:r>
      <w:bookmarkEnd w:id="3"/>
      <w:r w:rsidR="00FD5B77" w:rsidRPr="00D40FE4">
        <w:rPr>
          <w:rFonts w:ascii="Lato" w:hAnsi="Lato"/>
          <w:b w:val="0"/>
          <w:color w:val="auto"/>
          <w:sz w:val="20"/>
        </w:rPr>
        <w:t xml:space="preserve"> </w:t>
      </w:r>
    </w:p>
    <w:p w14:paraId="4996864B" w14:textId="36D1248F" w:rsidR="00FD5B77" w:rsidRPr="00D40FE4" w:rsidRDefault="002B1ED8">
      <w:pPr>
        <w:pStyle w:val="Tekstpodstawowy21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rFonts w:ascii="Lato" w:hAnsi="Lato"/>
          <w:b w:val="0"/>
          <w:color w:val="auto"/>
          <w:sz w:val="20"/>
        </w:rPr>
      </w:pPr>
      <w:r w:rsidRPr="00D40FE4">
        <w:rPr>
          <w:rFonts w:ascii="Lato" w:hAnsi="Lato"/>
          <w:b w:val="0"/>
          <w:color w:val="auto"/>
          <w:sz w:val="20"/>
        </w:rPr>
        <w:t>W szczególnych przypadkach IOI może rozpatrzyć wniosek złożony przez OOW w okresie krótszym niż 30 dni przed terminem określonym w par. 5 ust. 1 Umowy.</w:t>
      </w:r>
    </w:p>
    <w:p w14:paraId="026D7C18" w14:textId="77777777" w:rsidR="00CF418F" w:rsidRPr="00D40FE4" w:rsidRDefault="00D205E3" w:rsidP="00CF418F">
      <w:pPr>
        <w:spacing w:before="120" w:after="120"/>
        <w:jc w:val="center"/>
        <w:rPr>
          <w:b/>
          <w:sz w:val="20"/>
        </w:rPr>
      </w:pPr>
      <w:bookmarkStart w:id="4" w:name="_Hlk137024699"/>
      <w:r w:rsidRPr="00D40FE4">
        <w:rPr>
          <w:b/>
          <w:sz w:val="20"/>
        </w:rPr>
        <w:t>§</w:t>
      </w:r>
      <w:bookmarkEnd w:id="4"/>
      <w:r w:rsidR="00CF418F" w:rsidRPr="00D40FE4">
        <w:rPr>
          <w:b/>
          <w:sz w:val="20"/>
        </w:rPr>
        <w:t xml:space="preserve"> </w:t>
      </w:r>
      <w:r w:rsidR="00FD425A" w:rsidRPr="00D40FE4">
        <w:rPr>
          <w:b/>
          <w:sz w:val="20"/>
        </w:rPr>
        <w:t>9</w:t>
      </w:r>
    </w:p>
    <w:p w14:paraId="1B996A0A" w14:textId="7819DFAA" w:rsidR="00EA2E50" w:rsidRPr="00D40FE4" w:rsidRDefault="00847633" w:rsidP="008D479A">
      <w:pPr>
        <w:pStyle w:val="Tekstpodstawowy2"/>
        <w:spacing w:before="120" w:after="120"/>
        <w:ind w:left="284" w:hanging="284"/>
        <w:rPr>
          <w:sz w:val="20"/>
        </w:rPr>
      </w:pPr>
      <w:bookmarkStart w:id="5" w:name="_Hlk136938347"/>
      <w:r w:rsidRPr="00D40FE4">
        <w:rPr>
          <w:sz w:val="20"/>
        </w:rPr>
        <w:t xml:space="preserve">1. </w:t>
      </w:r>
      <w:r w:rsidR="00CF418F" w:rsidRPr="00D40FE4">
        <w:rPr>
          <w:sz w:val="20"/>
        </w:rPr>
        <w:t xml:space="preserve">OOW zobowiązany jest do bieżącego monitorowania ryzyka </w:t>
      </w:r>
      <w:r w:rsidR="00A9352F" w:rsidRPr="00D40FE4">
        <w:rPr>
          <w:sz w:val="20"/>
        </w:rPr>
        <w:t xml:space="preserve">niewykonania Umowy, w tym </w:t>
      </w:r>
      <w:r w:rsidR="00CF418F" w:rsidRPr="00D40FE4">
        <w:rPr>
          <w:sz w:val="20"/>
        </w:rPr>
        <w:t xml:space="preserve">nieterminowego </w:t>
      </w:r>
      <w:r w:rsidRPr="00D40FE4">
        <w:rPr>
          <w:sz w:val="20"/>
        </w:rPr>
        <w:t>z</w:t>
      </w:r>
      <w:r w:rsidR="00CF418F" w:rsidRPr="00D40FE4">
        <w:rPr>
          <w:sz w:val="20"/>
        </w:rPr>
        <w:t xml:space="preserve">realizowania </w:t>
      </w:r>
      <w:r w:rsidR="00A9352F" w:rsidRPr="00D40FE4">
        <w:rPr>
          <w:sz w:val="20"/>
        </w:rPr>
        <w:t>Przedsięwzięcia</w:t>
      </w:r>
      <w:r w:rsidR="0020586C" w:rsidRPr="00D40FE4">
        <w:rPr>
          <w:sz w:val="20"/>
        </w:rPr>
        <w:t>, nieosiągnięcia redukc</w:t>
      </w:r>
      <w:r w:rsidR="00F5534D" w:rsidRPr="00D40FE4">
        <w:rPr>
          <w:sz w:val="20"/>
        </w:rPr>
        <w:t>ji zużycia energii pierwotnej w</w:t>
      </w:r>
      <w:r w:rsidR="00F5534D" w:rsidRPr="00D40FE4">
        <w:rPr>
          <w:sz w:val="20"/>
          <w:szCs w:val="20"/>
        </w:rPr>
        <w:t> </w:t>
      </w:r>
      <w:r w:rsidR="0020586C" w:rsidRPr="00D40FE4">
        <w:rPr>
          <w:sz w:val="20"/>
        </w:rPr>
        <w:t xml:space="preserve">budynku, o którym mowa w </w:t>
      </w:r>
      <w:r w:rsidR="00EA2E50" w:rsidRPr="00D40FE4">
        <w:rPr>
          <w:sz w:val="20"/>
          <w:szCs w:val="20"/>
        </w:rPr>
        <w:t xml:space="preserve">§ 6 </w:t>
      </w:r>
      <w:r w:rsidR="0020586C" w:rsidRPr="00D40FE4">
        <w:rPr>
          <w:sz w:val="20"/>
        </w:rPr>
        <w:t>ust. 1</w:t>
      </w:r>
      <w:r w:rsidR="0020586C" w:rsidRPr="00D40FE4">
        <w:rPr>
          <w:sz w:val="20"/>
          <w:szCs w:val="20"/>
        </w:rPr>
        <w:t xml:space="preserve"> </w:t>
      </w:r>
      <w:r w:rsidR="00EA2E50" w:rsidRPr="00D40FE4">
        <w:rPr>
          <w:sz w:val="20"/>
          <w:szCs w:val="20"/>
        </w:rPr>
        <w:t>Umowy</w:t>
      </w:r>
      <w:r w:rsidR="00EA2E50" w:rsidRPr="00D40FE4">
        <w:rPr>
          <w:sz w:val="20"/>
        </w:rPr>
        <w:t xml:space="preserve"> </w:t>
      </w:r>
      <w:r w:rsidR="0020586C" w:rsidRPr="00D40FE4">
        <w:rPr>
          <w:sz w:val="20"/>
        </w:rPr>
        <w:t xml:space="preserve">o co najmniej 30% i </w:t>
      </w:r>
      <w:r w:rsidR="00A55AAE" w:rsidRPr="00D40FE4">
        <w:rPr>
          <w:sz w:val="20"/>
        </w:rPr>
        <w:t xml:space="preserve">nieterminowego </w:t>
      </w:r>
      <w:r w:rsidRPr="00D40FE4">
        <w:rPr>
          <w:sz w:val="20"/>
        </w:rPr>
        <w:t xml:space="preserve">osiągnięcia </w:t>
      </w:r>
      <w:r w:rsidR="00CF418F" w:rsidRPr="00D40FE4">
        <w:rPr>
          <w:sz w:val="20"/>
        </w:rPr>
        <w:t>wskaźników</w:t>
      </w:r>
      <w:r w:rsidR="00A55AAE" w:rsidRPr="00D40FE4">
        <w:rPr>
          <w:sz w:val="20"/>
        </w:rPr>
        <w:t>,</w:t>
      </w:r>
      <w:r w:rsidR="00F5534D" w:rsidRPr="00D40FE4">
        <w:rPr>
          <w:sz w:val="20"/>
        </w:rPr>
        <w:t xml:space="preserve"> o</w:t>
      </w:r>
      <w:r w:rsidR="00F5534D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których mowa w </w:t>
      </w:r>
      <w:r w:rsidR="00FD425A" w:rsidRPr="00D40FE4">
        <w:rPr>
          <w:sz w:val="20"/>
        </w:rPr>
        <w:t xml:space="preserve">§ 6 </w:t>
      </w:r>
      <w:r w:rsidRPr="00D40FE4">
        <w:rPr>
          <w:sz w:val="20"/>
        </w:rPr>
        <w:t>ust.</w:t>
      </w:r>
      <w:r w:rsidR="00CF418F" w:rsidRPr="00D40FE4">
        <w:rPr>
          <w:sz w:val="20"/>
        </w:rPr>
        <w:t xml:space="preserve"> </w:t>
      </w:r>
      <w:r w:rsidR="00FD425A" w:rsidRPr="00D40FE4">
        <w:rPr>
          <w:sz w:val="20"/>
        </w:rPr>
        <w:t>4</w:t>
      </w:r>
      <w:r w:rsidR="00EA2E50" w:rsidRPr="00D40FE4">
        <w:rPr>
          <w:sz w:val="20"/>
          <w:szCs w:val="20"/>
        </w:rPr>
        <w:t xml:space="preserve"> Umowy</w:t>
      </w:r>
      <w:r w:rsidR="00FD425A" w:rsidRPr="00D40FE4">
        <w:rPr>
          <w:sz w:val="20"/>
        </w:rPr>
        <w:t xml:space="preserve">. </w:t>
      </w:r>
      <w:r w:rsidR="00CF418F" w:rsidRPr="00D40FE4">
        <w:rPr>
          <w:sz w:val="20"/>
        </w:rPr>
        <w:t xml:space="preserve">W przypadku zidentyfikowania powyższych </w:t>
      </w:r>
      <w:proofErr w:type="spellStart"/>
      <w:r w:rsidR="00CF418F" w:rsidRPr="00D40FE4">
        <w:rPr>
          <w:sz w:val="20"/>
        </w:rPr>
        <w:t>ryzyk</w:t>
      </w:r>
      <w:proofErr w:type="spellEnd"/>
      <w:r w:rsidR="00CF418F" w:rsidRPr="00D40FE4">
        <w:rPr>
          <w:sz w:val="20"/>
        </w:rPr>
        <w:t xml:space="preserve"> </w:t>
      </w:r>
      <w:r w:rsidR="00A9352F" w:rsidRPr="00D40FE4">
        <w:rPr>
          <w:sz w:val="20"/>
        </w:rPr>
        <w:t>lub</w:t>
      </w:r>
      <w:r w:rsidR="00CF418F" w:rsidRPr="00D40FE4">
        <w:rPr>
          <w:sz w:val="20"/>
        </w:rPr>
        <w:t xml:space="preserve"> konieczności zmiany terminu realizacji Przedsięwzięcia OOW nie</w:t>
      </w:r>
      <w:r w:rsidR="00EA2E50" w:rsidRPr="00D40FE4">
        <w:rPr>
          <w:sz w:val="20"/>
        </w:rPr>
        <w:t>zwłocznie informuje o tym IOI i</w:t>
      </w:r>
      <w:r w:rsidR="00EA2E50" w:rsidRPr="00D40FE4">
        <w:rPr>
          <w:sz w:val="20"/>
          <w:szCs w:val="20"/>
        </w:rPr>
        <w:t> </w:t>
      </w:r>
      <w:r w:rsidR="00CF418F" w:rsidRPr="00D40FE4">
        <w:rPr>
          <w:sz w:val="20"/>
        </w:rPr>
        <w:t xml:space="preserve">przedkłada </w:t>
      </w:r>
      <w:r w:rsidR="00A55AAE" w:rsidRPr="00D40FE4">
        <w:rPr>
          <w:sz w:val="20"/>
        </w:rPr>
        <w:t>do IOI informację</w:t>
      </w:r>
      <w:r w:rsidRPr="00D40FE4">
        <w:rPr>
          <w:sz w:val="20"/>
        </w:rPr>
        <w:t xml:space="preserve"> zawierając</w:t>
      </w:r>
      <w:r w:rsidR="00A55AAE" w:rsidRPr="00D40FE4">
        <w:rPr>
          <w:sz w:val="20"/>
        </w:rPr>
        <w:t>ą</w:t>
      </w:r>
      <w:r w:rsidRPr="00D40FE4">
        <w:rPr>
          <w:sz w:val="20"/>
        </w:rPr>
        <w:t xml:space="preserve"> opis </w:t>
      </w:r>
      <w:r w:rsidR="00550E3F" w:rsidRPr="00D40FE4">
        <w:rPr>
          <w:sz w:val="20"/>
        </w:rPr>
        <w:t xml:space="preserve">problemów </w:t>
      </w:r>
      <w:r w:rsidR="00511F2A" w:rsidRPr="00D40FE4">
        <w:rPr>
          <w:sz w:val="20"/>
        </w:rPr>
        <w:t xml:space="preserve">napotkanych </w:t>
      </w:r>
      <w:r w:rsidR="00550E3F" w:rsidRPr="00D40FE4">
        <w:rPr>
          <w:sz w:val="20"/>
        </w:rPr>
        <w:t xml:space="preserve">przy realizacji Przedsięwzięcia a także opis </w:t>
      </w:r>
      <w:r w:rsidRPr="00D40FE4">
        <w:rPr>
          <w:sz w:val="20"/>
        </w:rPr>
        <w:t xml:space="preserve">rozwiązań i działań naprawczych pozwalających na </w:t>
      </w:r>
      <w:r w:rsidR="00511F2A" w:rsidRPr="00D40FE4">
        <w:rPr>
          <w:sz w:val="20"/>
        </w:rPr>
        <w:t>zrealizowanie</w:t>
      </w:r>
      <w:r w:rsidRPr="00D40FE4">
        <w:rPr>
          <w:sz w:val="20"/>
        </w:rPr>
        <w:t xml:space="preserve"> Przedsięwzięcia</w:t>
      </w:r>
      <w:r w:rsidR="00FD425A" w:rsidRPr="00D40FE4">
        <w:rPr>
          <w:sz w:val="20"/>
        </w:rPr>
        <w:t xml:space="preserve">. </w:t>
      </w:r>
      <w:r w:rsidR="00550E3F" w:rsidRPr="00D40FE4">
        <w:rPr>
          <w:sz w:val="20"/>
        </w:rPr>
        <w:t xml:space="preserve">Akceptacja ww. </w:t>
      </w:r>
      <w:r w:rsidR="00511F2A" w:rsidRPr="00D40FE4">
        <w:rPr>
          <w:sz w:val="20"/>
        </w:rPr>
        <w:t>informacji</w:t>
      </w:r>
      <w:r w:rsidR="00550E3F" w:rsidRPr="00D40FE4">
        <w:rPr>
          <w:sz w:val="20"/>
        </w:rPr>
        <w:t xml:space="preserve"> przez IOI stanowi podstawę do </w:t>
      </w:r>
      <w:r w:rsidR="000A76F1" w:rsidRPr="00D40FE4">
        <w:rPr>
          <w:sz w:val="20"/>
        </w:rPr>
        <w:t>procedowania aneksu</w:t>
      </w:r>
      <w:r w:rsidR="00550E3F" w:rsidRPr="00D40FE4">
        <w:rPr>
          <w:sz w:val="20"/>
        </w:rPr>
        <w:t xml:space="preserve"> do umowy.</w:t>
      </w:r>
      <w:r w:rsidR="00A9387C" w:rsidRPr="00D40FE4">
        <w:rPr>
          <w:sz w:val="20"/>
        </w:rPr>
        <w:t xml:space="preserve"> </w:t>
      </w:r>
      <w:bookmarkEnd w:id="5"/>
    </w:p>
    <w:p w14:paraId="6785C4FE" w14:textId="77777777" w:rsidR="006C58C8" w:rsidRPr="00D40FE4" w:rsidRDefault="006C58C8" w:rsidP="004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center"/>
        <w:rPr>
          <w:b/>
          <w:sz w:val="20"/>
          <w:szCs w:val="20"/>
        </w:rPr>
      </w:pPr>
    </w:p>
    <w:p w14:paraId="11E3296E" w14:textId="77777777" w:rsidR="00D35DBF" w:rsidRPr="00D40FE4" w:rsidRDefault="00CF418F" w:rsidP="004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10</w:t>
      </w:r>
    </w:p>
    <w:p w14:paraId="52B91CAE" w14:textId="65E2D4C2" w:rsidR="002A7AD0" w:rsidRPr="00D40FE4" w:rsidRDefault="002A7AD0" w:rsidP="00F53E46">
      <w:pPr>
        <w:pStyle w:val="Tekstpodstawowy2"/>
        <w:numPr>
          <w:ilvl w:val="0"/>
          <w:numId w:val="10"/>
        </w:numPr>
        <w:spacing w:before="120" w:after="120"/>
        <w:rPr>
          <w:sz w:val="20"/>
        </w:rPr>
      </w:pPr>
      <w:r w:rsidRPr="00D40FE4">
        <w:rPr>
          <w:sz w:val="20"/>
        </w:rPr>
        <w:t xml:space="preserve">Wsparcie </w:t>
      </w:r>
      <w:r w:rsidR="00B4493F" w:rsidRPr="00D40FE4">
        <w:rPr>
          <w:sz w:val="20"/>
        </w:rPr>
        <w:t xml:space="preserve">niewykorzystane przez OOW </w:t>
      </w:r>
      <w:r w:rsidRPr="00D40FE4">
        <w:rPr>
          <w:sz w:val="20"/>
        </w:rPr>
        <w:t>w terminie</w:t>
      </w:r>
      <w:r w:rsidR="006F1850" w:rsidRPr="00D40FE4">
        <w:rPr>
          <w:sz w:val="20"/>
        </w:rPr>
        <w:t xml:space="preserve"> </w:t>
      </w:r>
      <w:r w:rsidR="00B4493F" w:rsidRPr="00D40FE4">
        <w:rPr>
          <w:sz w:val="20"/>
        </w:rPr>
        <w:t>określonym w § 5</w:t>
      </w:r>
      <w:r w:rsidR="00434BB9" w:rsidRPr="00D40FE4">
        <w:rPr>
          <w:sz w:val="20"/>
        </w:rPr>
        <w:t xml:space="preserve"> ust. 2</w:t>
      </w:r>
      <w:r w:rsidR="00EA2E50" w:rsidRPr="00D40FE4">
        <w:rPr>
          <w:rFonts w:cs="Arial"/>
          <w:noProof/>
          <w:sz w:val="20"/>
          <w:szCs w:val="20"/>
        </w:rPr>
        <w:t xml:space="preserve"> Umowy</w:t>
      </w:r>
      <w:r w:rsidRPr="00D40FE4">
        <w:rPr>
          <w:sz w:val="20"/>
        </w:rPr>
        <w:t>,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OOW</w:t>
      </w:r>
      <w:r w:rsidRPr="00D40FE4">
        <w:rPr>
          <w:b/>
          <w:sz w:val="20"/>
        </w:rPr>
        <w:t xml:space="preserve"> </w:t>
      </w:r>
      <w:r w:rsidRPr="00D40FE4">
        <w:rPr>
          <w:color w:val="000000"/>
          <w:sz w:val="20"/>
        </w:rPr>
        <w:t>jest zobowiązany zwrócić w terminie do</w:t>
      </w:r>
      <w:r w:rsidRPr="00D40FE4">
        <w:rPr>
          <w:sz w:val="20"/>
        </w:rPr>
        <w:t xml:space="preserve"> </w:t>
      </w:r>
      <w:r w:rsidR="00B4493F" w:rsidRPr="00D40FE4">
        <w:rPr>
          <w:sz w:val="20"/>
        </w:rPr>
        <w:t>dnia</w:t>
      </w:r>
      <w:r w:rsidR="000A76F1" w:rsidRPr="00D40FE4">
        <w:rPr>
          <w:sz w:val="20"/>
        </w:rPr>
        <w:t xml:space="preserve"> </w:t>
      </w:r>
      <w:r w:rsidR="000A76F1" w:rsidRPr="00D40FE4">
        <w:rPr>
          <w:color w:val="000000"/>
          <w:sz w:val="20"/>
        </w:rPr>
        <w:t xml:space="preserve">[15 dni od </w:t>
      </w:r>
      <w:r w:rsidR="00A026C0" w:rsidRPr="00D40FE4">
        <w:rPr>
          <w:sz w:val="20"/>
        </w:rPr>
        <w:t>§ 5 ust. 2</w:t>
      </w:r>
      <w:r w:rsidR="000416AF" w:rsidRPr="00D40FE4">
        <w:rPr>
          <w:color w:val="000000"/>
          <w:sz w:val="20"/>
        </w:rPr>
        <w:t>]</w:t>
      </w:r>
      <w:r w:rsidRPr="00D40FE4">
        <w:rPr>
          <w:sz w:val="20"/>
        </w:rPr>
        <w:t xml:space="preserve"> na rachunek</w:t>
      </w:r>
      <w:r w:rsidR="00A9387C" w:rsidRPr="00D40FE4">
        <w:rPr>
          <w:sz w:val="20"/>
        </w:rPr>
        <w:t xml:space="preserve"> </w:t>
      </w:r>
      <w:r w:rsidRPr="00D40FE4">
        <w:rPr>
          <w:sz w:val="20"/>
        </w:rPr>
        <w:t>bankowy PFR:</w:t>
      </w:r>
      <w:r w:rsidR="00E860AD" w:rsidRPr="00D40FE4">
        <w:rPr>
          <w:sz w:val="20"/>
        </w:rPr>
        <w:t xml:space="preserve"> </w:t>
      </w:r>
      <w:r w:rsidR="00574D8F">
        <w:rPr>
          <w:sz w:val="20"/>
        </w:rPr>
        <w:t>…</w:t>
      </w:r>
    </w:p>
    <w:p w14:paraId="228E1023" w14:textId="36DC72A6" w:rsidR="00EA2E50" w:rsidRPr="00D40FE4" w:rsidRDefault="00D35DBF" w:rsidP="00F53E46">
      <w:pPr>
        <w:pStyle w:val="Tekstpodstawowy2"/>
        <w:numPr>
          <w:ilvl w:val="0"/>
          <w:numId w:val="10"/>
        </w:numPr>
        <w:spacing w:before="120" w:after="120"/>
        <w:rPr>
          <w:sz w:val="20"/>
        </w:rPr>
      </w:pPr>
      <w:r w:rsidRPr="00D40FE4">
        <w:rPr>
          <w:sz w:val="20"/>
        </w:rPr>
        <w:t>Od kwot wsparcia zwróconych po</w:t>
      </w:r>
      <w:r w:rsidR="006F1850" w:rsidRPr="00D40FE4">
        <w:rPr>
          <w:sz w:val="20"/>
        </w:rPr>
        <w:t xml:space="preserve"> termin</w:t>
      </w:r>
      <w:r w:rsidR="00434BB9" w:rsidRPr="00D40FE4">
        <w:rPr>
          <w:sz w:val="20"/>
        </w:rPr>
        <w:t>ie</w:t>
      </w:r>
      <w:r w:rsidR="006F1850" w:rsidRPr="00D40FE4">
        <w:rPr>
          <w:sz w:val="20"/>
        </w:rPr>
        <w:t xml:space="preserve"> określony</w:t>
      </w:r>
      <w:r w:rsidR="00434BB9" w:rsidRPr="00D40FE4">
        <w:rPr>
          <w:sz w:val="20"/>
        </w:rPr>
        <w:t>m</w:t>
      </w:r>
      <w:r w:rsidR="006F1850" w:rsidRPr="00D40FE4">
        <w:rPr>
          <w:sz w:val="20"/>
        </w:rPr>
        <w:t xml:space="preserve"> w ust. 1</w:t>
      </w:r>
      <w:r w:rsidR="00E860AD" w:rsidRPr="00D40FE4">
        <w:rPr>
          <w:sz w:val="20"/>
        </w:rPr>
        <w:t xml:space="preserve"> </w:t>
      </w:r>
      <w:r w:rsidR="006F1850" w:rsidRPr="00D40FE4">
        <w:rPr>
          <w:sz w:val="20"/>
        </w:rPr>
        <w:t xml:space="preserve">OOW </w:t>
      </w:r>
      <w:r w:rsidRPr="00D40FE4">
        <w:rPr>
          <w:sz w:val="20"/>
        </w:rPr>
        <w:t xml:space="preserve">zobowiązany jest, bez wezwania, przekazać odsetki w wysokości określonej jak dla zaległości podatkowych, liczone od dnia następującego po dniu, w którym upłynął termin zwrotu </w:t>
      </w:r>
      <w:r w:rsidR="00434BB9" w:rsidRPr="00D40FE4">
        <w:rPr>
          <w:sz w:val="20"/>
        </w:rPr>
        <w:t>wsparcia</w:t>
      </w:r>
      <w:r w:rsidR="006F1850" w:rsidRPr="00D40FE4">
        <w:rPr>
          <w:sz w:val="20"/>
        </w:rPr>
        <w:t>, na rachunek bankowy PFR:</w:t>
      </w:r>
      <w:r w:rsidR="00E860AD" w:rsidRPr="00D40FE4">
        <w:rPr>
          <w:sz w:val="20"/>
        </w:rPr>
        <w:t xml:space="preserve"> </w:t>
      </w:r>
      <w:bookmarkStart w:id="6" w:name="_Hlk139362028"/>
      <w:bookmarkStart w:id="7" w:name="_Hlk139362596"/>
      <w:bookmarkStart w:id="8" w:name="_Hlk139354731"/>
      <w:bookmarkStart w:id="9" w:name="_Hlk139354791"/>
      <w:r w:rsidR="00574D8F">
        <w:rPr>
          <w:rFonts w:cs="Arial"/>
          <w:noProof/>
          <w:sz w:val="20"/>
          <w:szCs w:val="20"/>
        </w:rPr>
        <w:t>…</w:t>
      </w:r>
    </w:p>
    <w:p w14:paraId="3F0DC8C9" w14:textId="6A65E8E6" w:rsidR="0005478E" w:rsidRPr="00D40FE4" w:rsidRDefault="0005478E" w:rsidP="008E27F7">
      <w:pPr>
        <w:pStyle w:val="Tekstpodstawowy2"/>
        <w:numPr>
          <w:ilvl w:val="0"/>
          <w:numId w:val="10"/>
        </w:numPr>
        <w:spacing w:before="120" w:after="120"/>
        <w:rPr>
          <w:sz w:val="20"/>
        </w:rPr>
      </w:pPr>
      <w:r w:rsidRPr="00D40FE4">
        <w:rPr>
          <w:sz w:val="20"/>
        </w:rPr>
        <w:t>OOW zobowiązuje się do ujawnienia wszelkich dochodów, jakie p</w:t>
      </w:r>
      <w:r w:rsidR="00532F91" w:rsidRPr="00D40FE4">
        <w:rPr>
          <w:sz w:val="20"/>
        </w:rPr>
        <w:t>owstają w związku z realizacją P</w:t>
      </w:r>
      <w:r w:rsidRPr="00D40FE4">
        <w:rPr>
          <w:sz w:val="20"/>
        </w:rPr>
        <w:t>rzedsięwzięcia, w tym także ewentualnych odsetek bankowych od środków przekazanych przez PFR</w:t>
      </w:r>
      <w:r w:rsidR="00D5444B" w:rsidRPr="00D40FE4">
        <w:rPr>
          <w:sz w:val="20"/>
        </w:rPr>
        <w:t xml:space="preserve"> </w:t>
      </w:r>
      <w:r w:rsidR="00194B49" w:rsidRPr="00D40FE4">
        <w:rPr>
          <w:sz w:val="20"/>
        </w:rPr>
        <w:t>i</w:t>
      </w:r>
      <w:r w:rsidR="00194B49" w:rsidRPr="00D40FE4">
        <w:rPr>
          <w:sz w:val="20"/>
          <w:szCs w:val="20"/>
        </w:rPr>
        <w:t> </w:t>
      </w:r>
      <w:r w:rsidRPr="00D40FE4">
        <w:rPr>
          <w:sz w:val="20"/>
          <w:szCs w:val="20"/>
        </w:rPr>
        <w:t>dokon</w:t>
      </w:r>
      <w:r w:rsidR="0030250E" w:rsidRPr="00D40FE4">
        <w:rPr>
          <w:sz w:val="20"/>
          <w:szCs w:val="20"/>
        </w:rPr>
        <w:t>ać</w:t>
      </w:r>
      <w:r w:rsidRPr="00D40FE4">
        <w:rPr>
          <w:sz w:val="20"/>
        </w:rPr>
        <w:t xml:space="preserve"> ich zwrotu na rachunek bankowy PFR: </w:t>
      </w:r>
      <w:r w:rsidR="00574D8F">
        <w:rPr>
          <w:sz w:val="20"/>
        </w:rPr>
        <w:t>…</w:t>
      </w:r>
      <w:r w:rsidR="006C1AD7" w:rsidRPr="00D40FE4">
        <w:rPr>
          <w:sz w:val="20"/>
        </w:rPr>
        <w:t xml:space="preserve"> </w:t>
      </w:r>
      <w:r w:rsidR="00194B49" w:rsidRPr="00D40FE4">
        <w:rPr>
          <w:color w:val="000000"/>
          <w:sz w:val="20"/>
        </w:rPr>
        <w:t>w</w:t>
      </w:r>
      <w:r w:rsidR="00194B49" w:rsidRPr="00D40FE4">
        <w:rPr>
          <w:color w:val="000000"/>
          <w:sz w:val="20"/>
          <w:szCs w:val="20"/>
        </w:rPr>
        <w:t> </w:t>
      </w:r>
      <w:r w:rsidR="00EB61C3" w:rsidRPr="00D40FE4">
        <w:rPr>
          <w:color w:val="000000"/>
          <w:sz w:val="20"/>
        </w:rPr>
        <w:t>terminie</w:t>
      </w:r>
      <w:r w:rsidR="00826298" w:rsidRPr="00D40FE4">
        <w:rPr>
          <w:color w:val="000000"/>
          <w:sz w:val="20"/>
        </w:rPr>
        <w:t xml:space="preserve"> 15 dni od </w:t>
      </w:r>
      <w:r w:rsidR="00826298" w:rsidRPr="00D40FE4">
        <w:rPr>
          <w:color w:val="000000"/>
          <w:sz w:val="20"/>
          <w:szCs w:val="20"/>
        </w:rPr>
        <w:t>dnia uzyskania tych dochodów</w:t>
      </w:r>
      <w:bookmarkEnd w:id="6"/>
      <w:r w:rsidR="002B0884" w:rsidRPr="00D40FE4">
        <w:rPr>
          <w:color w:val="000000"/>
          <w:sz w:val="20"/>
          <w:szCs w:val="20"/>
        </w:rPr>
        <w:t>.</w:t>
      </w:r>
      <w:bookmarkEnd w:id="7"/>
    </w:p>
    <w:bookmarkEnd w:id="8"/>
    <w:bookmarkEnd w:id="9"/>
    <w:p w14:paraId="0EDC9818" w14:textId="77777777" w:rsidR="00E860AD" w:rsidRPr="00D40FE4" w:rsidRDefault="009A372D" w:rsidP="00F53E46">
      <w:pPr>
        <w:pStyle w:val="Tekstpodstawowy2"/>
        <w:numPr>
          <w:ilvl w:val="0"/>
          <w:numId w:val="10"/>
        </w:numPr>
        <w:spacing w:before="120" w:after="120"/>
        <w:rPr>
          <w:sz w:val="20"/>
        </w:rPr>
      </w:pPr>
      <w:r w:rsidRPr="00D40FE4">
        <w:rPr>
          <w:sz w:val="20"/>
        </w:rPr>
        <w:t>W sytuacjach, gdy wsparcie udzielone OOW zostało</w:t>
      </w:r>
      <w:r w:rsidR="00E860AD" w:rsidRPr="00D40FE4">
        <w:rPr>
          <w:sz w:val="20"/>
        </w:rPr>
        <w:t>:</w:t>
      </w:r>
    </w:p>
    <w:p w14:paraId="3FC398BA" w14:textId="33CA4F9D" w:rsidR="00E860AD" w:rsidRPr="00D40FE4" w:rsidRDefault="00E860AD" w:rsidP="00E860AD">
      <w:pPr>
        <w:pStyle w:val="Tekstpodstawowy2"/>
        <w:spacing w:before="120" w:after="120"/>
        <w:ind w:left="420"/>
        <w:rPr>
          <w:sz w:val="20"/>
        </w:rPr>
      </w:pPr>
      <w:r w:rsidRPr="00D40FE4">
        <w:rPr>
          <w:sz w:val="20"/>
        </w:rPr>
        <w:t>1)</w:t>
      </w:r>
      <w:r w:rsidR="00A9387C" w:rsidRPr="00D40FE4">
        <w:rPr>
          <w:sz w:val="20"/>
        </w:rPr>
        <w:t xml:space="preserve"> </w:t>
      </w:r>
      <w:r w:rsidRPr="00D40FE4">
        <w:rPr>
          <w:sz w:val="20"/>
        </w:rPr>
        <w:t xml:space="preserve">wykorzystane niezgodnie z przeznaczeniem, </w:t>
      </w:r>
    </w:p>
    <w:p w14:paraId="4DC6E066" w14:textId="77777777" w:rsidR="00E860AD" w:rsidRPr="00D40FE4" w:rsidRDefault="00E860AD" w:rsidP="00E860AD">
      <w:pPr>
        <w:pStyle w:val="Tekstpodstawowy2"/>
        <w:spacing w:before="120" w:after="120"/>
        <w:ind w:left="420"/>
        <w:rPr>
          <w:sz w:val="20"/>
        </w:rPr>
      </w:pPr>
      <w:r w:rsidRPr="00D40FE4">
        <w:rPr>
          <w:sz w:val="20"/>
        </w:rPr>
        <w:t xml:space="preserve">2) wykorzystane </w:t>
      </w:r>
      <w:r w:rsidR="00D35DBF" w:rsidRPr="00D40FE4">
        <w:rPr>
          <w:sz w:val="20"/>
        </w:rPr>
        <w:t xml:space="preserve">z naruszeniem obowiązujących </w:t>
      </w:r>
      <w:r w:rsidRPr="00D40FE4">
        <w:rPr>
          <w:sz w:val="20"/>
        </w:rPr>
        <w:t>procedur</w:t>
      </w:r>
      <w:r w:rsidR="00D35DBF" w:rsidRPr="00D40FE4">
        <w:rPr>
          <w:sz w:val="20"/>
        </w:rPr>
        <w:t>, w tym postanowień Umowy oraz Regulaminu</w:t>
      </w:r>
      <w:r w:rsidR="00434BB9" w:rsidRPr="00D40FE4">
        <w:rPr>
          <w:sz w:val="20"/>
        </w:rPr>
        <w:t>,</w:t>
      </w:r>
    </w:p>
    <w:p w14:paraId="619B982C" w14:textId="77777777" w:rsidR="00D35DBF" w:rsidRPr="00D40FE4" w:rsidRDefault="00E860AD" w:rsidP="00E860AD">
      <w:pPr>
        <w:pStyle w:val="Tekstpodstawowy2"/>
        <w:spacing w:before="120" w:after="120"/>
        <w:ind w:left="420"/>
        <w:rPr>
          <w:sz w:val="20"/>
        </w:rPr>
      </w:pPr>
      <w:r w:rsidRPr="00D40FE4">
        <w:rPr>
          <w:sz w:val="20"/>
        </w:rPr>
        <w:t xml:space="preserve">3) </w:t>
      </w:r>
      <w:r w:rsidR="00D35DBF" w:rsidRPr="00D40FE4">
        <w:rPr>
          <w:sz w:val="20"/>
        </w:rPr>
        <w:t>pobrane nienależnie lub w nadmiernej wysokości,</w:t>
      </w:r>
    </w:p>
    <w:p w14:paraId="2929B823" w14:textId="50A01A49" w:rsidR="00D35DBF" w:rsidRPr="00D40FE4" w:rsidRDefault="00DA58AA" w:rsidP="00D35DBF">
      <w:pPr>
        <w:pStyle w:val="Tekstpodstawowy2"/>
        <w:tabs>
          <w:tab w:val="num" w:pos="420"/>
        </w:tabs>
        <w:spacing w:before="120" w:after="120"/>
        <w:ind w:left="360"/>
        <w:rPr>
          <w:sz w:val="20"/>
        </w:rPr>
      </w:pPr>
      <w:r w:rsidRPr="00D40FE4">
        <w:rPr>
          <w:sz w:val="20"/>
        </w:rPr>
        <w:lastRenderedPageBreak/>
        <w:t>p</w:t>
      </w:r>
      <w:r w:rsidR="00E860AD" w:rsidRPr="00D40FE4">
        <w:rPr>
          <w:sz w:val="20"/>
        </w:rPr>
        <w:t xml:space="preserve">odlega </w:t>
      </w:r>
      <w:r w:rsidR="009A372D" w:rsidRPr="00D40FE4">
        <w:rPr>
          <w:sz w:val="20"/>
        </w:rPr>
        <w:t xml:space="preserve">ono </w:t>
      </w:r>
      <w:r w:rsidRPr="00D40FE4">
        <w:rPr>
          <w:sz w:val="20"/>
        </w:rPr>
        <w:t>zwrotowi</w:t>
      </w:r>
      <w:r w:rsidR="00E860AD" w:rsidRPr="00D40FE4">
        <w:rPr>
          <w:sz w:val="20"/>
        </w:rPr>
        <w:t xml:space="preserve"> wraz z odsetkami w wysokości określonej jak dla zaległości podatkowych, liczonymi od dnia przekazania środków, </w:t>
      </w:r>
      <w:r w:rsidR="00D35DBF" w:rsidRPr="00D40FE4">
        <w:rPr>
          <w:sz w:val="20"/>
        </w:rPr>
        <w:t xml:space="preserve">w trybie i na zasadach przewidzianych w </w:t>
      </w:r>
      <w:r w:rsidR="00AE389E" w:rsidRPr="00D40FE4">
        <w:rPr>
          <w:sz w:val="20"/>
        </w:rPr>
        <w:t xml:space="preserve">art. 14ls </w:t>
      </w:r>
      <w:r w:rsidR="00A95E3D" w:rsidRPr="00D40FE4">
        <w:rPr>
          <w:rFonts w:cs="Arial"/>
          <w:sz w:val="20"/>
          <w:szCs w:val="20"/>
        </w:rPr>
        <w:t>ustawy</w:t>
      </w:r>
      <w:r w:rsidR="00D35DBF" w:rsidRPr="00D40FE4">
        <w:rPr>
          <w:sz w:val="20"/>
        </w:rPr>
        <w:t>.</w:t>
      </w:r>
    </w:p>
    <w:p w14:paraId="4089DCA0" w14:textId="77777777" w:rsidR="00D35DBF" w:rsidRPr="00D40FE4" w:rsidRDefault="006F1850" w:rsidP="008E27F7">
      <w:pPr>
        <w:numPr>
          <w:ilvl w:val="0"/>
          <w:numId w:val="25"/>
        </w:numPr>
        <w:spacing w:before="60" w:after="120"/>
        <w:jc w:val="both"/>
        <w:rPr>
          <w:sz w:val="20"/>
        </w:rPr>
      </w:pPr>
      <w:r w:rsidRPr="00D40FE4">
        <w:rPr>
          <w:sz w:val="20"/>
        </w:rPr>
        <w:t>Nieosiągnięcie</w:t>
      </w:r>
      <w:r w:rsidR="00D35DBF" w:rsidRPr="00D40FE4">
        <w:rPr>
          <w:sz w:val="20"/>
        </w:rPr>
        <w:t xml:space="preserve"> przez OOW </w:t>
      </w:r>
      <w:r w:rsidRPr="00D40FE4">
        <w:rPr>
          <w:sz w:val="20"/>
        </w:rPr>
        <w:t>wskaźników</w:t>
      </w:r>
      <w:r w:rsidR="00A95E3D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o których mowa w §</w:t>
      </w:r>
      <w:r w:rsidR="00CF418F" w:rsidRPr="00D40FE4">
        <w:rPr>
          <w:sz w:val="20"/>
        </w:rPr>
        <w:t xml:space="preserve"> 6</w:t>
      </w:r>
      <w:r w:rsidRPr="00D40FE4">
        <w:rPr>
          <w:sz w:val="20"/>
        </w:rPr>
        <w:t xml:space="preserve"> ust</w:t>
      </w:r>
      <w:r w:rsidR="00EA2E50" w:rsidRPr="00D40FE4">
        <w:rPr>
          <w:sz w:val="20"/>
          <w:szCs w:val="20"/>
        </w:rPr>
        <w:t>.</w:t>
      </w:r>
      <w:r w:rsidRPr="00D40FE4">
        <w:rPr>
          <w:sz w:val="20"/>
        </w:rPr>
        <w:t xml:space="preserve"> </w:t>
      </w:r>
      <w:r w:rsidR="00CF418F" w:rsidRPr="00D40FE4">
        <w:rPr>
          <w:sz w:val="20"/>
        </w:rPr>
        <w:t>4</w:t>
      </w:r>
      <w:r w:rsidR="00EA2E50" w:rsidRPr="00D40FE4">
        <w:rPr>
          <w:sz w:val="20"/>
          <w:szCs w:val="20"/>
        </w:rPr>
        <w:t xml:space="preserve"> Umowy</w:t>
      </w:r>
      <w:r w:rsidR="00CF418F" w:rsidRPr="00D40FE4">
        <w:rPr>
          <w:sz w:val="20"/>
        </w:rPr>
        <w:t xml:space="preserve"> </w:t>
      </w:r>
      <w:r w:rsidR="00112E38" w:rsidRPr="00D40FE4">
        <w:rPr>
          <w:sz w:val="20"/>
        </w:rPr>
        <w:t xml:space="preserve">lub nieosiągnięcie </w:t>
      </w:r>
      <w:r w:rsidR="00092DFC" w:rsidRPr="00D40FE4">
        <w:rPr>
          <w:sz w:val="20"/>
        </w:rPr>
        <w:t xml:space="preserve">redukcji zużycia energii pierwotnej w budynku </w:t>
      </w:r>
      <w:r w:rsidR="00434BB9" w:rsidRPr="00D40FE4">
        <w:rPr>
          <w:sz w:val="20"/>
        </w:rPr>
        <w:t>określonym</w:t>
      </w:r>
      <w:r w:rsidR="00092DFC" w:rsidRPr="00D40FE4">
        <w:rPr>
          <w:sz w:val="20"/>
        </w:rPr>
        <w:t xml:space="preserve"> w § </w:t>
      </w:r>
      <w:r w:rsidR="00CF418F" w:rsidRPr="00D40FE4">
        <w:rPr>
          <w:sz w:val="20"/>
        </w:rPr>
        <w:t xml:space="preserve">6 </w:t>
      </w:r>
      <w:r w:rsidR="00092DFC" w:rsidRPr="00D40FE4">
        <w:rPr>
          <w:sz w:val="20"/>
        </w:rPr>
        <w:t xml:space="preserve">ust. </w:t>
      </w:r>
      <w:r w:rsidR="00CF418F" w:rsidRPr="00D40FE4">
        <w:rPr>
          <w:sz w:val="20"/>
        </w:rPr>
        <w:t>1</w:t>
      </w:r>
      <w:r w:rsidR="00CF418F" w:rsidRPr="00D40FE4">
        <w:rPr>
          <w:sz w:val="20"/>
          <w:szCs w:val="20"/>
        </w:rPr>
        <w:t xml:space="preserve"> </w:t>
      </w:r>
      <w:r w:rsidR="00EA2E50" w:rsidRPr="00D40FE4">
        <w:rPr>
          <w:sz w:val="20"/>
          <w:szCs w:val="20"/>
        </w:rPr>
        <w:t>Umowy</w:t>
      </w:r>
      <w:r w:rsidR="00EA2E50" w:rsidRPr="00D40FE4">
        <w:rPr>
          <w:sz w:val="20"/>
        </w:rPr>
        <w:t xml:space="preserve"> </w:t>
      </w:r>
      <w:r w:rsidR="00092DFC" w:rsidRPr="00D40FE4">
        <w:rPr>
          <w:sz w:val="20"/>
        </w:rPr>
        <w:t xml:space="preserve">o co najmniej 30% </w:t>
      </w:r>
      <w:r w:rsidR="00D35DBF" w:rsidRPr="00D40FE4">
        <w:rPr>
          <w:sz w:val="20"/>
        </w:rPr>
        <w:t xml:space="preserve">będzie uznane za pobranie wsparcia </w:t>
      </w:r>
      <w:r w:rsidR="0005478E" w:rsidRPr="00D40FE4">
        <w:rPr>
          <w:sz w:val="20"/>
        </w:rPr>
        <w:t>niezgodnie z przeznaczeniem</w:t>
      </w:r>
      <w:r w:rsidR="00D35DBF" w:rsidRPr="00D40FE4">
        <w:rPr>
          <w:sz w:val="20"/>
        </w:rPr>
        <w:t>.</w:t>
      </w:r>
      <w:r w:rsidR="00687597" w:rsidRPr="00D40FE4">
        <w:rPr>
          <w:sz w:val="20"/>
        </w:rPr>
        <w:t xml:space="preserve"> </w:t>
      </w:r>
    </w:p>
    <w:p w14:paraId="03E1ABAA" w14:textId="77777777" w:rsidR="00D35DBF" w:rsidRPr="00D40FE4" w:rsidRDefault="00D35DBF" w:rsidP="008E27F7">
      <w:pPr>
        <w:pStyle w:val="Tekstpodstawowy2"/>
        <w:numPr>
          <w:ilvl w:val="0"/>
          <w:numId w:val="33"/>
        </w:numPr>
        <w:spacing w:before="120" w:after="120"/>
        <w:rPr>
          <w:sz w:val="20"/>
        </w:rPr>
      </w:pPr>
      <w:r w:rsidRPr="00D40FE4">
        <w:rPr>
          <w:sz w:val="20"/>
        </w:rPr>
        <w:t xml:space="preserve">OOW dokonując zwrotu </w:t>
      </w:r>
      <w:r w:rsidR="000F677F" w:rsidRPr="00D40FE4">
        <w:rPr>
          <w:sz w:val="20"/>
        </w:rPr>
        <w:t xml:space="preserve">środków </w:t>
      </w:r>
      <w:r w:rsidRPr="00D40FE4">
        <w:rPr>
          <w:sz w:val="20"/>
        </w:rPr>
        <w:t>zobowiązany jest wskazać:</w:t>
      </w:r>
    </w:p>
    <w:p w14:paraId="03833B74" w14:textId="77777777" w:rsidR="00D35DBF" w:rsidRPr="00D40FE4" w:rsidRDefault="00434BB9" w:rsidP="00F53E46">
      <w:pPr>
        <w:pStyle w:val="Teksttreci20"/>
        <w:numPr>
          <w:ilvl w:val="0"/>
          <w:numId w:val="11"/>
        </w:numPr>
        <w:shd w:val="clear" w:color="auto" w:fill="auto"/>
        <w:tabs>
          <w:tab w:val="left" w:pos="656"/>
        </w:tabs>
        <w:spacing w:after="0" w:line="240" w:lineRule="auto"/>
        <w:ind w:left="318" w:firstLine="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numer U</w:t>
      </w:r>
      <w:r w:rsidR="00D35DBF" w:rsidRPr="00D40FE4">
        <w:rPr>
          <w:rFonts w:ascii="Lato" w:hAnsi="Lato" w:cs="Arial"/>
          <w:sz w:val="20"/>
          <w:szCs w:val="20"/>
        </w:rPr>
        <w:t>mowy;</w:t>
      </w:r>
    </w:p>
    <w:p w14:paraId="5C8C8870" w14:textId="77777777" w:rsidR="00D35DBF" w:rsidRPr="00D40FE4" w:rsidRDefault="00D35DBF" w:rsidP="00F53E46">
      <w:pPr>
        <w:pStyle w:val="Teksttreci20"/>
        <w:numPr>
          <w:ilvl w:val="0"/>
          <w:numId w:val="11"/>
        </w:numPr>
        <w:shd w:val="clear" w:color="auto" w:fill="auto"/>
        <w:tabs>
          <w:tab w:val="left" w:pos="656"/>
        </w:tabs>
        <w:spacing w:after="0" w:line="240" w:lineRule="auto"/>
        <w:ind w:left="318" w:firstLine="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kwotę niewykorzystanego wsparcia finansowego;</w:t>
      </w:r>
    </w:p>
    <w:p w14:paraId="165B0C7A" w14:textId="291D3E9C" w:rsidR="00D35DBF" w:rsidRPr="00D40FE4" w:rsidRDefault="00D35DBF" w:rsidP="00F53E46">
      <w:pPr>
        <w:pStyle w:val="Teksttreci20"/>
        <w:numPr>
          <w:ilvl w:val="0"/>
          <w:numId w:val="11"/>
        </w:numPr>
        <w:shd w:val="clear" w:color="auto" w:fill="auto"/>
        <w:tabs>
          <w:tab w:val="left" w:pos="656"/>
        </w:tabs>
        <w:spacing w:after="0" w:line="240" w:lineRule="auto"/>
        <w:ind w:left="318" w:firstLine="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 xml:space="preserve">kwotę odsetek bankowych lub ewentualnych przychodów uzyskanych przy realizacji </w:t>
      </w:r>
      <w:r w:rsidR="00E40CF2" w:rsidRPr="00D40FE4">
        <w:rPr>
          <w:rFonts w:ascii="Lato" w:hAnsi="Lato" w:cs="Arial"/>
          <w:sz w:val="20"/>
          <w:szCs w:val="20"/>
        </w:rPr>
        <w:t>U</w:t>
      </w:r>
      <w:r w:rsidRPr="00D40FE4">
        <w:rPr>
          <w:rFonts w:ascii="Lato" w:hAnsi="Lato" w:cs="Arial"/>
          <w:sz w:val="20"/>
          <w:szCs w:val="20"/>
        </w:rPr>
        <w:t>mowy;</w:t>
      </w:r>
    </w:p>
    <w:p w14:paraId="3DFA6B5A" w14:textId="77777777" w:rsidR="00D35DBF" w:rsidRPr="00D40FE4" w:rsidRDefault="00D35DBF" w:rsidP="00F53E46">
      <w:pPr>
        <w:pStyle w:val="Teksttreci20"/>
        <w:numPr>
          <w:ilvl w:val="0"/>
          <w:numId w:val="11"/>
        </w:numPr>
        <w:shd w:val="clear" w:color="auto" w:fill="auto"/>
        <w:tabs>
          <w:tab w:val="left" w:pos="656"/>
        </w:tabs>
        <w:spacing w:after="368" w:line="240" w:lineRule="auto"/>
        <w:ind w:left="318" w:firstLine="0"/>
        <w:jc w:val="both"/>
        <w:rPr>
          <w:rFonts w:ascii="Lato" w:hAnsi="Lato" w:cs="Arial"/>
          <w:sz w:val="20"/>
          <w:szCs w:val="20"/>
        </w:rPr>
      </w:pPr>
      <w:r w:rsidRPr="00D40FE4">
        <w:rPr>
          <w:rFonts w:ascii="Lato" w:hAnsi="Lato" w:cs="Arial"/>
          <w:sz w:val="20"/>
          <w:szCs w:val="20"/>
        </w:rPr>
        <w:t>kwotę ewentualnych odsetek w wysokości określonej jak dla zaległości podatkowych.</w:t>
      </w:r>
    </w:p>
    <w:p w14:paraId="4AF53D07" w14:textId="77777777" w:rsidR="0067585E" w:rsidRPr="00D40FE4" w:rsidRDefault="0067585E" w:rsidP="006758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center"/>
        <w:rPr>
          <w:b/>
          <w:sz w:val="20"/>
        </w:rPr>
      </w:pPr>
      <w:r w:rsidRPr="00D40FE4">
        <w:rPr>
          <w:b/>
          <w:sz w:val="20"/>
        </w:rPr>
        <w:t>§ 11</w:t>
      </w:r>
    </w:p>
    <w:p w14:paraId="3D330D82" w14:textId="5B8FA209" w:rsidR="005E09C3" w:rsidRPr="00D40FE4" w:rsidRDefault="00681296" w:rsidP="002B1ED8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OOW obowiązany jest umożliwić IOI, IK</w:t>
      </w:r>
      <w:r w:rsidR="00C3408B" w:rsidRPr="00D40FE4">
        <w:rPr>
          <w:spacing w:val="4"/>
          <w:sz w:val="20"/>
        </w:rPr>
        <w:t>,</w:t>
      </w:r>
      <w:r w:rsidR="00855163" w:rsidRPr="00D40FE4">
        <w:rPr>
          <w:spacing w:val="4"/>
          <w:sz w:val="20"/>
        </w:rPr>
        <w:t xml:space="preserve"> </w:t>
      </w:r>
      <w:r w:rsidR="00855163" w:rsidRPr="00D40FE4">
        <w:rPr>
          <w:spacing w:val="4"/>
          <w:sz w:val="20"/>
          <w:szCs w:val="20"/>
        </w:rPr>
        <w:t>K</w:t>
      </w:r>
      <w:r w:rsidR="00F2476E" w:rsidRPr="00D40FE4">
        <w:rPr>
          <w:spacing w:val="4"/>
          <w:sz w:val="20"/>
          <w:szCs w:val="20"/>
        </w:rPr>
        <w:t xml:space="preserve">omisji </w:t>
      </w:r>
      <w:r w:rsidR="00855163" w:rsidRPr="00D40FE4">
        <w:rPr>
          <w:spacing w:val="4"/>
          <w:sz w:val="20"/>
          <w:szCs w:val="20"/>
        </w:rPr>
        <w:t>E</w:t>
      </w:r>
      <w:r w:rsidR="00F2476E" w:rsidRPr="00D40FE4">
        <w:rPr>
          <w:spacing w:val="4"/>
          <w:sz w:val="20"/>
          <w:szCs w:val="20"/>
        </w:rPr>
        <w:t>uropejskiej</w:t>
      </w:r>
      <w:r w:rsidR="00855163" w:rsidRPr="00D40FE4">
        <w:rPr>
          <w:spacing w:val="4"/>
          <w:sz w:val="20"/>
          <w:szCs w:val="20"/>
        </w:rPr>
        <w:t>, E</w:t>
      </w:r>
      <w:r w:rsidR="00F2476E" w:rsidRPr="00D40FE4">
        <w:rPr>
          <w:spacing w:val="4"/>
          <w:sz w:val="20"/>
          <w:szCs w:val="20"/>
        </w:rPr>
        <w:t xml:space="preserve">uropejskiemu </w:t>
      </w:r>
      <w:r w:rsidR="00855163" w:rsidRPr="00D40FE4">
        <w:rPr>
          <w:spacing w:val="4"/>
          <w:sz w:val="20"/>
          <w:szCs w:val="20"/>
        </w:rPr>
        <w:t>T</w:t>
      </w:r>
      <w:r w:rsidR="00F2476E" w:rsidRPr="00D40FE4">
        <w:rPr>
          <w:spacing w:val="4"/>
          <w:sz w:val="20"/>
          <w:szCs w:val="20"/>
        </w:rPr>
        <w:t xml:space="preserve">rybunałowi </w:t>
      </w:r>
      <w:r w:rsidR="00855163" w:rsidRPr="00D40FE4">
        <w:rPr>
          <w:spacing w:val="4"/>
          <w:sz w:val="20"/>
          <w:szCs w:val="20"/>
        </w:rPr>
        <w:t>O</w:t>
      </w:r>
      <w:r w:rsidR="00F2476E" w:rsidRPr="00D40FE4">
        <w:rPr>
          <w:spacing w:val="4"/>
          <w:sz w:val="20"/>
          <w:szCs w:val="20"/>
        </w:rPr>
        <w:t>brachunkowemu</w:t>
      </w:r>
      <w:r w:rsidR="00855163" w:rsidRPr="00D40FE4">
        <w:rPr>
          <w:spacing w:val="4"/>
          <w:sz w:val="20"/>
          <w:szCs w:val="20"/>
        </w:rPr>
        <w:t>, organ</w:t>
      </w:r>
      <w:r w:rsidR="00A95E3D" w:rsidRPr="00D40FE4">
        <w:rPr>
          <w:spacing w:val="4"/>
          <w:sz w:val="20"/>
          <w:szCs w:val="20"/>
        </w:rPr>
        <w:t>om</w:t>
      </w:r>
      <w:r w:rsidR="00855163" w:rsidRPr="00D40FE4">
        <w:rPr>
          <w:spacing w:val="4"/>
          <w:sz w:val="20"/>
          <w:szCs w:val="20"/>
        </w:rPr>
        <w:t xml:space="preserve"> K</w:t>
      </w:r>
      <w:r w:rsidR="00F2476E" w:rsidRPr="00D40FE4">
        <w:rPr>
          <w:spacing w:val="4"/>
          <w:sz w:val="20"/>
          <w:szCs w:val="20"/>
        </w:rPr>
        <w:t xml:space="preserve">rajowej </w:t>
      </w:r>
      <w:r w:rsidR="00855163" w:rsidRPr="00D40FE4">
        <w:rPr>
          <w:spacing w:val="4"/>
          <w:sz w:val="20"/>
          <w:szCs w:val="20"/>
        </w:rPr>
        <w:t>A</w:t>
      </w:r>
      <w:r w:rsidR="00F2476E" w:rsidRPr="00D40FE4">
        <w:rPr>
          <w:spacing w:val="4"/>
          <w:sz w:val="20"/>
          <w:szCs w:val="20"/>
        </w:rPr>
        <w:t xml:space="preserve">dministracji </w:t>
      </w:r>
      <w:r w:rsidR="00855163" w:rsidRPr="00D40FE4">
        <w:rPr>
          <w:spacing w:val="4"/>
          <w:sz w:val="20"/>
          <w:szCs w:val="20"/>
        </w:rPr>
        <w:t>S</w:t>
      </w:r>
      <w:r w:rsidR="00F2476E" w:rsidRPr="00D40FE4">
        <w:rPr>
          <w:spacing w:val="4"/>
          <w:sz w:val="20"/>
          <w:szCs w:val="20"/>
        </w:rPr>
        <w:t>karbowej</w:t>
      </w:r>
      <w:r w:rsidR="00C52D1B" w:rsidRPr="00D40FE4">
        <w:rPr>
          <w:spacing w:val="4"/>
          <w:sz w:val="20"/>
          <w:szCs w:val="20"/>
        </w:rPr>
        <w:t xml:space="preserve"> </w:t>
      </w:r>
      <w:r w:rsidR="00C52D1B" w:rsidRPr="00D40FE4">
        <w:rPr>
          <w:spacing w:val="4"/>
          <w:sz w:val="20"/>
        </w:rPr>
        <w:t xml:space="preserve"> </w:t>
      </w:r>
      <w:r w:rsidRPr="00D40FE4">
        <w:rPr>
          <w:spacing w:val="4"/>
          <w:sz w:val="20"/>
        </w:rPr>
        <w:t>oraz innym właściwym podmiotom kontrolującym</w:t>
      </w:r>
      <w:r w:rsidR="00EB0ACC" w:rsidRPr="00D40FE4">
        <w:rPr>
          <w:spacing w:val="4"/>
          <w:sz w:val="20"/>
          <w:szCs w:val="20"/>
        </w:rPr>
        <w:t>,</w:t>
      </w:r>
      <w:r w:rsidRPr="00D40FE4">
        <w:rPr>
          <w:spacing w:val="4"/>
          <w:sz w:val="20"/>
        </w:rPr>
        <w:t xml:space="preserve"> dostęp do wszelkich informacji i dokumentów związanych z Przedsięwzięciem, jak również dostęp do miejsc realizacji Przedsięwzięcia w celu przeprowadzenia przez </w:t>
      </w:r>
      <w:r w:rsidR="00A95E3D" w:rsidRPr="00D40FE4">
        <w:rPr>
          <w:spacing w:val="4"/>
          <w:sz w:val="20"/>
          <w:szCs w:val="20"/>
        </w:rPr>
        <w:t xml:space="preserve">te </w:t>
      </w:r>
      <w:r w:rsidRPr="00D40FE4">
        <w:rPr>
          <w:spacing w:val="4"/>
          <w:sz w:val="20"/>
        </w:rPr>
        <w:t>podmioty kontroli, audytu, wizyt monitoringowych, weryfikacji zamówień publicznych</w:t>
      </w:r>
      <w:r w:rsidR="00A95E3D" w:rsidRPr="00D40FE4">
        <w:rPr>
          <w:spacing w:val="4"/>
          <w:sz w:val="20"/>
          <w:szCs w:val="20"/>
        </w:rPr>
        <w:t>,</w:t>
      </w:r>
      <w:r w:rsidRPr="00D40FE4">
        <w:rPr>
          <w:spacing w:val="4"/>
          <w:sz w:val="20"/>
        </w:rPr>
        <w:t xml:space="preserve"> </w:t>
      </w:r>
      <w:r w:rsidR="00465FAA" w:rsidRPr="00D40FE4">
        <w:rPr>
          <w:spacing w:val="4"/>
          <w:sz w:val="20"/>
        </w:rPr>
        <w:t>w terminie</w:t>
      </w:r>
      <w:r w:rsidR="00FD5B77" w:rsidRPr="00D40FE4">
        <w:rPr>
          <w:spacing w:val="4"/>
          <w:sz w:val="20"/>
          <w:szCs w:val="20"/>
        </w:rPr>
        <w:t xml:space="preserve"> do </w:t>
      </w:r>
      <w:r w:rsidR="00FD5B77" w:rsidRPr="00D40FE4">
        <w:rPr>
          <w:spacing w:val="4"/>
          <w:sz w:val="20"/>
          <w:szCs w:val="20"/>
        </w:rPr>
        <w:br/>
        <w:t>31 grudnia 2031 r</w:t>
      </w:r>
      <w:r w:rsidR="00176B1E" w:rsidRPr="00D40FE4">
        <w:rPr>
          <w:spacing w:val="4"/>
          <w:sz w:val="20"/>
        </w:rPr>
        <w:t>.</w:t>
      </w:r>
      <w:r w:rsidR="00FD5B77" w:rsidRPr="00D40FE4">
        <w:rPr>
          <w:spacing w:val="4"/>
          <w:sz w:val="20"/>
        </w:rPr>
        <w:t xml:space="preserve"> </w:t>
      </w:r>
      <w:r w:rsidR="00FD5B77" w:rsidRPr="00D40FE4">
        <w:rPr>
          <w:spacing w:val="4"/>
          <w:sz w:val="20"/>
        </w:rPr>
        <w:cr/>
      </w:r>
    </w:p>
    <w:p w14:paraId="6A9A1781" w14:textId="77777777" w:rsidR="00681296" w:rsidRPr="00D40FE4" w:rsidRDefault="005E09C3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OOW jest zobowiązany do przekazywania IOI lub podmiotom przez nią wskazanym, na każde jej wezwanie, wszelkich informacji i wyjaśnień związanych z realizacją Przedsięwzięcia, w tym także do przedkładania oryginałów dokumentów lub ich poświadczonych kopii, w szczególności dokumentów rozliczeniowych dotyczących wydatków kwalifikowalnych, w</w:t>
      </w:r>
      <w:r w:rsidR="008A7F93" w:rsidRPr="00D40FE4">
        <w:rPr>
          <w:spacing w:val="4"/>
          <w:sz w:val="20"/>
        </w:rPr>
        <w:t xml:space="preserve"> terminach wskazanych przez IOI.</w:t>
      </w:r>
    </w:p>
    <w:p w14:paraId="3484A38E" w14:textId="30481ECB" w:rsidR="00681296" w:rsidRPr="00D40FE4" w:rsidRDefault="00681296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OOW obowiązany jest do współpracy z podmiotami, o których mowa w ust. 1,</w:t>
      </w:r>
      <w:r w:rsidR="00A9387C" w:rsidRPr="00D40FE4">
        <w:rPr>
          <w:spacing w:val="4"/>
          <w:sz w:val="20"/>
        </w:rPr>
        <w:t xml:space="preserve"> </w:t>
      </w:r>
      <w:r w:rsidRPr="00D40FE4">
        <w:rPr>
          <w:spacing w:val="4"/>
          <w:sz w:val="20"/>
        </w:rPr>
        <w:t>w celu umożliwienia tym podmiotom przeprowadzenia kontroli, audytu, wizyty monitoringowej oraz weryfikacji.</w:t>
      </w:r>
    </w:p>
    <w:p w14:paraId="5F834372" w14:textId="77777777" w:rsidR="00681296" w:rsidRPr="00D40FE4" w:rsidRDefault="00681296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Wszystkie dokumenty związane z realizacją Przedsięwzięcia podlegają kontroli przez właściwe podmioty, w szczególności podmioty, o których mowa w ust. 1.</w:t>
      </w:r>
    </w:p>
    <w:p w14:paraId="272AC0ED" w14:textId="389CB1B9" w:rsidR="00BB62E0" w:rsidRPr="00D40FE4" w:rsidRDefault="00BB62E0" w:rsidP="00F3428A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I</w:t>
      </w:r>
      <w:r w:rsidR="00BA1D89" w:rsidRPr="00D40FE4">
        <w:rPr>
          <w:spacing w:val="4"/>
          <w:sz w:val="20"/>
        </w:rPr>
        <w:t>OI może prowadzić kontrolę</w:t>
      </w:r>
      <w:r w:rsidRPr="00D40FE4">
        <w:rPr>
          <w:spacing w:val="4"/>
          <w:sz w:val="20"/>
        </w:rPr>
        <w:t xml:space="preserve"> </w:t>
      </w:r>
      <w:r w:rsidR="00BA1D89" w:rsidRPr="00D40FE4">
        <w:rPr>
          <w:spacing w:val="4"/>
          <w:sz w:val="20"/>
        </w:rPr>
        <w:t xml:space="preserve">Przedsięwzięcia </w:t>
      </w:r>
      <w:r w:rsidRPr="00D40FE4">
        <w:rPr>
          <w:spacing w:val="4"/>
          <w:sz w:val="20"/>
        </w:rPr>
        <w:t>na miejscu w trybie kontroli planowej lub doraźnej.</w:t>
      </w:r>
      <w:r w:rsidR="000E6B95" w:rsidRPr="00D40FE4">
        <w:rPr>
          <w:spacing w:val="4"/>
          <w:sz w:val="20"/>
        </w:rPr>
        <w:t xml:space="preserve"> IOI może </w:t>
      </w:r>
      <w:r w:rsidR="000E7865" w:rsidRPr="00D40FE4">
        <w:rPr>
          <w:spacing w:val="4"/>
          <w:sz w:val="20"/>
        </w:rPr>
        <w:t xml:space="preserve">także </w:t>
      </w:r>
      <w:r w:rsidR="000E6B95" w:rsidRPr="00D40FE4">
        <w:rPr>
          <w:spacing w:val="4"/>
          <w:sz w:val="20"/>
        </w:rPr>
        <w:t>prowadzić</w:t>
      </w:r>
      <w:r w:rsidR="00BA1D89" w:rsidRPr="00D40FE4">
        <w:rPr>
          <w:spacing w:val="4"/>
          <w:sz w:val="20"/>
        </w:rPr>
        <w:t>,</w:t>
      </w:r>
      <w:r w:rsidR="000E6B95" w:rsidRPr="00D40FE4">
        <w:rPr>
          <w:spacing w:val="4"/>
          <w:sz w:val="20"/>
        </w:rPr>
        <w:t xml:space="preserve"> </w:t>
      </w:r>
      <w:r w:rsidR="00F3428A" w:rsidRPr="00D40FE4">
        <w:rPr>
          <w:spacing w:val="4"/>
          <w:sz w:val="20"/>
        </w:rPr>
        <w:t>w trybie doraźnym</w:t>
      </w:r>
      <w:r w:rsidR="00BA1D89" w:rsidRPr="00D40FE4">
        <w:rPr>
          <w:spacing w:val="4"/>
          <w:sz w:val="20"/>
        </w:rPr>
        <w:t>,</w:t>
      </w:r>
      <w:r w:rsidR="00F3428A" w:rsidRPr="00D40FE4">
        <w:rPr>
          <w:spacing w:val="4"/>
          <w:sz w:val="20"/>
        </w:rPr>
        <w:t xml:space="preserve"> </w:t>
      </w:r>
      <w:r w:rsidR="000E6B95" w:rsidRPr="00D40FE4">
        <w:rPr>
          <w:spacing w:val="4"/>
          <w:sz w:val="20"/>
        </w:rPr>
        <w:t xml:space="preserve">weryfikację wydatków </w:t>
      </w:r>
      <w:r w:rsidR="00F3428A" w:rsidRPr="00D40FE4">
        <w:rPr>
          <w:spacing w:val="4"/>
          <w:sz w:val="20"/>
        </w:rPr>
        <w:t xml:space="preserve">poniesionych </w:t>
      </w:r>
      <w:r w:rsidR="000E7865" w:rsidRPr="00D40FE4">
        <w:rPr>
          <w:spacing w:val="4"/>
          <w:sz w:val="20"/>
        </w:rPr>
        <w:t xml:space="preserve">w ramach </w:t>
      </w:r>
      <w:r w:rsidR="00F3428A" w:rsidRPr="00D40FE4">
        <w:rPr>
          <w:spacing w:val="4"/>
          <w:sz w:val="20"/>
        </w:rPr>
        <w:t xml:space="preserve">realizacji </w:t>
      </w:r>
      <w:r w:rsidR="000E7865" w:rsidRPr="00D40FE4">
        <w:rPr>
          <w:spacing w:val="4"/>
          <w:sz w:val="20"/>
        </w:rPr>
        <w:t>Przedsięwzięcia</w:t>
      </w:r>
      <w:r w:rsidR="00F3428A" w:rsidRPr="00D40FE4">
        <w:rPr>
          <w:spacing w:val="4"/>
          <w:sz w:val="20"/>
        </w:rPr>
        <w:t xml:space="preserve">. </w:t>
      </w:r>
    </w:p>
    <w:p w14:paraId="49BF437B" w14:textId="59D21E52" w:rsidR="00681296" w:rsidRPr="00D40FE4" w:rsidRDefault="00681296" w:rsidP="00BB62E0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 xml:space="preserve">W przypadku odmowy przedstawienia dokumentu lub udzielenia </w:t>
      </w:r>
      <w:r w:rsidR="00EA2E50" w:rsidRPr="00D40FE4">
        <w:rPr>
          <w:spacing w:val="4"/>
          <w:sz w:val="20"/>
        </w:rPr>
        <w:t>wyjaśnień, wydatki poniesione w</w:t>
      </w:r>
      <w:r w:rsidR="00EA2E50" w:rsidRPr="00D40FE4">
        <w:rPr>
          <w:spacing w:val="4"/>
          <w:sz w:val="20"/>
          <w:szCs w:val="20"/>
        </w:rPr>
        <w:t> </w:t>
      </w:r>
      <w:r w:rsidRPr="00D40FE4">
        <w:rPr>
          <w:spacing w:val="4"/>
          <w:sz w:val="20"/>
        </w:rPr>
        <w:t xml:space="preserve">ramach Przedsięwzięcia mogą zostać uznane za niekwalifikowalne. </w:t>
      </w:r>
    </w:p>
    <w:p w14:paraId="498CA212" w14:textId="77777777" w:rsidR="00681296" w:rsidRPr="00D40FE4" w:rsidRDefault="00681296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OOW zobowiązuje się przekazywać do IOI, w terminie 7 dni od dnia otrzymania ostatecznej wersji, kopie informacji pokontrolnych oraz zaleceń pokontrolnych albo kopie innych dokumentów spełniających te funkcje, w tym raportów z audytów, powstałych w toku kontroli prowadzonych przez uprawnione do tego instytucje, inne niż IOI, jeżeli kontrole te dotyczyły Przedsięwzięcia.</w:t>
      </w:r>
    </w:p>
    <w:p w14:paraId="333264F5" w14:textId="3A414D00" w:rsidR="00681296" w:rsidRPr="00D40FE4" w:rsidRDefault="00681296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t>OOW zobowiązuje się do przekazywania IOI, z poszanowaniem obowiązujących przepisów, wszelkich informacji dotyczących podejmowanych czynnośc</w:t>
      </w:r>
      <w:r w:rsidR="00EA2E50" w:rsidRPr="00D40FE4">
        <w:rPr>
          <w:spacing w:val="4"/>
          <w:sz w:val="20"/>
        </w:rPr>
        <w:t>i lub postępowań prowadzonych w</w:t>
      </w:r>
      <w:r w:rsidR="00EA2E50" w:rsidRPr="00D40FE4">
        <w:rPr>
          <w:spacing w:val="4"/>
          <w:sz w:val="20"/>
          <w:szCs w:val="20"/>
        </w:rPr>
        <w:t> </w:t>
      </w:r>
      <w:r w:rsidRPr="00D40FE4">
        <w:rPr>
          <w:spacing w:val="4"/>
          <w:sz w:val="20"/>
        </w:rPr>
        <w:t>szczególności przez organy ścigania, dotyczących lub mogących dotyczyć swoim zakresem Przedsięwzięcia w terminie 7 dni od dnia powzięcia tych informacji. Ponadto, na żądanie IOI, IK lub Instytucji Audytowej – Szefa Krajowej Administracji Skarbowej, OOW zobowiązany jest do przekazania, z poszanowaniem obowiązujących przepisów prawa, wszelkich posiadanych przez siebie informacji w zakresie prowadzonego przez w/w służby postępowania dotyczących lub mogących dotyczyć swoim zakresem Przedsięwzięcia. W powyższym trybie OOW zobowiązuje się również do informowania o postępowaniach prowadzonych pr</w:t>
      </w:r>
      <w:r w:rsidR="00EA2E50" w:rsidRPr="00D40FE4">
        <w:rPr>
          <w:spacing w:val="4"/>
          <w:sz w:val="20"/>
        </w:rPr>
        <w:t>zez Urząd Ochrony Konkurencji i</w:t>
      </w:r>
      <w:r w:rsidR="00EA2E50" w:rsidRPr="00D40FE4">
        <w:rPr>
          <w:spacing w:val="4"/>
          <w:sz w:val="20"/>
          <w:szCs w:val="20"/>
        </w:rPr>
        <w:t> </w:t>
      </w:r>
      <w:r w:rsidRPr="00D40FE4">
        <w:rPr>
          <w:spacing w:val="4"/>
          <w:sz w:val="20"/>
        </w:rPr>
        <w:t>Konsumentów dotyczących lub mogących dotyczyć swoim zakresem Przedsięwzięcia.</w:t>
      </w:r>
    </w:p>
    <w:p w14:paraId="2F57CB5E" w14:textId="77777777" w:rsidR="00681296" w:rsidRPr="00D40FE4" w:rsidRDefault="00681296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pacing w:val="4"/>
          <w:sz w:val="20"/>
        </w:rPr>
      </w:pPr>
      <w:r w:rsidRPr="00D40FE4">
        <w:rPr>
          <w:spacing w:val="4"/>
          <w:sz w:val="20"/>
        </w:rPr>
        <w:lastRenderedPageBreak/>
        <w:t>OOW zobowiązuje się współpracować z IOI w zakresie koordynowania przez nią audytów i kontroli prowadzonych u OOW przez uprawnione instytucje, w tym udzielania wyjaśnień.</w:t>
      </w:r>
    </w:p>
    <w:p w14:paraId="5621B01C" w14:textId="04303496" w:rsidR="00CF6B8D" w:rsidRPr="00D40FE4" w:rsidRDefault="00680BC3" w:rsidP="00F53E46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rStyle w:val="Odwoaniedokomentarza"/>
          <w:sz w:val="20"/>
        </w:rPr>
      </w:pPr>
      <w:r w:rsidRPr="00D40FE4">
        <w:rPr>
          <w:sz w:val="20"/>
        </w:rPr>
        <w:t>O</w:t>
      </w:r>
      <w:r w:rsidR="00465FAA" w:rsidRPr="00D40FE4">
        <w:rPr>
          <w:sz w:val="20"/>
        </w:rPr>
        <w:t>O</w:t>
      </w:r>
      <w:r w:rsidRPr="00D40FE4">
        <w:rPr>
          <w:sz w:val="20"/>
        </w:rPr>
        <w:t>W zobowiązany jest do zachowania ścieżki audytu z fazy naboru</w:t>
      </w:r>
      <w:r w:rsidR="00E95F2A" w:rsidRPr="00D40FE4">
        <w:rPr>
          <w:sz w:val="20"/>
        </w:rPr>
        <w:t>,</w:t>
      </w:r>
      <w:r w:rsidRPr="00D40FE4">
        <w:rPr>
          <w:sz w:val="20"/>
        </w:rPr>
        <w:t xml:space="preserve"> oceny </w:t>
      </w:r>
      <w:r w:rsidR="00176B1E" w:rsidRPr="00D40FE4">
        <w:rPr>
          <w:sz w:val="20"/>
          <w:szCs w:val="20"/>
        </w:rPr>
        <w:t>i</w:t>
      </w:r>
      <w:r w:rsidR="00E95F2A" w:rsidRPr="00D40FE4">
        <w:rPr>
          <w:sz w:val="20"/>
        </w:rPr>
        <w:t xml:space="preserve"> realizacji </w:t>
      </w:r>
      <w:r w:rsidRPr="00D40FE4">
        <w:rPr>
          <w:sz w:val="20"/>
        </w:rPr>
        <w:t>przedsięwzięć do celów kontroli i audytu</w:t>
      </w:r>
      <w:r w:rsidR="00176B1E" w:rsidRPr="00D40FE4">
        <w:rPr>
          <w:sz w:val="20"/>
          <w:szCs w:val="20"/>
        </w:rPr>
        <w:t>.</w:t>
      </w:r>
    </w:p>
    <w:p w14:paraId="656E0FA4" w14:textId="5B574F1A" w:rsidR="00CF6B8D" w:rsidRPr="00D40FE4" w:rsidRDefault="00B62F17" w:rsidP="008E27F7">
      <w:pPr>
        <w:numPr>
          <w:ilvl w:val="0"/>
          <w:numId w:val="14"/>
        </w:numPr>
        <w:tabs>
          <w:tab w:val="left" w:pos="2436"/>
          <w:tab w:val="left" w:pos="6521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OOW w pełni współpracuje w celu ochrony interesów finansowych Unii oraz przyznaje niezbędne prawa i dostęp wymagane dla Komisji Europejskiej, </w:t>
      </w:r>
      <w:r w:rsidR="00A95E3D" w:rsidRPr="00D40FE4">
        <w:rPr>
          <w:sz w:val="20"/>
          <w:szCs w:val="20"/>
        </w:rPr>
        <w:t>Europejskiego Urzędu ds. Przeciwdziałania Nadużyciom (</w:t>
      </w:r>
      <w:r w:rsidRPr="00D40FE4">
        <w:rPr>
          <w:sz w:val="20"/>
        </w:rPr>
        <w:t>OLAF</w:t>
      </w:r>
      <w:r w:rsidR="00A95E3D" w:rsidRPr="00D40FE4">
        <w:rPr>
          <w:sz w:val="20"/>
          <w:szCs w:val="20"/>
        </w:rPr>
        <w:t>)</w:t>
      </w:r>
      <w:r w:rsidRPr="00D40FE4">
        <w:rPr>
          <w:sz w:val="20"/>
          <w:szCs w:val="20"/>
        </w:rPr>
        <w:t xml:space="preserve">, </w:t>
      </w:r>
      <w:r w:rsidR="00CE5360" w:rsidRPr="00D40FE4">
        <w:rPr>
          <w:sz w:val="20"/>
          <w:szCs w:val="20"/>
        </w:rPr>
        <w:t>Europejskiego</w:t>
      </w:r>
      <w:r w:rsidR="00CE5360" w:rsidRPr="00D40FE4">
        <w:rPr>
          <w:sz w:val="20"/>
        </w:rPr>
        <w:t xml:space="preserve"> </w:t>
      </w:r>
      <w:r w:rsidRPr="00D40FE4">
        <w:rPr>
          <w:sz w:val="20"/>
        </w:rPr>
        <w:t>Trybunału Obrachunkowego do wykonywania ich praw</w:t>
      </w:r>
      <w:r w:rsidR="00E40CF2" w:rsidRPr="00D40FE4">
        <w:rPr>
          <w:sz w:val="20"/>
        </w:rPr>
        <w:t>,</w:t>
      </w:r>
      <w:r w:rsidRPr="00D40FE4">
        <w:rPr>
          <w:sz w:val="20"/>
        </w:rPr>
        <w:t xml:space="preserve"> zgodnie z</w:t>
      </w:r>
      <w:r w:rsidR="00DA23DE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art. 129 Rozporządzenia finansowego. </w:t>
      </w:r>
    </w:p>
    <w:p w14:paraId="4A5AEEE1" w14:textId="071D973F" w:rsidR="00803375" w:rsidRPr="00D40FE4" w:rsidRDefault="002768D6" w:rsidP="006C201A">
      <w:pPr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  <w:szCs w:val="20"/>
        </w:rPr>
      </w:pPr>
      <w:r w:rsidRPr="00D40FE4">
        <w:rPr>
          <w:sz w:val="20"/>
          <w:szCs w:val="20"/>
        </w:rPr>
        <w:t>OOW jest zobowiązany do oszacowania ryzyka wystąpienia poważnych nieprawidłowości</w:t>
      </w:r>
      <w:r w:rsidR="00A9387C" w:rsidRPr="00D40FE4">
        <w:rPr>
          <w:sz w:val="20"/>
          <w:szCs w:val="20"/>
        </w:rPr>
        <w:t xml:space="preserve"> </w:t>
      </w:r>
      <w:r w:rsidR="00CF6B8D" w:rsidRPr="00D40FE4">
        <w:rPr>
          <w:sz w:val="20"/>
          <w:szCs w:val="20"/>
        </w:rPr>
        <w:t>w związku z </w:t>
      </w:r>
      <w:r w:rsidRPr="00D40FE4">
        <w:rPr>
          <w:sz w:val="20"/>
          <w:szCs w:val="20"/>
        </w:rPr>
        <w:t>realizacją Przedsięwzięcia oraz opracowania skutecznych i proporcjonalnych środków zapobiegania poważnym nieprawidłowościom</w:t>
      </w:r>
      <w:r w:rsidR="00A9387C" w:rsidRPr="00D40FE4">
        <w:rPr>
          <w:sz w:val="20"/>
          <w:szCs w:val="20"/>
        </w:rPr>
        <w:t xml:space="preserve"> </w:t>
      </w:r>
      <w:r w:rsidRPr="00D40FE4">
        <w:rPr>
          <w:sz w:val="20"/>
          <w:szCs w:val="20"/>
        </w:rPr>
        <w:t xml:space="preserve">a także ich wykrywania i eliminowania. Analizę ryzyka OOW zobowiązany jest przesłać </w:t>
      </w:r>
      <w:r w:rsidR="000A5DA9" w:rsidRPr="00D40FE4">
        <w:rPr>
          <w:sz w:val="20"/>
          <w:szCs w:val="20"/>
        </w:rPr>
        <w:t>w SL2021</w:t>
      </w:r>
      <w:r w:rsidR="00083A83" w:rsidRPr="00D40FE4">
        <w:rPr>
          <w:sz w:val="20"/>
          <w:szCs w:val="20"/>
        </w:rPr>
        <w:t xml:space="preserve"> </w:t>
      </w:r>
      <w:r w:rsidRPr="00D40FE4">
        <w:rPr>
          <w:sz w:val="20"/>
          <w:szCs w:val="20"/>
        </w:rPr>
        <w:t xml:space="preserve">w ciągu </w:t>
      </w:r>
      <w:r w:rsidR="00083A83" w:rsidRPr="00D40FE4">
        <w:rPr>
          <w:sz w:val="20"/>
          <w:szCs w:val="20"/>
        </w:rPr>
        <w:t xml:space="preserve">30 dni od podpisania </w:t>
      </w:r>
      <w:r w:rsidR="00F53E46" w:rsidRPr="00D40FE4">
        <w:rPr>
          <w:sz w:val="20"/>
          <w:szCs w:val="20"/>
        </w:rPr>
        <w:t>U</w:t>
      </w:r>
      <w:r w:rsidR="00083A83" w:rsidRPr="00D40FE4">
        <w:rPr>
          <w:sz w:val="20"/>
          <w:szCs w:val="20"/>
        </w:rPr>
        <w:t>mowy.</w:t>
      </w:r>
    </w:p>
    <w:p w14:paraId="1D8B0196" w14:textId="77777777" w:rsidR="00066524" w:rsidRPr="00D40FE4" w:rsidRDefault="00066524" w:rsidP="008E27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78C894C8" w14:textId="452E7AD4" w:rsidR="003B1A07" w:rsidRPr="00D40FE4" w:rsidRDefault="003B1A07" w:rsidP="003B1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center"/>
        <w:rPr>
          <w:b/>
          <w:sz w:val="20"/>
        </w:rPr>
      </w:pPr>
      <w:r w:rsidRPr="00D40FE4">
        <w:rPr>
          <w:b/>
          <w:sz w:val="20"/>
        </w:rPr>
        <w:t>§ 1</w:t>
      </w:r>
      <w:r w:rsidR="00D319AE" w:rsidRPr="00D40FE4">
        <w:rPr>
          <w:b/>
          <w:sz w:val="20"/>
        </w:rPr>
        <w:t>2</w:t>
      </w:r>
    </w:p>
    <w:p w14:paraId="4200ACD3" w14:textId="77777777" w:rsidR="003B1A07" w:rsidRPr="00D40FE4" w:rsidRDefault="003B1A07" w:rsidP="008E27F7">
      <w:pPr>
        <w:numPr>
          <w:ilvl w:val="3"/>
          <w:numId w:val="25"/>
        </w:numPr>
        <w:jc w:val="both"/>
        <w:rPr>
          <w:sz w:val="20"/>
        </w:rPr>
      </w:pPr>
      <w:r w:rsidRPr="00D40FE4">
        <w:rPr>
          <w:sz w:val="20"/>
        </w:rPr>
        <w:t xml:space="preserve">W okresie realizacji Przedsięwzięcia oraz po jego zakończeniu w okresie 5 lat od zamknięcia planu rozwojowego (KPO), OOW jest zobowiązany do współpracy z podmiotami upoważnionymi przez IK, IOI lub Komisję Europejską do przeprowadzania ewaluacji Przedsięwzięcia. </w:t>
      </w:r>
    </w:p>
    <w:p w14:paraId="39219CE1" w14:textId="77777777" w:rsidR="00681296" w:rsidRPr="00D40FE4" w:rsidRDefault="00681296" w:rsidP="00681296">
      <w:pPr>
        <w:pStyle w:val="Tekstpodstawowy2"/>
        <w:spacing w:before="60" w:after="120"/>
        <w:ind w:left="360"/>
        <w:jc w:val="center"/>
        <w:rPr>
          <w:sz w:val="20"/>
        </w:rPr>
      </w:pPr>
      <w:r w:rsidRPr="00D40FE4">
        <w:rPr>
          <w:b/>
          <w:sz w:val="20"/>
        </w:rPr>
        <w:t xml:space="preserve">§ </w:t>
      </w:r>
      <w:r w:rsidR="00E03C40" w:rsidRPr="00D40FE4">
        <w:rPr>
          <w:b/>
          <w:sz w:val="20"/>
        </w:rPr>
        <w:t>1</w:t>
      </w:r>
      <w:r w:rsidR="00D319AE" w:rsidRPr="00D40FE4">
        <w:rPr>
          <w:b/>
          <w:sz w:val="20"/>
        </w:rPr>
        <w:t>3</w:t>
      </w:r>
    </w:p>
    <w:p w14:paraId="598C2A65" w14:textId="6EB7468A" w:rsidR="00681296" w:rsidRPr="00D40FE4" w:rsidRDefault="00681296" w:rsidP="00F53E46">
      <w:pPr>
        <w:pStyle w:val="Tekstpodstawowy2"/>
        <w:numPr>
          <w:ilvl w:val="3"/>
          <w:numId w:val="6"/>
        </w:numPr>
        <w:spacing w:before="60" w:after="120"/>
        <w:rPr>
          <w:sz w:val="20"/>
        </w:rPr>
      </w:pPr>
      <w:r w:rsidRPr="00D40FE4">
        <w:rPr>
          <w:sz w:val="20"/>
        </w:rPr>
        <w:t xml:space="preserve">OOW zobowiązuje się </w:t>
      </w:r>
      <w:r w:rsidR="00F4195D" w:rsidRPr="00D40FE4">
        <w:rPr>
          <w:sz w:val="20"/>
        </w:rPr>
        <w:t xml:space="preserve">do </w:t>
      </w:r>
      <w:r w:rsidR="00D7283E" w:rsidRPr="00D40FE4">
        <w:rPr>
          <w:sz w:val="20"/>
        </w:rPr>
        <w:t xml:space="preserve">gromadzenia w systemie CST2021 danych i </w:t>
      </w:r>
      <w:r w:rsidR="00737CE6" w:rsidRPr="00D40FE4">
        <w:rPr>
          <w:sz w:val="20"/>
        </w:rPr>
        <w:t>składania</w:t>
      </w:r>
      <w:r w:rsidR="00A824C6" w:rsidRPr="00D40FE4">
        <w:rPr>
          <w:sz w:val="20"/>
        </w:rPr>
        <w:t xml:space="preserve"> w systemie CST2021 formularz</w:t>
      </w:r>
      <w:r w:rsidR="00737CE6" w:rsidRPr="00D40FE4">
        <w:rPr>
          <w:sz w:val="20"/>
        </w:rPr>
        <w:t xml:space="preserve">a sprawozdawczego, </w:t>
      </w:r>
      <w:r w:rsidR="00636CB6" w:rsidRPr="00D40FE4">
        <w:rPr>
          <w:sz w:val="20"/>
        </w:rPr>
        <w:t>w trybie i na zasadach opisanych w</w:t>
      </w:r>
      <w:r w:rsidR="00737CE6" w:rsidRPr="00D40FE4">
        <w:rPr>
          <w:sz w:val="20"/>
        </w:rPr>
        <w:t xml:space="preserve"> Wytyczny</w:t>
      </w:r>
      <w:r w:rsidR="00636CB6" w:rsidRPr="00D40FE4">
        <w:rPr>
          <w:sz w:val="20"/>
        </w:rPr>
        <w:t>ch</w:t>
      </w:r>
      <w:r w:rsidR="005E4A94" w:rsidRPr="00D40FE4">
        <w:rPr>
          <w:sz w:val="20"/>
        </w:rPr>
        <w:t xml:space="preserve"> Ministra Funduszy i </w:t>
      </w:r>
      <w:r w:rsidR="00737CE6" w:rsidRPr="00D40FE4">
        <w:rPr>
          <w:sz w:val="20"/>
        </w:rPr>
        <w:t>Polityki Regionalnej w zakresie sprawozdawczości i monitorowania w ramach planu rozwojowego współfinansowanego ze środków Instrumentu na rzecz Odbudowy i Zwiększania Odporności</w:t>
      </w:r>
      <w:r w:rsidR="00636CB6" w:rsidRPr="00D40FE4">
        <w:rPr>
          <w:rStyle w:val="Odwoanieprzypisudolnego"/>
          <w:sz w:val="20"/>
        </w:rPr>
        <w:footnoteReference w:id="5"/>
      </w:r>
      <w:r w:rsidR="00636CB6" w:rsidRPr="00D40FE4">
        <w:rPr>
          <w:sz w:val="20"/>
        </w:rPr>
        <w:t xml:space="preserve"> (schemat 2)</w:t>
      </w:r>
      <w:r w:rsidR="002471E2" w:rsidRPr="00D40FE4">
        <w:rPr>
          <w:sz w:val="20"/>
        </w:rPr>
        <w:t>,</w:t>
      </w:r>
      <w:r w:rsidR="00636CB6" w:rsidRPr="00D40FE4">
        <w:rPr>
          <w:sz w:val="20"/>
        </w:rPr>
        <w:t xml:space="preserve"> </w:t>
      </w:r>
      <w:r w:rsidR="002471E2" w:rsidRPr="00D40FE4">
        <w:rPr>
          <w:sz w:val="20"/>
        </w:rPr>
        <w:t>wraz z poda</w:t>
      </w:r>
      <w:r w:rsidR="00F5052B" w:rsidRPr="00D40FE4">
        <w:rPr>
          <w:sz w:val="20"/>
        </w:rPr>
        <w:t>wa</w:t>
      </w:r>
      <w:r w:rsidR="002471E2" w:rsidRPr="00D40FE4">
        <w:rPr>
          <w:sz w:val="20"/>
        </w:rPr>
        <w:t xml:space="preserve">niem </w:t>
      </w:r>
      <w:r w:rsidR="00BC0929" w:rsidRPr="00D40FE4">
        <w:rPr>
          <w:sz w:val="20"/>
        </w:rPr>
        <w:t>wszystkich źródeł finansowania całkowitego kosztu Przedsięwzięcia</w:t>
      </w:r>
      <w:r w:rsidR="00E03C40" w:rsidRPr="00D40FE4">
        <w:rPr>
          <w:sz w:val="20"/>
        </w:rPr>
        <w:t>.</w:t>
      </w:r>
      <w:r w:rsidR="002E05D1" w:rsidRPr="00D40FE4">
        <w:rPr>
          <w:sz w:val="20"/>
        </w:rPr>
        <w:t xml:space="preserve">  Formularz sprawozdawczy musi zostać podpisany kwalifikowanym podpisem elektronicznym przez </w:t>
      </w:r>
      <w:r w:rsidR="00A31EAE" w:rsidRPr="00D40FE4">
        <w:rPr>
          <w:sz w:val="20"/>
        </w:rPr>
        <w:t>upoważnioną osobę/</w:t>
      </w:r>
      <w:r w:rsidR="002E05D1" w:rsidRPr="00D40FE4">
        <w:rPr>
          <w:sz w:val="20"/>
        </w:rPr>
        <w:t xml:space="preserve">osoby </w:t>
      </w:r>
      <w:r w:rsidR="00C32D36" w:rsidRPr="00D40FE4">
        <w:rPr>
          <w:sz w:val="20"/>
        </w:rPr>
        <w:t>(w SL2021, module „Projekty”).</w:t>
      </w:r>
    </w:p>
    <w:p w14:paraId="7143498B" w14:textId="0BD9FB83" w:rsidR="00F45A14" w:rsidRPr="00D40FE4" w:rsidRDefault="00681296" w:rsidP="00F53E46">
      <w:pPr>
        <w:pStyle w:val="Tekstpodstawowy2"/>
        <w:numPr>
          <w:ilvl w:val="1"/>
          <w:numId w:val="7"/>
        </w:numPr>
        <w:tabs>
          <w:tab w:val="clear" w:pos="1364"/>
          <w:tab w:val="num" w:pos="360"/>
        </w:tabs>
        <w:spacing w:before="60" w:after="120"/>
        <w:ind w:left="360" w:hanging="360"/>
        <w:rPr>
          <w:sz w:val="20"/>
        </w:rPr>
      </w:pPr>
      <w:r w:rsidRPr="00D40FE4">
        <w:rPr>
          <w:sz w:val="20"/>
        </w:rPr>
        <w:t xml:space="preserve">IOI monitoruje realizację Przedsięwzięcia, w szczególności osiąganie wskaźników Przedsięwzięcia. </w:t>
      </w:r>
      <w:r w:rsidR="00E04F12" w:rsidRPr="00D40FE4">
        <w:rPr>
          <w:rFonts w:cs="Arial"/>
          <w:sz w:val="20"/>
          <w:szCs w:val="20"/>
        </w:rPr>
        <w:t>O</w:t>
      </w:r>
      <w:r w:rsidRPr="00D40FE4">
        <w:rPr>
          <w:rFonts w:cs="Arial"/>
          <w:sz w:val="20"/>
          <w:szCs w:val="20"/>
        </w:rPr>
        <w:t>OW</w:t>
      </w:r>
      <w:r w:rsidRPr="00D40FE4">
        <w:rPr>
          <w:sz w:val="20"/>
        </w:rPr>
        <w:t xml:space="preserve"> jest zobowiązany do przedstawiania na żądanie </w:t>
      </w:r>
      <w:r w:rsidRPr="00D40FE4">
        <w:rPr>
          <w:spacing w:val="4"/>
          <w:sz w:val="20"/>
        </w:rPr>
        <w:t xml:space="preserve">IOI </w:t>
      </w:r>
      <w:r w:rsidR="00B203C7" w:rsidRPr="00D40FE4">
        <w:rPr>
          <w:spacing w:val="4"/>
          <w:sz w:val="20"/>
        </w:rPr>
        <w:t>uzupełnienia/</w:t>
      </w:r>
      <w:r w:rsidR="00B203C7" w:rsidRPr="00D40FE4">
        <w:rPr>
          <w:rFonts w:cs="Arial"/>
          <w:spacing w:val="4"/>
          <w:sz w:val="20"/>
          <w:szCs w:val="20"/>
        </w:rPr>
        <w:t>poprawieni</w:t>
      </w:r>
      <w:r w:rsidR="00E04F12" w:rsidRPr="00D40FE4">
        <w:rPr>
          <w:rFonts w:cs="Arial"/>
          <w:spacing w:val="4"/>
          <w:sz w:val="20"/>
          <w:szCs w:val="20"/>
        </w:rPr>
        <w:t>a</w:t>
      </w:r>
      <w:r w:rsidR="00B203C7" w:rsidRPr="00D40FE4">
        <w:rPr>
          <w:spacing w:val="4"/>
          <w:sz w:val="20"/>
        </w:rPr>
        <w:t xml:space="preserve"> formularza sprawozdawczego oraz innych </w:t>
      </w:r>
      <w:r w:rsidRPr="00D40FE4">
        <w:rPr>
          <w:sz w:val="20"/>
        </w:rPr>
        <w:t xml:space="preserve">dokumentów służących monitorowaniu postępów realizacji Przedsięwzięcia. Terminy i zakres tych dokumentów </w:t>
      </w:r>
      <w:r w:rsidRPr="00D40FE4">
        <w:rPr>
          <w:spacing w:val="4"/>
          <w:sz w:val="20"/>
        </w:rPr>
        <w:t>IOI określa każdorazowo w żądaniu</w:t>
      </w:r>
      <w:r w:rsidR="006B0814" w:rsidRPr="00D40FE4">
        <w:rPr>
          <w:spacing w:val="4"/>
          <w:sz w:val="20"/>
        </w:rPr>
        <w:t>.</w:t>
      </w:r>
    </w:p>
    <w:p w14:paraId="3D694611" w14:textId="173CD7F7" w:rsidR="003A6C95" w:rsidRPr="00D40FE4" w:rsidRDefault="006B0814" w:rsidP="00F53E46">
      <w:pPr>
        <w:pStyle w:val="Tekstpodstawowy2"/>
        <w:numPr>
          <w:ilvl w:val="1"/>
          <w:numId w:val="7"/>
        </w:numPr>
        <w:tabs>
          <w:tab w:val="clear" w:pos="1364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120"/>
        <w:ind w:left="360" w:hanging="360"/>
        <w:rPr>
          <w:color w:val="000000"/>
          <w:sz w:val="20"/>
        </w:rPr>
      </w:pPr>
      <w:r w:rsidRPr="00D40FE4">
        <w:rPr>
          <w:sz w:val="20"/>
          <w:szCs w:val="20"/>
        </w:rPr>
        <w:t xml:space="preserve">OOW jest zobowiązany </w:t>
      </w:r>
      <w:r w:rsidRPr="00D40FE4">
        <w:rPr>
          <w:color w:val="000000"/>
          <w:sz w:val="20"/>
          <w:szCs w:val="20"/>
        </w:rPr>
        <w:t xml:space="preserve">w terminie do </w:t>
      </w:r>
      <w:r w:rsidR="001A7376" w:rsidRPr="00D40FE4">
        <w:rPr>
          <w:color w:val="000000"/>
          <w:sz w:val="20"/>
          <w:szCs w:val="20"/>
        </w:rPr>
        <w:t>30</w:t>
      </w:r>
      <w:r w:rsidRPr="00D40FE4">
        <w:rPr>
          <w:color w:val="000000"/>
          <w:sz w:val="20"/>
          <w:szCs w:val="20"/>
        </w:rPr>
        <w:t xml:space="preserve"> dni od dnia wskazanego w § </w:t>
      </w:r>
      <w:r w:rsidR="00F45A14" w:rsidRPr="00D40FE4">
        <w:rPr>
          <w:color w:val="000000"/>
          <w:sz w:val="20"/>
          <w:szCs w:val="20"/>
        </w:rPr>
        <w:t>5</w:t>
      </w:r>
      <w:r w:rsidRPr="00D40FE4">
        <w:rPr>
          <w:color w:val="000000"/>
          <w:sz w:val="20"/>
          <w:szCs w:val="20"/>
        </w:rPr>
        <w:t xml:space="preserve"> ust. </w:t>
      </w:r>
      <w:r w:rsidR="002A0670" w:rsidRPr="00D40FE4">
        <w:rPr>
          <w:color w:val="000000"/>
          <w:sz w:val="20"/>
          <w:szCs w:val="20"/>
        </w:rPr>
        <w:t xml:space="preserve">1 </w:t>
      </w:r>
      <w:r w:rsidR="003B7AED" w:rsidRPr="00D40FE4">
        <w:rPr>
          <w:color w:val="000000"/>
          <w:sz w:val="20"/>
          <w:szCs w:val="20"/>
        </w:rPr>
        <w:t xml:space="preserve">Umowy </w:t>
      </w:r>
      <w:r w:rsidRPr="00D40FE4">
        <w:rPr>
          <w:color w:val="000000"/>
          <w:sz w:val="20"/>
          <w:szCs w:val="20"/>
        </w:rPr>
        <w:t xml:space="preserve">jako termin końcowy wykonania </w:t>
      </w:r>
      <w:r w:rsidR="00F45A14" w:rsidRPr="00D40FE4">
        <w:rPr>
          <w:color w:val="000000"/>
          <w:sz w:val="20"/>
          <w:szCs w:val="20"/>
        </w:rPr>
        <w:t>Przedsięwzięcia</w:t>
      </w:r>
      <w:r w:rsidRPr="00D40FE4">
        <w:rPr>
          <w:color w:val="000000"/>
          <w:sz w:val="20"/>
          <w:szCs w:val="20"/>
        </w:rPr>
        <w:t xml:space="preserve">, do </w:t>
      </w:r>
      <w:r w:rsidR="00F45A14" w:rsidRPr="00D40FE4">
        <w:rPr>
          <w:color w:val="000000"/>
          <w:sz w:val="20"/>
          <w:szCs w:val="20"/>
        </w:rPr>
        <w:t>przedłożenia do IOI</w:t>
      </w:r>
      <w:r w:rsidR="001A7376" w:rsidRPr="00D40FE4">
        <w:rPr>
          <w:color w:val="000000"/>
          <w:sz w:val="20"/>
          <w:szCs w:val="20"/>
        </w:rPr>
        <w:t xml:space="preserve"> kompletnego i</w:t>
      </w:r>
      <w:r w:rsidRPr="00D40FE4">
        <w:rPr>
          <w:color w:val="000000"/>
          <w:sz w:val="20"/>
          <w:szCs w:val="20"/>
        </w:rPr>
        <w:t xml:space="preserve"> poprawnego </w:t>
      </w:r>
      <w:r w:rsidR="001A7376" w:rsidRPr="00D40FE4">
        <w:rPr>
          <w:color w:val="000000"/>
          <w:sz w:val="20"/>
          <w:szCs w:val="20"/>
        </w:rPr>
        <w:t xml:space="preserve">pod względem merytorycznym i formalno-rachunkowym </w:t>
      </w:r>
      <w:r w:rsidR="009915C6" w:rsidRPr="00D40FE4">
        <w:rPr>
          <w:color w:val="000000"/>
          <w:sz w:val="20"/>
          <w:szCs w:val="20"/>
        </w:rPr>
        <w:t xml:space="preserve">sprawozdania końcowego z wykonania Przedsięwzięcia na formularzu </w:t>
      </w:r>
      <w:r w:rsidR="001A7376" w:rsidRPr="00D40FE4">
        <w:rPr>
          <w:color w:val="000000"/>
          <w:sz w:val="20"/>
          <w:szCs w:val="20"/>
        </w:rPr>
        <w:t>wniosku o płatność końcową</w:t>
      </w:r>
      <w:r w:rsidR="00E40CF2" w:rsidRPr="00D40FE4">
        <w:rPr>
          <w:color w:val="000000"/>
          <w:sz w:val="20"/>
          <w:szCs w:val="20"/>
        </w:rPr>
        <w:t xml:space="preserve"> (wniosku końcowego)</w:t>
      </w:r>
      <w:r w:rsidR="001A7376" w:rsidRPr="00D40FE4">
        <w:rPr>
          <w:color w:val="000000"/>
          <w:sz w:val="20"/>
          <w:szCs w:val="20"/>
        </w:rPr>
        <w:t>.</w:t>
      </w:r>
      <w:r w:rsidR="00F45A14" w:rsidRPr="00D40FE4">
        <w:rPr>
          <w:color w:val="000000"/>
          <w:sz w:val="20"/>
        </w:rPr>
        <w:t xml:space="preserve"> </w:t>
      </w:r>
      <w:r w:rsidR="00646E51" w:rsidRPr="00D40FE4">
        <w:rPr>
          <w:color w:val="000000"/>
          <w:sz w:val="20"/>
        </w:rPr>
        <w:t xml:space="preserve">Wniosek o płatność końcową musi zostać złożony </w:t>
      </w:r>
      <w:r w:rsidR="00646E51" w:rsidRPr="00D40FE4">
        <w:rPr>
          <w:sz w:val="20"/>
        </w:rPr>
        <w:t xml:space="preserve">za pośrednictwem systemu CST2021 (w SL2021, module „Projekty”) i podpisany kwalifikowanym podpisem elektronicznym przez upoważnioną osobę/osoby. </w:t>
      </w:r>
      <w:r w:rsidR="00452152" w:rsidRPr="00D40FE4">
        <w:rPr>
          <w:sz w:val="20"/>
        </w:rPr>
        <w:t>W uzasadnionych przypadkach, w szczególności w przypadku awarii systemu CST</w:t>
      </w:r>
      <w:r w:rsidR="008C5901">
        <w:rPr>
          <w:sz w:val="20"/>
        </w:rPr>
        <w:t>2021, OOW może złożyć wniosek o </w:t>
      </w:r>
      <w:r w:rsidR="00452152" w:rsidRPr="00D40FE4">
        <w:rPr>
          <w:sz w:val="20"/>
        </w:rPr>
        <w:t xml:space="preserve">płatność końcową poza systemem CST2021, w formie uzgodnionej z IOI. </w:t>
      </w:r>
      <w:r w:rsidR="008D45B5" w:rsidRPr="00D40FE4">
        <w:rPr>
          <w:color w:val="000000"/>
          <w:sz w:val="20"/>
        </w:rPr>
        <w:t>Do wniosku o płatność końcową należy załączyć dokumenty potwierdzające zrealizowanie Przedsięwzięcia i osiągnięcie wskaźników Przedsięwzięcia, o których mowa w § 6 ust. 4 Umowy, tj.: protokół końcowy odbioru robót budowlanych, dowody księgowe potwierdzające poniesienie wydatków kwalifikowalnych i audyt energetyczny po rzeczowym wykonaniu Przedsięwzięcia potwierdzający osiągnięcie redukcji zużycia energii pierwotnej w budynku, o którym mowa w § 6 ust. 1 Umowy o co najmniej 30%</w:t>
      </w:r>
      <w:r w:rsidR="008520B5" w:rsidRPr="00D40FE4">
        <w:rPr>
          <w:color w:val="000000"/>
          <w:sz w:val="20"/>
        </w:rPr>
        <w:t>,</w:t>
      </w:r>
      <w:r w:rsidR="008D45B5" w:rsidRPr="00D40FE4">
        <w:rPr>
          <w:color w:val="000000"/>
          <w:sz w:val="20"/>
        </w:rPr>
        <w:t xml:space="preserve"> redukcję emisji gazów cieplarnianych i zanieczyszczeń powietrza. Ponadto do wniosku o płatność końcową należy załączyć uzupełniony załącznik nr 10 do regulaminu wykazujący m. in. zgodność z </w:t>
      </w:r>
      <w:r w:rsidR="00EE6073" w:rsidRPr="00D40FE4">
        <w:rPr>
          <w:color w:val="000000"/>
          <w:sz w:val="20"/>
        </w:rPr>
        <w:t>zasadą</w:t>
      </w:r>
      <w:r w:rsidR="008D45B5" w:rsidRPr="00D40FE4">
        <w:rPr>
          <w:color w:val="000000"/>
          <w:sz w:val="20"/>
        </w:rPr>
        <w:t xml:space="preserve"> DNSH. </w:t>
      </w:r>
      <w:r w:rsidR="008520B5" w:rsidRPr="00D40FE4">
        <w:rPr>
          <w:color w:val="000000"/>
          <w:sz w:val="20"/>
        </w:rPr>
        <w:t xml:space="preserve"> Audyt energetyczny po rzeczowym wykonaniu Przedsięwzięcia wykonuj</w:t>
      </w:r>
      <w:r w:rsidR="003B7AED" w:rsidRPr="00D40FE4">
        <w:rPr>
          <w:color w:val="000000"/>
          <w:sz w:val="20"/>
        </w:rPr>
        <w:t>e osoba uprawniona</w:t>
      </w:r>
      <w:r w:rsidR="008520B5" w:rsidRPr="00D40FE4">
        <w:rPr>
          <w:color w:val="000000"/>
          <w:sz w:val="20"/>
        </w:rPr>
        <w:t xml:space="preserve"> na podstawie przepisów prawa.</w:t>
      </w:r>
    </w:p>
    <w:p w14:paraId="0AB1DBA9" w14:textId="77777777" w:rsidR="003A6C95" w:rsidRPr="00D40FE4" w:rsidRDefault="003A6C95" w:rsidP="00F53E46">
      <w:pPr>
        <w:pStyle w:val="Tekstpodstawowy2"/>
        <w:numPr>
          <w:ilvl w:val="1"/>
          <w:numId w:val="7"/>
        </w:numPr>
        <w:tabs>
          <w:tab w:val="clear" w:pos="1364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120"/>
        <w:ind w:left="360" w:hanging="360"/>
        <w:rPr>
          <w:color w:val="000000"/>
          <w:sz w:val="20"/>
        </w:rPr>
      </w:pPr>
      <w:r w:rsidRPr="00D40FE4">
        <w:rPr>
          <w:sz w:val="20"/>
        </w:rPr>
        <w:t>W rozliczeniu środków wsparcia OOW nie może uwzględniać:</w:t>
      </w:r>
    </w:p>
    <w:p w14:paraId="6444A1EF" w14:textId="77777777" w:rsidR="003A6C95" w:rsidRPr="00D40FE4" w:rsidRDefault="003A6C95" w:rsidP="008E27F7">
      <w:pPr>
        <w:pStyle w:val="Tekstpodstawowy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Lato" w:hAnsi="Lato"/>
          <w:b w:val="0"/>
          <w:sz w:val="20"/>
        </w:rPr>
      </w:pPr>
      <w:r w:rsidRPr="00D40FE4">
        <w:rPr>
          <w:rFonts w:ascii="Lato" w:hAnsi="Lato"/>
          <w:b w:val="0"/>
          <w:sz w:val="20"/>
        </w:rPr>
        <w:lastRenderedPageBreak/>
        <w:t>1) dowodów księgowych wewnętrznych (własnych) wystawionych przez OOW (np. faktur wewnętrznych), które nie generują rozchodu środków finansowych,</w:t>
      </w:r>
    </w:p>
    <w:p w14:paraId="380528DD" w14:textId="13CD0AAD" w:rsidR="003A6C95" w:rsidRPr="00D40FE4" w:rsidRDefault="003A6C95" w:rsidP="008E27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color w:val="000000"/>
          <w:sz w:val="20"/>
        </w:rPr>
      </w:pPr>
      <w:r w:rsidRPr="00D40FE4">
        <w:rPr>
          <w:color w:val="000000"/>
          <w:sz w:val="20"/>
        </w:rPr>
        <w:t>2) zobowiązań, regulowanych w formie kompensaty rozrachunków, ba</w:t>
      </w:r>
      <w:r w:rsidR="00CF6B8D" w:rsidRPr="00D40FE4">
        <w:rPr>
          <w:color w:val="000000"/>
          <w:sz w:val="20"/>
        </w:rPr>
        <w:t>rterów, które nie są związane z</w:t>
      </w:r>
      <w:r w:rsidR="00CF6B8D" w:rsidRPr="00D40FE4">
        <w:rPr>
          <w:color w:val="000000"/>
          <w:sz w:val="20"/>
          <w:szCs w:val="20"/>
        </w:rPr>
        <w:t> </w:t>
      </w:r>
      <w:r w:rsidRPr="00D40FE4">
        <w:rPr>
          <w:color w:val="000000"/>
          <w:sz w:val="20"/>
        </w:rPr>
        <w:t>rozchodem środków pieniężnych z kasy czy konta bankowego.</w:t>
      </w:r>
    </w:p>
    <w:p w14:paraId="38FD745C" w14:textId="77777777" w:rsidR="005734AB" w:rsidRPr="00D40FE4" w:rsidRDefault="005734AB" w:rsidP="008E27F7">
      <w:pPr>
        <w:jc w:val="center"/>
        <w:rPr>
          <w:sz w:val="20"/>
        </w:rPr>
      </w:pPr>
    </w:p>
    <w:p w14:paraId="6E65D199" w14:textId="77777777" w:rsidR="00680BC3" w:rsidRPr="00D40FE4" w:rsidRDefault="00E66BC6" w:rsidP="008E27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14" w:hanging="714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14</w:t>
      </w:r>
    </w:p>
    <w:p w14:paraId="5326D52A" w14:textId="08439D69" w:rsidR="0027458C" w:rsidRPr="00D40FE4" w:rsidRDefault="0027458C" w:rsidP="00F53E46">
      <w:pPr>
        <w:numPr>
          <w:ilvl w:val="0"/>
          <w:numId w:val="8"/>
        </w:numPr>
        <w:tabs>
          <w:tab w:val="clear" w:pos="420"/>
          <w:tab w:val="num" w:pos="-284"/>
          <w:tab w:val="left" w:pos="426"/>
          <w:tab w:val="left" w:pos="6521"/>
        </w:tabs>
        <w:spacing w:before="120" w:after="120"/>
        <w:ind w:left="426" w:hanging="426"/>
        <w:jc w:val="both"/>
        <w:rPr>
          <w:sz w:val="20"/>
        </w:rPr>
      </w:pPr>
      <w:r w:rsidRPr="00D40FE4">
        <w:rPr>
          <w:sz w:val="20"/>
        </w:rPr>
        <w:t>OOW jest zobowiązany do udzielania zamówień w ram</w:t>
      </w:r>
      <w:r w:rsidR="00CF6B8D" w:rsidRPr="00D40FE4">
        <w:rPr>
          <w:sz w:val="20"/>
        </w:rPr>
        <w:t>ach wydatków kwalifikowalnych z</w:t>
      </w:r>
      <w:r w:rsidR="00CF6B8D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uwzględnieniem przepisów prawa powszechnie obowiązującego na </w:t>
      </w:r>
      <w:r w:rsidR="00CF6B8D" w:rsidRPr="00D40FE4">
        <w:rPr>
          <w:sz w:val="20"/>
        </w:rPr>
        <w:t>dzień wszczęcia postępowania, w</w:t>
      </w:r>
      <w:r w:rsidR="00CF6B8D" w:rsidRPr="00D40FE4">
        <w:rPr>
          <w:sz w:val="20"/>
          <w:szCs w:val="20"/>
        </w:rPr>
        <w:t> </w:t>
      </w:r>
      <w:r w:rsidRPr="00D40FE4">
        <w:rPr>
          <w:sz w:val="20"/>
        </w:rPr>
        <w:t>tym w szczególności przepisów ustawy z dnia 11 września 2019 r. Prawo zamówień publicznych (</w:t>
      </w:r>
      <w:r w:rsidR="00DA23DE" w:rsidRPr="00D40FE4">
        <w:rPr>
          <w:sz w:val="20"/>
          <w:szCs w:val="20"/>
        </w:rPr>
        <w:t>tekst jednolity</w:t>
      </w:r>
      <w:r w:rsidR="008C7A1A" w:rsidRPr="00D40FE4">
        <w:rPr>
          <w:sz w:val="20"/>
          <w:szCs w:val="20"/>
        </w:rPr>
        <w:t xml:space="preserve"> </w:t>
      </w:r>
      <w:r w:rsidR="00125295" w:rsidRPr="00D40FE4">
        <w:rPr>
          <w:sz w:val="20"/>
          <w:szCs w:val="20"/>
        </w:rPr>
        <w:t xml:space="preserve">Dz. U. </w:t>
      </w:r>
      <w:r w:rsidR="00D40FE4">
        <w:rPr>
          <w:sz w:val="20"/>
          <w:szCs w:val="20"/>
        </w:rPr>
        <w:t xml:space="preserve">z </w:t>
      </w:r>
      <w:r w:rsidR="00125295" w:rsidRPr="00D40FE4">
        <w:rPr>
          <w:sz w:val="20"/>
          <w:szCs w:val="20"/>
        </w:rPr>
        <w:t xml:space="preserve">2024 </w:t>
      </w:r>
      <w:r w:rsidR="00D40FE4">
        <w:rPr>
          <w:sz w:val="20"/>
          <w:szCs w:val="20"/>
        </w:rPr>
        <w:t xml:space="preserve">r., </w:t>
      </w:r>
      <w:r w:rsidR="00125295" w:rsidRPr="00D40FE4">
        <w:rPr>
          <w:sz w:val="20"/>
          <w:szCs w:val="20"/>
        </w:rPr>
        <w:t>poz. 1320</w:t>
      </w:r>
      <w:r w:rsidRPr="00D40FE4">
        <w:rPr>
          <w:sz w:val="20"/>
          <w:szCs w:val="20"/>
        </w:rPr>
        <w:t>)</w:t>
      </w:r>
      <w:r w:rsidRPr="00D40FE4">
        <w:rPr>
          <w:rStyle w:val="Odwoanieprzypisudolnego"/>
          <w:sz w:val="20"/>
        </w:rPr>
        <w:footnoteReference w:id="6"/>
      </w:r>
      <w:r w:rsidRPr="00D40FE4">
        <w:rPr>
          <w:sz w:val="20"/>
        </w:rPr>
        <w:t xml:space="preserve"> zwanej dalej „ustawą </w:t>
      </w:r>
      <w:proofErr w:type="spellStart"/>
      <w:r w:rsidRPr="00D40FE4">
        <w:rPr>
          <w:sz w:val="20"/>
        </w:rPr>
        <w:t>Pzp</w:t>
      </w:r>
      <w:proofErr w:type="spellEnd"/>
      <w:r w:rsidRPr="00D40FE4">
        <w:rPr>
          <w:sz w:val="20"/>
        </w:rPr>
        <w:t xml:space="preserve">”, w przypadku, gdy wymóg jej stosowania wynika z ustawy </w:t>
      </w:r>
      <w:proofErr w:type="spellStart"/>
      <w:r w:rsidRPr="00D40FE4">
        <w:rPr>
          <w:sz w:val="20"/>
        </w:rPr>
        <w:t>Pzp</w:t>
      </w:r>
      <w:proofErr w:type="spellEnd"/>
      <w:r w:rsidRPr="00D40FE4">
        <w:rPr>
          <w:sz w:val="20"/>
        </w:rPr>
        <w:t>.</w:t>
      </w:r>
    </w:p>
    <w:p w14:paraId="13CC8C65" w14:textId="6C4957EC" w:rsidR="0027458C" w:rsidRPr="00D40FE4" w:rsidRDefault="0027458C" w:rsidP="00F53E46">
      <w:pPr>
        <w:numPr>
          <w:ilvl w:val="0"/>
          <w:numId w:val="8"/>
        </w:numPr>
        <w:tabs>
          <w:tab w:val="clear" w:pos="420"/>
          <w:tab w:val="num" w:pos="-284"/>
        </w:tabs>
        <w:spacing w:before="120" w:after="120"/>
        <w:ind w:left="426" w:hanging="426"/>
        <w:jc w:val="both"/>
        <w:rPr>
          <w:sz w:val="20"/>
        </w:rPr>
      </w:pPr>
      <w:r w:rsidRPr="00D40FE4">
        <w:rPr>
          <w:sz w:val="20"/>
        </w:rPr>
        <w:t>W odniesieniu do umów finansowanych w ramach Przedsięwzięcia z innych źródeł niż Instrument na rzecz Odbudowy i Zwiększania Odporności, co do których instytucje przyznające te środki wymagają stosowania odrębnych procedur przetargowych, postanowienia ust. 1 nie wyłączają możliwości przeprowadzenia procedury udzielania zamówień w ram</w:t>
      </w:r>
      <w:r w:rsidR="00CF6B8D" w:rsidRPr="00D40FE4">
        <w:rPr>
          <w:sz w:val="20"/>
        </w:rPr>
        <w:t>ach wydatków kwalifikowalnych z</w:t>
      </w:r>
      <w:r w:rsidR="00CF6B8D" w:rsidRPr="00D40FE4">
        <w:rPr>
          <w:sz w:val="20"/>
          <w:szCs w:val="20"/>
        </w:rPr>
        <w:t> </w:t>
      </w:r>
      <w:r w:rsidRPr="00D40FE4">
        <w:rPr>
          <w:sz w:val="20"/>
        </w:rPr>
        <w:t>uwzględnieniem wymogów stawianych przez te instytucje, o ile nie są one sprzeczne z prawem krajowym.</w:t>
      </w:r>
    </w:p>
    <w:p w14:paraId="192C0A52" w14:textId="068B66F9" w:rsidR="0027458C" w:rsidRPr="00D40FE4" w:rsidRDefault="0027458C" w:rsidP="00231D73">
      <w:pPr>
        <w:numPr>
          <w:ilvl w:val="0"/>
          <w:numId w:val="8"/>
        </w:numPr>
        <w:tabs>
          <w:tab w:val="clear" w:pos="420"/>
          <w:tab w:val="num" w:pos="-284"/>
        </w:tabs>
        <w:spacing w:before="120" w:after="120"/>
        <w:ind w:left="426" w:hanging="426"/>
        <w:jc w:val="both"/>
        <w:rPr>
          <w:sz w:val="20"/>
        </w:rPr>
      </w:pPr>
      <w:bookmarkStart w:id="10" w:name="_Hlk69135040"/>
      <w:r w:rsidRPr="00D40FE4">
        <w:rPr>
          <w:sz w:val="20"/>
        </w:rPr>
        <w:t xml:space="preserve">Sankcją za naruszenie procedur udzielania zamówień, o których mowa w ust. 1 i 2, które miały wpływ na wynik postępowania, może być brak kwalifikowalności wydatków. </w:t>
      </w:r>
      <w:bookmarkEnd w:id="10"/>
    </w:p>
    <w:p w14:paraId="6BD6A0C5" w14:textId="7099339F" w:rsidR="008D479A" w:rsidRPr="00D40FE4" w:rsidRDefault="008D479A" w:rsidP="00231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0"/>
        </w:rPr>
      </w:pPr>
    </w:p>
    <w:p w14:paraId="4994B31F" w14:textId="77777777" w:rsidR="0027458C" w:rsidRPr="00D40FE4" w:rsidRDefault="0027458C" w:rsidP="008E27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14" w:hanging="714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15</w:t>
      </w:r>
    </w:p>
    <w:p w14:paraId="68A8831A" w14:textId="7C123B85" w:rsidR="00756E6F" w:rsidRPr="00D40FE4" w:rsidRDefault="0027458C" w:rsidP="00F53E46">
      <w:pPr>
        <w:numPr>
          <w:ilvl w:val="0"/>
          <w:numId w:val="9"/>
        </w:numPr>
        <w:spacing w:before="120" w:after="120"/>
        <w:jc w:val="both"/>
        <w:rPr>
          <w:sz w:val="20"/>
        </w:rPr>
      </w:pPr>
      <w:r w:rsidRPr="00D40FE4">
        <w:rPr>
          <w:sz w:val="20"/>
        </w:rPr>
        <w:t>OOW zobowiązuje się do prowadzenia dla Przedsięwzięcia odrębnej informatycznej ewidencji księgowej kosztów, wydatków i przychodów lub stosowania w ramach istniejącego informatycznego systemu ewidencji księgowej odrębnego kodu księgowego umożliwiającego identyfikację wszystkich transakcji i poszczególnych operacji bankowych związanych z Przedsięwzięciem</w:t>
      </w:r>
      <w:r w:rsidR="000F1FDB" w:rsidRPr="00D40FE4">
        <w:rPr>
          <w:sz w:val="20"/>
        </w:rPr>
        <w:t xml:space="preserve"> </w:t>
      </w:r>
      <w:r w:rsidRPr="00D40FE4">
        <w:rPr>
          <w:sz w:val="20"/>
        </w:rPr>
        <w:t>oraz dokonywania księgowań zgod</w:t>
      </w:r>
      <w:r w:rsidR="000F677F" w:rsidRPr="00D40FE4">
        <w:rPr>
          <w:sz w:val="20"/>
        </w:rPr>
        <w:t>nie z obowiązującymi przepisami</w:t>
      </w:r>
      <w:r w:rsidRPr="00D40FE4">
        <w:rPr>
          <w:sz w:val="20"/>
          <w:szCs w:val="20"/>
        </w:rPr>
        <w:t xml:space="preserve"> </w:t>
      </w:r>
      <w:r w:rsidR="000F1FDB" w:rsidRPr="00D40FE4">
        <w:rPr>
          <w:sz w:val="20"/>
          <w:szCs w:val="20"/>
        </w:rPr>
        <w:t>i</w:t>
      </w:r>
      <w:r w:rsidR="000F1FDB" w:rsidRPr="00D40FE4">
        <w:rPr>
          <w:sz w:val="20"/>
        </w:rPr>
        <w:t xml:space="preserve"> </w:t>
      </w:r>
      <w:r w:rsidR="000F677F" w:rsidRPr="00D40FE4">
        <w:rPr>
          <w:sz w:val="20"/>
        </w:rPr>
        <w:t>opatrywania klauzulą „płatne ze środków z planu rozwojowego w wysokości … zł w ramach Umowy nr ….” dokumentów stanowiących podstawę rozliczenia finansowego</w:t>
      </w:r>
      <w:r w:rsidR="002440EB" w:rsidRPr="00D40FE4">
        <w:rPr>
          <w:sz w:val="20"/>
        </w:rPr>
        <w:t>.</w:t>
      </w:r>
    </w:p>
    <w:p w14:paraId="23BA6A4B" w14:textId="57D3AEA9" w:rsidR="005E09C3" w:rsidRPr="00D40FE4" w:rsidRDefault="005E09C3" w:rsidP="00F53E46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 xml:space="preserve">OOW zobowiązuje się do </w:t>
      </w:r>
      <w:r w:rsidR="000A5DA9" w:rsidRPr="00D40FE4">
        <w:rPr>
          <w:sz w:val="20"/>
        </w:rPr>
        <w:t xml:space="preserve">udostępniania i </w:t>
      </w:r>
      <w:r w:rsidRPr="00D40FE4">
        <w:rPr>
          <w:sz w:val="20"/>
        </w:rPr>
        <w:t>przechowywania,</w:t>
      </w:r>
      <w:r w:rsidR="005E4A94" w:rsidRPr="00D40FE4">
        <w:rPr>
          <w:sz w:val="20"/>
        </w:rPr>
        <w:t xml:space="preserve"> </w:t>
      </w:r>
      <w:r w:rsidRPr="00D40FE4">
        <w:rPr>
          <w:sz w:val="20"/>
        </w:rPr>
        <w:t xml:space="preserve">w sposób gwarantujący należyte bezpieczeństwo informacji, wszelkich danych i dokumentów związanych </w:t>
      </w:r>
      <w:r w:rsidR="005E4A94" w:rsidRPr="00D40FE4">
        <w:rPr>
          <w:sz w:val="20"/>
        </w:rPr>
        <w:t>z realizacją Przedsięwzięcia, w </w:t>
      </w:r>
      <w:r w:rsidRPr="00D40FE4">
        <w:rPr>
          <w:sz w:val="20"/>
        </w:rPr>
        <w:t>szczególności dokumentacji związanej z</w:t>
      </w:r>
      <w:r w:rsidR="00764234" w:rsidRPr="00D40FE4">
        <w:rPr>
          <w:sz w:val="20"/>
          <w:szCs w:val="20"/>
        </w:rPr>
        <w:t xml:space="preserve"> </w:t>
      </w:r>
      <w:r w:rsidRPr="00D40FE4">
        <w:rPr>
          <w:sz w:val="20"/>
        </w:rPr>
        <w:t xml:space="preserve">zarządzaniem finansowym, merytorycznym, technicznym, procedurami zawierania umów z wykonawcami, </w:t>
      </w:r>
      <w:r w:rsidR="002B1ED8" w:rsidRPr="00D40FE4">
        <w:rPr>
          <w:spacing w:val="4"/>
          <w:sz w:val="20"/>
        </w:rPr>
        <w:t>w terminie</w:t>
      </w:r>
      <w:r w:rsidR="002B1ED8" w:rsidRPr="00D40FE4">
        <w:rPr>
          <w:spacing w:val="4"/>
          <w:sz w:val="20"/>
          <w:szCs w:val="20"/>
        </w:rPr>
        <w:t xml:space="preserve"> do 31 grudnia 2031 r</w:t>
      </w:r>
      <w:r w:rsidR="002B1ED8" w:rsidRPr="00D40FE4">
        <w:rPr>
          <w:spacing w:val="4"/>
          <w:sz w:val="20"/>
        </w:rPr>
        <w:t xml:space="preserve">. Dane i dokumenty dotyczące audytów, </w:t>
      </w:r>
      <w:proofErr w:type="spellStart"/>
      <w:r w:rsidR="002B1ED8" w:rsidRPr="00D40FE4">
        <w:rPr>
          <w:spacing w:val="4"/>
          <w:sz w:val="20"/>
        </w:rPr>
        <w:t>odwołań</w:t>
      </w:r>
      <w:proofErr w:type="spellEnd"/>
      <w:r w:rsidR="002B1ED8" w:rsidRPr="00D40FE4">
        <w:rPr>
          <w:spacing w:val="4"/>
          <w:sz w:val="20"/>
        </w:rPr>
        <w:t>, postępowań sądowych, do</w:t>
      </w:r>
      <w:r w:rsidR="008C5901">
        <w:rPr>
          <w:spacing w:val="4"/>
          <w:sz w:val="20"/>
        </w:rPr>
        <w:t>chodzenia roszczeń związanych z </w:t>
      </w:r>
      <w:r w:rsidR="002B1ED8" w:rsidRPr="00D40FE4">
        <w:rPr>
          <w:spacing w:val="4"/>
          <w:sz w:val="20"/>
        </w:rPr>
        <w:t xml:space="preserve">zobowiązaniami prawnymi lub dotyczące dochodzeń prowadzonych przez OLAF </w:t>
      </w:r>
      <w:r w:rsidR="006F58A4" w:rsidRPr="00D40FE4">
        <w:rPr>
          <w:spacing w:val="4"/>
          <w:sz w:val="20"/>
        </w:rPr>
        <w:t xml:space="preserve">OOW </w:t>
      </w:r>
      <w:r w:rsidR="002B1ED8" w:rsidRPr="00D40FE4">
        <w:rPr>
          <w:spacing w:val="4"/>
          <w:sz w:val="20"/>
        </w:rPr>
        <w:t xml:space="preserve">przechowuje </w:t>
      </w:r>
      <w:r w:rsidR="006F58A4" w:rsidRPr="00D40FE4">
        <w:rPr>
          <w:spacing w:val="4"/>
          <w:sz w:val="20"/>
        </w:rPr>
        <w:t xml:space="preserve">i udostępnia </w:t>
      </w:r>
      <w:r w:rsidR="002B1ED8" w:rsidRPr="00D40FE4">
        <w:rPr>
          <w:spacing w:val="4"/>
          <w:sz w:val="20"/>
        </w:rPr>
        <w:t xml:space="preserve"> do momentu zamknięcia tych audytów, </w:t>
      </w:r>
      <w:proofErr w:type="spellStart"/>
      <w:r w:rsidR="002B1ED8" w:rsidRPr="00D40FE4">
        <w:rPr>
          <w:spacing w:val="4"/>
          <w:sz w:val="20"/>
        </w:rPr>
        <w:t>odwołań</w:t>
      </w:r>
      <w:proofErr w:type="spellEnd"/>
      <w:r w:rsidR="002B1ED8" w:rsidRPr="00D40FE4">
        <w:rPr>
          <w:spacing w:val="4"/>
          <w:sz w:val="20"/>
        </w:rPr>
        <w:t xml:space="preserve">, postępowań sądowych, dochodzenia roszczeń lub dochodzeń. W przypadku danych i dokumentów dotyczących dochodzeń prowadzonych przez OLAF obowiązek przechowywania </w:t>
      </w:r>
      <w:r w:rsidR="006F58A4" w:rsidRPr="00D40FE4">
        <w:rPr>
          <w:spacing w:val="4"/>
          <w:sz w:val="20"/>
        </w:rPr>
        <w:t xml:space="preserve">i udostępniania </w:t>
      </w:r>
      <w:r w:rsidR="002B1ED8" w:rsidRPr="00D40FE4">
        <w:rPr>
          <w:spacing w:val="4"/>
          <w:sz w:val="20"/>
        </w:rPr>
        <w:t>ma zastosowanie po powiadomieniu OOW o tych dochodzeniach.</w:t>
      </w:r>
      <w:r w:rsidR="002B1ED8" w:rsidRPr="00D40FE4">
        <w:rPr>
          <w:spacing w:val="4"/>
          <w:sz w:val="20"/>
        </w:rPr>
        <w:cr/>
      </w:r>
    </w:p>
    <w:p w14:paraId="418C7DA9" w14:textId="09721573" w:rsidR="00455946" w:rsidRPr="00D40FE4" w:rsidRDefault="00756E6F" w:rsidP="009A3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center"/>
        <w:rPr>
          <w:sz w:val="20"/>
        </w:rPr>
      </w:pPr>
      <w:r w:rsidRPr="00D40FE4">
        <w:rPr>
          <w:b/>
          <w:sz w:val="20"/>
        </w:rPr>
        <w:t xml:space="preserve">§ </w:t>
      </w:r>
      <w:r w:rsidR="00783004" w:rsidRPr="00D40FE4">
        <w:rPr>
          <w:b/>
          <w:sz w:val="20"/>
        </w:rPr>
        <w:t>16</w:t>
      </w:r>
      <w:r w:rsidR="00783004" w:rsidRPr="00D40FE4">
        <w:rPr>
          <w:i/>
          <w:sz w:val="20"/>
        </w:rPr>
        <w:t xml:space="preserve"> </w:t>
      </w:r>
    </w:p>
    <w:p w14:paraId="45BDA1FF" w14:textId="3005D01F" w:rsidR="002072F5" w:rsidRPr="00D40FE4" w:rsidRDefault="00756E6F" w:rsidP="008E27F7">
      <w:pPr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>OOW zobowiązuje się do informowania i rozpowszechniania informacji o wsparciu otrzymanym z planu rozwojowego, zgodnie z zasadami wskazanymi w Strategii Promocji i Informacji Krajowego Planu Odbudowy i Zw</w:t>
      </w:r>
      <w:r w:rsidR="009A372D" w:rsidRPr="00D40FE4">
        <w:rPr>
          <w:sz w:val="20"/>
        </w:rPr>
        <w:t>iększa</w:t>
      </w:r>
      <w:r w:rsidR="009A372D" w:rsidRPr="00D40FE4">
        <w:rPr>
          <w:sz w:val="20"/>
          <w:szCs w:val="20"/>
        </w:rPr>
        <w:t>nia Odporności</w:t>
      </w:r>
      <w:r w:rsidR="006A1990" w:rsidRPr="00D40FE4">
        <w:rPr>
          <w:sz w:val="20"/>
          <w:szCs w:val="20"/>
        </w:rPr>
        <w:t xml:space="preserve"> oraz Księgą Identyfikacji Wizualnej KPO </w:t>
      </w:r>
      <w:r w:rsidR="009A372D" w:rsidRPr="00D40FE4">
        <w:rPr>
          <w:sz w:val="20"/>
          <w:szCs w:val="20"/>
        </w:rPr>
        <w:t>opublikowan</w:t>
      </w:r>
      <w:r w:rsidR="006A1990" w:rsidRPr="00D40FE4">
        <w:rPr>
          <w:sz w:val="20"/>
          <w:szCs w:val="20"/>
        </w:rPr>
        <w:t>ymi</w:t>
      </w:r>
      <w:r w:rsidR="009A372D" w:rsidRPr="00D40FE4">
        <w:rPr>
          <w:sz w:val="20"/>
          <w:szCs w:val="20"/>
        </w:rPr>
        <w:t xml:space="preserve"> na stronie internetowej</w:t>
      </w:r>
      <w:r w:rsidR="00425DDD" w:rsidRPr="00D40FE4">
        <w:rPr>
          <w:sz w:val="20"/>
          <w:szCs w:val="20"/>
        </w:rPr>
        <w:t xml:space="preserve"> </w:t>
      </w:r>
      <w:hyperlink r:id="rId10" w:history="1">
        <w:r w:rsidR="00425DDD" w:rsidRPr="00D40FE4">
          <w:rPr>
            <w:rStyle w:val="Hipercze"/>
            <w:sz w:val="20"/>
            <w:szCs w:val="20"/>
          </w:rPr>
          <w:t>https://www.gov.pl/web/kultura/krajowy-plan-odbudowy</w:t>
        </w:r>
      </w:hyperlink>
      <w:r w:rsidR="006A1990" w:rsidRPr="00D40FE4">
        <w:rPr>
          <w:sz w:val="20"/>
          <w:szCs w:val="20"/>
        </w:rPr>
        <w:t>.</w:t>
      </w:r>
    </w:p>
    <w:p w14:paraId="217D6604" w14:textId="77777777" w:rsidR="008C5901" w:rsidRDefault="008C5901">
      <w:pPr>
        <w:rPr>
          <w:rFonts w:cs="Times New Roman"/>
          <w:b/>
          <w:color w:val="000000"/>
          <w:sz w:val="20"/>
        </w:rPr>
      </w:pPr>
      <w:r>
        <w:rPr>
          <w:b/>
          <w:color w:val="000000"/>
          <w:sz w:val="20"/>
        </w:rPr>
        <w:br w:type="page"/>
      </w:r>
    </w:p>
    <w:p w14:paraId="79813A9A" w14:textId="40B60227" w:rsidR="00783004" w:rsidRPr="00D40FE4" w:rsidRDefault="00AA4680" w:rsidP="00783004">
      <w:pPr>
        <w:pStyle w:val="Tekstpodstawowy2"/>
        <w:spacing w:before="120" w:after="120"/>
        <w:jc w:val="center"/>
        <w:rPr>
          <w:i/>
          <w:color w:val="000000"/>
          <w:sz w:val="20"/>
        </w:rPr>
      </w:pPr>
      <w:r w:rsidRPr="00D40FE4">
        <w:rPr>
          <w:b/>
          <w:color w:val="000000"/>
          <w:sz w:val="20"/>
        </w:rPr>
        <w:lastRenderedPageBreak/>
        <w:t xml:space="preserve">§ </w:t>
      </w:r>
      <w:r w:rsidR="00E952B9" w:rsidRPr="00D40FE4">
        <w:rPr>
          <w:b/>
          <w:color w:val="000000"/>
          <w:sz w:val="20"/>
        </w:rPr>
        <w:t>17</w:t>
      </w:r>
    </w:p>
    <w:p w14:paraId="6DB22EB0" w14:textId="6370570B" w:rsidR="00EA414F" w:rsidRPr="00D40FE4" w:rsidRDefault="009169C3" w:rsidP="008E27F7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color w:val="000000"/>
          <w:sz w:val="20"/>
        </w:rPr>
      </w:pPr>
      <w:r w:rsidRPr="00D40FE4">
        <w:rPr>
          <w:color w:val="000000"/>
          <w:sz w:val="20"/>
        </w:rPr>
        <w:t>K</w:t>
      </w:r>
      <w:r w:rsidR="00E952B9" w:rsidRPr="00D40FE4">
        <w:rPr>
          <w:color w:val="000000"/>
          <w:sz w:val="20"/>
        </w:rPr>
        <w:t>orespondencję od OOW do IOI należy przesyłać za pośrednictwem systemu CST2021</w:t>
      </w:r>
      <w:r w:rsidR="00443A2F" w:rsidRPr="00D40FE4">
        <w:rPr>
          <w:color w:val="000000"/>
          <w:sz w:val="20"/>
        </w:rPr>
        <w:t xml:space="preserve"> (w </w:t>
      </w:r>
      <w:r w:rsidR="0077133E" w:rsidRPr="00D40FE4">
        <w:rPr>
          <w:color w:val="000000"/>
          <w:sz w:val="20"/>
        </w:rPr>
        <w:t>SL2021</w:t>
      </w:r>
      <w:r w:rsidR="00443A2F" w:rsidRPr="00D40FE4">
        <w:rPr>
          <w:color w:val="000000"/>
          <w:sz w:val="20"/>
        </w:rPr>
        <w:t>)</w:t>
      </w:r>
      <w:r w:rsidR="0051243C" w:rsidRPr="00D40FE4">
        <w:rPr>
          <w:color w:val="000000"/>
          <w:sz w:val="20"/>
        </w:rPr>
        <w:t>, z</w:t>
      </w:r>
      <w:r w:rsidR="005E4A94" w:rsidRPr="00D40FE4">
        <w:rPr>
          <w:color w:val="000000"/>
          <w:sz w:val="20"/>
        </w:rPr>
        <w:t> </w:t>
      </w:r>
      <w:r w:rsidR="0051243C" w:rsidRPr="00D40FE4">
        <w:rPr>
          <w:color w:val="000000"/>
          <w:sz w:val="20"/>
        </w:rPr>
        <w:t>zastrzeżeniem ust. 2</w:t>
      </w:r>
      <w:r w:rsidR="001D15B6" w:rsidRPr="00D40FE4">
        <w:rPr>
          <w:color w:val="000000"/>
          <w:sz w:val="20"/>
        </w:rPr>
        <w:t xml:space="preserve"> i 8</w:t>
      </w:r>
      <w:r w:rsidR="004B4214" w:rsidRPr="00D40FE4">
        <w:rPr>
          <w:color w:val="000000"/>
          <w:sz w:val="20"/>
        </w:rPr>
        <w:t xml:space="preserve"> oraz </w:t>
      </w:r>
      <w:r w:rsidR="00625B2B" w:rsidRPr="00D40FE4">
        <w:rPr>
          <w:color w:val="000000"/>
          <w:sz w:val="20"/>
        </w:rPr>
        <w:t>§ 18 ust. 4</w:t>
      </w:r>
      <w:r w:rsidR="005E4A94" w:rsidRPr="00D40FE4">
        <w:rPr>
          <w:color w:val="000000"/>
          <w:sz w:val="20"/>
        </w:rPr>
        <w:t>.</w:t>
      </w:r>
    </w:p>
    <w:p w14:paraId="67B602CE" w14:textId="048C0078" w:rsidR="00EA414F" w:rsidRPr="00D40FE4" w:rsidRDefault="00E952B9" w:rsidP="008E27F7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color w:val="000000"/>
          <w:sz w:val="20"/>
        </w:rPr>
      </w:pPr>
      <w:r w:rsidRPr="00D40FE4">
        <w:rPr>
          <w:color w:val="000000"/>
          <w:sz w:val="20"/>
        </w:rPr>
        <w:t>W razie problemów technicznych związanych z działaniem sys</w:t>
      </w:r>
      <w:r w:rsidR="00194B49" w:rsidRPr="00D40FE4">
        <w:rPr>
          <w:color w:val="000000"/>
          <w:sz w:val="20"/>
        </w:rPr>
        <w:t>temu CST2021, dopuszczalne jest</w:t>
      </w:r>
      <w:r w:rsidR="00194B49" w:rsidRPr="00D40FE4">
        <w:rPr>
          <w:color w:val="000000"/>
          <w:sz w:val="20"/>
          <w:szCs w:val="20"/>
        </w:rPr>
        <w:t xml:space="preserve"> </w:t>
      </w:r>
      <w:r w:rsidRPr="00D40FE4">
        <w:rPr>
          <w:color w:val="000000"/>
          <w:sz w:val="20"/>
        </w:rPr>
        <w:t xml:space="preserve">wysłanie korespondencji w systemie ePUAP na adres skrytki IOI: </w:t>
      </w:r>
      <w:r w:rsidRPr="00D40FE4">
        <w:rPr>
          <w:sz w:val="20"/>
        </w:rPr>
        <w:t>/5ij310qjlu/</w:t>
      </w:r>
      <w:proofErr w:type="spellStart"/>
      <w:r w:rsidRPr="00D40FE4">
        <w:rPr>
          <w:sz w:val="20"/>
        </w:rPr>
        <w:t>SkrytkaESP</w:t>
      </w:r>
      <w:proofErr w:type="spellEnd"/>
      <w:r w:rsidRPr="00D40FE4">
        <w:rPr>
          <w:color w:val="000000"/>
          <w:sz w:val="20"/>
        </w:rPr>
        <w:t>. Niezwłocznie po ustaniu awarii systemu CST2021, OOW jest zobowiązany do wysłania korespondencji uprzednio przesłanej przez ePUAP za pośrednictwem systemu CST2021.</w:t>
      </w:r>
      <w:r w:rsidRPr="00D40FE4">
        <w:rPr>
          <w:sz w:val="20"/>
        </w:rPr>
        <w:t xml:space="preserve"> </w:t>
      </w:r>
    </w:p>
    <w:p w14:paraId="4C969631" w14:textId="09FA9F30" w:rsidR="00FB0EC2" w:rsidRPr="00D40FE4" w:rsidRDefault="000550B2" w:rsidP="008E27F7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color w:val="000000"/>
          <w:sz w:val="20"/>
        </w:rPr>
      </w:pPr>
      <w:r w:rsidRPr="00D40FE4">
        <w:rPr>
          <w:sz w:val="20"/>
        </w:rPr>
        <w:t>OOW ponosi pełną odpowiedzialność za użycie zasobów systemu CST2021 przy wykorzystaniu posiadanych loginów i haseł oraz za dokumenty i informacje wprowadzone do systemu CST2021.</w:t>
      </w:r>
    </w:p>
    <w:p w14:paraId="480CAB38" w14:textId="65069B2F" w:rsidR="002072F5" w:rsidRPr="00D40FE4" w:rsidRDefault="000550B2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color w:val="000000"/>
          <w:sz w:val="20"/>
        </w:rPr>
      </w:pPr>
      <w:r w:rsidRPr="00D40FE4">
        <w:rPr>
          <w:sz w:val="20"/>
        </w:rPr>
        <w:t>W przypadku problemów technicznych związanych z działaniem systemu CST2021</w:t>
      </w:r>
      <w:r w:rsidR="00421C27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</w:t>
      </w:r>
      <w:r w:rsidR="00E952B9" w:rsidRPr="00D40FE4">
        <w:rPr>
          <w:sz w:val="20"/>
        </w:rPr>
        <w:t>OOW</w:t>
      </w:r>
      <w:r w:rsidRPr="00D40FE4">
        <w:rPr>
          <w:sz w:val="20"/>
        </w:rPr>
        <w:t xml:space="preserve"> niezwłocznie zgłasza zaistniały problem na adres e-mail: …@kultura.gov.pl.</w:t>
      </w:r>
    </w:p>
    <w:p w14:paraId="78FDEB7C" w14:textId="23CF4221" w:rsidR="0051243C" w:rsidRPr="00D40FE4" w:rsidRDefault="0051243C" w:rsidP="008E27F7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jc w:val="both"/>
        <w:rPr>
          <w:color w:val="000000"/>
          <w:sz w:val="20"/>
          <w:szCs w:val="20"/>
        </w:rPr>
      </w:pPr>
      <w:r w:rsidRPr="00D40FE4">
        <w:rPr>
          <w:sz w:val="20"/>
          <w:szCs w:val="20"/>
        </w:rPr>
        <w:t>OOW zobowiązuje się do stosowania aktualnych instrukcji dotyczących sytemu CST2021.</w:t>
      </w:r>
    </w:p>
    <w:p w14:paraId="3F0A66CD" w14:textId="3E0FBCBB" w:rsidR="00E94E24" w:rsidRPr="00D40FE4" w:rsidRDefault="00E94E24" w:rsidP="00E94E24">
      <w:pPr>
        <w:numPr>
          <w:ilvl w:val="0"/>
          <w:numId w:val="28"/>
        </w:numPr>
        <w:spacing w:before="120" w:after="12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D40FE4">
        <w:rPr>
          <w:rFonts w:eastAsia="Times New Roman" w:cs="Times New Roman"/>
          <w:color w:val="000000" w:themeColor="text1"/>
          <w:sz w:val="20"/>
          <w:szCs w:val="20"/>
        </w:rPr>
        <w:t xml:space="preserve">OOW zapewnia, że wszystkie osoby, którym nadano dostęp do SL2021, zostały zobowiązane do przestrzegania </w:t>
      </w:r>
      <w:r w:rsidR="0077133E" w:rsidRPr="00D40FE4">
        <w:rPr>
          <w:rFonts w:eastAsia="Times New Roman" w:cs="Times New Roman"/>
          <w:color w:val="000000" w:themeColor="text1"/>
          <w:sz w:val="20"/>
          <w:szCs w:val="20"/>
        </w:rPr>
        <w:t>„</w:t>
      </w:r>
      <w:r w:rsidRPr="00D40FE4">
        <w:rPr>
          <w:rFonts w:eastAsia="Times New Roman" w:cs="Times New Roman"/>
          <w:color w:val="000000" w:themeColor="text1"/>
          <w:sz w:val="20"/>
          <w:szCs w:val="20"/>
        </w:rPr>
        <w:t>Regulaminu bezpiecznego użytkowania Centralnego Systemu Teleinformatycznego (CST2021)</w:t>
      </w:r>
      <w:r w:rsidR="0077133E" w:rsidRPr="00D40FE4">
        <w:rPr>
          <w:rFonts w:eastAsia="Times New Roman" w:cs="Times New Roman"/>
          <w:color w:val="000000" w:themeColor="text1"/>
          <w:sz w:val="20"/>
          <w:szCs w:val="20"/>
        </w:rPr>
        <w:t>”</w:t>
      </w:r>
      <w:r w:rsidRPr="00D40FE4"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14:paraId="759D9642" w14:textId="27D75D53" w:rsidR="00FB03A2" w:rsidRPr="00D40FE4" w:rsidRDefault="00FB03A2" w:rsidP="00E94E24">
      <w:pPr>
        <w:numPr>
          <w:ilvl w:val="0"/>
          <w:numId w:val="28"/>
        </w:numPr>
        <w:spacing w:before="120" w:after="12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D40FE4">
        <w:rPr>
          <w:rFonts w:eastAsia="Times New Roman" w:cs="Times New Roman"/>
          <w:color w:val="000000" w:themeColor="text1"/>
          <w:sz w:val="20"/>
          <w:szCs w:val="20"/>
        </w:rPr>
        <w:t xml:space="preserve">OOW zobowiązuje się do każdorazowego informowania </w:t>
      </w:r>
      <w:r w:rsidR="009879E5" w:rsidRPr="00D40FE4">
        <w:rPr>
          <w:rFonts w:eastAsia="Times New Roman" w:cs="Times New Roman"/>
          <w:color w:val="000000" w:themeColor="text1"/>
          <w:sz w:val="20"/>
          <w:szCs w:val="20"/>
        </w:rPr>
        <w:t>IOI</w:t>
      </w:r>
      <w:r w:rsidRPr="00D40FE4">
        <w:rPr>
          <w:rFonts w:eastAsia="Times New Roman" w:cs="Times New Roman"/>
          <w:color w:val="000000" w:themeColor="text1"/>
          <w:sz w:val="20"/>
          <w:szCs w:val="20"/>
        </w:rPr>
        <w:t xml:space="preserve"> o nieautoryzowanym dostępie do danych OOW w SL2021.</w:t>
      </w:r>
    </w:p>
    <w:p w14:paraId="74399CDD" w14:textId="1A870CD7" w:rsidR="00E94E24" w:rsidRPr="00D40FE4" w:rsidRDefault="00E94E24" w:rsidP="008E27F7">
      <w:pPr>
        <w:pStyle w:val="Default"/>
        <w:numPr>
          <w:ilvl w:val="0"/>
          <w:numId w:val="28"/>
        </w:numPr>
        <w:spacing w:after="58"/>
        <w:jc w:val="both"/>
        <w:rPr>
          <w:rFonts w:ascii="Lato" w:hAnsi="Lato"/>
          <w:color w:val="000000" w:themeColor="text1"/>
          <w:sz w:val="20"/>
          <w:szCs w:val="20"/>
        </w:rPr>
      </w:pPr>
      <w:r w:rsidRPr="00D40FE4">
        <w:rPr>
          <w:rFonts w:ascii="Lato" w:hAnsi="Lato"/>
          <w:color w:val="000000" w:themeColor="text1"/>
          <w:sz w:val="20"/>
          <w:szCs w:val="20"/>
        </w:rPr>
        <w:t xml:space="preserve">Przedmiotem komunikacji </w:t>
      </w:r>
      <w:r w:rsidR="009169C3" w:rsidRPr="00D40FE4">
        <w:rPr>
          <w:rFonts w:ascii="Lato" w:hAnsi="Lato"/>
          <w:color w:val="000000" w:themeColor="text1"/>
          <w:sz w:val="20"/>
          <w:szCs w:val="20"/>
        </w:rPr>
        <w:t>wyłącznie przy wykorzystaniu SL</w:t>
      </w:r>
      <w:r w:rsidRPr="00D40FE4">
        <w:rPr>
          <w:rFonts w:ascii="Lato" w:hAnsi="Lato"/>
          <w:color w:val="000000" w:themeColor="text1"/>
          <w:sz w:val="20"/>
          <w:szCs w:val="20"/>
        </w:rPr>
        <w:t>2021 nie może być</w:t>
      </w:r>
      <w:r w:rsidR="009169C3" w:rsidRPr="00D40FE4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D40FE4">
        <w:rPr>
          <w:rFonts w:ascii="Lato" w:hAnsi="Lato"/>
          <w:color w:val="000000" w:themeColor="text1"/>
          <w:sz w:val="20"/>
          <w:szCs w:val="20"/>
        </w:rPr>
        <w:t xml:space="preserve">dochodzenie </w:t>
      </w:r>
      <w:r w:rsidR="00500032" w:rsidRPr="00D40FE4">
        <w:rPr>
          <w:rFonts w:ascii="Lato" w:hAnsi="Lato"/>
          <w:color w:val="000000" w:themeColor="text1"/>
          <w:sz w:val="20"/>
          <w:szCs w:val="20"/>
        </w:rPr>
        <w:t xml:space="preserve">od OOW </w:t>
      </w:r>
      <w:r w:rsidRPr="00D40FE4">
        <w:rPr>
          <w:rFonts w:ascii="Lato" w:hAnsi="Lato"/>
          <w:color w:val="000000" w:themeColor="text1"/>
          <w:sz w:val="20"/>
          <w:szCs w:val="20"/>
        </w:rPr>
        <w:t xml:space="preserve">zwrotu środków, o którym mowa w § </w:t>
      </w:r>
      <w:r w:rsidR="00500032" w:rsidRPr="00D40FE4">
        <w:rPr>
          <w:rFonts w:ascii="Lato" w:hAnsi="Lato"/>
          <w:color w:val="000000" w:themeColor="text1"/>
          <w:sz w:val="20"/>
          <w:szCs w:val="20"/>
        </w:rPr>
        <w:t>10</w:t>
      </w:r>
      <w:r w:rsidR="007A7109" w:rsidRPr="00D40FE4">
        <w:rPr>
          <w:rFonts w:ascii="Lato" w:hAnsi="Lato"/>
          <w:color w:val="000000" w:themeColor="text1"/>
          <w:sz w:val="20"/>
          <w:szCs w:val="20"/>
        </w:rPr>
        <w:t xml:space="preserve">, </w:t>
      </w:r>
      <w:r w:rsidRPr="00D40FE4">
        <w:rPr>
          <w:rFonts w:ascii="Lato" w:hAnsi="Lato"/>
          <w:color w:val="000000" w:themeColor="text1"/>
          <w:sz w:val="20"/>
          <w:szCs w:val="20"/>
        </w:rPr>
        <w:t>w tym prowadzenie postępowania administracyjnego w celu wydania decyzji o zwrocie środków</w:t>
      </w:r>
      <w:r w:rsidR="008C4E13" w:rsidRPr="00D40FE4">
        <w:rPr>
          <w:rFonts w:ascii="Lato" w:hAnsi="Lato"/>
          <w:color w:val="000000" w:themeColor="text1"/>
          <w:sz w:val="20"/>
          <w:szCs w:val="20"/>
        </w:rPr>
        <w:t>.</w:t>
      </w:r>
      <w:r w:rsidRPr="00D40FE4">
        <w:rPr>
          <w:rFonts w:ascii="Lato" w:hAnsi="Lato"/>
          <w:color w:val="000000" w:themeColor="text1"/>
          <w:sz w:val="20"/>
          <w:szCs w:val="20"/>
        </w:rPr>
        <w:t xml:space="preserve"> </w:t>
      </w:r>
    </w:p>
    <w:p w14:paraId="29115FE2" w14:textId="72F8FD0D" w:rsidR="00680BC3" w:rsidRPr="00D40FE4" w:rsidRDefault="00680BC3" w:rsidP="00680BC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D40FE4">
        <w:rPr>
          <w:b/>
          <w:sz w:val="20"/>
          <w:szCs w:val="20"/>
        </w:rPr>
        <w:t>§</w:t>
      </w:r>
      <w:r w:rsidR="00783004" w:rsidRPr="00D40FE4">
        <w:rPr>
          <w:b/>
          <w:sz w:val="20"/>
          <w:szCs w:val="20"/>
        </w:rPr>
        <w:t xml:space="preserve"> 1</w:t>
      </w:r>
      <w:r w:rsidR="00210DE5" w:rsidRPr="00D40FE4">
        <w:rPr>
          <w:b/>
          <w:sz w:val="20"/>
          <w:szCs w:val="20"/>
        </w:rPr>
        <w:t>8</w:t>
      </w:r>
      <w:r w:rsidR="00783004" w:rsidRPr="00D40FE4">
        <w:rPr>
          <w:b/>
          <w:sz w:val="20"/>
          <w:szCs w:val="20"/>
        </w:rPr>
        <w:t xml:space="preserve"> </w:t>
      </w:r>
    </w:p>
    <w:p w14:paraId="1A982118" w14:textId="3603F076" w:rsidR="00FB0EC2" w:rsidRPr="00D40FE4" w:rsidRDefault="00680BC3" w:rsidP="008E27F7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strike/>
          <w:sz w:val="20"/>
        </w:rPr>
      </w:pPr>
      <w:r w:rsidRPr="00D40FE4">
        <w:rPr>
          <w:sz w:val="20"/>
        </w:rPr>
        <w:t>OOW zobowiązuje się do</w:t>
      </w:r>
      <w:r w:rsidR="00C8016D" w:rsidRPr="00D40FE4">
        <w:rPr>
          <w:sz w:val="20"/>
        </w:rPr>
        <w:t xml:space="preserve"> zachowania trwałości Przedsięwzi</w:t>
      </w:r>
      <w:r w:rsidR="002367EF" w:rsidRPr="00D40FE4">
        <w:rPr>
          <w:sz w:val="20"/>
        </w:rPr>
        <w:t>ę</w:t>
      </w:r>
      <w:r w:rsidR="00C8016D" w:rsidRPr="00D40FE4">
        <w:rPr>
          <w:sz w:val="20"/>
        </w:rPr>
        <w:t xml:space="preserve">cia </w:t>
      </w:r>
      <w:r w:rsidR="00C8016D" w:rsidRPr="00D40FE4">
        <w:rPr>
          <w:sz w:val="20"/>
          <w:szCs w:val="20"/>
        </w:rPr>
        <w:t>w okresie do dnia 31 grudnia 2027 r. Okres trwałości Przedsięwzięcia to czas, w którym Przedsięwzięcie nie może być poddawane znaczącym modyfikacjom. Dotyczy to w szczególności utrzymania celów oraz wskaźników określonych we wniosku.</w:t>
      </w:r>
      <w:r w:rsidRPr="00D40FE4">
        <w:rPr>
          <w:sz w:val="20"/>
          <w:szCs w:val="20"/>
        </w:rPr>
        <w:t xml:space="preserve"> </w:t>
      </w:r>
    </w:p>
    <w:p w14:paraId="593A4DD7" w14:textId="77777777" w:rsidR="00FB0EC2" w:rsidRPr="00D40FE4" w:rsidRDefault="00680BC3" w:rsidP="008E27F7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strike/>
          <w:sz w:val="20"/>
        </w:rPr>
      </w:pPr>
      <w:r w:rsidRPr="00D40FE4">
        <w:rPr>
          <w:sz w:val="20"/>
        </w:rPr>
        <w:t xml:space="preserve">OOW do końca okresu trwałości niezwłocznie informuje </w:t>
      </w:r>
      <w:r w:rsidR="00407599" w:rsidRPr="00D40FE4">
        <w:rPr>
          <w:sz w:val="20"/>
        </w:rPr>
        <w:t>IOI</w:t>
      </w:r>
      <w:r w:rsidRPr="00D40FE4">
        <w:rPr>
          <w:sz w:val="20"/>
        </w:rPr>
        <w:t xml:space="preserve"> o wszelkich okolicznościach mogących skutkować naruszeniem trwałości Przedsięwzięcia.</w:t>
      </w:r>
    </w:p>
    <w:p w14:paraId="2CC90CD2" w14:textId="03CDEBD6" w:rsidR="002072F5" w:rsidRPr="00D40FE4" w:rsidRDefault="00680BC3" w:rsidP="008E27F7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strike/>
          <w:sz w:val="20"/>
        </w:rPr>
      </w:pPr>
      <w:r w:rsidRPr="00D40FE4">
        <w:rPr>
          <w:sz w:val="20"/>
        </w:rPr>
        <w:t xml:space="preserve">Stwierdzenie naruszenia zasady trwałości </w:t>
      </w:r>
      <w:r w:rsidR="00FE6BE7" w:rsidRPr="00D40FE4">
        <w:rPr>
          <w:sz w:val="20"/>
          <w:szCs w:val="20"/>
        </w:rPr>
        <w:t>może skutkować koniecznością</w:t>
      </w:r>
      <w:r w:rsidR="00FE6BE7" w:rsidRPr="00D40FE4">
        <w:rPr>
          <w:sz w:val="20"/>
        </w:rPr>
        <w:t xml:space="preserve"> </w:t>
      </w:r>
      <w:r w:rsidRPr="00D40FE4">
        <w:rPr>
          <w:sz w:val="20"/>
        </w:rPr>
        <w:t>zwrotu środków otrzymanych na realizację Przedsięwzięcia, wraz z odsetkami liczonymi jak dla zaległości podatkowych, proporcjonalnie do okresu niezachowania obowiązku trwałości – w trybi</w:t>
      </w:r>
      <w:r w:rsidR="00F45CA0" w:rsidRPr="00D40FE4">
        <w:rPr>
          <w:sz w:val="20"/>
        </w:rPr>
        <w:t xml:space="preserve">e określonym w art. </w:t>
      </w:r>
      <w:r w:rsidR="00F45CA0" w:rsidRPr="00D40FE4">
        <w:rPr>
          <w:sz w:val="20"/>
          <w:szCs w:val="20"/>
        </w:rPr>
        <w:t>14ls ustawy</w:t>
      </w:r>
      <w:r w:rsidR="00A51E01" w:rsidRPr="00D40FE4">
        <w:rPr>
          <w:sz w:val="20"/>
        </w:rPr>
        <w:t>.</w:t>
      </w:r>
    </w:p>
    <w:p w14:paraId="1B206CA5" w14:textId="75608260" w:rsidR="004B4214" w:rsidRPr="00D40FE4" w:rsidRDefault="008953E1" w:rsidP="008E27F7">
      <w:pPr>
        <w:numPr>
          <w:ilvl w:val="0"/>
          <w:numId w:val="29"/>
        </w:numPr>
        <w:tabs>
          <w:tab w:val="left" w:pos="2436"/>
          <w:tab w:val="left" w:pos="6521"/>
        </w:tabs>
        <w:spacing w:before="120" w:after="120"/>
        <w:jc w:val="both"/>
        <w:rPr>
          <w:strike/>
          <w:sz w:val="20"/>
        </w:rPr>
      </w:pPr>
      <w:r w:rsidRPr="00D40FE4">
        <w:rPr>
          <w:sz w:val="20"/>
        </w:rPr>
        <w:t>Po osiągnięciu wskaźnika, o którym mowa w § 6 ust. 4 lit a lub lit b, OOW przekazuje IOI pisemne potwierdzenie, że nie wprowadzono rozwiązań prowadzących do cofnięcia/redukcji osiągniętych wartości wskaźnika. Informacja ta przekazywana jest za pośrednictwem ePUAP do Departamentu Funduszy i Spraw Europejskich Ministerstwa Kultury i Dziedzictwa Narodowego, na adres skrytki IOI: /5ij310qjlu/</w:t>
      </w:r>
      <w:proofErr w:type="spellStart"/>
      <w:r w:rsidRPr="00D40FE4">
        <w:rPr>
          <w:sz w:val="20"/>
        </w:rPr>
        <w:t>SkrytkaESP</w:t>
      </w:r>
      <w:proofErr w:type="spellEnd"/>
      <w:r w:rsidRPr="00D40FE4">
        <w:rPr>
          <w:sz w:val="20"/>
        </w:rPr>
        <w:t>, w trybie półrocznym oraz na wniosek IOI do 31.12.2026 r.</w:t>
      </w:r>
    </w:p>
    <w:p w14:paraId="37FD945B" w14:textId="77777777" w:rsidR="002072F5" w:rsidRPr="00D40FE4" w:rsidRDefault="00207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szCs w:val="20"/>
        </w:rPr>
      </w:pPr>
      <w:r w:rsidRPr="00D40FE4">
        <w:rPr>
          <w:b/>
          <w:sz w:val="20"/>
          <w:szCs w:val="20"/>
        </w:rPr>
        <w:t>§</w:t>
      </w:r>
      <w:r w:rsidR="00783004" w:rsidRPr="00D40FE4">
        <w:rPr>
          <w:b/>
          <w:sz w:val="20"/>
          <w:szCs w:val="20"/>
        </w:rPr>
        <w:t xml:space="preserve"> 1</w:t>
      </w:r>
      <w:r w:rsidR="00822FEE" w:rsidRPr="00D40FE4">
        <w:rPr>
          <w:b/>
          <w:sz w:val="20"/>
          <w:szCs w:val="20"/>
        </w:rPr>
        <w:t>9</w:t>
      </w:r>
    </w:p>
    <w:p w14:paraId="16312627" w14:textId="77777777" w:rsidR="007651B4" w:rsidRPr="00D40FE4" w:rsidRDefault="00AB6819" w:rsidP="008E27F7">
      <w:pPr>
        <w:numPr>
          <w:ilvl w:val="0"/>
          <w:numId w:val="30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sz w:val="20"/>
        </w:rPr>
      </w:pPr>
      <w:r w:rsidRPr="00D40FE4">
        <w:rPr>
          <w:sz w:val="20"/>
        </w:rPr>
        <w:t>OOW nie może przenieść na inny podmiot praw lub obowiązków wynikających z Umowy bez uprzedniej zgody IOI. Wniosek i stanowisko w sprawie zgody IOI sporządzane są w formie pisemnej pod rygorem nieważności.</w:t>
      </w:r>
    </w:p>
    <w:p w14:paraId="76915765" w14:textId="4D500522" w:rsidR="007651B4" w:rsidRPr="00D40FE4" w:rsidRDefault="007651B4" w:rsidP="007651B4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</w:t>
      </w:r>
      <w:r w:rsidR="00822FEE" w:rsidRPr="00D40FE4">
        <w:rPr>
          <w:b/>
          <w:sz w:val="20"/>
          <w:szCs w:val="20"/>
        </w:rPr>
        <w:t>20</w:t>
      </w:r>
    </w:p>
    <w:p w14:paraId="40D2A47E" w14:textId="2D9BCF04" w:rsidR="007B1A55" w:rsidRPr="00D40FE4" w:rsidRDefault="005D136E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</w:rPr>
        <w:t>Strony oświadczają, że przetwarzają dane osobowe zgodnie z przepisami rozporządzenia Parlamentu Europejskiego i Rady (UE) 2016/679 z dnia 27 kwietnia 2016 r. w sprawie ochrony osób fizycznych w</w:t>
      </w:r>
      <w:r w:rsidR="007B1A55" w:rsidRPr="00D40FE4">
        <w:rPr>
          <w:sz w:val="20"/>
          <w:szCs w:val="20"/>
        </w:rPr>
        <w:t> </w:t>
      </w:r>
      <w:r w:rsidRPr="00D40FE4">
        <w:rPr>
          <w:sz w:val="20"/>
        </w:rPr>
        <w:t xml:space="preserve">związku z przetwarzaniem danych osobowych i w sprawie swobodnego przepływu takich danych oraz uchylenia dyrektywy 95/46/WE (ogólne rozporządzenie o ochronie danych) („RODO”) oraz zgodnie </w:t>
      </w:r>
      <w:r w:rsidRPr="00D40FE4">
        <w:rPr>
          <w:sz w:val="20"/>
        </w:rPr>
        <w:lastRenderedPageBreak/>
        <w:t>z</w:t>
      </w:r>
      <w:r w:rsidR="007B1A55" w:rsidRPr="00D40FE4">
        <w:rPr>
          <w:sz w:val="20"/>
          <w:szCs w:val="20"/>
        </w:rPr>
        <w:t> </w:t>
      </w:r>
      <w:r w:rsidRPr="00D40FE4">
        <w:rPr>
          <w:sz w:val="20"/>
        </w:rPr>
        <w:t>obowiązującymi przepisami prawa dotyczącymi ochrony danych osobowych, a także decyzjami administracyjnymi oraz wytycznymi/zaleceniami w tym zakresie.</w:t>
      </w:r>
    </w:p>
    <w:p w14:paraId="6BFD57B4" w14:textId="4D61A7CA" w:rsidR="007B1A55" w:rsidRPr="00D40FE4" w:rsidRDefault="00BE019D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</w:rPr>
        <w:t>W wyniku udostępniania danych osobowych Strona pozyskująca dane staje się ich samodzielnym Administratorem, odrębnym od Strony udostępniającej, na mocy art. 14lzk ustawy.</w:t>
      </w:r>
    </w:p>
    <w:p w14:paraId="711A7DBD" w14:textId="78C7571E" w:rsidR="00FA1E30" w:rsidRPr="00D40FE4" w:rsidRDefault="005D136E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</w:rPr>
        <w:t xml:space="preserve">Udostępnione dane osobowe mają służyć wyłącznie do realizacji zadań związanych z planem rozwojowym na mocy art. 14lzm </w:t>
      </w:r>
      <w:r w:rsidR="000D6F68" w:rsidRPr="00D40FE4">
        <w:rPr>
          <w:sz w:val="20"/>
          <w:szCs w:val="20"/>
        </w:rPr>
        <w:t>u</w:t>
      </w:r>
      <w:r w:rsidR="00D92637" w:rsidRPr="00D40FE4">
        <w:rPr>
          <w:sz w:val="20"/>
          <w:szCs w:val="20"/>
        </w:rPr>
        <w:t>stawy</w:t>
      </w:r>
      <w:r w:rsidR="00D92637" w:rsidRPr="00D40FE4">
        <w:rPr>
          <w:sz w:val="20"/>
        </w:rPr>
        <w:t>.</w:t>
      </w:r>
    </w:p>
    <w:p w14:paraId="2056A47D" w14:textId="4943E30F" w:rsidR="00FA1E30" w:rsidRPr="00D40FE4" w:rsidRDefault="005D136E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</w:rPr>
        <w:t>Strony są zobowiązane do wzajemnego informowania się w formie pisemnej o konieczności zmiany maksymalnego zakresu udostępnianych danych</w:t>
      </w:r>
      <w:r w:rsidR="00BE019D" w:rsidRPr="00D40FE4">
        <w:rPr>
          <w:sz w:val="20"/>
        </w:rPr>
        <w:t xml:space="preserve">, wskazanego w </w:t>
      </w:r>
      <w:r w:rsidR="00BE019D" w:rsidRPr="00D40FE4">
        <w:rPr>
          <w:sz w:val="20"/>
          <w:szCs w:val="20"/>
        </w:rPr>
        <w:t>zał</w:t>
      </w:r>
      <w:r w:rsidR="00653E16" w:rsidRPr="00D40FE4">
        <w:rPr>
          <w:sz w:val="20"/>
          <w:szCs w:val="20"/>
        </w:rPr>
        <w:t>ą</w:t>
      </w:r>
      <w:r w:rsidR="00BE019D" w:rsidRPr="00D40FE4">
        <w:rPr>
          <w:sz w:val="20"/>
          <w:szCs w:val="20"/>
        </w:rPr>
        <w:t>czniku</w:t>
      </w:r>
      <w:r w:rsidR="00BE019D" w:rsidRPr="00D40FE4">
        <w:rPr>
          <w:sz w:val="20"/>
        </w:rPr>
        <w:t xml:space="preserve"> nr </w:t>
      </w:r>
      <w:r w:rsidR="002C3EF2" w:rsidRPr="00D40FE4">
        <w:rPr>
          <w:sz w:val="20"/>
          <w:szCs w:val="20"/>
        </w:rPr>
        <w:t>2</w:t>
      </w:r>
      <w:r w:rsidR="00BE019D" w:rsidRPr="00D40FE4">
        <w:rPr>
          <w:sz w:val="20"/>
        </w:rPr>
        <w:t xml:space="preserve"> do niniejszej </w:t>
      </w:r>
      <w:r w:rsidR="00804ECA" w:rsidRPr="00D40FE4">
        <w:rPr>
          <w:sz w:val="20"/>
          <w:szCs w:val="20"/>
        </w:rPr>
        <w:t>U</w:t>
      </w:r>
      <w:r w:rsidR="00BE019D" w:rsidRPr="00D40FE4">
        <w:rPr>
          <w:sz w:val="20"/>
          <w:szCs w:val="20"/>
        </w:rPr>
        <w:t>mowy</w:t>
      </w:r>
      <w:r w:rsidR="009360CD" w:rsidRPr="00D40FE4">
        <w:rPr>
          <w:sz w:val="20"/>
          <w:szCs w:val="20"/>
        </w:rPr>
        <w:t>,</w:t>
      </w:r>
      <w:r w:rsidRPr="00D40FE4">
        <w:rPr>
          <w:sz w:val="20"/>
        </w:rPr>
        <w:t xml:space="preserve"> przed jej dokonaniem oraz dokumentowanie tej zmiany i jej przyczyny. Zmiana ta nie wymaga sporządzania aneksu do niniejszej umowy.</w:t>
      </w:r>
    </w:p>
    <w:p w14:paraId="36F10762" w14:textId="4C6AA57E" w:rsidR="00FA1E30" w:rsidRPr="00D40FE4" w:rsidRDefault="00FA1E30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</w:rPr>
        <w:t>S</w:t>
      </w:r>
      <w:r w:rsidR="00BE019D" w:rsidRPr="00D40FE4">
        <w:rPr>
          <w:sz w:val="20"/>
        </w:rPr>
        <w:t>trony mogą udostępniać dane innym podmiotom, o których mowa w art. 14lzl ustawy w zakresie niezbędnym do realizacji zadań związanych z wdrażaniem planu rozwojowego, określonym w przepisach prawa lub Umowie oraz organom Unii Europejskiej w celach określonych w art. 22 ust. 2 lit. d rozporządzenia 2021/241. W pozostałych przypadkach Strony mogą przekazać dane osobowe do organów publicznych i urzędów państwowych lub innych podmiotów upoważnionych na podstawie przepisów prawa.</w:t>
      </w:r>
    </w:p>
    <w:p w14:paraId="57B50860" w14:textId="69BE29FF" w:rsidR="00BE019D" w:rsidRPr="00D40FE4" w:rsidRDefault="00A959C7" w:rsidP="008E27F7">
      <w:pPr>
        <w:numPr>
          <w:ilvl w:val="0"/>
          <w:numId w:val="32"/>
        </w:numPr>
        <w:tabs>
          <w:tab w:val="clear" w:pos="360"/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sz w:val="20"/>
        </w:rPr>
      </w:pPr>
      <w:r w:rsidRPr="00D40FE4">
        <w:rPr>
          <w:sz w:val="20"/>
          <w:szCs w:val="20"/>
        </w:rPr>
        <w:t>OOW</w:t>
      </w:r>
      <w:r w:rsidRPr="00D40FE4">
        <w:rPr>
          <w:sz w:val="20"/>
        </w:rPr>
        <w:t xml:space="preserve"> </w:t>
      </w:r>
      <w:r w:rsidR="00BE019D" w:rsidRPr="00D40FE4">
        <w:rPr>
          <w:sz w:val="20"/>
        </w:rPr>
        <w:t xml:space="preserve">zrealizuje obowiązek informacyjny z art. 14 RODO w imieniu </w:t>
      </w:r>
      <w:r w:rsidRPr="00D40FE4">
        <w:rPr>
          <w:sz w:val="20"/>
          <w:szCs w:val="20"/>
        </w:rPr>
        <w:t>IK</w:t>
      </w:r>
      <w:r w:rsidRPr="00D40FE4">
        <w:rPr>
          <w:sz w:val="20"/>
        </w:rPr>
        <w:t xml:space="preserve"> i </w:t>
      </w:r>
      <w:r w:rsidRPr="00D40FE4">
        <w:rPr>
          <w:sz w:val="20"/>
          <w:szCs w:val="20"/>
        </w:rPr>
        <w:t>IOI</w:t>
      </w:r>
      <w:r w:rsidR="00BE019D" w:rsidRPr="00D40FE4">
        <w:rPr>
          <w:sz w:val="20"/>
        </w:rPr>
        <w:t xml:space="preserve">, wobec osób, których dane udostępnia </w:t>
      </w:r>
      <w:r w:rsidRPr="00D40FE4">
        <w:rPr>
          <w:sz w:val="20"/>
          <w:szCs w:val="20"/>
        </w:rPr>
        <w:t>IOI</w:t>
      </w:r>
      <w:r w:rsidR="00BE019D" w:rsidRPr="00D40FE4">
        <w:rPr>
          <w:sz w:val="20"/>
        </w:rPr>
        <w:t xml:space="preserve"> i przedłoży tym osobom klauzulę informacyjną, której wzór wskazany został</w:t>
      </w:r>
      <w:r w:rsidR="002D7AB4" w:rsidRPr="00D40FE4">
        <w:rPr>
          <w:sz w:val="20"/>
        </w:rPr>
        <w:t xml:space="preserve"> w</w:t>
      </w:r>
      <w:r w:rsidR="00194EC3" w:rsidRPr="00D40FE4">
        <w:rPr>
          <w:sz w:val="20"/>
        </w:rPr>
        <w:t xml:space="preserve"> </w:t>
      </w:r>
      <w:r w:rsidR="00797940" w:rsidRPr="00D40FE4">
        <w:rPr>
          <w:sz w:val="20"/>
          <w:szCs w:val="20"/>
        </w:rPr>
        <w:t>załączniku nr 3 do Umowy</w:t>
      </w:r>
      <w:r w:rsidR="00BE019D" w:rsidRPr="00D40FE4">
        <w:rPr>
          <w:sz w:val="20"/>
          <w:szCs w:val="20"/>
        </w:rPr>
        <w:t xml:space="preserve">, </w:t>
      </w:r>
      <w:r w:rsidR="00BE019D" w:rsidRPr="00D40FE4">
        <w:rPr>
          <w:sz w:val="20"/>
        </w:rPr>
        <w:t xml:space="preserve">zgodnie z zasadą rozliczalności. Zaproponowana klauzula, stanowiąca załącznik nr </w:t>
      </w:r>
      <w:r w:rsidR="002C3EF2" w:rsidRPr="00D40FE4">
        <w:rPr>
          <w:sz w:val="20"/>
          <w:szCs w:val="20"/>
        </w:rPr>
        <w:t>3</w:t>
      </w:r>
      <w:r w:rsidR="00BE019D" w:rsidRPr="00D40FE4">
        <w:rPr>
          <w:sz w:val="20"/>
        </w:rPr>
        <w:t xml:space="preserve"> do niniejszej Umowy, po dokonaniu odpowiednich zmian może służyć jako wzór dla </w:t>
      </w:r>
      <w:r w:rsidR="00835630" w:rsidRPr="00D40FE4">
        <w:rPr>
          <w:sz w:val="20"/>
          <w:szCs w:val="20"/>
        </w:rPr>
        <w:t>OOW</w:t>
      </w:r>
      <w:r w:rsidR="00BE019D" w:rsidRPr="00D40FE4">
        <w:rPr>
          <w:sz w:val="20"/>
        </w:rPr>
        <w:t xml:space="preserve"> do informowania w swoim imieniu osób, których dane przetwarza w ramach</w:t>
      </w:r>
      <w:r w:rsidR="00797940" w:rsidRPr="00D40FE4">
        <w:rPr>
          <w:sz w:val="20"/>
        </w:rPr>
        <w:t xml:space="preserve"> </w:t>
      </w:r>
      <w:r w:rsidR="00797940" w:rsidRPr="00D40FE4">
        <w:rPr>
          <w:sz w:val="20"/>
          <w:szCs w:val="20"/>
        </w:rPr>
        <w:t>Przedsięwzięcia</w:t>
      </w:r>
      <w:r w:rsidR="00BE019D" w:rsidRPr="00D40FE4">
        <w:rPr>
          <w:sz w:val="20"/>
        </w:rPr>
        <w:t>.</w:t>
      </w:r>
    </w:p>
    <w:p w14:paraId="570F398B" w14:textId="77777777" w:rsidR="005D136E" w:rsidRPr="00D40FE4" w:rsidRDefault="005D136E" w:rsidP="00DB04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</w:p>
    <w:p w14:paraId="7E1F6E32" w14:textId="77777777" w:rsidR="002072F5" w:rsidRPr="00D40FE4" w:rsidRDefault="00207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2</w:t>
      </w:r>
      <w:r w:rsidR="00822FEE" w:rsidRPr="00D40FE4">
        <w:rPr>
          <w:b/>
          <w:sz w:val="20"/>
        </w:rPr>
        <w:t>1</w:t>
      </w:r>
    </w:p>
    <w:p w14:paraId="16D3792A" w14:textId="78FF91C7" w:rsidR="002072F5" w:rsidRPr="00D40FE4" w:rsidRDefault="007043FF" w:rsidP="009879E5">
      <w:pPr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>Umowa może zostać rozwiązana za porozumieniem Stron w formie pise</w:t>
      </w:r>
      <w:r w:rsidR="003754CB" w:rsidRPr="00D40FE4">
        <w:rPr>
          <w:sz w:val="20"/>
        </w:rPr>
        <w:t>mnej pod rygorem nieważności</w:t>
      </w:r>
      <w:r w:rsidR="000F1FDB" w:rsidRPr="00D40FE4">
        <w:rPr>
          <w:sz w:val="20"/>
          <w:szCs w:val="20"/>
        </w:rPr>
        <w:t>,</w:t>
      </w:r>
      <w:r w:rsidR="003754CB" w:rsidRPr="00D40FE4">
        <w:rPr>
          <w:sz w:val="20"/>
          <w:szCs w:val="20"/>
        </w:rPr>
        <w:t> </w:t>
      </w:r>
      <w:r w:rsidR="005E4A94" w:rsidRPr="00D40FE4">
        <w:rPr>
          <w:sz w:val="20"/>
          <w:szCs w:val="20"/>
        </w:rPr>
        <w:t>z </w:t>
      </w:r>
      <w:r w:rsidRPr="00D40FE4">
        <w:rPr>
          <w:sz w:val="20"/>
        </w:rPr>
        <w:t xml:space="preserve">zastrzeżeniem § </w:t>
      </w:r>
      <w:r w:rsidR="00AE389E" w:rsidRPr="00D40FE4">
        <w:rPr>
          <w:sz w:val="20"/>
        </w:rPr>
        <w:t>10</w:t>
      </w:r>
      <w:r w:rsidRPr="00D40FE4">
        <w:rPr>
          <w:sz w:val="20"/>
        </w:rPr>
        <w:t xml:space="preserve"> ust. </w:t>
      </w:r>
      <w:r w:rsidR="00AE389E" w:rsidRPr="00D40FE4">
        <w:rPr>
          <w:sz w:val="20"/>
        </w:rPr>
        <w:t xml:space="preserve">4 </w:t>
      </w:r>
      <w:r w:rsidRPr="00D40FE4">
        <w:rPr>
          <w:sz w:val="20"/>
        </w:rPr>
        <w:t>Umowy</w:t>
      </w:r>
      <w:r w:rsidR="00787856" w:rsidRPr="00D40FE4">
        <w:rPr>
          <w:sz w:val="20"/>
        </w:rPr>
        <w:t>.</w:t>
      </w:r>
      <w:r w:rsidRPr="00D40FE4">
        <w:rPr>
          <w:sz w:val="20"/>
        </w:rPr>
        <w:t xml:space="preserve"> </w:t>
      </w:r>
      <w:r w:rsidR="00787856" w:rsidRPr="00D40FE4">
        <w:rPr>
          <w:sz w:val="20"/>
        </w:rPr>
        <w:t>W</w:t>
      </w:r>
      <w:r w:rsidR="000533AA" w:rsidRPr="00D40FE4">
        <w:rPr>
          <w:sz w:val="20"/>
        </w:rPr>
        <w:t xml:space="preserve"> </w:t>
      </w:r>
      <w:bookmarkStart w:id="11" w:name="_Hlk140048610"/>
      <w:r w:rsidRPr="00D40FE4">
        <w:rPr>
          <w:sz w:val="20"/>
          <w:szCs w:val="20"/>
        </w:rPr>
        <w:t>porozum</w:t>
      </w:r>
      <w:r w:rsidR="00653E16" w:rsidRPr="00D40FE4">
        <w:rPr>
          <w:sz w:val="20"/>
          <w:szCs w:val="20"/>
        </w:rPr>
        <w:t>ie</w:t>
      </w:r>
      <w:r w:rsidRPr="00D40FE4">
        <w:rPr>
          <w:sz w:val="20"/>
          <w:szCs w:val="20"/>
        </w:rPr>
        <w:t>niu</w:t>
      </w:r>
      <w:r w:rsidRPr="00D40FE4">
        <w:rPr>
          <w:sz w:val="20"/>
        </w:rPr>
        <w:t xml:space="preserve"> </w:t>
      </w:r>
      <w:bookmarkEnd w:id="11"/>
      <w:r w:rsidRPr="00D40FE4">
        <w:rPr>
          <w:sz w:val="20"/>
        </w:rPr>
        <w:t>o rozwiązaniu Umowy Strony ustalają zasady, na jakich następuje zwrot wsparcia otrzymanego przez OOW.</w:t>
      </w:r>
    </w:p>
    <w:p w14:paraId="49DC039E" w14:textId="77777777" w:rsidR="002072F5" w:rsidRPr="00D40FE4" w:rsidRDefault="00207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0"/>
          <w:szCs w:val="20"/>
        </w:rPr>
      </w:pPr>
    </w:p>
    <w:p w14:paraId="1883A98E" w14:textId="77777777" w:rsidR="002072F5" w:rsidRPr="00D40FE4" w:rsidRDefault="00207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  <w:szCs w:val="20"/>
        </w:rPr>
      </w:pPr>
      <w:r w:rsidRPr="00D40FE4">
        <w:rPr>
          <w:b/>
          <w:sz w:val="20"/>
          <w:szCs w:val="20"/>
        </w:rPr>
        <w:t>§</w:t>
      </w:r>
      <w:r w:rsidR="00783004" w:rsidRPr="00D40FE4">
        <w:rPr>
          <w:b/>
          <w:sz w:val="20"/>
          <w:szCs w:val="20"/>
        </w:rPr>
        <w:t xml:space="preserve"> 2</w:t>
      </w:r>
      <w:r w:rsidR="00822FEE" w:rsidRPr="00D40FE4">
        <w:rPr>
          <w:b/>
          <w:sz w:val="20"/>
          <w:szCs w:val="20"/>
        </w:rPr>
        <w:t>2</w:t>
      </w:r>
    </w:p>
    <w:p w14:paraId="0E0C684F" w14:textId="77777777" w:rsidR="00836278" w:rsidRPr="00D40FE4" w:rsidRDefault="00836278" w:rsidP="00F53E46">
      <w:pPr>
        <w:pStyle w:val="Teksttreci20"/>
        <w:numPr>
          <w:ilvl w:val="0"/>
          <w:numId w:val="12"/>
        </w:numPr>
        <w:shd w:val="clear" w:color="auto" w:fill="auto"/>
        <w:tabs>
          <w:tab w:val="left" w:pos="262"/>
        </w:tabs>
        <w:spacing w:after="0" w:line="504" w:lineRule="exact"/>
        <w:ind w:firstLine="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Umowa może być rozwiązana przez </w:t>
      </w:r>
      <w:r w:rsidR="00680BC3" w:rsidRPr="00D40FE4">
        <w:rPr>
          <w:rFonts w:ascii="Lato" w:hAnsi="Lato"/>
          <w:sz w:val="20"/>
          <w:szCs w:val="20"/>
        </w:rPr>
        <w:t>IOI</w:t>
      </w:r>
      <w:r w:rsidRPr="00D40FE4">
        <w:rPr>
          <w:rFonts w:ascii="Lato" w:hAnsi="Lato"/>
          <w:sz w:val="20"/>
          <w:szCs w:val="20"/>
        </w:rPr>
        <w:t xml:space="preserve"> ze skutkiem natychmiastowym w przypadku:</w:t>
      </w:r>
    </w:p>
    <w:p w14:paraId="0D0A4943" w14:textId="15A45835" w:rsidR="00836278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06"/>
        </w:tabs>
        <w:spacing w:after="172" w:line="264" w:lineRule="exact"/>
        <w:ind w:left="600" w:hanging="28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>wykorzystywania udzielonego wsparcia niezgodnie z przeznaczeniem lub pobrania w nadmiernej wysokości lub nienależnie, tj. bez podstawy prawnej;</w:t>
      </w:r>
    </w:p>
    <w:p w14:paraId="5EA94968" w14:textId="7D889D86" w:rsidR="00836278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0" w:line="274" w:lineRule="exact"/>
        <w:ind w:left="600" w:hanging="28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nieterminowego oraz nienależytego wykonywania </w:t>
      </w:r>
      <w:r w:rsidR="008D69C6" w:rsidRPr="00D40FE4">
        <w:rPr>
          <w:rFonts w:ascii="Lato" w:hAnsi="Lato"/>
          <w:sz w:val="20"/>
          <w:szCs w:val="20"/>
        </w:rPr>
        <w:t>U</w:t>
      </w:r>
      <w:r w:rsidRPr="00D40FE4">
        <w:rPr>
          <w:rFonts w:ascii="Lato" w:hAnsi="Lato"/>
          <w:sz w:val="20"/>
          <w:szCs w:val="20"/>
        </w:rPr>
        <w:t xml:space="preserve">mowy, w szczególności zmniejszenia zakresu rzeczowego realizowanego </w:t>
      </w:r>
      <w:r w:rsidR="00943D40" w:rsidRPr="00D40FE4">
        <w:rPr>
          <w:rFonts w:ascii="Lato" w:hAnsi="Lato"/>
          <w:sz w:val="20"/>
          <w:szCs w:val="20"/>
        </w:rPr>
        <w:t>P</w:t>
      </w:r>
      <w:r w:rsidRPr="00D40FE4">
        <w:rPr>
          <w:rFonts w:ascii="Lato" w:hAnsi="Lato"/>
          <w:sz w:val="20"/>
          <w:szCs w:val="20"/>
        </w:rPr>
        <w:t>rzedsięwzięcia</w:t>
      </w:r>
      <w:r w:rsidR="00330EDF" w:rsidRPr="00D40FE4">
        <w:rPr>
          <w:rFonts w:ascii="Lato" w:hAnsi="Lato"/>
          <w:sz w:val="20"/>
          <w:szCs w:val="20"/>
        </w:rPr>
        <w:t xml:space="preserve">, </w:t>
      </w:r>
      <w:r w:rsidR="000B4CE5" w:rsidRPr="00D40FE4">
        <w:rPr>
          <w:rFonts w:ascii="Lato" w:hAnsi="Lato"/>
          <w:sz w:val="20"/>
          <w:szCs w:val="20"/>
        </w:rPr>
        <w:t>nieosiągnięcia wskaźników</w:t>
      </w:r>
      <w:r w:rsidR="00421C27" w:rsidRPr="00D40FE4">
        <w:rPr>
          <w:rFonts w:ascii="Lato" w:hAnsi="Lato"/>
          <w:sz w:val="20"/>
          <w:szCs w:val="20"/>
        </w:rPr>
        <w:t>,</w:t>
      </w:r>
      <w:r w:rsidR="000B4CE5" w:rsidRPr="00D40FE4">
        <w:rPr>
          <w:rFonts w:ascii="Lato" w:hAnsi="Lato"/>
          <w:sz w:val="20"/>
          <w:szCs w:val="20"/>
        </w:rPr>
        <w:t xml:space="preserve"> o których mowa w </w:t>
      </w:r>
      <w:r w:rsidR="00330EDF" w:rsidRPr="00D40FE4">
        <w:rPr>
          <w:rFonts w:ascii="Lato" w:hAnsi="Lato"/>
          <w:sz w:val="20"/>
          <w:szCs w:val="20"/>
        </w:rPr>
        <w:t>§ 6 ust. 4</w:t>
      </w:r>
      <w:r w:rsidR="00787856" w:rsidRPr="00D40FE4">
        <w:rPr>
          <w:rFonts w:ascii="Lato" w:hAnsi="Lato"/>
          <w:sz w:val="20"/>
          <w:szCs w:val="20"/>
        </w:rPr>
        <w:t xml:space="preserve"> </w:t>
      </w:r>
      <w:r w:rsidR="009B40BD" w:rsidRPr="00D40FE4">
        <w:rPr>
          <w:rFonts w:ascii="Lato" w:hAnsi="Lato"/>
          <w:sz w:val="20"/>
          <w:szCs w:val="20"/>
        </w:rPr>
        <w:t xml:space="preserve">Umowy </w:t>
      </w:r>
      <w:r w:rsidR="00787856" w:rsidRPr="00D40FE4">
        <w:rPr>
          <w:rFonts w:ascii="Lato" w:hAnsi="Lato"/>
          <w:sz w:val="20"/>
          <w:szCs w:val="20"/>
        </w:rPr>
        <w:t>lub</w:t>
      </w:r>
      <w:r w:rsidR="00C64673" w:rsidRPr="00D40FE4">
        <w:rPr>
          <w:rFonts w:ascii="Lato" w:hAnsi="Lato"/>
          <w:sz w:val="20"/>
          <w:szCs w:val="20"/>
        </w:rPr>
        <w:t xml:space="preserve"> nieosiągnięci</w:t>
      </w:r>
      <w:r w:rsidR="00823CFA" w:rsidRPr="00D40FE4">
        <w:rPr>
          <w:rFonts w:ascii="Lato" w:hAnsi="Lato"/>
          <w:sz w:val="20"/>
          <w:szCs w:val="20"/>
        </w:rPr>
        <w:t>a</w:t>
      </w:r>
      <w:r w:rsidR="00C64673" w:rsidRPr="00D40FE4">
        <w:rPr>
          <w:rFonts w:ascii="Lato" w:hAnsi="Lato"/>
          <w:sz w:val="20"/>
          <w:szCs w:val="20"/>
        </w:rPr>
        <w:t xml:space="preserve"> redukcji zużycia energii pierwotnej w budynku określonym w § 6 ust. 1 </w:t>
      </w:r>
      <w:r w:rsidR="009B40BD" w:rsidRPr="00D40FE4">
        <w:rPr>
          <w:rFonts w:ascii="Lato" w:hAnsi="Lato"/>
          <w:sz w:val="20"/>
          <w:szCs w:val="20"/>
        </w:rPr>
        <w:t xml:space="preserve">Umowy </w:t>
      </w:r>
      <w:r w:rsidR="00C64673" w:rsidRPr="00D40FE4">
        <w:rPr>
          <w:rFonts w:ascii="Lato" w:hAnsi="Lato"/>
          <w:sz w:val="20"/>
          <w:szCs w:val="20"/>
        </w:rPr>
        <w:t>o co najmniej 30%;</w:t>
      </w:r>
    </w:p>
    <w:p w14:paraId="1F721238" w14:textId="6DFE1CC8" w:rsidR="00836278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4" w:line="274" w:lineRule="exact"/>
        <w:ind w:left="600" w:hanging="28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przekazania przez </w:t>
      </w:r>
      <w:r w:rsidR="00680BC3" w:rsidRPr="00D40FE4">
        <w:rPr>
          <w:rFonts w:ascii="Lato" w:hAnsi="Lato"/>
          <w:sz w:val="20"/>
          <w:szCs w:val="20"/>
        </w:rPr>
        <w:t>OOW</w:t>
      </w:r>
      <w:r w:rsidRPr="00D40FE4">
        <w:rPr>
          <w:rFonts w:ascii="Lato" w:hAnsi="Lato"/>
          <w:sz w:val="20"/>
          <w:szCs w:val="20"/>
        </w:rPr>
        <w:t xml:space="preserve"> części lub całości wsparcia osobie trzeciej w sposób niezgodny z niniejszą </w:t>
      </w:r>
      <w:r w:rsidR="009B40BD" w:rsidRPr="00D40FE4">
        <w:rPr>
          <w:rFonts w:ascii="Lato" w:hAnsi="Lato"/>
          <w:sz w:val="20"/>
          <w:szCs w:val="20"/>
        </w:rPr>
        <w:t>U</w:t>
      </w:r>
      <w:r w:rsidRPr="00D40FE4">
        <w:rPr>
          <w:rFonts w:ascii="Lato" w:hAnsi="Lato"/>
          <w:sz w:val="20"/>
          <w:szCs w:val="20"/>
        </w:rPr>
        <w:t>mową;</w:t>
      </w:r>
    </w:p>
    <w:p w14:paraId="7631B659" w14:textId="31E18AAD" w:rsidR="00836278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0" w:line="269" w:lineRule="exact"/>
        <w:ind w:left="600" w:hanging="28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nieprzedłożenia przez </w:t>
      </w:r>
      <w:r w:rsidR="00680BC3" w:rsidRPr="00D40FE4">
        <w:rPr>
          <w:rFonts w:ascii="Lato" w:hAnsi="Lato"/>
          <w:sz w:val="20"/>
          <w:szCs w:val="20"/>
        </w:rPr>
        <w:t>OOW</w:t>
      </w:r>
      <w:r w:rsidRPr="00D40FE4">
        <w:rPr>
          <w:rFonts w:ascii="Lato" w:hAnsi="Lato"/>
          <w:sz w:val="20"/>
          <w:szCs w:val="20"/>
        </w:rPr>
        <w:t xml:space="preserve"> sprawozdania z wykonania </w:t>
      </w:r>
      <w:r w:rsidR="00330EDF" w:rsidRPr="00D40FE4">
        <w:rPr>
          <w:rFonts w:ascii="Lato" w:hAnsi="Lato"/>
          <w:sz w:val="20"/>
          <w:szCs w:val="20"/>
        </w:rPr>
        <w:t>P</w:t>
      </w:r>
      <w:r w:rsidRPr="00D40FE4">
        <w:rPr>
          <w:rFonts w:ascii="Lato" w:hAnsi="Lato"/>
          <w:sz w:val="20"/>
          <w:szCs w:val="20"/>
        </w:rPr>
        <w:t xml:space="preserve">rzedsięwzięcia </w:t>
      </w:r>
      <w:r w:rsidR="00E40CF2" w:rsidRPr="00D40FE4">
        <w:rPr>
          <w:rFonts w:ascii="Lato" w:hAnsi="Lato"/>
          <w:sz w:val="20"/>
          <w:szCs w:val="20"/>
        </w:rPr>
        <w:t xml:space="preserve">(wniosku końcowego) </w:t>
      </w:r>
      <w:r w:rsidR="005E4A94" w:rsidRPr="00D40FE4">
        <w:rPr>
          <w:rFonts w:ascii="Lato" w:hAnsi="Lato"/>
          <w:sz w:val="20"/>
          <w:szCs w:val="20"/>
        </w:rPr>
        <w:t>w </w:t>
      </w:r>
      <w:r w:rsidRPr="00D40FE4">
        <w:rPr>
          <w:rFonts w:ascii="Lato" w:hAnsi="Lato"/>
          <w:sz w:val="20"/>
          <w:szCs w:val="20"/>
        </w:rPr>
        <w:t xml:space="preserve">terminie i na zasadach określonych w niniejszej </w:t>
      </w:r>
      <w:r w:rsidR="009B40BD" w:rsidRPr="00D40FE4">
        <w:rPr>
          <w:rFonts w:ascii="Lato" w:hAnsi="Lato"/>
          <w:sz w:val="20"/>
          <w:szCs w:val="20"/>
        </w:rPr>
        <w:t>U</w:t>
      </w:r>
      <w:r w:rsidRPr="00D40FE4">
        <w:rPr>
          <w:rFonts w:ascii="Lato" w:hAnsi="Lato"/>
          <w:sz w:val="20"/>
          <w:szCs w:val="20"/>
        </w:rPr>
        <w:t>mowie;</w:t>
      </w:r>
    </w:p>
    <w:p w14:paraId="6C2D6386" w14:textId="77777777" w:rsidR="00836278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76" w:line="269" w:lineRule="exact"/>
        <w:ind w:left="600" w:hanging="28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odmowy poddania się przez </w:t>
      </w:r>
      <w:r w:rsidR="00680BC3" w:rsidRPr="00D40FE4">
        <w:rPr>
          <w:rFonts w:ascii="Lato" w:hAnsi="Lato"/>
          <w:sz w:val="20"/>
          <w:szCs w:val="20"/>
        </w:rPr>
        <w:t>OOW</w:t>
      </w:r>
      <w:r w:rsidRPr="00D40FE4">
        <w:rPr>
          <w:rFonts w:ascii="Lato" w:hAnsi="Lato"/>
          <w:sz w:val="20"/>
          <w:szCs w:val="20"/>
        </w:rPr>
        <w:t xml:space="preserve"> kontroli albo niedoprowadzenia do usunięcia stwierdzonych nieprawidłowości przez </w:t>
      </w:r>
      <w:r w:rsidR="00680BC3" w:rsidRPr="00D40FE4">
        <w:rPr>
          <w:rFonts w:ascii="Lato" w:hAnsi="Lato"/>
          <w:sz w:val="20"/>
          <w:szCs w:val="20"/>
        </w:rPr>
        <w:t>OOW</w:t>
      </w:r>
      <w:r w:rsidRPr="00D40FE4">
        <w:rPr>
          <w:rFonts w:ascii="Lato" w:hAnsi="Lato"/>
          <w:sz w:val="20"/>
          <w:szCs w:val="20"/>
        </w:rPr>
        <w:t xml:space="preserve"> w terminie określonym przez </w:t>
      </w:r>
      <w:r w:rsidR="00680BC3" w:rsidRPr="00D40FE4">
        <w:rPr>
          <w:rFonts w:ascii="Lato" w:hAnsi="Lato"/>
          <w:sz w:val="20"/>
          <w:szCs w:val="20"/>
        </w:rPr>
        <w:t>IOI</w:t>
      </w:r>
      <w:r w:rsidRPr="00D40FE4">
        <w:rPr>
          <w:rFonts w:ascii="Lato" w:hAnsi="Lato"/>
          <w:sz w:val="20"/>
          <w:szCs w:val="20"/>
        </w:rPr>
        <w:t>;</w:t>
      </w:r>
    </w:p>
    <w:p w14:paraId="244FFACD" w14:textId="3491D787" w:rsidR="002768D6" w:rsidRPr="00D40FE4" w:rsidRDefault="00836278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8" w:line="274" w:lineRule="exact"/>
        <w:ind w:left="600" w:hanging="280"/>
        <w:jc w:val="both"/>
        <w:rPr>
          <w:rFonts w:ascii="Lato" w:hAnsi="Lato"/>
          <w:color w:val="000000"/>
          <w:sz w:val="20"/>
        </w:rPr>
      </w:pPr>
      <w:r w:rsidRPr="00D40FE4">
        <w:rPr>
          <w:rFonts w:ascii="Lato" w:hAnsi="Lato"/>
          <w:sz w:val="20"/>
          <w:szCs w:val="20"/>
        </w:rPr>
        <w:t xml:space="preserve">stwierdzenia, że wniosek </w:t>
      </w:r>
      <w:r w:rsidR="00FF1FF1" w:rsidRPr="00D40FE4">
        <w:rPr>
          <w:rFonts w:ascii="Lato" w:hAnsi="Lato"/>
          <w:sz w:val="20"/>
          <w:szCs w:val="20"/>
        </w:rPr>
        <w:t xml:space="preserve">o objęcie Przedsięwzięcia wsparciem </w:t>
      </w:r>
      <w:r w:rsidRPr="00D40FE4">
        <w:rPr>
          <w:rFonts w:ascii="Lato" w:hAnsi="Lato"/>
          <w:sz w:val="20"/>
          <w:szCs w:val="20"/>
        </w:rPr>
        <w:t xml:space="preserve">był nieważny lub został złożony przez </w:t>
      </w:r>
      <w:r w:rsidRPr="00D40FE4">
        <w:rPr>
          <w:rFonts w:ascii="Lato" w:hAnsi="Lato"/>
          <w:color w:val="000000"/>
          <w:sz w:val="20"/>
        </w:rPr>
        <w:t>osoby do tego nieuprawnione</w:t>
      </w:r>
      <w:r w:rsidR="00032CAA" w:rsidRPr="00D40FE4">
        <w:rPr>
          <w:rFonts w:ascii="Lato" w:hAnsi="Lato"/>
          <w:color w:val="000000"/>
          <w:sz w:val="20"/>
        </w:rPr>
        <w:t>;</w:t>
      </w:r>
    </w:p>
    <w:p w14:paraId="2B554C56" w14:textId="77777777" w:rsidR="00B94FC6" w:rsidRPr="00D40FE4" w:rsidRDefault="005A7A4C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8" w:line="274" w:lineRule="exact"/>
        <w:ind w:left="600" w:hanging="280"/>
        <w:jc w:val="both"/>
        <w:rPr>
          <w:rFonts w:ascii="Lato" w:hAnsi="Lato"/>
          <w:color w:val="000000"/>
          <w:sz w:val="20"/>
          <w:szCs w:val="20"/>
        </w:rPr>
      </w:pPr>
      <w:r w:rsidRPr="00D40FE4">
        <w:rPr>
          <w:rFonts w:ascii="Lato" w:hAnsi="Lato"/>
          <w:color w:val="000000"/>
          <w:sz w:val="20"/>
          <w:szCs w:val="20"/>
        </w:rPr>
        <w:t>wystąpienia</w:t>
      </w:r>
      <w:r w:rsidR="002768D6" w:rsidRPr="00D40FE4">
        <w:rPr>
          <w:rFonts w:ascii="Lato" w:hAnsi="Lato"/>
          <w:color w:val="000000"/>
          <w:sz w:val="20"/>
          <w:szCs w:val="20"/>
        </w:rPr>
        <w:t xml:space="preserve"> poważnej nieprawidłowoś</w:t>
      </w:r>
      <w:r w:rsidR="00B94FC6" w:rsidRPr="00D40FE4">
        <w:rPr>
          <w:rFonts w:ascii="Lato" w:hAnsi="Lato"/>
          <w:color w:val="000000"/>
          <w:sz w:val="20"/>
          <w:szCs w:val="20"/>
        </w:rPr>
        <w:t>ci;</w:t>
      </w:r>
    </w:p>
    <w:p w14:paraId="025E4C1F" w14:textId="77777777" w:rsidR="00B94FC6" w:rsidRPr="00D40FE4" w:rsidRDefault="00B94FC6" w:rsidP="00F53E46">
      <w:pPr>
        <w:pStyle w:val="Teksttreci20"/>
        <w:numPr>
          <w:ilvl w:val="0"/>
          <w:numId w:val="13"/>
        </w:numPr>
        <w:shd w:val="clear" w:color="auto" w:fill="auto"/>
        <w:tabs>
          <w:tab w:val="left" w:pos="630"/>
        </w:tabs>
        <w:spacing w:after="188" w:line="274" w:lineRule="exact"/>
        <w:ind w:left="600" w:hanging="280"/>
        <w:jc w:val="both"/>
        <w:rPr>
          <w:rFonts w:ascii="Lato" w:hAnsi="Lato"/>
          <w:color w:val="000000"/>
          <w:sz w:val="20"/>
          <w:szCs w:val="20"/>
        </w:rPr>
      </w:pPr>
      <w:r w:rsidRPr="00D40FE4">
        <w:rPr>
          <w:rFonts w:ascii="Lato" w:hAnsi="Lato"/>
          <w:color w:val="000000"/>
          <w:sz w:val="20"/>
          <w:szCs w:val="20"/>
        </w:rPr>
        <w:t xml:space="preserve">złożenia przez OOW dokumentów wykazujących znamiona poświadczenia nieprawdy w celu </w:t>
      </w:r>
      <w:r w:rsidRPr="00D40FE4">
        <w:rPr>
          <w:rFonts w:ascii="Lato" w:hAnsi="Lato"/>
          <w:color w:val="000000"/>
          <w:sz w:val="20"/>
          <w:szCs w:val="20"/>
        </w:rPr>
        <w:lastRenderedPageBreak/>
        <w:t>uzyskania wsparcia lub podania nieprawdziwych informacji we wniosku o objęcie Przedsięwzięcia wsparciem.</w:t>
      </w:r>
    </w:p>
    <w:p w14:paraId="769B02AC" w14:textId="3B81761A" w:rsidR="002072F5" w:rsidRPr="00D40FE4" w:rsidRDefault="00783004" w:rsidP="00032CAA">
      <w:pPr>
        <w:pStyle w:val="Teksttreci20"/>
        <w:shd w:val="clear" w:color="auto" w:fill="auto"/>
        <w:tabs>
          <w:tab w:val="left" w:pos="286"/>
        </w:tabs>
        <w:spacing w:after="199" w:line="264" w:lineRule="exact"/>
        <w:ind w:firstLine="0"/>
        <w:jc w:val="both"/>
        <w:rPr>
          <w:rFonts w:ascii="Lato" w:hAnsi="Lato"/>
          <w:sz w:val="20"/>
          <w:szCs w:val="20"/>
        </w:rPr>
      </w:pPr>
      <w:r w:rsidRPr="00D40FE4">
        <w:rPr>
          <w:rFonts w:ascii="Lato" w:hAnsi="Lato"/>
          <w:sz w:val="20"/>
          <w:szCs w:val="20"/>
        </w:rPr>
        <w:t xml:space="preserve">2. </w:t>
      </w:r>
      <w:r w:rsidR="00943D40" w:rsidRPr="00D40FE4">
        <w:rPr>
          <w:rFonts w:ascii="Lato" w:hAnsi="Lato"/>
          <w:sz w:val="20"/>
          <w:szCs w:val="20"/>
        </w:rPr>
        <w:t>IOI</w:t>
      </w:r>
      <w:r w:rsidR="00836278" w:rsidRPr="00D40FE4">
        <w:rPr>
          <w:rFonts w:ascii="Lato" w:hAnsi="Lato"/>
          <w:sz w:val="20"/>
          <w:szCs w:val="20"/>
        </w:rPr>
        <w:t xml:space="preserve"> rozwiązując </w:t>
      </w:r>
      <w:r w:rsidR="0082702B" w:rsidRPr="00D40FE4">
        <w:rPr>
          <w:rFonts w:ascii="Lato" w:hAnsi="Lato"/>
          <w:sz w:val="20"/>
          <w:szCs w:val="20"/>
        </w:rPr>
        <w:t>U</w:t>
      </w:r>
      <w:r w:rsidR="00836278" w:rsidRPr="00D40FE4">
        <w:rPr>
          <w:rFonts w:ascii="Lato" w:hAnsi="Lato"/>
          <w:sz w:val="20"/>
          <w:szCs w:val="20"/>
        </w:rPr>
        <w:t>mowę, określi kwotę środków finansowych podlegającą zwrotowi w wyniku stwierdzenia okoliczności, o których mowa w ust. 1, wraz z odsetkami w wysokości określonej jak dla zaległości podatkowych, naliczanymi od dnia przekazania wsparcia, termin zwrotu oraz nazwę i numer rachunku bankowego, na który należy dokonać wpłaty.</w:t>
      </w:r>
    </w:p>
    <w:p w14:paraId="33C27048" w14:textId="60BD66A5" w:rsidR="007E0979" w:rsidRPr="00D40FE4" w:rsidRDefault="007E0979" w:rsidP="007E09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</w:t>
      </w:r>
      <w:r w:rsidR="00783004" w:rsidRPr="00D40FE4">
        <w:rPr>
          <w:b/>
          <w:sz w:val="20"/>
          <w:szCs w:val="20"/>
        </w:rPr>
        <w:t>2</w:t>
      </w:r>
      <w:r w:rsidR="00822FEE" w:rsidRPr="00D40FE4">
        <w:rPr>
          <w:b/>
          <w:sz w:val="20"/>
          <w:szCs w:val="20"/>
        </w:rPr>
        <w:t>3</w:t>
      </w:r>
    </w:p>
    <w:p w14:paraId="455A4502" w14:textId="77777777" w:rsidR="007E0979" w:rsidRPr="00D40FE4" w:rsidRDefault="007E0979" w:rsidP="00D15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0"/>
        </w:rPr>
      </w:pPr>
    </w:p>
    <w:p w14:paraId="3316492D" w14:textId="6D58C1BA" w:rsidR="002072F5" w:rsidRPr="00D40FE4" w:rsidRDefault="002072F5" w:rsidP="00D15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 xml:space="preserve">1. W zakresie nieuregulowanym </w:t>
      </w:r>
      <w:r w:rsidR="008B636E" w:rsidRPr="00D40FE4">
        <w:rPr>
          <w:sz w:val="20"/>
        </w:rPr>
        <w:t>Umow</w:t>
      </w:r>
      <w:r w:rsidRPr="00D40FE4">
        <w:rPr>
          <w:sz w:val="20"/>
        </w:rPr>
        <w:t xml:space="preserve">ą </w:t>
      </w:r>
      <w:r w:rsidR="00E11EBD" w:rsidRPr="00D40FE4">
        <w:rPr>
          <w:sz w:val="20"/>
        </w:rPr>
        <w:t>zastosowanie mają przepisy po</w:t>
      </w:r>
      <w:r w:rsidR="00D157FF" w:rsidRPr="00D40FE4">
        <w:rPr>
          <w:sz w:val="20"/>
        </w:rPr>
        <w:t xml:space="preserve">wszechnie obowiązującego prawa, </w:t>
      </w:r>
      <w:r w:rsidR="005E4A94" w:rsidRPr="00D40FE4">
        <w:rPr>
          <w:sz w:val="20"/>
        </w:rPr>
        <w:t>w </w:t>
      </w:r>
      <w:r w:rsidR="00E11EBD" w:rsidRPr="00D40FE4">
        <w:rPr>
          <w:sz w:val="20"/>
        </w:rPr>
        <w:t>szczególności przepisy Kodeksu cywilnego</w:t>
      </w:r>
      <w:r w:rsidR="005C6C65" w:rsidRPr="00D40FE4">
        <w:rPr>
          <w:sz w:val="20"/>
        </w:rPr>
        <w:t xml:space="preserve"> </w:t>
      </w:r>
      <w:r w:rsidRPr="00D40FE4">
        <w:rPr>
          <w:sz w:val="20"/>
        </w:rPr>
        <w:t xml:space="preserve">oraz przepisy wymienione w treści </w:t>
      </w:r>
      <w:r w:rsidR="008B636E" w:rsidRPr="00D40FE4">
        <w:rPr>
          <w:sz w:val="20"/>
        </w:rPr>
        <w:t>Umow</w:t>
      </w:r>
      <w:r w:rsidRPr="00D40FE4">
        <w:rPr>
          <w:sz w:val="20"/>
        </w:rPr>
        <w:t>y.</w:t>
      </w:r>
    </w:p>
    <w:p w14:paraId="790208F4" w14:textId="40316EE3" w:rsidR="00C95649" w:rsidRPr="00D40FE4" w:rsidRDefault="002072F5" w:rsidP="004C5C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jc w:val="both"/>
        <w:rPr>
          <w:sz w:val="20"/>
        </w:rPr>
      </w:pPr>
      <w:r w:rsidRPr="00D40FE4">
        <w:rPr>
          <w:sz w:val="20"/>
        </w:rPr>
        <w:t xml:space="preserve">2. Spory o roszczenia cywilnoprawne wynikające z zawarcia lub wykonywania niniejszej </w:t>
      </w:r>
      <w:r w:rsidR="008B636E" w:rsidRPr="00D40FE4">
        <w:rPr>
          <w:sz w:val="20"/>
        </w:rPr>
        <w:t>Umow</w:t>
      </w:r>
      <w:r w:rsidR="00AE389E" w:rsidRPr="00D40FE4">
        <w:rPr>
          <w:sz w:val="20"/>
        </w:rPr>
        <w:t>y</w:t>
      </w:r>
      <w:r w:rsidR="00365024" w:rsidRPr="00D40FE4">
        <w:rPr>
          <w:sz w:val="20"/>
        </w:rPr>
        <w:t>, z</w:t>
      </w:r>
      <w:r w:rsidR="00C95649" w:rsidRPr="00D40FE4">
        <w:rPr>
          <w:sz w:val="20"/>
          <w:szCs w:val="20"/>
        </w:rPr>
        <w:t> </w:t>
      </w:r>
      <w:r w:rsidR="00365024" w:rsidRPr="00D40FE4">
        <w:rPr>
          <w:sz w:val="20"/>
        </w:rPr>
        <w:t>wyłączeniem spraw określonych w</w:t>
      </w:r>
      <w:r w:rsidR="00A9387C" w:rsidRPr="00D40FE4">
        <w:rPr>
          <w:sz w:val="20"/>
        </w:rPr>
        <w:t xml:space="preserve"> </w:t>
      </w:r>
      <w:r w:rsidR="00365024" w:rsidRPr="00D40FE4">
        <w:rPr>
          <w:sz w:val="20"/>
        </w:rPr>
        <w:t>§ 10</w:t>
      </w:r>
      <w:r w:rsidR="00A96433" w:rsidRPr="00D40FE4">
        <w:rPr>
          <w:sz w:val="20"/>
        </w:rPr>
        <w:t xml:space="preserve"> ust. 4 U</w:t>
      </w:r>
      <w:r w:rsidR="00365024" w:rsidRPr="00D40FE4">
        <w:rPr>
          <w:sz w:val="20"/>
        </w:rPr>
        <w:t>mowy</w:t>
      </w:r>
      <w:r w:rsidR="00A62831" w:rsidRPr="00D40FE4">
        <w:rPr>
          <w:sz w:val="20"/>
          <w:szCs w:val="20"/>
        </w:rPr>
        <w:t>,</w:t>
      </w:r>
      <w:r w:rsidR="00365024" w:rsidRPr="00D40FE4">
        <w:rPr>
          <w:sz w:val="20"/>
        </w:rPr>
        <w:t xml:space="preserve"> </w:t>
      </w:r>
      <w:r w:rsidRPr="00D40FE4">
        <w:rPr>
          <w:sz w:val="20"/>
        </w:rPr>
        <w:t xml:space="preserve">rozstrzygać będzie sąd właściwy miejscowo dla siedziby </w:t>
      </w:r>
      <w:r w:rsidR="00AE389E" w:rsidRPr="00D40FE4">
        <w:rPr>
          <w:sz w:val="20"/>
        </w:rPr>
        <w:t>IOI</w:t>
      </w:r>
      <w:r w:rsidRPr="00D40FE4">
        <w:rPr>
          <w:sz w:val="20"/>
        </w:rPr>
        <w:t xml:space="preserve">. </w:t>
      </w:r>
    </w:p>
    <w:p w14:paraId="5E1E6F07" w14:textId="77777777" w:rsidR="00B30071" w:rsidRPr="00D40FE4" w:rsidRDefault="002072F5" w:rsidP="00B30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jc w:val="center"/>
        <w:rPr>
          <w:b/>
          <w:sz w:val="20"/>
        </w:rPr>
      </w:pPr>
      <w:r w:rsidRPr="00D40FE4">
        <w:rPr>
          <w:b/>
          <w:sz w:val="20"/>
        </w:rPr>
        <w:t>§</w:t>
      </w:r>
      <w:r w:rsidR="00783004" w:rsidRPr="00D40FE4">
        <w:rPr>
          <w:b/>
          <w:sz w:val="20"/>
        </w:rPr>
        <w:t xml:space="preserve"> 2</w:t>
      </w:r>
      <w:r w:rsidR="00822FEE" w:rsidRPr="00D40FE4">
        <w:rPr>
          <w:b/>
          <w:sz w:val="20"/>
        </w:rPr>
        <w:t>4</w:t>
      </w:r>
    </w:p>
    <w:p w14:paraId="50963915" w14:textId="09932ECE" w:rsidR="00C64673" w:rsidRPr="00D40FE4" w:rsidRDefault="00B30071" w:rsidP="00B30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rPr>
          <w:sz w:val="20"/>
        </w:rPr>
      </w:pPr>
      <w:r w:rsidRPr="00D40FE4">
        <w:rPr>
          <w:sz w:val="20"/>
        </w:rPr>
        <w:t>1. Umowa wchodzi w życie z dniem jej zawarcia</w:t>
      </w:r>
      <w:r w:rsidR="00D157FF" w:rsidRPr="00D40FE4">
        <w:rPr>
          <w:sz w:val="20"/>
        </w:rPr>
        <w:t xml:space="preserve">, </w:t>
      </w:r>
      <w:r w:rsidR="00F879E7" w:rsidRPr="00D40FE4">
        <w:rPr>
          <w:sz w:val="20"/>
        </w:rPr>
        <w:t>[</w:t>
      </w:r>
      <w:r w:rsidR="00D157FF" w:rsidRPr="00D40FE4">
        <w:rPr>
          <w:sz w:val="20"/>
        </w:rPr>
        <w:t>z mocą obowiązującą od</w:t>
      </w:r>
      <w:r w:rsidR="00A62831" w:rsidRPr="00D40FE4">
        <w:rPr>
          <w:sz w:val="20"/>
          <w:szCs w:val="20"/>
        </w:rPr>
        <w:t xml:space="preserve"> dnia</w:t>
      </w:r>
      <w:r w:rsidR="009B40BD" w:rsidRPr="00D40FE4">
        <w:rPr>
          <w:sz w:val="20"/>
          <w:szCs w:val="20"/>
        </w:rPr>
        <w:t xml:space="preserve"> </w:t>
      </w:r>
      <w:r w:rsidR="00D157FF" w:rsidRPr="00D40FE4">
        <w:rPr>
          <w:sz w:val="20"/>
        </w:rPr>
        <w:t>…</w:t>
      </w:r>
      <w:r w:rsidR="00F879E7" w:rsidRPr="00D40FE4">
        <w:rPr>
          <w:sz w:val="20"/>
        </w:rPr>
        <w:t>]</w:t>
      </w:r>
    </w:p>
    <w:p w14:paraId="40B46900" w14:textId="4377C684" w:rsidR="00E40CF2" w:rsidRPr="00D40FE4" w:rsidRDefault="00B30071" w:rsidP="00E40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jc w:val="center"/>
        <w:rPr>
          <w:b/>
          <w:sz w:val="20"/>
          <w:szCs w:val="20"/>
        </w:rPr>
      </w:pPr>
      <w:r w:rsidRPr="00D40FE4">
        <w:rPr>
          <w:b/>
          <w:sz w:val="20"/>
          <w:szCs w:val="20"/>
        </w:rPr>
        <w:t>§</w:t>
      </w:r>
      <w:r w:rsidR="00783004" w:rsidRPr="00D40FE4">
        <w:rPr>
          <w:b/>
          <w:sz w:val="20"/>
          <w:szCs w:val="20"/>
        </w:rPr>
        <w:t xml:space="preserve"> 2</w:t>
      </w:r>
      <w:r w:rsidR="00822FEE" w:rsidRPr="00D40FE4">
        <w:rPr>
          <w:b/>
          <w:sz w:val="20"/>
          <w:szCs w:val="20"/>
        </w:rPr>
        <w:t>5</w:t>
      </w:r>
    </w:p>
    <w:p w14:paraId="05294D43" w14:textId="77777777" w:rsidR="00371860" w:rsidRPr="00D40FE4" w:rsidRDefault="00371860" w:rsidP="003718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  <w:r w:rsidRPr="00D40FE4">
        <w:rPr>
          <w:sz w:val="20"/>
        </w:rPr>
        <w:t xml:space="preserve">1. Umowa niniejsza została zawarta w formie elektronicznej przy użyciu kwalifikowanych certyfikatów podpisu elektronicznego obu </w:t>
      </w:r>
      <w:r w:rsidR="00D319AE" w:rsidRPr="00D40FE4">
        <w:rPr>
          <w:sz w:val="20"/>
        </w:rPr>
        <w:t>S</w:t>
      </w:r>
      <w:r w:rsidRPr="00D40FE4">
        <w:rPr>
          <w:sz w:val="20"/>
        </w:rPr>
        <w:t>tron.</w:t>
      </w:r>
    </w:p>
    <w:p w14:paraId="1C85A9B5" w14:textId="77777777" w:rsidR="00371860" w:rsidRPr="00D40FE4" w:rsidRDefault="00371860" w:rsidP="003718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</w:p>
    <w:p w14:paraId="4ECC383B" w14:textId="77777777" w:rsidR="00371860" w:rsidRPr="00D40FE4" w:rsidRDefault="00371860" w:rsidP="003718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</w:rPr>
      </w:pPr>
    </w:p>
    <w:p w14:paraId="3D19E526" w14:textId="5E4AD89B" w:rsidR="00A92F85" w:rsidRPr="00D40FE4" w:rsidRDefault="00A92F85" w:rsidP="00D12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/>
        <w:jc w:val="center"/>
        <w:rPr>
          <w:rFonts w:ascii="Times New Roman" w:hAnsi="Times New Roman" w:cs="Times New Roman"/>
          <w:spacing w:val="-2"/>
          <w:sz w:val="20"/>
        </w:rPr>
      </w:pPr>
      <w:bookmarkStart w:id="12" w:name="_Toc107511843"/>
      <w:bookmarkStart w:id="13" w:name="_Toc109636389"/>
      <w:bookmarkStart w:id="14" w:name="_Toc109715684"/>
      <w:bookmarkStart w:id="15" w:name="_Toc111044194"/>
      <w:r w:rsidRPr="00D40FE4">
        <w:rPr>
          <w:rFonts w:ascii="Times New Roman" w:hAnsi="Times New Roman" w:cs="Times New Roman"/>
          <w:sz w:val="20"/>
          <w:szCs w:val="20"/>
        </w:rPr>
        <w:t>Ostateczny odbiorca wsparcia</w:t>
      </w:r>
      <w:r w:rsidR="00D12B77">
        <w:rPr>
          <w:rFonts w:ascii="Times New Roman" w:hAnsi="Times New Roman" w:cs="Times New Roman"/>
          <w:sz w:val="20"/>
          <w:szCs w:val="20"/>
        </w:rPr>
        <w:tab/>
      </w:r>
      <w:r w:rsidR="00D12B77">
        <w:rPr>
          <w:rFonts w:ascii="Times New Roman" w:hAnsi="Times New Roman" w:cs="Times New Roman"/>
          <w:sz w:val="20"/>
          <w:szCs w:val="20"/>
        </w:rPr>
        <w:tab/>
      </w:r>
      <w:r w:rsidR="00D12B77">
        <w:rPr>
          <w:rFonts w:ascii="Times New Roman" w:hAnsi="Times New Roman" w:cs="Times New Roman"/>
          <w:sz w:val="20"/>
          <w:szCs w:val="20"/>
        </w:rPr>
        <w:tab/>
      </w:r>
      <w:r w:rsidRPr="00D40FE4">
        <w:rPr>
          <w:rFonts w:ascii="Times New Roman" w:hAnsi="Times New Roman" w:cs="Times New Roman"/>
          <w:sz w:val="20"/>
          <w:szCs w:val="20"/>
        </w:rPr>
        <w:tab/>
      </w:r>
      <w:r w:rsidRPr="00D40FE4">
        <w:rPr>
          <w:rFonts w:ascii="Times New Roman" w:hAnsi="Times New Roman" w:cs="Times New Roman"/>
          <w:spacing w:val="-2"/>
          <w:sz w:val="20"/>
          <w:szCs w:val="20"/>
        </w:rPr>
        <w:t>Instytucja odpowiedzialna za realizację inwestycji</w:t>
      </w:r>
    </w:p>
    <w:p w14:paraId="4728AD8D" w14:textId="20B89813" w:rsidR="00A92F85" w:rsidRPr="00D40FE4" w:rsidRDefault="00A92F85" w:rsidP="00D12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120"/>
        <w:ind w:left="1416"/>
        <w:jc w:val="center"/>
        <w:rPr>
          <w:rFonts w:ascii="Times New Roman" w:hAnsi="Times New Roman" w:cs="Times New Roman"/>
          <w:sz w:val="20"/>
          <w:szCs w:val="20"/>
        </w:rPr>
      </w:pPr>
      <w:r w:rsidRPr="00D40FE4">
        <w:rPr>
          <w:rFonts w:ascii="Times New Roman" w:hAnsi="Times New Roman" w:cs="Times New Roman"/>
          <w:spacing w:val="-2"/>
          <w:sz w:val="20"/>
        </w:rPr>
        <w:tab/>
      </w:r>
      <w:r w:rsidRPr="00D40FE4">
        <w:rPr>
          <w:rFonts w:ascii="Times New Roman" w:hAnsi="Times New Roman" w:cs="Times New Roman"/>
          <w:spacing w:val="-2"/>
          <w:sz w:val="20"/>
        </w:rPr>
        <w:tab/>
      </w:r>
      <w:r w:rsidRPr="00D40FE4">
        <w:rPr>
          <w:rFonts w:ascii="Times New Roman" w:hAnsi="Times New Roman" w:cs="Times New Roman"/>
          <w:spacing w:val="-2"/>
          <w:sz w:val="20"/>
        </w:rPr>
        <w:tab/>
      </w:r>
      <w:r w:rsidRPr="00D40FE4">
        <w:rPr>
          <w:rFonts w:ascii="Times New Roman" w:hAnsi="Times New Roman" w:cs="Times New Roman"/>
          <w:spacing w:val="-2"/>
          <w:sz w:val="20"/>
        </w:rPr>
        <w:tab/>
      </w:r>
    </w:p>
    <w:p w14:paraId="12BF5648" w14:textId="7B6EFA30" w:rsidR="00A92F85" w:rsidRPr="00D40FE4" w:rsidRDefault="00A92F85">
      <w:pPr>
        <w:rPr>
          <w:rFonts w:eastAsia="Calibri" w:cs="Times New Roman"/>
          <w:b/>
          <w:caps/>
          <w:sz w:val="20"/>
          <w:szCs w:val="22"/>
        </w:rPr>
      </w:pPr>
      <w:r w:rsidRPr="00D40FE4">
        <w:rPr>
          <w:rFonts w:eastAsia="Calibri" w:cs="Times New Roman"/>
          <w:b/>
          <w:caps/>
          <w:sz w:val="20"/>
          <w:szCs w:val="22"/>
        </w:rPr>
        <w:br w:type="page"/>
      </w:r>
    </w:p>
    <w:p w14:paraId="6B810057" w14:textId="77777777" w:rsidR="00231D73" w:rsidRPr="00D40FE4" w:rsidRDefault="00231D73">
      <w:pPr>
        <w:rPr>
          <w:rFonts w:eastAsia="Calibri" w:cs="Times New Roman"/>
          <w:b/>
          <w:caps/>
          <w:sz w:val="20"/>
          <w:szCs w:val="22"/>
        </w:rPr>
      </w:pPr>
    </w:p>
    <w:p w14:paraId="7D71C966" w14:textId="2CFA208C" w:rsidR="00303C6B" w:rsidRPr="00D40FE4" w:rsidRDefault="00303C6B" w:rsidP="00582C7A">
      <w:pPr>
        <w:pStyle w:val="AOSchTitle"/>
        <w:jc w:val="left"/>
        <w:rPr>
          <w:rFonts w:ascii="Lato" w:hAnsi="Lato"/>
          <w:sz w:val="20"/>
          <w:lang w:val="pl-PL"/>
        </w:rPr>
      </w:pPr>
      <w:r w:rsidRPr="00D40FE4">
        <w:rPr>
          <w:rFonts w:ascii="Lato" w:hAnsi="Lato"/>
          <w:sz w:val="20"/>
          <w:lang w:val="pl-PL"/>
        </w:rPr>
        <w:t xml:space="preserve">załącznik </w:t>
      </w:r>
      <w:r w:rsidR="00841D3F" w:rsidRPr="00D40FE4">
        <w:rPr>
          <w:rFonts w:ascii="Lato" w:hAnsi="Lato"/>
          <w:sz w:val="20"/>
          <w:lang w:val="pl-PL"/>
        </w:rPr>
        <w:t>nr 1</w:t>
      </w:r>
    </w:p>
    <w:bookmarkEnd w:id="12"/>
    <w:bookmarkEnd w:id="13"/>
    <w:bookmarkEnd w:id="14"/>
    <w:bookmarkEnd w:id="15"/>
    <w:p w14:paraId="11483B61" w14:textId="3F4B0448" w:rsidR="00303C6B" w:rsidRPr="00D40FE4" w:rsidRDefault="002524A2" w:rsidP="00582C7A">
      <w:pPr>
        <w:pStyle w:val="AOSchTitle"/>
        <w:jc w:val="left"/>
        <w:rPr>
          <w:rFonts w:ascii="Lato" w:hAnsi="Lato"/>
          <w:sz w:val="20"/>
          <w:lang w:val="pl-PL"/>
        </w:rPr>
      </w:pPr>
      <w:r w:rsidRPr="00D40FE4">
        <w:rPr>
          <w:rFonts w:ascii="Lato" w:hAnsi="Lato"/>
          <w:sz w:val="20"/>
          <w:lang w:val="pl-PL"/>
        </w:rPr>
        <w:t>W</w:t>
      </w:r>
      <w:r w:rsidRPr="00D40FE4">
        <w:rPr>
          <w:rFonts w:ascii="Lato" w:hAnsi="Lato"/>
          <w:caps w:val="0"/>
          <w:sz w:val="20"/>
          <w:lang w:val="pl-PL"/>
        </w:rPr>
        <w:t xml:space="preserve">zór </w:t>
      </w:r>
      <w:r w:rsidRPr="00D40FE4">
        <w:rPr>
          <w:rFonts w:ascii="Lato" w:hAnsi="Lato"/>
          <w:caps w:val="0"/>
          <w:sz w:val="20"/>
          <w:szCs w:val="20"/>
          <w:lang w:val="pl-PL"/>
        </w:rPr>
        <w:t>prognozy</w:t>
      </w:r>
    </w:p>
    <w:p w14:paraId="1B1AAC51" w14:textId="77777777" w:rsidR="00303C6B" w:rsidRPr="00D40FE4" w:rsidRDefault="00303C6B" w:rsidP="00582C7A">
      <w:pPr>
        <w:pStyle w:val="AODocTxt"/>
        <w:jc w:val="left"/>
        <w:rPr>
          <w:rFonts w:ascii="Lato" w:hAnsi="Lato"/>
          <w:sz w:val="20"/>
          <w:lang w:val="pl-PL"/>
        </w:rPr>
      </w:pPr>
    </w:p>
    <w:p w14:paraId="69515C1E" w14:textId="35E1EEAE" w:rsidR="00303C6B" w:rsidRPr="00D40FE4" w:rsidRDefault="00303C6B" w:rsidP="00303C6B">
      <w:pPr>
        <w:spacing w:after="200" w:line="276" w:lineRule="auto"/>
        <w:jc w:val="center"/>
        <w:rPr>
          <w:b/>
          <w:sz w:val="20"/>
        </w:rPr>
      </w:pPr>
      <w:r w:rsidRPr="00D40FE4">
        <w:rPr>
          <w:b/>
          <w:sz w:val="20"/>
        </w:rPr>
        <w:t xml:space="preserve">Prognoza </w:t>
      </w:r>
      <w:r w:rsidRPr="00D40FE4">
        <w:rPr>
          <w:b/>
          <w:sz w:val="20"/>
          <w:szCs w:val="20"/>
        </w:rPr>
        <w:t>dotycząc</w:t>
      </w:r>
      <w:r w:rsidR="007A5E08" w:rsidRPr="00D40FE4">
        <w:rPr>
          <w:b/>
          <w:sz w:val="20"/>
          <w:szCs w:val="20"/>
        </w:rPr>
        <w:t>a</w:t>
      </w:r>
      <w:r w:rsidRPr="00D40FE4">
        <w:rPr>
          <w:b/>
          <w:sz w:val="20"/>
          <w:szCs w:val="20"/>
        </w:rPr>
        <w:t xml:space="preserve"> </w:t>
      </w:r>
      <w:r w:rsidR="008C6194" w:rsidRPr="00D40FE4">
        <w:rPr>
          <w:b/>
          <w:sz w:val="20"/>
          <w:szCs w:val="20"/>
        </w:rPr>
        <w:t>wniosków o płatność</w:t>
      </w:r>
      <w:r w:rsidRPr="00D40FE4">
        <w:rPr>
          <w:b/>
          <w:sz w:val="20"/>
          <w:szCs w:val="20"/>
        </w:rPr>
        <w:t xml:space="preserve">, </w:t>
      </w:r>
      <w:r w:rsidR="009A532D" w:rsidRPr="00D40FE4">
        <w:rPr>
          <w:b/>
          <w:sz w:val="20"/>
          <w:szCs w:val="20"/>
        </w:rPr>
        <w:t xml:space="preserve">które </w:t>
      </w:r>
      <w:r w:rsidRPr="00D40FE4">
        <w:rPr>
          <w:b/>
          <w:sz w:val="20"/>
          <w:szCs w:val="20"/>
        </w:rPr>
        <w:t>OOW</w:t>
      </w:r>
      <w:r w:rsidR="007A5E08" w:rsidRPr="00D40FE4">
        <w:rPr>
          <w:b/>
          <w:sz w:val="20"/>
          <w:szCs w:val="20"/>
        </w:rPr>
        <w:t xml:space="preserve"> </w:t>
      </w:r>
      <w:r w:rsidRPr="00D40FE4">
        <w:rPr>
          <w:b/>
          <w:sz w:val="20"/>
          <w:szCs w:val="20"/>
        </w:rPr>
        <w:t>zamierza</w:t>
      </w:r>
      <w:r w:rsidRPr="00D40FE4">
        <w:rPr>
          <w:b/>
          <w:sz w:val="20"/>
        </w:rPr>
        <w:t xml:space="preserve"> złożyć w kolejnych trzech miesiącach kalendarzowych</w:t>
      </w:r>
    </w:p>
    <w:p w14:paraId="7147C9AE" w14:textId="77777777" w:rsidR="00303C6B" w:rsidRPr="00D40FE4" w:rsidRDefault="00303C6B" w:rsidP="00303C6B">
      <w:pPr>
        <w:spacing w:after="200" w:line="276" w:lineRule="auto"/>
        <w:jc w:val="right"/>
        <w:rPr>
          <w:b/>
          <w:sz w:val="20"/>
        </w:rPr>
      </w:pPr>
      <w:r w:rsidRPr="00D40FE4">
        <w:rPr>
          <w:b/>
          <w:sz w:val="20"/>
        </w:rPr>
        <w:t>Data sporządzenia informacji (DATA)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61"/>
        <w:gridCol w:w="2663"/>
        <w:gridCol w:w="2769"/>
      </w:tblGrid>
      <w:tr w:rsidR="00303C6B" w:rsidRPr="00D40FE4" w14:paraId="41AD98AB" w14:textId="77777777" w:rsidTr="00791EC6">
        <w:trPr>
          <w:trHeight w:val="1216"/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6A110FCB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Nazwa</w:t>
            </w:r>
          </w:p>
          <w:p w14:paraId="2B97DB0E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OOW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14:paraId="7BBB68AC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Nr umowy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FAB7E5A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Prognoza na miesiąc n+1</w:t>
            </w:r>
          </w:p>
          <w:p w14:paraId="511B23E0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</w:p>
          <w:p w14:paraId="193C38C5" w14:textId="77777777" w:rsidR="00303C6B" w:rsidRPr="00D40FE4" w:rsidRDefault="00303C6B" w:rsidP="00791EC6">
            <w:pPr>
              <w:spacing w:beforeLines="40" w:before="96" w:afterLines="40" w:after="96" w:line="276" w:lineRule="auto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[MIESIĄC KALENDARZOWY] [ROK]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65AA2BA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Prognoza na miesiąc n+2+n+3</w:t>
            </w:r>
          </w:p>
          <w:p w14:paraId="4E218626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</w:p>
          <w:p w14:paraId="77242BB4" w14:textId="77777777" w:rsidR="00303C6B" w:rsidRPr="00D40FE4" w:rsidRDefault="00303C6B" w:rsidP="00791EC6">
            <w:pPr>
              <w:spacing w:beforeLines="40" w:before="96" w:afterLines="40" w:after="96" w:line="276" w:lineRule="auto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[MIESIĄCE KALENDARZOWE] [ROKU]</w:t>
            </w:r>
          </w:p>
        </w:tc>
      </w:tr>
      <w:tr w:rsidR="00303C6B" w:rsidRPr="00D40FE4" w14:paraId="3E5446CC" w14:textId="77777777" w:rsidTr="00791EC6">
        <w:trPr>
          <w:trHeight w:val="1546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BC6B0C3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14:paraId="5077FE1C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65C46C6" w14:textId="77777777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Kwota wnioskowanej wypłaty</w:t>
            </w:r>
          </w:p>
          <w:p w14:paraId="3D13E229" w14:textId="77777777" w:rsidR="00303C6B" w:rsidRPr="00D40FE4" w:rsidRDefault="00841D3F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(wydatki inwestycyjne)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ED81CA1" w14:textId="511491DC" w:rsidR="00303C6B" w:rsidRPr="00D40FE4" w:rsidRDefault="00303C6B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 xml:space="preserve">Kwota wnioskowanej </w:t>
            </w:r>
            <w:r w:rsidRPr="00D40FE4">
              <w:rPr>
                <w:rFonts w:cs="Calibri"/>
                <w:b/>
                <w:sz w:val="20"/>
                <w:szCs w:val="20"/>
              </w:rPr>
              <w:t>wyp</w:t>
            </w:r>
            <w:r w:rsidR="008C6194" w:rsidRPr="00D40FE4">
              <w:rPr>
                <w:rFonts w:cs="Calibri"/>
                <w:b/>
                <w:sz w:val="20"/>
                <w:szCs w:val="20"/>
              </w:rPr>
              <w:t>ł</w:t>
            </w:r>
            <w:r w:rsidRPr="00D40FE4">
              <w:rPr>
                <w:rFonts w:cs="Calibri"/>
                <w:b/>
                <w:sz w:val="20"/>
                <w:szCs w:val="20"/>
              </w:rPr>
              <w:t>aty</w:t>
            </w:r>
          </w:p>
          <w:p w14:paraId="03CF2F3F" w14:textId="77777777" w:rsidR="00303C6B" w:rsidRPr="00D40FE4" w:rsidRDefault="00841D3F" w:rsidP="00791EC6">
            <w:pPr>
              <w:spacing w:beforeLines="40" w:before="96" w:afterLines="40" w:after="96"/>
              <w:jc w:val="center"/>
              <w:rPr>
                <w:b/>
                <w:sz w:val="20"/>
              </w:rPr>
            </w:pPr>
            <w:r w:rsidRPr="00D40FE4">
              <w:rPr>
                <w:b/>
                <w:sz w:val="20"/>
              </w:rPr>
              <w:t>(wydatki inwestycyjne)</w:t>
            </w:r>
          </w:p>
        </w:tc>
      </w:tr>
      <w:tr w:rsidR="00303C6B" w:rsidRPr="00D40FE4" w14:paraId="190E8005" w14:textId="77777777" w:rsidTr="00791EC6">
        <w:trPr>
          <w:trHeight w:val="246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422CE1D1" w14:textId="77777777" w:rsidR="00303C6B" w:rsidRPr="00D40FE4" w:rsidRDefault="00303C6B" w:rsidP="00791EC6">
            <w:pPr>
              <w:jc w:val="center"/>
              <w:rPr>
                <w:sz w:val="20"/>
              </w:rPr>
            </w:pPr>
            <w:r w:rsidRPr="00D40FE4">
              <w:rPr>
                <w:sz w:val="20"/>
              </w:rPr>
              <w:t>1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EDFE35F" w14:textId="77777777" w:rsidR="00303C6B" w:rsidRPr="00D40FE4" w:rsidRDefault="00303C6B" w:rsidP="00791EC6">
            <w:pPr>
              <w:jc w:val="center"/>
              <w:rPr>
                <w:sz w:val="20"/>
              </w:rPr>
            </w:pPr>
            <w:r w:rsidRPr="00D40FE4">
              <w:rPr>
                <w:sz w:val="20"/>
              </w:rPr>
              <w:t>2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E22822F" w14:textId="77777777" w:rsidR="00303C6B" w:rsidRPr="00D40FE4" w:rsidRDefault="00303C6B" w:rsidP="00791EC6">
            <w:pPr>
              <w:jc w:val="center"/>
              <w:rPr>
                <w:sz w:val="20"/>
              </w:rPr>
            </w:pPr>
            <w:r w:rsidRPr="00D40FE4">
              <w:rPr>
                <w:sz w:val="20"/>
              </w:rPr>
              <w:t>3</w:t>
            </w:r>
          </w:p>
          <w:p w14:paraId="0CE93AA4" w14:textId="77777777" w:rsidR="00303C6B" w:rsidRPr="00D40FE4" w:rsidRDefault="00303C6B" w:rsidP="00791EC6">
            <w:pPr>
              <w:jc w:val="center"/>
              <w:rPr>
                <w:sz w:val="20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6A7B58E7" w14:textId="77777777" w:rsidR="00303C6B" w:rsidRPr="00D40FE4" w:rsidRDefault="00303C6B" w:rsidP="00791EC6">
            <w:pPr>
              <w:jc w:val="center"/>
              <w:rPr>
                <w:sz w:val="20"/>
              </w:rPr>
            </w:pPr>
            <w:r w:rsidRPr="00D40FE4">
              <w:rPr>
                <w:sz w:val="20"/>
              </w:rPr>
              <w:t>4</w:t>
            </w:r>
          </w:p>
        </w:tc>
      </w:tr>
      <w:tr w:rsidR="00303C6B" w:rsidRPr="00D40FE4" w14:paraId="40569A4E" w14:textId="77777777" w:rsidTr="00791EC6">
        <w:trPr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5C51FB15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01A4878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B5AF664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0BAB2928" w14:textId="77777777" w:rsidR="00303C6B" w:rsidRPr="00D40FE4" w:rsidRDefault="00303C6B" w:rsidP="00791EC6">
            <w:pPr>
              <w:jc w:val="center"/>
              <w:rPr>
                <w:b/>
                <w:sz w:val="20"/>
              </w:rPr>
            </w:pPr>
          </w:p>
        </w:tc>
      </w:tr>
    </w:tbl>
    <w:p w14:paraId="556A73B5" w14:textId="77777777" w:rsidR="00303C6B" w:rsidRPr="00D40FE4" w:rsidRDefault="00303C6B" w:rsidP="00303C6B">
      <w:pPr>
        <w:spacing w:after="200" w:line="276" w:lineRule="auto"/>
        <w:rPr>
          <w:sz w:val="20"/>
        </w:rPr>
      </w:pPr>
    </w:p>
    <w:p w14:paraId="6FE5CAA1" w14:textId="77777777" w:rsidR="00303C6B" w:rsidRPr="00D40FE4" w:rsidRDefault="00303C6B" w:rsidP="00303C6B">
      <w:pPr>
        <w:jc w:val="center"/>
        <w:rPr>
          <w:i/>
          <w:sz w:val="20"/>
        </w:rPr>
      </w:pPr>
      <w:r w:rsidRPr="00D40FE4">
        <w:rPr>
          <w:i/>
          <w:sz w:val="20"/>
        </w:rPr>
        <w:t>[Podpis elektroniczny osoby uprawnionej]</w:t>
      </w:r>
    </w:p>
    <w:p w14:paraId="5D9B878F" w14:textId="77777777" w:rsidR="002072F5" w:rsidRPr="00D40FE4" w:rsidRDefault="002072F5">
      <w:pPr>
        <w:rPr>
          <w:sz w:val="20"/>
        </w:rPr>
      </w:pPr>
    </w:p>
    <w:p w14:paraId="32AC6991" w14:textId="77777777" w:rsidR="00D1274A" w:rsidRPr="00D40FE4" w:rsidRDefault="00D1274A" w:rsidP="002524A2">
      <w:pPr>
        <w:rPr>
          <w:sz w:val="20"/>
        </w:rPr>
      </w:pPr>
    </w:p>
    <w:p w14:paraId="1B5AB9BE" w14:textId="77777777" w:rsidR="00194B49" w:rsidRPr="00D40FE4" w:rsidRDefault="00194B49" w:rsidP="002524A2">
      <w:pPr>
        <w:rPr>
          <w:b/>
          <w:sz w:val="20"/>
        </w:rPr>
      </w:pPr>
    </w:p>
    <w:p w14:paraId="1131275B" w14:textId="77777777" w:rsidR="005722A3" w:rsidRPr="00D40FE4" w:rsidRDefault="005722A3">
      <w:pPr>
        <w:rPr>
          <w:b/>
          <w:sz w:val="20"/>
          <w:szCs w:val="20"/>
        </w:rPr>
      </w:pPr>
      <w:r w:rsidRPr="00D40FE4">
        <w:rPr>
          <w:b/>
          <w:sz w:val="20"/>
          <w:szCs w:val="20"/>
        </w:rPr>
        <w:br w:type="page"/>
      </w:r>
    </w:p>
    <w:p w14:paraId="02946E3E" w14:textId="442316DE" w:rsidR="002524A2" w:rsidRPr="00D40FE4" w:rsidRDefault="002524A2" w:rsidP="002524A2">
      <w:pPr>
        <w:rPr>
          <w:b/>
          <w:sz w:val="20"/>
        </w:rPr>
      </w:pPr>
      <w:r w:rsidRPr="00D40FE4">
        <w:rPr>
          <w:b/>
          <w:sz w:val="20"/>
          <w:szCs w:val="20"/>
        </w:rPr>
        <w:lastRenderedPageBreak/>
        <w:t>ZAŁĄCZNIK NR</w:t>
      </w:r>
      <w:r w:rsidRPr="00D40FE4">
        <w:rPr>
          <w:b/>
          <w:sz w:val="20"/>
        </w:rPr>
        <w:t xml:space="preserve"> 2 </w:t>
      </w:r>
    </w:p>
    <w:p w14:paraId="1355E731" w14:textId="77777777" w:rsidR="002524A2" w:rsidRPr="00D40FE4" w:rsidRDefault="002524A2" w:rsidP="002524A2">
      <w:pPr>
        <w:rPr>
          <w:b/>
          <w:sz w:val="20"/>
        </w:rPr>
      </w:pPr>
    </w:p>
    <w:p w14:paraId="6192EBCA" w14:textId="77777777" w:rsidR="002524A2" w:rsidRPr="00D40FE4" w:rsidRDefault="002524A2" w:rsidP="008E27F7">
      <w:pPr>
        <w:spacing w:before="120" w:after="120" w:line="276" w:lineRule="auto"/>
        <w:ind w:left="1080"/>
        <w:jc w:val="both"/>
        <w:rPr>
          <w:b/>
          <w:sz w:val="20"/>
        </w:rPr>
      </w:pPr>
      <w:r w:rsidRPr="00D40FE4">
        <w:rPr>
          <w:b/>
          <w:sz w:val="20"/>
        </w:rPr>
        <w:t>Maksymalny zakres danych osobowych, które podlegają udostępnianiu:</w:t>
      </w:r>
    </w:p>
    <w:p w14:paraId="5C6C7C92" w14:textId="378E5749" w:rsidR="002524A2" w:rsidRPr="00D40FE4" w:rsidRDefault="002524A2" w:rsidP="002524A2">
      <w:p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Udostępnianiu w ramach planu rozwojowego będą podlegały dane następujących kategorii osób i</w:t>
      </w:r>
      <w:r w:rsidRPr="00D40FE4">
        <w:rPr>
          <w:rFonts w:eastAsia="Calibri" w:cs="Calibri"/>
          <w:sz w:val="20"/>
          <w:szCs w:val="20"/>
        </w:rPr>
        <w:t> </w:t>
      </w:r>
      <w:r w:rsidRPr="00D40FE4">
        <w:rPr>
          <w:sz w:val="20"/>
        </w:rPr>
        <w:t>podmiotów.</w:t>
      </w:r>
    </w:p>
    <w:p w14:paraId="48F3E539" w14:textId="63412305" w:rsidR="002524A2" w:rsidRPr="00D40FE4" w:rsidRDefault="002524A2" w:rsidP="002524A2">
      <w:pPr>
        <w:spacing w:before="120" w:after="120" w:line="276" w:lineRule="auto"/>
        <w:jc w:val="both"/>
        <w:rPr>
          <w:sz w:val="20"/>
        </w:rPr>
      </w:pPr>
      <w:r w:rsidRPr="00D40FE4">
        <w:rPr>
          <w:rFonts w:eastAsia="Calibri" w:cs="Calibri"/>
          <w:sz w:val="20"/>
          <w:szCs w:val="20"/>
        </w:rPr>
        <w:t xml:space="preserve">(Od decyzji </w:t>
      </w:r>
      <w:r w:rsidR="00683FDD" w:rsidRPr="00D40FE4">
        <w:rPr>
          <w:rFonts w:eastAsia="Calibri" w:cs="Calibri"/>
          <w:sz w:val="20"/>
          <w:szCs w:val="20"/>
        </w:rPr>
        <w:t>IOI</w:t>
      </w:r>
      <w:r w:rsidR="00683FDD" w:rsidRPr="00D40FE4">
        <w:rPr>
          <w:sz w:val="20"/>
        </w:rPr>
        <w:t xml:space="preserve"> </w:t>
      </w:r>
      <w:r w:rsidRPr="00D40FE4">
        <w:rPr>
          <w:sz w:val="20"/>
        </w:rPr>
        <w:t>zależy, jaki zakres danych, w ramach wymienionych niżej kategorii danych osobowych, będzie podlegał udostępnianiu w ramach realizowanych inwestycji</w:t>
      </w:r>
      <w:r w:rsidRPr="00D40FE4">
        <w:rPr>
          <w:rFonts w:eastAsia="Calibri" w:cs="Calibri"/>
          <w:sz w:val="20"/>
          <w:szCs w:val="20"/>
        </w:rPr>
        <w:t>).</w:t>
      </w:r>
    </w:p>
    <w:p w14:paraId="4FADA308" w14:textId="77777777" w:rsidR="002524A2" w:rsidRPr="00D40FE4" w:rsidRDefault="002524A2" w:rsidP="002524A2">
      <w:pPr>
        <w:spacing w:before="120" w:after="120" w:line="276" w:lineRule="auto"/>
        <w:jc w:val="both"/>
        <w:rPr>
          <w:sz w:val="20"/>
        </w:rPr>
      </w:pPr>
    </w:p>
    <w:p w14:paraId="53545640" w14:textId="77777777" w:rsidR="002524A2" w:rsidRPr="00D40FE4" w:rsidRDefault="002524A2" w:rsidP="002524A2">
      <w:pPr>
        <w:numPr>
          <w:ilvl w:val="0"/>
          <w:numId w:val="20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użytkowników systemu teleinformatycznego,</w:t>
      </w:r>
    </w:p>
    <w:p w14:paraId="657DC81D" w14:textId="1F3C6C45" w:rsidR="002524A2" w:rsidRPr="00D40FE4" w:rsidRDefault="002524A2" w:rsidP="002524A2">
      <w:pPr>
        <w:numPr>
          <w:ilvl w:val="0"/>
          <w:numId w:val="20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 xml:space="preserve">Dane pracowników </w:t>
      </w:r>
      <w:r w:rsidR="00683FDD" w:rsidRPr="00D40FE4">
        <w:rPr>
          <w:rFonts w:eastAsia="Calibri" w:cs="Calibri"/>
          <w:sz w:val="20"/>
          <w:szCs w:val="20"/>
        </w:rPr>
        <w:t>IOI</w:t>
      </w:r>
      <w:r w:rsidR="00194B49" w:rsidRPr="00D40FE4">
        <w:rPr>
          <w:sz w:val="20"/>
        </w:rPr>
        <w:t xml:space="preserve"> zaangażowanych w </w:t>
      </w:r>
      <w:r w:rsidR="00194B49" w:rsidRPr="00D40FE4">
        <w:rPr>
          <w:rFonts w:eastAsia="Calibri" w:cs="Calibri"/>
          <w:sz w:val="20"/>
          <w:szCs w:val="20"/>
        </w:rPr>
        <w:t>realizację</w:t>
      </w:r>
      <w:r w:rsidRPr="00D40FE4">
        <w:rPr>
          <w:sz w:val="20"/>
        </w:rPr>
        <w:t xml:space="preserve"> inwestycji w ramach planu rozwojowego,</w:t>
      </w:r>
    </w:p>
    <w:p w14:paraId="2572EBD6" w14:textId="77777777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bookmarkStart w:id="16" w:name="_Hlk106802941"/>
      <w:r w:rsidRPr="00D40FE4">
        <w:rPr>
          <w:sz w:val="20"/>
        </w:rPr>
        <w:t>Dane podmiotów wnioskujących o objęcie wsparciem z planu rozwojowego</w:t>
      </w:r>
      <w:bookmarkEnd w:id="16"/>
      <w:r w:rsidRPr="00D40FE4">
        <w:rPr>
          <w:sz w:val="20"/>
        </w:rPr>
        <w:t>, podmiotów realizujących przedsięwzięcia w ramach planu rozwojowego, zgodnie z art. 22 ust. 2 pkt d rozporządzenia 2021/241,</w:t>
      </w:r>
    </w:p>
    <w:p w14:paraId="44CE286A" w14:textId="77777777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uczestników komisji przetargowych powołanych w ramach realizowanych inwestycji i/lub przedsięwzięć,</w:t>
      </w:r>
    </w:p>
    <w:p w14:paraId="33F142C6" w14:textId="6C12438B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oferentów, wykonawców i podwykonawców, realizujących umowy w sprawie zamówienia publicznego oraz świadczących usługi na podstawie umów cywilnoprawnych, w tym dane osób (w</w:t>
      </w:r>
      <w:r w:rsidR="00D1274A" w:rsidRPr="00D40FE4">
        <w:rPr>
          <w:rFonts w:eastAsia="Calibri" w:cs="Calibri"/>
          <w:sz w:val="20"/>
          <w:szCs w:val="20"/>
        </w:rPr>
        <w:t> </w:t>
      </w:r>
      <w:r w:rsidRPr="00D40FE4">
        <w:rPr>
          <w:sz w:val="20"/>
        </w:rPr>
        <w:t>szczególności pracowników), które zostały przez nich zaangażowane w</w:t>
      </w:r>
      <w:r w:rsidRPr="00D40FE4">
        <w:rPr>
          <w:b/>
          <w:sz w:val="20"/>
        </w:rPr>
        <w:t xml:space="preserve"> </w:t>
      </w:r>
      <w:r w:rsidRPr="00D40FE4">
        <w:rPr>
          <w:sz w:val="20"/>
        </w:rPr>
        <w:t>przygotowanie oferty lub włączone w wykonanie umowy albo wystawiły im referencje dla potrzeb ubiegania się o zawarcie umowy,</w:t>
      </w:r>
    </w:p>
    <w:p w14:paraId="499B7EB8" w14:textId="4BF70389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uczestników grup roboczych oraz szkoleń, konkursów, konferencji i innych wydarzeń o</w:t>
      </w:r>
      <w:r w:rsidR="00463C90" w:rsidRPr="00D40FE4">
        <w:rPr>
          <w:rFonts w:eastAsia="Calibri" w:cs="Calibri"/>
          <w:sz w:val="20"/>
          <w:szCs w:val="20"/>
        </w:rPr>
        <w:t> </w:t>
      </w:r>
      <w:r w:rsidRPr="00D40FE4">
        <w:rPr>
          <w:sz w:val="20"/>
        </w:rPr>
        <w:t>charakterze informacyjnym czy promocyjnym dotyczących realizacji inwestycji i przedsięwzięć w</w:t>
      </w:r>
      <w:r w:rsidR="00463C90" w:rsidRPr="00D40FE4">
        <w:rPr>
          <w:rFonts w:eastAsia="Calibri" w:cs="Calibri"/>
          <w:sz w:val="20"/>
          <w:szCs w:val="20"/>
        </w:rPr>
        <w:t> </w:t>
      </w:r>
      <w:r w:rsidRPr="00D40FE4">
        <w:rPr>
          <w:sz w:val="20"/>
        </w:rPr>
        <w:t>ramach planu rozwojowego,</w:t>
      </w:r>
    </w:p>
    <w:p w14:paraId="6D593C0C" w14:textId="77777777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ekspertów uczestniczących w procesie oceny i wyboru przedsięwzięć do dofinansowania,</w:t>
      </w:r>
    </w:p>
    <w:p w14:paraId="13618515" w14:textId="77777777" w:rsidR="002524A2" w:rsidRPr="00D40FE4" w:rsidRDefault="002524A2" w:rsidP="002524A2">
      <w:pPr>
        <w:numPr>
          <w:ilvl w:val="0"/>
          <w:numId w:val="19"/>
        </w:numPr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Dane obywateli przekazujących zgłoszenia związane z realizacją planu rozwojowego za pomocą dedykowanych narzędzi (np. poczta elektroniczna).</w:t>
      </w:r>
    </w:p>
    <w:p w14:paraId="1F3B3FB0" w14:textId="77777777" w:rsidR="002524A2" w:rsidRPr="00D40FE4" w:rsidRDefault="002524A2" w:rsidP="009A6F01">
      <w:pPr>
        <w:spacing w:before="120" w:after="120" w:line="276" w:lineRule="auto"/>
        <w:ind w:left="360"/>
        <w:jc w:val="both"/>
        <w:rPr>
          <w:sz w:val="20"/>
        </w:rPr>
      </w:pPr>
    </w:p>
    <w:p w14:paraId="3F912E2A" w14:textId="77777777" w:rsidR="005722A3" w:rsidRPr="00D40FE4" w:rsidRDefault="005722A3">
      <w:pPr>
        <w:rPr>
          <w:rFonts w:eastAsia="Calibri" w:cs="Calibri"/>
          <w:b/>
          <w:sz w:val="20"/>
          <w:szCs w:val="20"/>
        </w:rPr>
      </w:pPr>
      <w:r w:rsidRPr="00D40FE4">
        <w:rPr>
          <w:rFonts w:eastAsia="Calibri" w:cs="Calibri"/>
          <w:b/>
          <w:sz w:val="20"/>
          <w:szCs w:val="20"/>
        </w:rPr>
        <w:br w:type="page"/>
      </w:r>
    </w:p>
    <w:p w14:paraId="3F06FA3C" w14:textId="05100F78" w:rsidR="002524A2" w:rsidRPr="00D40FE4" w:rsidRDefault="002524A2" w:rsidP="009879E5">
      <w:pPr>
        <w:spacing w:before="120" w:after="120" w:line="276" w:lineRule="auto"/>
        <w:jc w:val="both"/>
        <w:rPr>
          <w:b/>
          <w:sz w:val="20"/>
        </w:rPr>
      </w:pPr>
      <w:r w:rsidRPr="00D40FE4">
        <w:rPr>
          <w:rFonts w:eastAsia="Calibri" w:cs="Calibri"/>
          <w:b/>
          <w:sz w:val="20"/>
          <w:szCs w:val="20"/>
        </w:rPr>
        <w:lastRenderedPageBreak/>
        <w:t>ZAŁĄCZNIK NR</w:t>
      </w:r>
      <w:r w:rsidRPr="00D40FE4">
        <w:rPr>
          <w:b/>
          <w:sz w:val="20"/>
        </w:rPr>
        <w:t xml:space="preserve"> 3</w:t>
      </w:r>
    </w:p>
    <w:p w14:paraId="09BAAB96" w14:textId="77777777" w:rsidR="00D1274A" w:rsidRPr="00D40FE4" w:rsidRDefault="00D1274A" w:rsidP="008E27F7">
      <w:pPr>
        <w:spacing w:before="120" w:after="120" w:line="276" w:lineRule="auto"/>
        <w:jc w:val="both"/>
        <w:rPr>
          <w:b/>
          <w:sz w:val="20"/>
        </w:rPr>
      </w:pPr>
    </w:p>
    <w:p w14:paraId="59556086" w14:textId="77777777" w:rsidR="002524A2" w:rsidRPr="00D40FE4" w:rsidRDefault="002524A2" w:rsidP="002524A2">
      <w:pPr>
        <w:tabs>
          <w:tab w:val="left" w:pos="284"/>
        </w:tabs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>Informacje dotyczące przetwarzania danych osobowych</w:t>
      </w:r>
    </w:p>
    <w:p w14:paraId="3B64D603" w14:textId="5E4F6BF2" w:rsidR="002524A2" w:rsidRPr="00D40FE4" w:rsidRDefault="002524A2" w:rsidP="002524A2">
      <w:pPr>
        <w:tabs>
          <w:tab w:val="left" w:pos="284"/>
        </w:tabs>
        <w:spacing w:before="120" w:after="120"/>
        <w:jc w:val="center"/>
        <w:rPr>
          <w:b/>
          <w:sz w:val="20"/>
        </w:rPr>
      </w:pPr>
      <w:r w:rsidRPr="00D40FE4">
        <w:rPr>
          <w:b/>
          <w:sz w:val="20"/>
        </w:rPr>
        <w:t xml:space="preserve">przez Instytucję Koordynującą w ramach </w:t>
      </w:r>
      <w:r w:rsidR="00693CD2" w:rsidRPr="00D40FE4">
        <w:rPr>
          <w:rFonts w:eastAsia="Calibri" w:cs="Calibri"/>
          <w:b/>
          <w:sz w:val="20"/>
          <w:szCs w:val="20"/>
        </w:rPr>
        <w:t>P</w:t>
      </w:r>
      <w:r w:rsidRPr="00D40FE4">
        <w:rPr>
          <w:rFonts w:eastAsia="Calibri" w:cs="Calibri"/>
          <w:b/>
          <w:sz w:val="20"/>
          <w:szCs w:val="20"/>
        </w:rPr>
        <w:t>orozumienia</w:t>
      </w:r>
      <w:r w:rsidRPr="00D40FE4">
        <w:rPr>
          <w:b/>
          <w:sz w:val="20"/>
        </w:rPr>
        <w:t xml:space="preserve"> o realizacji reform/inwestycji w ramach planu rozwojowego</w:t>
      </w:r>
      <w:r w:rsidR="00693CD2" w:rsidRPr="00D40FE4">
        <w:rPr>
          <w:rFonts w:eastAsia="Calibri" w:cs="Calibri"/>
          <w:b/>
          <w:sz w:val="20"/>
          <w:szCs w:val="20"/>
        </w:rPr>
        <w:t xml:space="preserve"> oraz przez Instytucję odpowiedzialną za realizację inwestycji</w:t>
      </w:r>
    </w:p>
    <w:p w14:paraId="2673090F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</w:p>
    <w:p w14:paraId="262F415E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Administrator danych</w:t>
      </w:r>
    </w:p>
    <w:p w14:paraId="7DEB8079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Administratorem danych są podmioty, o których mowa w art. 14lzl ustawy przy czym:</w:t>
      </w:r>
    </w:p>
    <w:p w14:paraId="4EAC8D2E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- administratorem jest Instytucja Koordynująca. Z Instytucją Koordynującą można skontaktować się pod adresem jego siedziby: ul. Wspólna 2/4, 00-926 Warszawa,</w:t>
      </w:r>
    </w:p>
    <w:p w14:paraId="4CB0F4DA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- administratorem jest Instytucja odpowiedzialna za realizację inwestycji. Z Instytucją odpowiedzialną za realizację inwestycji można skontaktować się pod adresem jego siedziby</w:t>
      </w:r>
      <w:r w:rsidR="00D13B69" w:rsidRPr="00D40FE4">
        <w:rPr>
          <w:rFonts w:eastAsia="Calibri" w:cs="Calibri"/>
          <w:sz w:val="20"/>
          <w:szCs w:val="20"/>
        </w:rPr>
        <w:t>:</w:t>
      </w:r>
      <w:r w:rsidRPr="00D40FE4">
        <w:rPr>
          <w:sz w:val="20"/>
        </w:rPr>
        <w:t xml:space="preserve"> ul. Krakowskie Przedmieście 15, 00-071 Warszawa.</w:t>
      </w:r>
    </w:p>
    <w:p w14:paraId="3BAE328D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Inspektor Ochrony Danych</w:t>
      </w:r>
    </w:p>
    <w:p w14:paraId="24D61F85" w14:textId="5F0E410D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1. </w:t>
      </w:r>
      <w:bookmarkStart w:id="17" w:name="_Hlk138329566"/>
      <w:r w:rsidRPr="00D40FE4">
        <w:rPr>
          <w:sz w:val="20"/>
        </w:rPr>
        <w:t>Administrator – Instytucja Koordynująca - powołał Inspektora Danych Osobowych, z którym można kontaktować się w sprawach dotyczących ochrony danych osobowych pod adresem siedzi</w:t>
      </w:r>
      <w:r w:rsidR="00194B49" w:rsidRPr="00D40FE4">
        <w:rPr>
          <w:sz w:val="20"/>
        </w:rPr>
        <w:t>by Instytucji Koordynującej</w:t>
      </w:r>
      <w:r w:rsidRPr="00D40FE4">
        <w:rPr>
          <w:sz w:val="20"/>
        </w:rPr>
        <w:t xml:space="preserve"> oraz na adres skrzynki elektronicznej </w:t>
      </w:r>
      <w:bookmarkEnd w:id="17"/>
      <w:r w:rsidRPr="00D40FE4">
        <w:rPr>
          <w:sz w:val="20"/>
        </w:rPr>
        <w:fldChar w:fldCharType="begin"/>
      </w:r>
      <w:r w:rsidRPr="00D40FE4">
        <w:rPr>
          <w:rFonts w:eastAsia="Calibri" w:cs="Calibri"/>
          <w:bCs/>
          <w:sz w:val="20"/>
          <w:szCs w:val="20"/>
        </w:rPr>
        <w:instrText xml:space="preserve"> HYPERLINK "mailto:iod@mfipr.gov.pl" </w:instrText>
      </w:r>
      <w:r w:rsidRPr="00D40FE4">
        <w:rPr>
          <w:sz w:val="20"/>
        </w:rPr>
        <w:fldChar w:fldCharType="separate"/>
      </w:r>
      <w:r w:rsidRPr="00D40FE4">
        <w:rPr>
          <w:rStyle w:val="Hipercze"/>
          <w:sz w:val="20"/>
        </w:rPr>
        <w:t>iod@mfipr.gov.pl</w:t>
      </w:r>
      <w:r w:rsidRPr="00D40FE4">
        <w:rPr>
          <w:sz w:val="20"/>
        </w:rPr>
        <w:fldChar w:fldCharType="end"/>
      </w:r>
      <w:r w:rsidRPr="00D40FE4">
        <w:rPr>
          <w:rFonts w:eastAsia="Calibri" w:cs="Calibri"/>
          <w:bCs/>
          <w:sz w:val="20"/>
          <w:szCs w:val="20"/>
        </w:rPr>
        <w:t>.</w:t>
      </w:r>
    </w:p>
    <w:p w14:paraId="4583F20E" w14:textId="4974256C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2. Administrator – Instytucja odpowiedzialna za realizację inwestycji - powołał Inspektora Danych Osobowych, z którym można kontaktować się w sprawach dotyczących ochrony danych osobowych pod adresem siedziby Instytucji</w:t>
      </w:r>
      <w:r w:rsidR="00797940" w:rsidRPr="00D40FE4">
        <w:rPr>
          <w:sz w:val="20"/>
        </w:rPr>
        <w:t xml:space="preserve"> </w:t>
      </w:r>
      <w:r w:rsidR="00797940" w:rsidRPr="00D40FE4">
        <w:rPr>
          <w:rFonts w:eastAsia="Calibri" w:cs="Calibri"/>
          <w:bCs/>
          <w:sz w:val="20"/>
          <w:szCs w:val="20"/>
        </w:rPr>
        <w:t>odpowiedzialnej za realizację inwestycji</w:t>
      </w:r>
      <w:r w:rsidRPr="00D40FE4">
        <w:rPr>
          <w:sz w:val="20"/>
        </w:rPr>
        <w:t xml:space="preserve"> oraz na adres skrzynki elektronicznej </w:t>
      </w:r>
      <w:hyperlink r:id="rId11" w:history="1">
        <w:r w:rsidRPr="00D40FE4">
          <w:rPr>
            <w:rStyle w:val="Hipercze"/>
            <w:sz w:val="20"/>
          </w:rPr>
          <w:t>iod@kultura.gov.pl</w:t>
        </w:r>
      </w:hyperlink>
      <w:r w:rsidRPr="00D40FE4">
        <w:rPr>
          <w:rFonts w:eastAsia="Calibri" w:cs="Calibri"/>
          <w:bCs/>
          <w:sz w:val="20"/>
          <w:szCs w:val="20"/>
        </w:rPr>
        <w:t>.</w:t>
      </w:r>
    </w:p>
    <w:p w14:paraId="71E9DA86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</w:p>
    <w:p w14:paraId="337145E9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 xml:space="preserve">Cel przetwarzania danych </w:t>
      </w:r>
    </w:p>
    <w:p w14:paraId="1B93BF9B" w14:textId="6C517014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Koordynująca, zbiera i przetwarza dane osobowe w celu realizacji Porozumienia z dnia</w:t>
      </w:r>
      <w:r w:rsidR="00797940" w:rsidRPr="00D40FE4">
        <w:rPr>
          <w:sz w:val="20"/>
        </w:rPr>
        <w:t xml:space="preserve"> </w:t>
      </w:r>
      <w:r w:rsidR="00797940" w:rsidRPr="00D40FE4">
        <w:rPr>
          <w:rFonts w:eastAsia="Calibri" w:cs="Calibri"/>
          <w:sz w:val="20"/>
          <w:szCs w:val="20"/>
        </w:rPr>
        <w:t>03.03.2023</w:t>
      </w:r>
      <w:r w:rsidR="00733C5A" w:rsidRPr="00D40FE4">
        <w:rPr>
          <w:rFonts w:eastAsia="Calibri" w:cs="Calibri"/>
          <w:sz w:val="20"/>
          <w:szCs w:val="20"/>
        </w:rPr>
        <w:t> </w:t>
      </w:r>
      <w:r w:rsidR="00797940" w:rsidRPr="00D40FE4">
        <w:rPr>
          <w:rFonts w:eastAsia="Calibri" w:cs="Calibri"/>
          <w:sz w:val="20"/>
          <w:szCs w:val="20"/>
        </w:rPr>
        <w:t>r.  o realizacji reform/inwestycji w ramach planu rozwojowego zawartego pomiędzy Instytucją Koordynującą a Ministrem Kultury i Dziedzictwa Narodowego na podstawie art. 14le ust. 2 pkt 2 i ust. 3 ustawy z dnia 6 grudnia 2006 r. o zasadach prowadzenia polityki rozwoju (Dz. U. z 2021 r.</w:t>
      </w:r>
      <w:r w:rsidR="00EE6073" w:rsidRPr="00D40FE4">
        <w:rPr>
          <w:rFonts w:eastAsia="Calibri" w:cs="Calibri"/>
          <w:sz w:val="20"/>
          <w:szCs w:val="20"/>
        </w:rPr>
        <w:t>,</w:t>
      </w:r>
      <w:r w:rsidR="00797940" w:rsidRPr="00D40FE4">
        <w:rPr>
          <w:rFonts w:eastAsia="Calibri" w:cs="Calibri"/>
          <w:sz w:val="20"/>
          <w:szCs w:val="20"/>
        </w:rPr>
        <w:t xml:space="preserve"> poz. 1057, </w:t>
      </w:r>
      <w:r w:rsidR="00EE6073" w:rsidRPr="00D40FE4">
        <w:rPr>
          <w:rFonts w:eastAsia="Calibri" w:cs="Calibri"/>
          <w:sz w:val="20"/>
          <w:szCs w:val="20"/>
        </w:rPr>
        <w:t>ze</w:t>
      </w:r>
      <w:r w:rsidR="00797940" w:rsidRPr="00D40FE4">
        <w:rPr>
          <w:rFonts w:eastAsia="Calibri" w:cs="Calibri"/>
          <w:sz w:val="20"/>
          <w:szCs w:val="20"/>
        </w:rPr>
        <w:t xml:space="preserve"> zm.), zwanego dalej „Porozumieniem”</w:t>
      </w:r>
      <w:r w:rsidRPr="00D40FE4">
        <w:rPr>
          <w:rFonts w:eastAsia="Calibri" w:cs="Calibri"/>
          <w:sz w:val="20"/>
          <w:szCs w:val="20"/>
        </w:rPr>
        <w:t>.</w:t>
      </w:r>
      <w:r w:rsidRPr="00D40FE4">
        <w:rPr>
          <w:sz w:val="20"/>
        </w:rPr>
        <w:t xml:space="preserve"> Ponadto dane osobowe będą przetwarzane w celach archiwizacyjnych zgodnie z przepisami o archiwach państwowych oraz zgodnie z przepisami </w:t>
      </w:r>
      <w:r w:rsidR="00194B49" w:rsidRPr="00D40FE4">
        <w:rPr>
          <w:sz w:val="20"/>
        </w:rPr>
        <w:t>o</w:t>
      </w:r>
      <w:r w:rsidR="00194B49" w:rsidRPr="00D40FE4">
        <w:rPr>
          <w:rFonts w:eastAsia="Calibri" w:cs="Times New Roman"/>
          <w:sz w:val="20"/>
          <w:szCs w:val="20"/>
        </w:rPr>
        <w:t> </w:t>
      </w:r>
      <w:r w:rsidRPr="00D40FE4">
        <w:rPr>
          <w:sz w:val="20"/>
        </w:rPr>
        <w:t>informatyzacji działalności podmiotów realizujących zadania publiczne.</w:t>
      </w:r>
    </w:p>
    <w:p w14:paraId="0E2A6D7C" w14:textId="2D8AAC4C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Instytucja odpowiedzialna za realizację inwestycji, zbiera i przetwarza dane osobowe w celu realizacji </w:t>
      </w:r>
      <w:r w:rsidR="008179AA" w:rsidRPr="00D40FE4">
        <w:rPr>
          <w:sz w:val="20"/>
        </w:rPr>
        <w:t xml:space="preserve">niniejszej </w:t>
      </w:r>
      <w:r w:rsidRPr="00D40FE4">
        <w:rPr>
          <w:sz w:val="20"/>
        </w:rPr>
        <w:t>Umowy i planu rozwojowego. Ponadto dane osobowe będą przetwarzane w celach archiwizacyjnych zgodnie z przepisami o archiwach państwow</w:t>
      </w:r>
      <w:r w:rsidR="00194B49" w:rsidRPr="00D40FE4">
        <w:rPr>
          <w:sz w:val="20"/>
        </w:rPr>
        <w:t>ych oraz zgodnie z przepisami o</w:t>
      </w:r>
      <w:r w:rsidR="00194B49" w:rsidRPr="00D40FE4">
        <w:rPr>
          <w:rFonts w:eastAsia="Calibri" w:cs="Calibri"/>
          <w:sz w:val="20"/>
          <w:szCs w:val="20"/>
        </w:rPr>
        <w:t> </w:t>
      </w:r>
      <w:r w:rsidRPr="00D40FE4">
        <w:rPr>
          <w:sz w:val="20"/>
        </w:rPr>
        <w:t>informatyzacji działalności podmiotów realizujących zadania publiczne.</w:t>
      </w:r>
    </w:p>
    <w:p w14:paraId="0CB6EF2A" w14:textId="3C009DF3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 xml:space="preserve">Podstawa prawna przetwarzania </w:t>
      </w:r>
    </w:p>
    <w:p w14:paraId="6101CBD0" w14:textId="1D516031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Instytucja Koordynująca i </w:t>
      </w:r>
      <w:bookmarkStart w:id="18" w:name="_Hlk138330428"/>
      <w:r w:rsidRPr="00D40FE4">
        <w:rPr>
          <w:sz w:val="20"/>
        </w:rPr>
        <w:t xml:space="preserve">Instytucja odpowiedzialna za realizację inwestycji </w:t>
      </w:r>
      <w:bookmarkEnd w:id="18"/>
      <w:r w:rsidRPr="00D40FE4">
        <w:rPr>
          <w:sz w:val="20"/>
        </w:rPr>
        <w:t>przetwarzają dane osobowe na podstawie art. 14lzj w związku z art. 14lzm ustawy z dnia 6 grudnia 2006 r. o zasadach prowadzenia polityki rozwoju (</w:t>
      </w:r>
      <w:r w:rsidR="00AC5771" w:rsidRPr="00D40FE4">
        <w:rPr>
          <w:sz w:val="20"/>
          <w:szCs w:val="20"/>
        </w:rPr>
        <w:t xml:space="preserve">tekst jednolity </w:t>
      </w:r>
      <w:r w:rsidR="00AC5771" w:rsidRPr="00D40FE4">
        <w:rPr>
          <w:sz w:val="20"/>
        </w:rPr>
        <w:t>Dz.</w:t>
      </w:r>
      <w:r w:rsidR="00D40FE4">
        <w:rPr>
          <w:sz w:val="20"/>
        </w:rPr>
        <w:t xml:space="preserve"> </w:t>
      </w:r>
      <w:r w:rsidR="00AC5771" w:rsidRPr="00D40FE4">
        <w:rPr>
          <w:sz w:val="20"/>
        </w:rPr>
        <w:t xml:space="preserve">U. z </w:t>
      </w:r>
      <w:r w:rsidR="00AC5771" w:rsidRPr="00D40FE4">
        <w:rPr>
          <w:sz w:val="20"/>
          <w:szCs w:val="20"/>
        </w:rPr>
        <w:t>202</w:t>
      </w:r>
      <w:r w:rsidR="000330B6" w:rsidRPr="00D40FE4">
        <w:rPr>
          <w:sz w:val="20"/>
          <w:szCs w:val="20"/>
        </w:rPr>
        <w:t>4</w:t>
      </w:r>
      <w:r w:rsidR="00AC5771" w:rsidRPr="00D40FE4">
        <w:rPr>
          <w:sz w:val="20"/>
        </w:rPr>
        <w:t xml:space="preserve"> r</w:t>
      </w:r>
      <w:r w:rsidR="00AC5771" w:rsidRPr="00D40FE4">
        <w:rPr>
          <w:sz w:val="20"/>
          <w:szCs w:val="20"/>
        </w:rPr>
        <w:t>.,</w:t>
      </w:r>
      <w:r w:rsidR="00AC5771" w:rsidRPr="00D40FE4">
        <w:rPr>
          <w:sz w:val="20"/>
        </w:rPr>
        <w:t xml:space="preserve"> poz. </w:t>
      </w:r>
      <w:r w:rsidR="000330B6" w:rsidRPr="00D40FE4">
        <w:rPr>
          <w:sz w:val="20"/>
        </w:rPr>
        <w:t>324</w:t>
      </w:r>
      <w:r w:rsidR="008C7A1A" w:rsidRPr="00D40FE4">
        <w:rPr>
          <w:sz w:val="20"/>
        </w:rPr>
        <w:t>, ze zm.</w:t>
      </w:r>
      <w:r w:rsidR="00F829F8" w:rsidRPr="00D40FE4">
        <w:rPr>
          <w:sz w:val="20"/>
        </w:rPr>
        <w:t xml:space="preserve">) </w:t>
      </w:r>
      <w:r w:rsidRPr="00D40FE4">
        <w:rPr>
          <w:sz w:val="20"/>
        </w:rPr>
        <w:t xml:space="preserve"> w związku z art. 6 ust. 1 lit. c RODO (przetwarzanie jest niezbędne do wypełnienia obowiązku prawnego ciążącego na administratorze). </w:t>
      </w:r>
    </w:p>
    <w:p w14:paraId="1CF4D530" w14:textId="36D96599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 xml:space="preserve">Instytucja Koordynująca i Instytucja odpowiedzialna za realizację inwestycji przetwarzają również dane osobowe na podstawie przepisów ustawy z dnia 17 lutego 2005 r. o informatyzacji działalności podmiotów realizujących zadania publiczne </w:t>
      </w:r>
      <w:r w:rsidR="00797940" w:rsidRPr="00D40FE4">
        <w:rPr>
          <w:rFonts w:eastAsia="Calibri" w:cs="Calibri"/>
          <w:sz w:val="20"/>
          <w:szCs w:val="20"/>
        </w:rPr>
        <w:t>(tekst jednolity Dz. U. z 202</w:t>
      </w:r>
      <w:r w:rsidR="000330B6" w:rsidRPr="00D40FE4">
        <w:rPr>
          <w:rFonts w:eastAsia="Calibri" w:cs="Calibri"/>
          <w:sz w:val="20"/>
          <w:szCs w:val="20"/>
        </w:rPr>
        <w:t>4</w:t>
      </w:r>
      <w:r w:rsidR="00797940" w:rsidRPr="00D40FE4">
        <w:rPr>
          <w:rFonts w:eastAsia="Calibri" w:cs="Calibri"/>
          <w:sz w:val="20"/>
          <w:szCs w:val="20"/>
        </w:rPr>
        <w:t xml:space="preserve"> r.</w:t>
      </w:r>
      <w:r w:rsidR="00D40FE4">
        <w:rPr>
          <w:rFonts w:eastAsia="Calibri" w:cs="Calibri"/>
          <w:sz w:val="20"/>
          <w:szCs w:val="20"/>
        </w:rPr>
        <w:t>,</w:t>
      </w:r>
      <w:r w:rsidR="00797940" w:rsidRPr="00D40FE4">
        <w:rPr>
          <w:rFonts w:eastAsia="Calibri" w:cs="Calibri"/>
          <w:sz w:val="20"/>
          <w:szCs w:val="20"/>
        </w:rPr>
        <w:t xml:space="preserve"> poz. </w:t>
      </w:r>
      <w:r w:rsidR="000330B6" w:rsidRPr="00D40FE4">
        <w:rPr>
          <w:rFonts w:eastAsia="Calibri" w:cs="Calibri"/>
          <w:sz w:val="20"/>
          <w:szCs w:val="20"/>
        </w:rPr>
        <w:t>30</w:t>
      </w:r>
      <w:r w:rsidR="00797940" w:rsidRPr="00D40FE4">
        <w:rPr>
          <w:rFonts w:eastAsia="Calibri" w:cs="Calibri"/>
          <w:sz w:val="20"/>
          <w:szCs w:val="20"/>
        </w:rPr>
        <w:t xml:space="preserve">7) </w:t>
      </w:r>
      <w:r w:rsidRPr="00D40FE4">
        <w:rPr>
          <w:sz w:val="20"/>
        </w:rPr>
        <w:t>oraz ustawy z dnia 14 lipca 1983 r. o</w:t>
      </w:r>
      <w:r w:rsidR="00B4617C" w:rsidRPr="00D40FE4">
        <w:rPr>
          <w:rFonts w:eastAsia="Calibri" w:cs="Times New Roman"/>
          <w:sz w:val="20"/>
          <w:szCs w:val="20"/>
        </w:rPr>
        <w:t> </w:t>
      </w:r>
      <w:r w:rsidRPr="00D40FE4">
        <w:rPr>
          <w:sz w:val="20"/>
        </w:rPr>
        <w:t xml:space="preserve">narodowym zasobie archiwalnym i archiwach </w:t>
      </w:r>
      <w:r w:rsidR="00797940" w:rsidRPr="00D40FE4">
        <w:rPr>
          <w:rFonts w:eastAsia="Calibri" w:cs="Times New Roman"/>
          <w:sz w:val="20"/>
          <w:szCs w:val="20"/>
        </w:rPr>
        <w:t>(tekst jednolity Dz. U. z 2020 r.</w:t>
      </w:r>
      <w:r w:rsidR="001C783B">
        <w:rPr>
          <w:rFonts w:eastAsia="Calibri" w:cs="Times New Roman"/>
          <w:sz w:val="20"/>
          <w:szCs w:val="20"/>
        </w:rPr>
        <w:t>,</w:t>
      </w:r>
      <w:r w:rsidR="00797940" w:rsidRPr="00D40FE4">
        <w:rPr>
          <w:rFonts w:eastAsia="Calibri" w:cs="Times New Roman"/>
          <w:sz w:val="20"/>
          <w:szCs w:val="20"/>
        </w:rPr>
        <w:t xml:space="preserve"> poz. 164</w:t>
      </w:r>
      <w:r w:rsidR="001C783B">
        <w:rPr>
          <w:rFonts w:eastAsia="Calibri" w:cs="Times New Roman"/>
          <w:sz w:val="20"/>
          <w:szCs w:val="20"/>
        </w:rPr>
        <w:t>,</w:t>
      </w:r>
      <w:r w:rsidR="00797940" w:rsidRPr="00D40FE4">
        <w:rPr>
          <w:rFonts w:eastAsia="Calibri" w:cs="Times New Roman"/>
          <w:sz w:val="20"/>
          <w:szCs w:val="20"/>
        </w:rPr>
        <w:t xml:space="preserve"> ze zm.)</w:t>
      </w:r>
      <w:r w:rsidR="00B4617C" w:rsidRPr="00D40FE4">
        <w:rPr>
          <w:rFonts w:eastAsia="Calibri" w:cs="Times New Roman"/>
          <w:sz w:val="20"/>
          <w:szCs w:val="20"/>
        </w:rPr>
        <w:t xml:space="preserve"> </w:t>
      </w:r>
      <w:r w:rsidRPr="00D40FE4">
        <w:rPr>
          <w:sz w:val="20"/>
        </w:rPr>
        <w:t>w związku z</w:t>
      </w:r>
      <w:r w:rsidR="00B4617C" w:rsidRPr="00D40FE4">
        <w:rPr>
          <w:rFonts w:eastAsia="Calibri" w:cs="Times New Roman"/>
          <w:sz w:val="20"/>
          <w:szCs w:val="20"/>
        </w:rPr>
        <w:t> </w:t>
      </w:r>
      <w:r w:rsidR="00EA5EFF" w:rsidRPr="00D40FE4">
        <w:rPr>
          <w:rFonts w:eastAsia="Calibri" w:cs="Times New Roman"/>
          <w:sz w:val="20"/>
          <w:szCs w:val="20"/>
        </w:rPr>
        <w:t xml:space="preserve">art. </w:t>
      </w:r>
      <w:r w:rsidRPr="00D40FE4">
        <w:rPr>
          <w:sz w:val="20"/>
        </w:rPr>
        <w:t xml:space="preserve">6 ust. 1 lit. e RODO (ze względu na niezbędność przetwarzania tych danych do wykonania zadania </w:t>
      </w:r>
      <w:r w:rsidRPr="00D40FE4">
        <w:rPr>
          <w:sz w:val="20"/>
        </w:rPr>
        <w:lastRenderedPageBreak/>
        <w:t>realizowanego w interesie publicznym lub w ramach sprawowania władzy publicznej powierzonej administratorowi).</w:t>
      </w:r>
    </w:p>
    <w:p w14:paraId="77A3581E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Okres przechowywania danych</w:t>
      </w:r>
    </w:p>
    <w:p w14:paraId="50787441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Koordynująca i Instytucja odpowiedzialna za realizację inwestycji będą przetwarzały dane osobowe przez okres realizacji Porozumienia, oraz 3 lub 5 lat po realizacji Porozumienia zgodnie z art. 132 rozporządzenia 2018/1046</w:t>
      </w:r>
      <w:r w:rsidRPr="00D40FE4">
        <w:rPr>
          <w:sz w:val="20"/>
          <w:vertAlign w:val="superscript"/>
        </w:rPr>
        <w:footnoteReference w:id="7"/>
      </w:r>
      <w:r w:rsidRPr="00D40FE4">
        <w:rPr>
          <w:sz w:val="20"/>
        </w:rPr>
        <w:t>, przepisami ustawy z dnia 17 lutego 2005 r. o informatyzacji działalności podmiotów realizujących zadania publiczne oraz ustawy z dnia 14 lipca 1983 r. o narodowym zasobie archiwalnym i archiwach.</w:t>
      </w:r>
    </w:p>
    <w:p w14:paraId="3810B71B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Rodzaje przetwarzanych danych</w:t>
      </w:r>
    </w:p>
    <w:p w14:paraId="744D6A4F" w14:textId="0CD5302D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Koordynująca przetwarza następujące kategorie danych osobowych:</w:t>
      </w:r>
    </w:p>
    <w:p w14:paraId="2876F410" w14:textId="7BC120C2" w:rsidR="003E094D" w:rsidRPr="00D40FE4" w:rsidRDefault="00D12B77" w:rsidP="002524A2">
      <w:pPr>
        <w:tabs>
          <w:tab w:val="left" w:pos="284"/>
        </w:tabs>
        <w:spacing w:before="120" w:after="120"/>
        <w:jc w:val="both"/>
        <w:rPr>
          <w:rFonts w:eastAsia="Calibri" w:cs="Calibri"/>
          <w:sz w:val="20"/>
          <w:szCs w:val="20"/>
        </w:rPr>
      </w:pPr>
      <w:r>
        <w:rPr>
          <w:sz w:val="20"/>
        </w:rPr>
        <w:t>…..</w:t>
      </w:r>
    </w:p>
    <w:p w14:paraId="3245592E" w14:textId="6D18C102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odpowiedzialna za realizację inwestycji przetwarza następujące kategorie danych osobowych:</w:t>
      </w:r>
    </w:p>
    <w:p w14:paraId="42893C66" w14:textId="77777777" w:rsidR="00D12B77" w:rsidRDefault="00D12B77" w:rsidP="0083315C">
      <w:pPr>
        <w:tabs>
          <w:tab w:val="left" w:pos="284"/>
        </w:tabs>
        <w:spacing w:before="120" w:after="120"/>
        <w:jc w:val="both"/>
        <w:rPr>
          <w:sz w:val="20"/>
        </w:rPr>
      </w:pPr>
      <w:r>
        <w:rPr>
          <w:sz w:val="20"/>
        </w:rPr>
        <w:t>……</w:t>
      </w:r>
    </w:p>
    <w:p w14:paraId="1EBADC65" w14:textId="5CB22AD6" w:rsidR="0005477B" w:rsidRDefault="00D12B77" w:rsidP="0083315C">
      <w:pPr>
        <w:tabs>
          <w:tab w:val="left" w:pos="284"/>
        </w:tabs>
        <w:spacing w:before="120" w:after="120"/>
        <w:jc w:val="both"/>
        <w:rPr>
          <w:i/>
          <w:sz w:val="20"/>
        </w:rPr>
      </w:pPr>
      <w:r w:rsidRPr="008D479A">
        <w:rPr>
          <w:i/>
          <w:sz w:val="20"/>
        </w:rPr>
        <w:t>(Każdorazowo należy wypełnić ten tytuł klauzuli odpowiednimi kategoriami danych osobowych dla konkretnej kategorii osób, którym przekazywana będzie klauzula (np. użytkowników systemu).</w:t>
      </w:r>
    </w:p>
    <w:p w14:paraId="3A223B5E" w14:textId="77777777" w:rsidR="00D12B77" w:rsidRPr="00D12B77" w:rsidRDefault="00D12B77" w:rsidP="0083315C">
      <w:pPr>
        <w:tabs>
          <w:tab w:val="left" w:pos="284"/>
        </w:tabs>
        <w:spacing w:before="120" w:after="120"/>
        <w:jc w:val="both"/>
        <w:rPr>
          <w:sz w:val="20"/>
        </w:rPr>
      </w:pPr>
    </w:p>
    <w:p w14:paraId="7275F0B6" w14:textId="77777777" w:rsidR="002524A2" w:rsidRPr="00D40FE4" w:rsidRDefault="002524A2" w:rsidP="00343C57">
      <w:pPr>
        <w:numPr>
          <w:ilvl w:val="0"/>
          <w:numId w:val="21"/>
        </w:numPr>
        <w:tabs>
          <w:tab w:val="left" w:pos="284"/>
          <w:tab w:val="num" w:pos="360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Dostęp do danych osobowych</w:t>
      </w:r>
    </w:p>
    <w:p w14:paraId="31A05DD2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Dane osobowe mogą być powierzane lub udostępniane:</w:t>
      </w:r>
    </w:p>
    <w:p w14:paraId="703C03BF" w14:textId="734195BD" w:rsidR="002524A2" w:rsidRPr="00D40FE4" w:rsidRDefault="002524A2" w:rsidP="002524A2">
      <w:pPr>
        <w:numPr>
          <w:ilvl w:val="0"/>
          <w:numId w:val="22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Podmiotom świadczącym na rzecz Instytucji Koordynującej usługi związane z obsługą i rozwojem systemów teleinformatycznych oraz zapewnieniem łączności, w szczególności dostawcy rozwiązań IT i operatorzy telekomunikacyjni</w:t>
      </w:r>
      <w:r w:rsidRPr="00D40FE4">
        <w:rPr>
          <w:rFonts w:eastAsia="Calibri" w:cs="Calibri"/>
          <w:sz w:val="20"/>
          <w:szCs w:val="20"/>
        </w:rPr>
        <w:t>,</w:t>
      </w:r>
    </w:p>
    <w:p w14:paraId="4968BB02" w14:textId="77777777" w:rsidR="002524A2" w:rsidRPr="00D40FE4" w:rsidRDefault="002524A2" w:rsidP="002524A2">
      <w:pPr>
        <w:numPr>
          <w:ilvl w:val="0"/>
          <w:numId w:val="22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Organom administracji publicznej (na podstawie przepisów prawa),</w:t>
      </w:r>
    </w:p>
    <w:p w14:paraId="51DB290C" w14:textId="77777777" w:rsidR="002524A2" w:rsidRPr="00D40FE4" w:rsidRDefault="002524A2" w:rsidP="002524A2">
      <w:pPr>
        <w:numPr>
          <w:ilvl w:val="0"/>
          <w:numId w:val="22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Organom Unii Europejskiej (na podstawie przepisów prawa),</w:t>
      </w:r>
    </w:p>
    <w:p w14:paraId="5FC28BB9" w14:textId="77777777" w:rsidR="002524A2" w:rsidRPr="00D40FE4" w:rsidRDefault="002524A2" w:rsidP="002524A2">
      <w:pPr>
        <w:numPr>
          <w:ilvl w:val="0"/>
          <w:numId w:val="22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>Podmiotom, którym Instytucja Koordynująca powierzyła wykonywanie zadań w ramach planu rozwojowego.</w:t>
      </w:r>
      <w:r w:rsidRPr="00D40FE4" w:rsidDel="007C4BE1">
        <w:rPr>
          <w:b/>
          <w:sz w:val="20"/>
        </w:rPr>
        <w:t xml:space="preserve"> </w:t>
      </w:r>
    </w:p>
    <w:p w14:paraId="4577144B" w14:textId="77777777" w:rsidR="002524A2" w:rsidRPr="00D40FE4" w:rsidRDefault="002524A2" w:rsidP="002524A2">
      <w:pPr>
        <w:tabs>
          <w:tab w:val="left" w:pos="284"/>
        </w:tabs>
        <w:spacing w:before="120" w:after="120"/>
        <w:ind w:left="720"/>
        <w:jc w:val="both"/>
        <w:rPr>
          <w:sz w:val="20"/>
        </w:rPr>
      </w:pPr>
    </w:p>
    <w:p w14:paraId="04526428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Prawa osób, których dane dotyczą</w:t>
      </w:r>
    </w:p>
    <w:p w14:paraId="67D8FD03" w14:textId="77777777" w:rsidR="002524A2" w:rsidRPr="00D40FE4" w:rsidRDefault="002524A2" w:rsidP="002524A2">
      <w:pPr>
        <w:numPr>
          <w:ilvl w:val="0"/>
          <w:numId w:val="23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 xml:space="preserve">prawo </w:t>
      </w:r>
      <w:r w:rsidRPr="00D40FE4">
        <w:rPr>
          <w:b/>
          <w:sz w:val="20"/>
        </w:rPr>
        <w:t>dostępu do danych osobowych oraz otrzymania ich kopii – art. 15 RODO;</w:t>
      </w:r>
    </w:p>
    <w:p w14:paraId="0A6F5BEC" w14:textId="77777777" w:rsidR="002524A2" w:rsidRPr="00D40FE4" w:rsidRDefault="002524A2" w:rsidP="002524A2">
      <w:pPr>
        <w:numPr>
          <w:ilvl w:val="0"/>
          <w:numId w:val="23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b/>
          <w:sz w:val="20"/>
        </w:rPr>
        <w:t xml:space="preserve"> prawo do sprostowania danych osobowych – art. 16 RODO;</w:t>
      </w:r>
    </w:p>
    <w:p w14:paraId="6D261B90" w14:textId="77777777" w:rsidR="002524A2" w:rsidRPr="00D40FE4" w:rsidRDefault="002524A2" w:rsidP="002524A2">
      <w:pPr>
        <w:numPr>
          <w:ilvl w:val="0"/>
          <w:numId w:val="23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 xml:space="preserve">prawo żądania </w:t>
      </w:r>
      <w:r w:rsidRPr="00D40FE4">
        <w:rPr>
          <w:b/>
          <w:sz w:val="20"/>
        </w:rPr>
        <w:t xml:space="preserve">ograniczenia przetwarzania - </w:t>
      </w:r>
      <w:r w:rsidRPr="00D40FE4">
        <w:rPr>
          <w:sz w:val="20"/>
        </w:rPr>
        <w:t>jeżeli spełnione są przesłanki określone w art. 18 RODO;</w:t>
      </w:r>
    </w:p>
    <w:p w14:paraId="69FC514E" w14:textId="77777777" w:rsidR="002524A2" w:rsidRPr="00D40FE4" w:rsidRDefault="002524A2" w:rsidP="002524A2">
      <w:pPr>
        <w:numPr>
          <w:ilvl w:val="0"/>
          <w:numId w:val="23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 xml:space="preserve">prawo </w:t>
      </w:r>
      <w:r w:rsidRPr="00D40FE4">
        <w:rPr>
          <w:b/>
          <w:sz w:val="20"/>
        </w:rPr>
        <w:t>wniesienia sprzeciwu wobec przetwarzania danych osobowych</w:t>
      </w:r>
      <w:r w:rsidRPr="00D40FE4">
        <w:rPr>
          <w:sz w:val="20"/>
        </w:rPr>
        <w:t xml:space="preserve"> - art. 21 RODO; </w:t>
      </w:r>
    </w:p>
    <w:p w14:paraId="0FC8100E" w14:textId="77777777" w:rsidR="002524A2" w:rsidRPr="00D40FE4" w:rsidRDefault="002524A2" w:rsidP="002524A2">
      <w:pPr>
        <w:numPr>
          <w:ilvl w:val="0"/>
          <w:numId w:val="23"/>
        </w:numPr>
        <w:tabs>
          <w:tab w:val="left" w:pos="284"/>
        </w:tabs>
        <w:spacing w:before="120" w:after="120" w:line="276" w:lineRule="auto"/>
        <w:jc w:val="both"/>
        <w:rPr>
          <w:sz w:val="20"/>
        </w:rPr>
      </w:pPr>
      <w:r w:rsidRPr="00D40FE4">
        <w:rPr>
          <w:sz w:val="20"/>
        </w:rPr>
        <w:t xml:space="preserve">prawo </w:t>
      </w:r>
      <w:r w:rsidRPr="00D40FE4">
        <w:rPr>
          <w:b/>
          <w:sz w:val="20"/>
        </w:rPr>
        <w:t>wniesienia skargi do Prezesa Urzędu Ochrony Danych Osobowych – art. 77 RODO</w:t>
      </w:r>
      <w:r w:rsidRPr="00D40FE4">
        <w:rPr>
          <w:sz w:val="20"/>
        </w:rPr>
        <w:t>.</w:t>
      </w:r>
    </w:p>
    <w:p w14:paraId="091CA016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</w:p>
    <w:p w14:paraId="2A362BE8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lastRenderedPageBreak/>
        <w:t>Źródło pochodzenia danych osobowych</w:t>
      </w:r>
    </w:p>
    <w:p w14:paraId="7B3F3ACB" w14:textId="361A567E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Koordynująca pozyskała dane osobowe od Instytucji odpowiedzialnej za realizację inwestycji.</w:t>
      </w:r>
    </w:p>
    <w:p w14:paraId="43BF83F1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Instytucja odpowiedzialna za realizację inwestycji pozyskała dane osobowe od Ostatecznego odbiorcy wsparcia.</w:t>
      </w:r>
    </w:p>
    <w:p w14:paraId="25359AAE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 xml:space="preserve">Zautomatyzowane podejmowanie decyzji </w:t>
      </w:r>
    </w:p>
    <w:p w14:paraId="147BCECB" w14:textId="77777777" w:rsidR="002524A2" w:rsidRPr="00D40FE4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Dane osobowe nie będą podlegały zautomatyzowanemu podejmowaniu decyzji, w tym profilowaniu.</w:t>
      </w:r>
    </w:p>
    <w:p w14:paraId="6CB90375" w14:textId="77777777" w:rsidR="002524A2" w:rsidRPr="00D40FE4" w:rsidRDefault="002524A2" w:rsidP="002524A2">
      <w:pPr>
        <w:numPr>
          <w:ilvl w:val="0"/>
          <w:numId w:val="21"/>
        </w:numPr>
        <w:tabs>
          <w:tab w:val="left" w:pos="284"/>
        </w:tabs>
        <w:spacing w:before="120" w:after="120" w:line="276" w:lineRule="auto"/>
        <w:jc w:val="both"/>
        <w:rPr>
          <w:b/>
          <w:sz w:val="20"/>
        </w:rPr>
      </w:pPr>
      <w:r w:rsidRPr="00D40FE4">
        <w:rPr>
          <w:b/>
          <w:sz w:val="20"/>
        </w:rPr>
        <w:t>Przekazywanie danych do państwa trzeciego.</w:t>
      </w:r>
    </w:p>
    <w:p w14:paraId="10C684CF" w14:textId="77777777" w:rsidR="002524A2" w:rsidRPr="00FC35BC" w:rsidRDefault="002524A2" w:rsidP="002524A2">
      <w:pPr>
        <w:tabs>
          <w:tab w:val="left" w:pos="284"/>
        </w:tabs>
        <w:spacing w:before="120" w:after="120"/>
        <w:jc w:val="both"/>
        <w:rPr>
          <w:sz w:val="20"/>
        </w:rPr>
      </w:pPr>
      <w:r w:rsidRPr="00D40FE4">
        <w:rPr>
          <w:sz w:val="20"/>
        </w:rPr>
        <w:t>Dane osobowe nie będą przekazywane do państwa trzeciego lub organizacji międzynarodowej innej niż Unia Europejska.</w:t>
      </w:r>
    </w:p>
    <w:p w14:paraId="2AE1C2DB" w14:textId="77777777" w:rsidR="00B36819" w:rsidRPr="00FC35BC" w:rsidRDefault="00B36819">
      <w:pPr>
        <w:rPr>
          <w:b/>
          <w:sz w:val="20"/>
        </w:rPr>
      </w:pPr>
    </w:p>
    <w:sectPr w:rsidR="00B36819" w:rsidRPr="00FC35BC">
      <w:footerReference w:type="default" r:id="rId12"/>
      <w:pgSz w:w="12240" w:h="15840"/>
      <w:pgMar w:top="1417" w:right="1440" w:bottom="1417" w:left="144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BF7E9" w14:textId="77777777" w:rsidR="001519D0" w:rsidRDefault="001519D0">
      <w:r>
        <w:separator/>
      </w:r>
    </w:p>
  </w:endnote>
  <w:endnote w:type="continuationSeparator" w:id="0">
    <w:p w14:paraId="13076A92" w14:textId="77777777" w:rsidR="001519D0" w:rsidRDefault="001519D0">
      <w:r>
        <w:continuationSeparator/>
      </w:r>
    </w:p>
  </w:endnote>
  <w:endnote w:type="continuationNotice" w:id="1">
    <w:p w14:paraId="1A4F0586" w14:textId="77777777" w:rsidR="001519D0" w:rsidRDefault="00151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0961" w14:textId="17D85485" w:rsidR="0082700C" w:rsidRDefault="0082700C">
    <w:pPr>
      <w:pStyle w:val="Normal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 xml:space="preserve"> PAGE </w:instrText>
    </w:r>
    <w:r>
      <w:rPr>
        <w:rFonts w:ascii="Times New Roman" w:eastAsia="Times New Roman" w:hAnsi="Times New Roman"/>
      </w:rPr>
      <w:fldChar w:fldCharType="separate"/>
    </w:r>
    <w:r w:rsidR="00A832AE">
      <w:rPr>
        <w:rFonts w:ascii="Times New Roman" w:eastAsia="Times New Roman" w:hAnsi="Times New Roman"/>
      </w:rPr>
      <w:t>4</w:t>
    </w:r>
    <w:r>
      <w:rPr>
        <w:rFonts w:ascii="Times New Roman" w:eastAsia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A5959" w14:textId="77777777" w:rsidR="001519D0" w:rsidRDefault="001519D0">
      <w:r>
        <w:separator/>
      </w:r>
    </w:p>
  </w:footnote>
  <w:footnote w:type="continuationSeparator" w:id="0">
    <w:p w14:paraId="1AF96BF9" w14:textId="77777777" w:rsidR="001519D0" w:rsidRDefault="001519D0">
      <w:r>
        <w:continuationSeparator/>
      </w:r>
    </w:p>
  </w:footnote>
  <w:footnote w:type="continuationNotice" w:id="1">
    <w:p w14:paraId="10D82E88" w14:textId="77777777" w:rsidR="001519D0" w:rsidRDefault="001519D0"/>
  </w:footnote>
  <w:footnote w:id="2">
    <w:p w14:paraId="31FD143D" w14:textId="60DB77B2" w:rsidR="0082700C" w:rsidRPr="00D2748E" w:rsidRDefault="0082700C">
      <w:pPr>
        <w:pStyle w:val="Tekstprzypisudolnego"/>
        <w:rPr>
          <w:sz w:val="18"/>
          <w:szCs w:val="18"/>
        </w:rPr>
      </w:pPr>
      <w:r w:rsidRPr="00D2748E">
        <w:rPr>
          <w:rStyle w:val="Odwoanieprzypisudolnego"/>
          <w:sz w:val="18"/>
          <w:szCs w:val="18"/>
        </w:rPr>
        <w:footnoteRef/>
      </w:r>
      <w:r w:rsidRPr="00D2748E">
        <w:rPr>
          <w:sz w:val="18"/>
          <w:szCs w:val="18"/>
        </w:rPr>
        <w:t xml:space="preserve"> Ustalenia operacyjne są opublikowane na stronie internetowej: </w:t>
      </w:r>
      <w:hyperlink r:id="rId1" w:history="1">
        <w:r w:rsidR="008D7C06" w:rsidRPr="00D2748E">
          <w:rPr>
            <w:rStyle w:val="Hipercze"/>
            <w:sz w:val="18"/>
            <w:szCs w:val="18"/>
          </w:rPr>
          <w:t>https://www.funduszeeuropejskie.gov.pl/strony/o-funduszach/fundusze-na-lata-2021-2027/krajowy-plan-odbudowy/o-kpo/</w:t>
        </w:r>
      </w:hyperlink>
      <w:r w:rsidRPr="00D2748E">
        <w:rPr>
          <w:sz w:val="18"/>
          <w:szCs w:val="18"/>
        </w:rPr>
        <w:t>.</w:t>
      </w:r>
    </w:p>
  </w:footnote>
  <w:footnote w:id="3">
    <w:p w14:paraId="54FE4957" w14:textId="4CD78E3A" w:rsidR="0082700C" w:rsidRPr="00D2748E" w:rsidRDefault="0082700C">
      <w:pPr>
        <w:pStyle w:val="Tekstprzypisudolnego"/>
        <w:rPr>
          <w:sz w:val="18"/>
          <w:szCs w:val="18"/>
        </w:rPr>
      </w:pPr>
      <w:r w:rsidRPr="00D2748E">
        <w:rPr>
          <w:rStyle w:val="Odwoanieprzypisudolnego"/>
          <w:sz w:val="18"/>
          <w:szCs w:val="18"/>
        </w:rPr>
        <w:footnoteRef/>
      </w:r>
      <w:r w:rsidRPr="00D2748E">
        <w:rPr>
          <w:sz w:val="18"/>
          <w:szCs w:val="18"/>
        </w:rPr>
        <w:t xml:space="preserve"> Wytyczne są publikowane na stronie internetowej:</w:t>
      </w:r>
      <w:r w:rsidR="00D2748E" w:rsidRPr="00D2748E">
        <w:rPr>
          <w:sz w:val="18"/>
          <w:szCs w:val="18"/>
        </w:rPr>
        <w:t xml:space="preserve"> </w:t>
      </w:r>
      <w:hyperlink r:id="rId2" w:history="1">
        <w:r w:rsidR="00D2748E" w:rsidRPr="00D7612F">
          <w:rPr>
            <w:rStyle w:val="Hipercze"/>
            <w:sz w:val="18"/>
            <w:szCs w:val="18"/>
          </w:rPr>
          <w:t>https://www.gov.pl/web/kultura/krajowy-plan-odbudowy</w:t>
        </w:r>
      </w:hyperlink>
      <w:r w:rsidR="00D2748E">
        <w:rPr>
          <w:sz w:val="18"/>
          <w:szCs w:val="18"/>
        </w:rPr>
        <w:t>.</w:t>
      </w:r>
    </w:p>
  </w:footnote>
  <w:footnote w:id="4">
    <w:p w14:paraId="3A507F00" w14:textId="77FF0F50" w:rsidR="0082700C" w:rsidRPr="00D2748E" w:rsidRDefault="0082700C" w:rsidP="00873FEE">
      <w:pPr>
        <w:pStyle w:val="Tekstprzypisudolnego"/>
        <w:rPr>
          <w:sz w:val="18"/>
          <w:szCs w:val="18"/>
        </w:rPr>
      </w:pPr>
      <w:r w:rsidRPr="00D2748E">
        <w:rPr>
          <w:rStyle w:val="Odwoanieprzypisudolnego"/>
          <w:sz w:val="18"/>
          <w:szCs w:val="18"/>
        </w:rPr>
        <w:footnoteRef/>
      </w:r>
      <w:r w:rsidRPr="00D2748E">
        <w:rPr>
          <w:sz w:val="18"/>
          <w:szCs w:val="18"/>
        </w:rPr>
        <w:t xml:space="preserve"> Wytyczne są publikowane na stronie internetowej: </w:t>
      </w:r>
    </w:p>
    <w:p w14:paraId="3D24E829" w14:textId="77777777" w:rsidR="0082700C" w:rsidRPr="00BB39A3" w:rsidRDefault="00230444" w:rsidP="00873FEE">
      <w:pPr>
        <w:pStyle w:val="Tekstprzypisudolnego"/>
        <w:rPr>
          <w:rFonts w:ascii="Arial" w:hAnsi="Arial" w:cs="Arial"/>
          <w:sz w:val="18"/>
          <w:szCs w:val="18"/>
        </w:rPr>
      </w:pPr>
      <w:hyperlink r:id="rId3" w:history="1">
        <w:r w:rsidR="0082700C" w:rsidRPr="00D2748E">
          <w:rPr>
            <w:rStyle w:val="Hipercze"/>
            <w:sz w:val="18"/>
            <w:szCs w:val="18"/>
          </w:rPr>
          <w:t>https://eur-lex.europa.eu/legal-content/PL/TXT/?uri=CELEX:52021XC0218(01)</w:t>
        </w:r>
      </w:hyperlink>
      <w:r w:rsidR="0082700C" w:rsidRPr="00D2748E">
        <w:rPr>
          <w:rStyle w:val="Hipercze"/>
          <w:rFonts w:cs="Arial"/>
          <w:sz w:val="18"/>
          <w:szCs w:val="18"/>
        </w:rPr>
        <w:t>.</w:t>
      </w:r>
      <w:r w:rsidR="0082700C">
        <w:rPr>
          <w:rStyle w:val="Hipercze"/>
          <w:rFonts w:cs="Arial"/>
          <w:sz w:val="18"/>
          <w:szCs w:val="18"/>
        </w:rPr>
        <w:t xml:space="preserve"> </w:t>
      </w:r>
    </w:p>
  </w:footnote>
  <w:footnote w:id="5">
    <w:p w14:paraId="4BEB3979" w14:textId="30CBCD45" w:rsidR="0082700C" w:rsidRPr="009A6F01" w:rsidRDefault="0082700C">
      <w:pPr>
        <w:pStyle w:val="Tekstprzypisudolnego"/>
        <w:rPr>
          <w:sz w:val="18"/>
        </w:rPr>
      </w:pPr>
      <w:r w:rsidRPr="008E27F7">
        <w:rPr>
          <w:rStyle w:val="Odwoanieprzypisudolnego"/>
          <w:sz w:val="18"/>
        </w:rPr>
        <w:footnoteRef/>
      </w:r>
      <w:r w:rsidRPr="008E27F7">
        <w:rPr>
          <w:sz w:val="18"/>
        </w:rPr>
        <w:t xml:space="preserve"> </w:t>
      </w:r>
      <w:r w:rsidRPr="009A6F01">
        <w:rPr>
          <w:sz w:val="18"/>
        </w:rPr>
        <w:t xml:space="preserve">Wytyczne są opublikowane na stronie </w:t>
      </w:r>
      <w:hyperlink r:id="rId4" w:history="1">
        <w:r w:rsidR="006D067E" w:rsidRPr="00D7612F">
          <w:rPr>
            <w:rStyle w:val="Hipercze"/>
            <w:sz w:val="18"/>
            <w:szCs w:val="18"/>
          </w:rPr>
          <w:t>https://www.gov.pl/web/kultura/krajowy-plan-odbudowy</w:t>
        </w:r>
      </w:hyperlink>
      <w:r w:rsidRPr="009A6F01">
        <w:rPr>
          <w:sz w:val="18"/>
        </w:rPr>
        <w:t>.</w:t>
      </w:r>
      <w:r w:rsidR="00425DDD">
        <w:rPr>
          <w:sz w:val="18"/>
        </w:rPr>
        <w:t xml:space="preserve"> </w:t>
      </w:r>
    </w:p>
  </w:footnote>
  <w:footnote w:id="6">
    <w:p w14:paraId="1A08A2DD" w14:textId="24FA8583" w:rsidR="0082700C" w:rsidRPr="003E7FD3" w:rsidRDefault="0082700C" w:rsidP="0027458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A6F01">
        <w:rPr>
          <w:rStyle w:val="Odwoanieprzypisudolnego"/>
          <w:sz w:val="18"/>
        </w:rPr>
        <w:footnoteRef/>
      </w:r>
      <w:r w:rsidRPr="009A6F01">
        <w:rPr>
          <w:sz w:val="18"/>
        </w:rPr>
        <w:t xml:space="preserve"> Do postępowań wszczętych do 31.12.2020 r. stosuje się przepisy ustawy z dnia 29 stycznia 2004 r. Prawo zamówień publicznych (Dz. U. z 2019 r.</w:t>
      </w:r>
      <w:r w:rsidR="007969B9">
        <w:rPr>
          <w:sz w:val="18"/>
        </w:rPr>
        <w:t>,</w:t>
      </w:r>
      <w:r w:rsidRPr="009A6F01">
        <w:rPr>
          <w:sz w:val="18"/>
        </w:rPr>
        <w:t xml:space="preserve"> poz. 1843, </w:t>
      </w:r>
      <w:r w:rsidR="00D40FE4">
        <w:rPr>
          <w:sz w:val="18"/>
        </w:rPr>
        <w:t>ze</w:t>
      </w:r>
      <w:r w:rsidRPr="009A6F01">
        <w:rPr>
          <w:sz w:val="18"/>
        </w:rPr>
        <w:t xml:space="preserve"> zm</w:t>
      </w:r>
      <w:r>
        <w:rPr>
          <w:rFonts w:cs="Arial"/>
          <w:sz w:val="18"/>
          <w:szCs w:val="18"/>
        </w:rPr>
        <w:t>.).</w:t>
      </w:r>
    </w:p>
  </w:footnote>
  <w:footnote w:id="7">
    <w:p w14:paraId="585CABD6" w14:textId="6FAD58AD" w:rsidR="0082700C" w:rsidRPr="0094049F" w:rsidRDefault="0082700C" w:rsidP="002524A2">
      <w:pPr>
        <w:pStyle w:val="Tekstprzypisudolnego"/>
        <w:jc w:val="both"/>
        <w:rPr>
          <w:sz w:val="18"/>
        </w:rPr>
      </w:pPr>
      <w:r w:rsidRPr="008E27F7">
        <w:rPr>
          <w:rStyle w:val="Odwoanieprzypisudolnego"/>
          <w:sz w:val="18"/>
        </w:rPr>
        <w:footnoteRef/>
      </w:r>
      <w:r w:rsidRPr="008E27F7">
        <w:rPr>
          <w:sz w:val="18"/>
        </w:rPr>
        <w:t xml:space="preserve"> Rozporządzenie Parlamentu Europejskiego i Rady (UE, </w:t>
      </w:r>
      <w:proofErr w:type="spellStart"/>
      <w:r w:rsidRPr="008E27F7">
        <w:rPr>
          <w:sz w:val="18"/>
        </w:rPr>
        <w:t>Euratom</w:t>
      </w:r>
      <w:proofErr w:type="spellEnd"/>
      <w:r w:rsidRPr="008E27F7">
        <w:rPr>
          <w:sz w:val="18"/>
        </w:rPr>
        <w:t xml:space="preserve">) 2018/1046 z dnia 18 lipca 2018 r. w sprawie zasad finansowych mających zastosowanie do budżetu ogólnego Unii, </w:t>
      </w:r>
      <w:r w:rsidRPr="00B4617C">
        <w:rPr>
          <w:sz w:val="18"/>
          <w:szCs w:val="18"/>
        </w:rPr>
        <w:t>zmieniającego</w:t>
      </w:r>
      <w:r w:rsidRPr="008E27F7">
        <w:rPr>
          <w:sz w:val="18"/>
        </w:rPr>
        <w:t xml:space="preserve"> rozporządzenia (UE) nr 1296/2013, (UE) nr 1301/2013, (UE) nr 1303/2013, (UE) nr 1304/2013, (UE) nr 1309/2013, (UE) nr 1316/2013, (UE) nr 223/2014 i (UE) nr 283/2014 oraz decyzję nr 541/2014/UE, a także </w:t>
      </w:r>
      <w:r w:rsidRPr="00B4617C">
        <w:rPr>
          <w:sz w:val="18"/>
          <w:szCs w:val="18"/>
        </w:rPr>
        <w:t>uchylającego</w:t>
      </w:r>
      <w:r w:rsidRPr="0094049F">
        <w:rPr>
          <w:sz w:val="18"/>
        </w:rPr>
        <w:t xml:space="preserve"> rozporządzenie (UE, </w:t>
      </w:r>
      <w:proofErr w:type="spellStart"/>
      <w:r w:rsidRPr="0094049F">
        <w:rPr>
          <w:sz w:val="18"/>
        </w:rPr>
        <w:t>Euratom</w:t>
      </w:r>
      <w:proofErr w:type="spellEnd"/>
      <w:r w:rsidRPr="0094049F">
        <w:rPr>
          <w:sz w:val="18"/>
        </w:rPr>
        <w:t>) nr 966/2012</w:t>
      </w:r>
      <w:r w:rsidRPr="00B4617C">
        <w:rPr>
          <w:sz w:val="18"/>
          <w:szCs w:val="18"/>
        </w:rPr>
        <w:t xml:space="preserve"> (Dz. Urz. UE L 193 z 30.07.2018, str. 1, ze zm.)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48D5"/>
    <w:multiLevelType w:val="multilevel"/>
    <w:tmpl w:val="99C0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03C"/>
    <w:multiLevelType w:val="multilevel"/>
    <w:tmpl w:val="0D5E3C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C6707D1"/>
    <w:multiLevelType w:val="hybridMultilevel"/>
    <w:tmpl w:val="2562970E"/>
    <w:lvl w:ilvl="0" w:tplc="1E6C8B58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2675"/>
    <w:multiLevelType w:val="multilevel"/>
    <w:tmpl w:val="C94A9C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6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F97573B"/>
    <w:multiLevelType w:val="multilevel"/>
    <w:tmpl w:val="977852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0D57B2D"/>
    <w:multiLevelType w:val="hybridMultilevel"/>
    <w:tmpl w:val="7E6EB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60C0"/>
    <w:multiLevelType w:val="hybridMultilevel"/>
    <w:tmpl w:val="C29EDD30"/>
    <w:lvl w:ilvl="0" w:tplc="21AAD52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2473"/>
    <w:multiLevelType w:val="hybridMultilevel"/>
    <w:tmpl w:val="028CFF9E"/>
    <w:lvl w:ilvl="0" w:tplc="D46CB154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8" w15:restartNumberingAfterBreak="0">
    <w:nsid w:val="1E2117E5"/>
    <w:multiLevelType w:val="multilevel"/>
    <w:tmpl w:val="21C25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1F5A73B3"/>
    <w:multiLevelType w:val="hybridMultilevel"/>
    <w:tmpl w:val="C3B804D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1FE412EE"/>
    <w:multiLevelType w:val="hybridMultilevel"/>
    <w:tmpl w:val="261C53DC"/>
    <w:lvl w:ilvl="0" w:tplc="0644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5D4E36"/>
    <w:multiLevelType w:val="multilevel"/>
    <w:tmpl w:val="21C25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223A3BF7"/>
    <w:multiLevelType w:val="hybridMultilevel"/>
    <w:tmpl w:val="0B309C5C"/>
    <w:lvl w:ilvl="0" w:tplc="20000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Lato" w:hAnsi="Lato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842CF2"/>
    <w:multiLevelType w:val="hybridMultilevel"/>
    <w:tmpl w:val="87BC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C13D0"/>
    <w:multiLevelType w:val="multilevel"/>
    <w:tmpl w:val="976A4970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D4664C"/>
    <w:multiLevelType w:val="hybridMultilevel"/>
    <w:tmpl w:val="394A4EA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A0D78"/>
    <w:multiLevelType w:val="multilevel"/>
    <w:tmpl w:val="5B727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2B3B426E"/>
    <w:multiLevelType w:val="hybridMultilevel"/>
    <w:tmpl w:val="723E17A8"/>
    <w:lvl w:ilvl="0" w:tplc="ABCAE7B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5FD84C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F466B666">
      <w:start w:val="3"/>
      <w:numFmt w:val="decimal"/>
      <w:lvlText w:val="%4"/>
      <w:lvlJc w:val="left"/>
      <w:pPr>
        <w:ind w:left="2880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B907D3"/>
    <w:multiLevelType w:val="hybridMultilevel"/>
    <w:tmpl w:val="78EE9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F6443"/>
    <w:multiLevelType w:val="multilevel"/>
    <w:tmpl w:val="5654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2D030959"/>
    <w:multiLevelType w:val="hybridMultilevel"/>
    <w:tmpl w:val="81F297DE"/>
    <w:lvl w:ilvl="0" w:tplc="4DD0B99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365A3"/>
    <w:multiLevelType w:val="hybridMultilevel"/>
    <w:tmpl w:val="735E7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40B8C"/>
    <w:multiLevelType w:val="hybridMultilevel"/>
    <w:tmpl w:val="36B409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4360F9"/>
    <w:multiLevelType w:val="hybridMultilevel"/>
    <w:tmpl w:val="7B249E40"/>
    <w:lvl w:ilvl="0" w:tplc="845C5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2AB1013"/>
    <w:multiLevelType w:val="multilevel"/>
    <w:tmpl w:val="1A9409BA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35912B1"/>
    <w:multiLevelType w:val="hybridMultilevel"/>
    <w:tmpl w:val="7CEE404C"/>
    <w:lvl w:ilvl="0" w:tplc="37307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1CEBF4">
      <w:start w:val="2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A2136B"/>
    <w:multiLevelType w:val="multilevel"/>
    <w:tmpl w:val="5B727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33A457D0"/>
    <w:multiLevelType w:val="hybridMultilevel"/>
    <w:tmpl w:val="D71CC97A"/>
    <w:lvl w:ilvl="0" w:tplc="00C86C6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1" w:tplc="7E723BEA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A45301A"/>
    <w:multiLevelType w:val="multilevel"/>
    <w:tmpl w:val="E04C5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3E0D3E7E"/>
    <w:multiLevelType w:val="multilevel"/>
    <w:tmpl w:val="5B727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3E7554C6"/>
    <w:multiLevelType w:val="multilevel"/>
    <w:tmpl w:val="2A92A12E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D058DD"/>
    <w:multiLevelType w:val="multilevel"/>
    <w:tmpl w:val="E04C5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43A142EE"/>
    <w:multiLevelType w:val="hybridMultilevel"/>
    <w:tmpl w:val="DAF6CE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7444F0F"/>
    <w:multiLevelType w:val="multilevel"/>
    <w:tmpl w:val="5654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492D7BAC"/>
    <w:multiLevelType w:val="hybridMultilevel"/>
    <w:tmpl w:val="4AE6CC64"/>
    <w:lvl w:ilvl="0" w:tplc="BD36687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Lato" w:hAnsi="Lato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79148B"/>
    <w:multiLevelType w:val="hybridMultilevel"/>
    <w:tmpl w:val="289AE94E"/>
    <w:lvl w:ilvl="0" w:tplc="E05E225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96841F7"/>
    <w:multiLevelType w:val="multilevel"/>
    <w:tmpl w:val="AE4059D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59740FE5"/>
    <w:multiLevelType w:val="hybridMultilevel"/>
    <w:tmpl w:val="2410C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B4CA5"/>
    <w:multiLevelType w:val="hybridMultilevel"/>
    <w:tmpl w:val="1612F0A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5A360462"/>
    <w:multiLevelType w:val="hybridMultilevel"/>
    <w:tmpl w:val="8D964AAE"/>
    <w:lvl w:ilvl="0" w:tplc="480ECC22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D6381A"/>
    <w:multiLevelType w:val="multilevel"/>
    <w:tmpl w:val="CCBE106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6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 w15:restartNumberingAfterBreak="0">
    <w:nsid w:val="6288468B"/>
    <w:multiLevelType w:val="hybridMultilevel"/>
    <w:tmpl w:val="1938B880"/>
    <w:lvl w:ilvl="0" w:tplc="257EB46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49A337E"/>
    <w:multiLevelType w:val="hybridMultilevel"/>
    <w:tmpl w:val="4C968352"/>
    <w:lvl w:ilvl="0" w:tplc="0644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63C629E"/>
    <w:multiLevelType w:val="multilevel"/>
    <w:tmpl w:val="3E6C3B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938537A"/>
    <w:multiLevelType w:val="hybridMultilevel"/>
    <w:tmpl w:val="733419CC"/>
    <w:lvl w:ilvl="0" w:tplc="1D689D1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4F1A4F"/>
    <w:multiLevelType w:val="hybridMultilevel"/>
    <w:tmpl w:val="FE84CE26"/>
    <w:lvl w:ilvl="0" w:tplc="01DCD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A4BA60">
      <w:numFmt w:val="bullet"/>
      <w:lvlText w:val="-"/>
      <w:lvlJc w:val="left"/>
      <w:pPr>
        <w:ind w:left="2340" w:hanging="360"/>
      </w:pPr>
      <w:rPr>
        <w:rFonts w:ascii="Lato" w:eastAsia="Times New Roman" w:hAnsi="Lato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B321E5B"/>
    <w:multiLevelType w:val="multilevel"/>
    <w:tmpl w:val="AE4081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6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 w15:restartNumberingAfterBreak="0">
    <w:nsid w:val="6D855836"/>
    <w:multiLevelType w:val="multilevel"/>
    <w:tmpl w:val="5654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9B51A5"/>
    <w:multiLevelType w:val="multilevel"/>
    <w:tmpl w:val="E242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74A652D5"/>
    <w:multiLevelType w:val="hybridMultilevel"/>
    <w:tmpl w:val="061E2980"/>
    <w:lvl w:ilvl="0" w:tplc="0EE23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5697D4D"/>
    <w:multiLevelType w:val="multilevel"/>
    <w:tmpl w:val="5B727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7608617E"/>
    <w:multiLevelType w:val="hybridMultilevel"/>
    <w:tmpl w:val="F2D473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89E232F"/>
    <w:multiLevelType w:val="hybridMultilevel"/>
    <w:tmpl w:val="959644A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7A7B0A17"/>
    <w:multiLevelType w:val="hybridMultilevel"/>
    <w:tmpl w:val="77E62514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365F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D82448D"/>
    <w:multiLevelType w:val="hybridMultilevel"/>
    <w:tmpl w:val="7146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25"/>
  </w:num>
  <w:num w:numId="8">
    <w:abstractNumId w:val="12"/>
  </w:num>
  <w:num w:numId="9">
    <w:abstractNumId w:val="43"/>
  </w:num>
  <w:num w:numId="10">
    <w:abstractNumId w:val="35"/>
  </w:num>
  <w:num w:numId="11">
    <w:abstractNumId w:val="24"/>
  </w:num>
  <w:num w:numId="12">
    <w:abstractNumId w:val="30"/>
  </w:num>
  <w:num w:numId="13">
    <w:abstractNumId w:val="14"/>
  </w:num>
  <w:num w:numId="14">
    <w:abstractNumId w:val="47"/>
  </w:num>
  <w:num w:numId="15">
    <w:abstractNumId w:val="44"/>
  </w:num>
  <w:num w:numId="16">
    <w:abstractNumId w:val="32"/>
  </w:num>
  <w:num w:numId="17">
    <w:abstractNumId w:val="3"/>
  </w:num>
  <w:num w:numId="18">
    <w:abstractNumId w:val="15"/>
  </w:num>
  <w:num w:numId="19">
    <w:abstractNumId w:val="21"/>
  </w:num>
  <w:num w:numId="20">
    <w:abstractNumId w:val="13"/>
  </w:num>
  <w:num w:numId="21">
    <w:abstractNumId w:val="31"/>
  </w:num>
  <w:num w:numId="22">
    <w:abstractNumId w:val="50"/>
  </w:num>
  <w:num w:numId="23">
    <w:abstractNumId w:val="36"/>
  </w:num>
  <w:num w:numId="24">
    <w:abstractNumId w:val="42"/>
  </w:num>
  <w:num w:numId="25">
    <w:abstractNumId w:val="38"/>
  </w:num>
  <w:num w:numId="26">
    <w:abstractNumId w:val="49"/>
  </w:num>
  <w:num w:numId="27">
    <w:abstractNumId w:val="34"/>
  </w:num>
  <w:num w:numId="28">
    <w:abstractNumId w:val="19"/>
  </w:num>
  <w:num w:numId="29">
    <w:abstractNumId w:val="26"/>
  </w:num>
  <w:num w:numId="30">
    <w:abstractNumId w:val="16"/>
  </w:num>
  <w:num w:numId="31">
    <w:abstractNumId w:val="53"/>
  </w:num>
  <w:num w:numId="32">
    <w:abstractNumId w:val="29"/>
  </w:num>
  <w:num w:numId="33">
    <w:abstractNumId w:val="2"/>
  </w:num>
  <w:num w:numId="3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6"/>
  </w:num>
  <w:num w:numId="37">
    <w:abstractNumId w:val="52"/>
  </w:num>
  <w:num w:numId="38">
    <w:abstractNumId w:val="27"/>
  </w:num>
  <w:num w:numId="39">
    <w:abstractNumId w:val="45"/>
  </w:num>
  <w:num w:numId="40">
    <w:abstractNumId w:val="17"/>
  </w:num>
  <w:num w:numId="41">
    <w:abstractNumId w:val="40"/>
  </w:num>
  <w:num w:numId="42">
    <w:abstractNumId w:val="37"/>
  </w:num>
  <w:num w:numId="43">
    <w:abstractNumId w:val="5"/>
  </w:num>
  <w:num w:numId="44">
    <w:abstractNumId w:val="58"/>
  </w:num>
  <w:num w:numId="45">
    <w:abstractNumId w:val="54"/>
  </w:num>
  <w:num w:numId="46">
    <w:abstractNumId w:val="33"/>
  </w:num>
  <w:num w:numId="47">
    <w:abstractNumId w:val="22"/>
  </w:num>
  <w:num w:numId="48">
    <w:abstractNumId w:val="41"/>
  </w:num>
  <w:num w:numId="49">
    <w:abstractNumId w:val="28"/>
  </w:num>
  <w:num w:numId="50">
    <w:abstractNumId w:val="56"/>
  </w:num>
  <w:num w:numId="51">
    <w:abstractNumId w:val="20"/>
  </w:num>
  <w:num w:numId="52">
    <w:abstractNumId w:val="4"/>
  </w:num>
  <w:num w:numId="53">
    <w:abstractNumId w:val="48"/>
  </w:num>
  <w:num w:numId="54">
    <w:abstractNumId w:val="46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0"/>
  </w:num>
  <w:num w:numId="57">
    <w:abstractNumId w:val="18"/>
  </w:num>
  <w:num w:numId="58">
    <w:abstractNumId w:val="39"/>
  </w:num>
  <w:num w:numId="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6B"/>
    <w:rsid w:val="000053CD"/>
    <w:rsid w:val="00007E44"/>
    <w:rsid w:val="000117AF"/>
    <w:rsid w:val="00014BD2"/>
    <w:rsid w:val="000164F8"/>
    <w:rsid w:val="000177C5"/>
    <w:rsid w:val="00017C90"/>
    <w:rsid w:val="00017D95"/>
    <w:rsid w:val="0003078D"/>
    <w:rsid w:val="00032CAA"/>
    <w:rsid w:val="000330B6"/>
    <w:rsid w:val="000331BD"/>
    <w:rsid w:val="00034A71"/>
    <w:rsid w:val="000416AF"/>
    <w:rsid w:val="00041B05"/>
    <w:rsid w:val="0004344F"/>
    <w:rsid w:val="00044002"/>
    <w:rsid w:val="00044323"/>
    <w:rsid w:val="000502D3"/>
    <w:rsid w:val="000533AA"/>
    <w:rsid w:val="00053A3F"/>
    <w:rsid w:val="00053C97"/>
    <w:rsid w:val="0005477B"/>
    <w:rsid w:val="0005478E"/>
    <w:rsid w:val="00054DF8"/>
    <w:rsid w:val="000550B2"/>
    <w:rsid w:val="00055196"/>
    <w:rsid w:val="00056363"/>
    <w:rsid w:val="00063D9A"/>
    <w:rsid w:val="00063E6A"/>
    <w:rsid w:val="000659F5"/>
    <w:rsid w:val="000662BE"/>
    <w:rsid w:val="00066524"/>
    <w:rsid w:val="00070917"/>
    <w:rsid w:val="0007285D"/>
    <w:rsid w:val="000740A8"/>
    <w:rsid w:val="00080705"/>
    <w:rsid w:val="0008180E"/>
    <w:rsid w:val="00083A83"/>
    <w:rsid w:val="00083A9D"/>
    <w:rsid w:val="00091862"/>
    <w:rsid w:val="00092DFC"/>
    <w:rsid w:val="00093FF6"/>
    <w:rsid w:val="000A4689"/>
    <w:rsid w:val="000A46FC"/>
    <w:rsid w:val="000A4F3A"/>
    <w:rsid w:val="000A5DA9"/>
    <w:rsid w:val="000A5F0D"/>
    <w:rsid w:val="000A76F1"/>
    <w:rsid w:val="000B1C35"/>
    <w:rsid w:val="000B2115"/>
    <w:rsid w:val="000B4786"/>
    <w:rsid w:val="000B48CE"/>
    <w:rsid w:val="000B4CE5"/>
    <w:rsid w:val="000C1FA4"/>
    <w:rsid w:val="000C5114"/>
    <w:rsid w:val="000C67DF"/>
    <w:rsid w:val="000D1307"/>
    <w:rsid w:val="000D228C"/>
    <w:rsid w:val="000D26BA"/>
    <w:rsid w:val="000D47B1"/>
    <w:rsid w:val="000D6227"/>
    <w:rsid w:val="000D6F68"/>
    <w:rsid w:val="000E3454"/>
    <w:rsid w:val="000E6B95"/>
    <w:rsid w:val="000E7865"/>
    <w:rsid w:val="000F014D"/>
    <w:rsid w:val="000F1FDB"/>
    <w:rsid w:val="000F610C"/>
    <w:rsid w:val="000F677F"/>
    <w:rsid w:val="0010418F"/>
    <w:rsid w:val="001065F1"/>
    <w:rsid w:val="00112E38"/>
    <w:rsid w:val="00113C80"/>
    <w:rsid w:val="00116186"/>
    <w:rsid w:val="0011719A"/>
    <w:rsid w:val="00117BE1"/>
    <w:rsid w:val="00120511"/>
    <w:rsid w:val="0012131C"/>
    <w:rsid w:val="00125295"/>
    <w:rsid w:val="001324BE"/>
    <w:rsid w:val="0013586B"/>
    <w:rsid w:val="001358BF"/>
    <w:rsid w:val="00136D48"/>
    <w:rsid w:val="001411F1"/>
    <w:rsid w:val="001415AA"/>
    <w:rsid w:val="001416C7"/>
    <w:rsid w:val="00142EAA"/>
    <w:rsid w:val="0014605F"/>
    <w:rsid w:val="00146294"/>
    <w:rsid w:val="0014641B"/>
    <w:rsid w:val="00147CC2"/>
    <w:rsid w:val="00150471"/>
    <w:rsid w:val="001519D0"/>
    <w:rsid w:val="00153D31"/>
    <w:rsid w:val="001567E0"/>
    <w:rsid w:val="00157145"/>
    <w:rsid w:val="0015717E"/>
    <w:rsid w:val="00157776"/>
    <w:rsid w:val="001619B5"/>
    <w:rsid w:val="00164592"/>
    <w:rsid w:val="001711AE"/>
    <w:rsid w:val="00173C84"/>
    <w:rsid w:val="00176B1E"/>
    <w:rsid w:val="00177714"/>
    <w:rsid w:val="0017787F"/>
    <w:rsid w:val="00177BB2"/>
    <w:rsid w:val="00182130"/>
    <w:rsid w:val="00182485"/>
    <w:rsid w:val="001849D3"/>
    <w:rsid w:val="00184ED8"/>
    <w:rsid w:val="00184FE3"/>
    <w:rsid w:val="00184FF6"/>
    <w:rsid w:val="001878FE"/>
    <w:rsid w:val="001913EE"/>
    <w:rsid w:val="00193ACF"/>
    <w:rsid w:val="0019415D"/>
    <w:rsid w:val="00194713"/>
    <w:rsid w:val="00194B49"/>
    <w:rsid w:val="00194EC3"/>
    <w:rsid w:val="001A554E"/>
    <w:rsid w:val="001A65DB"/>
    <w:rsid w:val="001A7376"/>
    <w:rsid w:val="001B1F07"/>
    <w:rsid w:val="001B41E1"/>
    <w:rsid w:val="001B4F74"/>
    <w:rsid w:val="001B56AD"/>
    <w:rsid w:val="001B647D"/>
    <w:rsid w:val="001B7514"/>
    <w:rsid w:val="001C091D"/>
    <w:rsid w:val="001C1B45"/>
    <w:rsid w:val="001C2B8C"/>
    <w:rsid w:val="001C39F6"/>
    <w:rsid w:val="001C783B"/>
    <w:rsid w:val="001D15B6"/>
    <w:rsid w:val="001D2EA2"/>
    <w:rsid w:val="001D737B"/>
    <w:rsid w:val="001D74F2"/>
    <w:rsid w:val="001E0918"/>
    <w:rsid w:val="001E2639"/>
    <w:rsid w:val="001E4DF7"/>
    <w:rsid w:val="001F1C19"/>
    <w:rsid w:val="001F2AD0"/>
    <w:rsid w:val="001F34A4"/>
    <w:rsid w:val="001F3A79"/>
    <w:rsid w:val="001F619B"/>
    <w:rsid w:val="0020126F"/>
    <w:rsid w:val="002039C4"/>
    <w:rsid w:val="0020575C"/>
    <w:rsid w:val="0020586C"/>
    <w:rsid w:val="00205DBE"/>
    <w:rsid w:val="0020699C"/>
    <w:rsid w:val="002072F5"/>
    <w:rsid w:val="0020751F"/>
    <w:rsid w:val="00210DE5"/>
    <w:rsid w:val="00212B5D"/>
    <w:rsid w:val="00215740"/>
    <w:rsid w:val="00216B31"/>
    <w:rsid w:val="002200B8"/>
    <w:rsid w:val="00220911"/>
    <w:rsid w:val="00221713"/>
    <w:rsid w:val="0022483C"/>
    <w:rsid w:val="0023000B"/>
    <w:rsid w:val="00230444"/>
    <w:rsid w:val="00231D73"/>
    <w:rsid w:val="0023461B"/>
    <w:rsid w:val="0023489E"/>
    <w:rsid w:val="002354CE"/>
    <w:rsid w:val="00236073"/>
    <w:rsid w:val="002367EF"/>
    <w:rsid w:val="002376EE"/>
    <w:rsid w:val="00241964"/>
    <w:rsid w:val="00243783"/>
    <w:rsid w:val="00243AF4"/>
    <w:rsid w:val="00243C71"/>
    <w:rsid w:val="002440EB"/>
    <w:rsid w:val="00244A47"/>
    <w:rsid w:val="00245AB7"/>
    <w:rsid w:val="00246793"/>
    <w:rsid w:val="002471E2"/>
    <w:rsid w:val="00251575"/>
    <w:rsid w:val="002524A2"/>
    <w:rsid w:val="00253CB4"/>
    <w:rsid w:val="00254706"/>
    <w:rsid w:val="00265F13"/>
    <w:rsid w:val="00267F95"/>
    <w:rsid w:val="00271F66"/>
    <w:rsid w:val="00272551"/>
    <w:rsid w:val="00273A47"/>
    <w:rsid w:val="0027458C"/>
    <w:rsid w:val="002768D6"/>
    <w:rsid w:val="00280448"/>
    <w:rsid w:val="002805F1"/>
    <w:rsid w:val="0028148F"/>
    <w:rsid w:val="0028229B"/>
    <w:rsid w:val="002830DA"/>
    <w:rsid w:val="00283EF5"/>
    <w:rsid w:val="00284019"/>
    <w:rsid w:val="0028481C"/>
    <w:rsid w:val="00286311"/>
    <w:rsid w:val="00286F9E"/>
    <w:rsid w:val="00290AEE"/>
    <w:rsid w:val="0029451D"/>
    <w:rsid w:val="00296ECB"/>
    <w:rsid w:val="002A00D4"/>
    <w:rsid w:val="002A0670"/>
    <w:rsid w:val="002A1485"/>
    <w:rsid w:val="002A2665"/>
    <w:rsid w:val="002A5507"/>
    <w:rsid w:val="002A7130"/>
    <w:rsid w:val="002A7AD0"/>
    <w:rsid w:val="002B0569"/>
    <w:rsid w:val="002B0884"/>
    <w:rsid w:val="002B1ED8"/>
    <w:rsid w:val="002B5F1C"/>
    <w:rsid w:val="002C3EF2"/>
    <w:rsid w:val="002C4709"/>
    <w:rsid w:val="002C4E82"/>
    <w:rsid w:val="002C5431"/>
    <w:rsid w:val="002D33B4"/>
    <w:rsid w:val="002D3772"/>
    <w:rsid w:val="002D7AB4"/>
    <w:rsid w:val="002E0361"/>
    <w:rsid w:val="002E04C1"/>
    <w:rsid w:val="002E05D1"/>
    <w:rsid w:val="002E5074"/>
    <w:rsid w:val="002F05BF"/>
    <w:rsid w:val="002F1EAF"/>
    <w:rsid w:val="002F5BA4"/>
    <w:rsid w:val="0030250E"/>
    <w:rsid w:val="00303C6B"/>
    <w:rsid w:val="00311110"/>
    <w:rsid w:val="00311205"/>
    <w:rsid w:val="003135B7"/>
    <w:rsid w:val="00314413"/>
    <w:rsid w:val="00323D9E"/>
    <w:rsid w:val="003260DE"/>
    <w:rsid w:val="003262EF"/>
    <w:rsid w:val="00330EDF"/>
    <w:rsid w:val="00331A6A"/>
    <w:rsid w:val="00333EBE"/>
    <w:rsid w:val="00335B97"/>
    <w:rsid w:val="00337D19"/>
    <w:rsid w:val="00343C55"/>
    <w:rsid w:val="00343C57"/>
    <w:rsid w:val="0034415B"/>
    <w:rsid w:val="0034735E"/>
    <w:rsid w:val="00365024"/>
    <w:rsid w:val="0036529A"/>
    <w:rsid w:val="00371860"/>
    <w:rsid w:val="003747FA"/>
    <w:rsid w:val="00374AC0"/>
    <w:rsid w:val="003753C9"/>
    <w:rsid w:val="003754CB"/>
    <w:rsid w:val="003759CF"/>
    <w:rsid w:val="00381580"/>
    <w:rsid w:val="00384AE3"/>
    <w:rsid w:val="003871DE"/>
    <w:rsid w:val="003872B4"/>
    <w:rsid w:val="00387671"/>
    <w:rsid w:val="00396D33"/>
    <w:rsid w:val="003A072F"/>
    <w:rsid w:val="003A227D"/>
    <w:rsid w:val="003A2B9B"/>
    <w:rsid w:val="003A38E6"/>
    <w:rsid w:val="003A6C95"/>
    <w:rsid w:val="003B1A07"/>
    <w:rsid w:val="003B3089"/>
    <w:rsid w:val="003B67E6"/>
    <w:rsid w:val="003B7AED"/>
    <w:rsid w:val="003C4866"/>
    <w:rsid w:val="003C54FE"/>
    <w:rsid w:val="003C598F"/>
    <w:rsid w:val="003C795D"/>
    <w:rsid w:val="003D032E"/>
    <w:rsid w:val="003D0AFE"/>
    <w:rsid w:val="003D34D1"/>
    <w:rsid w:val="003D5191"/>
    <w:rsid w:val="003D5E37"/>
    <w:rsid w:val="003E094D"/>
    <w:rsid w:val="003E1C60"/>
    <w:rsid w:val="003E58C9"/>
    <w:rsid w:val="003E6B20"/>
    <w:rsid w:val="003F2885"/>
    <w:rsid w:val="003F3817"/>
    <w:rsid w:val="003F4075"/>
    <w:rsid w:val="003F4E10"/>
    <w:rsid w:val="003F5179"/>
    <w:rsid w:val="00400866"/>
    <w:rsid w:val="00401B3F"/>
    <w:rsid w:val="00401D4E"/>
    <w:rsid w:val="00404102"/>
    <w:rsid w:val="00406161"/>
    <w:rsid w:val="00406175"/>
    <w:rsid w:val="00407599"/>
    <w:rsid w:val="0040775A"/>
    <w:rsid w:val="00407BA4"/>
    <w:rsid w:val="00417239"/>
    <w:rsid w:val="00420780"/>
    <w:rsid w:val="00421C27"/>
    <w:rsid w:val="00425DDD"/>
    <w:rsid w:val="0042609C"/>
    <w:rsid w:val="00433198"/>
    <w:rsid w:val="00434BB9"/>
    <w:rsid w:val="00435005"/>
    <w:rsid w:val="004435C8"/>
    <w:rsid w:val="00443A2F"/>
    <w:rsid w:val="00444C48"/>
    <w:rsid w:val="00446018"/>
    <w:rsid w:val="00447511"/>
    <w:rsid w:val="00452152"/>
    <w:rsid w:val="00452722"/>
    <w:rsid w:val="00452BC7"/>
    <w:rsid w:val="00453551"/>
    <w:rsid w:val="00454240"/>
    <w:rsid w:val="00455946"/>
    <w:rsid w:val="0045598E"/>
    <w:rsid w:val="00456FCE"/>
    <w:rsid w:val="004570E7"/>
    <w:rsid w:val="00457929"/>
    <w:rsid w:val="0046005C"/>
    <w:rsid w:val="00461425"/>
    <w:rsid w:val="00463801"/>
    <w:rsid w:val="00463C90"/>
    <w:rsid w:val="00464D29"/>
    <w:rsid w:val="00465FAA"/>
    <w:rsid w:val="004723AC"/>
    <w:rsid w:val="0047296F"/>
    <w:rsid w:val="004755CE"/>
    <w:rsid w:val="00475824"/>
    <w:rsid w:val="004768F3"/>
    <w:rsid w:val="00476FA3"/>
    <w:rsid w:val="0048030D"/>
    <w:rsid w:val="00482DAC"/>
    <w:rsid w:val="0048482D"/>
    <w:rsid w:val="00490BA2"/>
    <w:rsid w:val="00491301"/>
    <w:rsid w:val="004924E5"/>
    <w:rsid w:val="0049592B"/>
    <w:rsid w:val="00496899"/>
    <w:rsid w:val="004A02FD"/>
    <w:rsid w:val="004A1413"/>
    <w:rsid w:val="004A1C17"/>
    <w:rsid w:val="004A3736"/>
    <w:rsid w:val="004A3E57"/>
    <w:rsid w:val="004A5767"/>
    <w:rsid w:val="004B07CE"/>
    <w:rsid w:val="004B09D0"/>
    <w:rsid w:val="004B09E2"/>
    <w:rsid w:val="004B38F6"/>
    <w:rsid w:val="004B4214"/>
    <w:rsid w:val="004C0395"/>
    <w:rsid w:val="004C218F"/>
    <w:rsid w:val="004C3498"/>
    <w:rsid w:val="004C3819"/>
    <w:rsid w:val="004C5195"/>
    <w:rsid w:val="004C5CD9"/>
    <w:rsid w:val="004C5F5F"/>
    <w:rsid w:val="004C773D"/>
    <w:rsid w:val="004D206A"/>
    <w:rsid w:val="004D23B4"/>
    <w:rsid w:val="004D44CA"/>
    <w:rsid w:val="004D4B47"/>
    <w:rsid w:val="004D59F8"/>
    <w:rsid w:val="004E23D4"/>
    <w:rsid w:val="004E2C26"/>
    <w:rsid w:val="004F4551"/>
    <w:rsid w:val="004F4E23"/>
    <w:rsid w:val="004F7A58"/>
    <w:rsid w:val="00500032"/>
    <w:rsid w:val="00504765"/>
    <w:rsid w:val="00506420"/>
    <w:rsid w:val="00511F2A"/>
    <w:rsid w:val="0051243C"/>
    <w:rsid w:val="00512764"/>
    <w:rsid w:val="005131E5"/>
    <w:rsid w:val="00513C1A"/>
    <w:rsid w:val="005238F3"/>
    <w:rsid w:val="00523AF4"/>
    <w:rsid w:val="00531E7D"/>
    <w:rsid w:val="00532F91"/>
    <w:rsid w:val="00535A60"/>
    <w:rsid w:val="00535C89"/>
    <w:rsid w:val="00537F87"/>
    <w:rsid w:val="00542247"/>
    <w:rsid w:val="00544093"/>
    <w:rsid w:val="00544A5C"/>
    <w:rsid w:val="00550E3F"/>
    <w:rsid w:val="0055319F"/>
    <w:rsid w:val="00560998"/>
    <w:rsid w:val="00562DC1"/>
    <w:rsid w:val="0056327F"/>
    <w:rsid w:val="005645C5"/>
    <w:rsid w:val="00566EE3"/>
    <w:rsid w:val="00570389"/>
    <w:rsid w:val="005722A3"/>
    <w:rsid w:val="005734AB"/>
    <w:rsid w:val="00574D8F"/>
    <w:rsid w:val="00582C7A"/>
    <w:rsid w:val="00593419"/>
    <w:rsid w:val="0059504E"/>
    <w:rsid w:val="0059798F"/>
    <w:rsid w:val="005A4B09"/>
    <w:rsid w:val="005A5549"/>
    <w:rsid w:val="005A7896"/>
    <w:rsid w:val="005A7A4C"/>
    <w:rsid w:val="005B5E10"/>
    <w:rsid w:val="005C2E33"/>
    <w:rsid w:val="005C6C65"/>
    <w:rsid w:val="005D136E"/>
    <w:rsid w:val="005D3AF9"/>
    <w:rsid w:val="005D6EFD"/>
    <w:rsid w:val="005E09C3"/>
    <w:rsid w:val="005E4219"/>
    <w:rsid w:val="005E4A94"/>
    <w:rsid w:val="005E530C"/>
    <w:rsid w:val="005E54A7"/>
    <w:rsid w:val="005E7929"/>
    <w:rsid w:val="005F3AFE"/>
    <w:rsid w:val="00600DD7"/>
    <w:rsid w:val="006030A3"/>
    <w:rsid w:val="006053EC"/>
    <w:rsid w:val="00606408"/>
    <w:rsid w:val="00607CFE"/>
    <w:rsid w:val="0061087E"/>
    <w:rsid w:val="00612649"/>
    <w:rsid w:val="0061285F"/>
    <w:rsid w:val="00617C76"/>
    <w:rsid w:val="00620015"/>
    <w:rsid w:val="0062184A"/>
    <w:rsid w:val="00621D51"/>
    <w:rsid w:val="00625B2B"/>
    <w:rsid w:val="006315EC"/>
    <w:rsid w:val="0063468C"/>
    <w:rsid w:val="00636CB6"/>
    <w:rsid w:val="00641468"/>
    <w:rsid w:val="00641E6C"/>
    <w:rsid w:val="00642E7E"/>
    <w:rsid w:val="006443A8"/>
    <w:rsid w:val="00645DF4"/>
    <w:rsid w:val="00646695"/>
    <w:rsid w:val="00646889"/>
    <w:rsid w:val="00646E51"/>
    <w:rsid w:val="006474E3"/>
    <w:rsid w:val="00651E0B"/>
    <w:rsid w:val="00652F07"/>
    <w:rsid w:val="00653E16"/>
    <w:rsid w:val="00656354"/>
    <w:rsid w:val="00656518"/>
    <w:rsid w:val="00660A4E"/>
    <w:rsid w:val="00664523"/>
    <w:rsid w:val="00665037"/>
    <w:rsid w:val="00665F2B"/>
    <w:rsid w:val="00670316"/>
    <w:rsid w:val="00670F6D"/>
    <w:rsid w:val="00674AFD"/>
    <w:rsid w:val="0067585E"/>
    <w:rsid w:val="00680BC3"/>
    <w:rsid w:val="00680F4C"/>
    <w:rsid w:val="00681296"/>
    <w:rsid w:val="00682287"/>
    <w:rsid w:val="00683FDD"/>
    <w:rsid w:val="00684DC4"/>
    <w:rsid w:val="006871A8"/>
    <w:rsid w:val="00687597"/>
    <w:rsid w:val="00687997"/>
    <w:rsid w:val="006908A6"/>
    <w:rsid w:val="00690AF4"/>
    <w:rsid w:val="006911D6"/>
    <w:rsid w:val="00691238"/>
    <w:rsid w:val="00693CD2"/>
    <w:rsid w:val="006941D9"/>
    <w:rsid w:val="00695F83"/>
    <w:rsid w:val="00696D28"/>
    <w:rsid w:val="006A146B"/>
    <w:rsid w:val="006A1990"/>
    <w:rsid w:val="006A2209"/>
    <w:rsid w:val="006A6D69"/>
    <w:rsid w:val="006B0814"/>
    <w:rsid w:val="006B1715"/>
    <w:rsid w:val="006B247E"/>
    <w:rsid w:val="006B4C72"/>
    <w:rsid w:val="006B5847"/>
    <w:rsid w:val="006C1AD7"/>
    <w:rsid w:val="006C201A"/>
    <w:rsid w:val="006C2809"/>
    <w:rsid w:val="006C58C8"/>
    <w:rsid w:val="006C5A42"/>
    <w:rsid w:val="006C74DE"/>
    <w:rsid w:val="006D067E"/>
    <w:rsid w:val="006D2BEC"/>
    <w:rsid w:val="006D5740"/>
    <w:rsid w:val="006D631E"/>
    <w:rsid w:val="006D71C9"/>
    <w:rsid w:val="006E0AFD"/>
    <w:rsid w:val="006E0D47"/>
    <w:rsid w:val="006E7870"/>
    <w:rsid w:val="006F0171"/>
    <w:rsid w:val="006F1850"/>
    <w:rsid w:val="006F1ADA"/>
    <w:rsid w:val="006F58A4"/>
    <w:rsid w:val="00703DF2"/>
    <w:rsid w:val="007043FF"/>
    <w:rsid w:val="00704D20"/>
    <w:rsid w:val="00706A8C"/>
    <w:rsid w:val="00706ABF"/>
    <w:rsid w:val="00712602"/>
    <w:rsid w:val="00715A76"/>
    <w:rsid w:val="00716ECE"/>
    <w:rsid w:val="0072606C"/>
    <w:rsid w:val="00733C5A"/>
    <w:rsid w:val="00734C98"/>
    <w:rsid w:val="007362DC"/>
    <w:rsid w:val="00737CE6"/>
    <w:rsid w:val="0074484C"/>
    <w:rsid w:val="00744E94"/>
    <w:rsid w:val="007463D9"/>
    <w:rsid w:val="00750B32"/>
    <w:rsid w:val="0075258F"/>
    <w:rsid w:val="00756E6F"/>
    <w:rsid w:val="00757102"/>
    <w:rsid w:val="00757200"/>
    <w:rsid w:val="00757A4B"/>
    <w:rsid w:val="007612B7"/>
    <w:rsid w:val="007622A9"/>
    <w:rsid w:val="00763C3D"/>
    <w:rsid w:val="00764053"/>
    <w:rsid w:val="00764234"/>
    <w:rsid w:val="00764534"/>
    <w:rsid w:val="007651B4"/>
    <w:rsid w:val="007658F8"/>
    <w:rsid w:val="00766081"/>
    <w:rsid w:val="00766A24"/>
    <w:rsid w:val="0077133E"/>
    <w:rsid w:val="007729E5"/>
    <w:rsid w:val="00780E60"/>
    <w:rsid w:val="00783004"/>
    <w:rsid w:val="0078342A"/>
    <w:rsid w:val="00786634"/>
    <w:rsid w:val="007869B3"/>
    <w:rsid w:val="00787856"/>
    <w:rsid w:val="00791D99"/>
    <w:rsid w:val="00791EC6"/>
    <w:rsid w:val="00793384"/>
    <w:rsid w:val="00793D56"/>
    <w:rsid w:val="00795B5D"/>
    <w:rsid w:val="007969B9"/>
    <w:rsid w:val="00797860"/>
    <w:rsid w:val="00797940"/>
    <w:rsid w:val="00797F37"/>
    <w:rsid w:val="007A293D"/>
    <w:rsid w:val="007A2F2D"/>
    <w:rsid w:val="007A3601"/>
    <w:rsid w:val="007A4202"/>
    <w:rsid w:val="007A5E08"/>
    <w:rsid w:val="007A5F1F"/>
    <w:rsid w:val="007A7109"/>
    <w:rsid w:val="007A7591"/>
    <w:rsid w:val="007A75B1"/>
    <w:rsid w:val="007B1A55"/>
    <w:rsid w:val="007B1F1E"/>
    <w:rsid w:val="007B3620"/>
    <w:rsid w:val="007B40E4"/>
    <w:rsid w:val="007B7BFE"/>
    <w:rsid w:val="007B7C6F"/>
    <w:rsid w:val="007C0AC3"/>
    <w:rsid w:val="007C2D13"/>
    <w:rsid w:val="007C3A4C"/>
    <w:rsid w:val="007C62D2"/>
    <w:rsid w:val="007D48C7"/>
    <w:rsid w:val="007D5EE1"/>
    <w:rsid w:val="007D7D05"/>
    <w:rsid w:val="007E0979"/>
    <w:rsid w:val="007E1835"/>
    <w:rsid w:val="007E2695"/>
    <w:rsid w:val="007E2970"/>
    <w:rsid w:val="007E673B"/>
    <w:rsid w:val="007E7E27"/>
    <w:rsid w:val="007F00B5"/>
    <w:rsid w:val="007F07E5"/>
    <w:rsid w:val="007F6494"/>
    <w:rsid w:val="007F717A"/>
    <w:rsid w:val="007F7A45"/>
    <w:rsid w:val="00800A1F"/>
    <w:rsid w:val="0080160A"/>
    <w:rsid w:val="00803375"/>
    <w:rsid w:val="00804263"/>
    <w:rsid w:val="00804ECA"/>
    <w:rsid w:val="00805C54"/>
    <w:rsid w:val="0080653F"/>
    <w:rsid w:val="0081067E"/>
    <w:rsid w:val="00810BA6"/>
    <w:rsid w:val="0081176E"/>
    <w:rsid w:val="00811B6D"/>
    <w:rsid w:val="0081655C"/>
    <w:rsid w:val="0081655F"/>
    <w:rsid w:val="008179AA"/>
    <w:rsid w:val="00817E54"/>
    <w:rsid w:val="00820C4B"/>
    <w:rsid w:val="00822FEE"/>
    <w:rsid w:val="00823CFA"/>
    <w:rsid w:val="00824CBD"/>
    <w:rsid w:val="00825E1D"/>
    <w:rsid w:val="00826298"/>
    <w:rsid w:val="0082700C"/>
    <w:rsid w:val="0082702B"/>
    <w:rsid w:val="00827D6E"/>
    <w:rsid w:val="00832C34"/>
    <w:rsid w:val="0083315C"/>
    <w:rsid w:val="00833634"/>
    <w:rsid w:val="008343F4"/>
    <w:rsid w:val="00835630"/>
    <w:rsid w:val="00836278"/>
    <w:rsid w:val="00836D22"/>
    <w:rsid w:val="00841D3F"/>
    <w:rsid w:val="00844A2A"/>
    <w:rsid w:val="0084502A"/>
    <w:rsid w:val="00847633"/>
    <w:rsid w:val="00850C69"/>
    <w:rsid w:val="00851712"/>
    <w:rsid w:val="00851B89"/>
    <w:rsid w:val="008520B5"/>
    <w:rsid w:val="00855163"/>
    <w:rsid w:val="00856DFA"/>
    <w:rsid w:val="00857059"/>
    <w:rsid w:val="0086422F"/>
    <w:rsid w:val="008644D7"/>
    <w:rsid w:val="008662FB"/>
    <w:rsid w:val="00870291"/>
    <w:rsid w:val="008705C9"/>
    <w:rsid w:val="008710E7"/>
    <w:rsid w:val="00873FEE"/>
    <w:rsid w:val="00880765"/>
    <w:rsid w:val="00880E43"/>
    <w:rsid w:val="00885E1C"/>
    <w:rsid w:val="00890C43"/>
    <w:rsid w:val="008953E1"/>
    <w:rsid w:val="008A0C65"/>
    <w:rsid w:val="008A2414"/>
    <w:rsid w:val="008A2C1F"/>
    <w:rsid w:val="008A5097"/>
    <w:rsid w:val="008A553F"/>
    <w:rsid w:val="008A6736"/>
    <w:rsid w:val="008A72EB"/>
    <w:rsid w:val="008A7F93"/>
    <w:rsid w:val="008B0C8A"/>
    <w:rsid w:val="008B289C"/>
    <w:rsid w:val="008B636E"/>
    <w:rsid w:val="008B696D"/>
    <w:rsid w:val="008C054C"/>
    <w:rsid w:val="008C0894"/>
    <w:rsid w:val="008C285D"/>
    <w:rsid w:val="008C3664"/>
    <w:rsid w:val="008C3C46"/>
    <w:rsid w:val="008C4E13"/>
    <w:rsid w:val="008C5901"/>
    <w:rsid w:val="008C5BAF"/>
    <w:rsid w:val="008C6194"/>
    <w:rsid w:val="008C68AF"/>
    <w:rsid w:val="008C6C40"/>
    <w:rsid w:val="008C7A1A"/>
    <w:rsid w:val="008D38A7"/>
    <w:rsid w:val="008D45B5"/>
    <w:rsid w:val="008D479A"/>
    <w:rsid w:val="008D69C6"/>
    <w:rsid w:val="008D7C06"/>
    <w:rsid w:val="008E21F6"/>
    <w:rsid w:val="008E27F7"/>
    <w:rsid w:val="008E359A"/>
    <w:rsid w:val="008E546E"/>
    <w:rsid w:val="008E699B"/>
    <w:rsid w:val="008E7C06"/>
    <w:rsid w:val="008E7CB0"/>
    <w:rsid w:val="008F07BF"/>
    <w:rsid w:val="008F2B76"/>
    <w:rsid w:val="00900674"/>
    <w:rsid w:val="00901738"/>
    <w:rsid w:val="00901761"/>
    <w:rsid w:val="00901EC8"/>
    <w:rsid w:val="009023AE"/>
    <w:rsid w:val="009047E0"/>
    <w:rsid w:val="009050E3"/>
    <w:rsid w:val="0091011F"/>
    <w:rsid w:val="009114F2"/>
    <w:rsid w:val="00911E28"/>
    <w:rsid w:val="00915789"/>
    <w:rsid w:val="009169C3"/>
    <w:rsid w:val="0091723D"/>
    <w:rsid w:val="009233C9"/>
    <w:rsid w:val="00926973"/>
    <w:rsid w:val="009310A2"/>
    <w:rsid w:val="009318F1"/>
    <w:rsid w:val="00932484"/>
    <w:rsid w:val="00932868"/>
    <w:rsid w:val="009333B5"/>
    <w:rsid w:val="009339F0"/>
    <w:rsid w:val="009360CD"/>
    <w:rsid w:val="00936C5D"/>
    <w:rsid w:val="00937BE7"/>
    <w:rsid w:val="0094049F"/>
    <w:rsid w:val="00941D5F"/>
    <w:rsid w:val="00943D40"/>
    <w:rsid w:val="00945C8E"/>
    <w:rsid w:val="0095525B"/>
    <w:rsid w:val="00960024"/>
    <w:rsid w:val="0096046B"/>
    <w:rsid w:val="00961BE7"/>
    <w:rsid w:val="009643D3"/>
    <w:rsid w:val="009664B5"/>
    <w:rsid w:val="0097299A"/>
    <w:rsid w:val="009749BE"/>
    <w:rsid w:val="00974DC9"/>
    <w:rsid w:val="00977CB3"/>
    <w:rsid w:val="00977CC1"/>
    <w:rsid w:val="00981B3F"/>
    <w:rsid w:val="0098312B"/>
    <w:rsid w:val="00983F7C"/>
    <w:rsid w:val="009879E5"/>
    <w:rsid w:val="009915C6"/>
    <w:rsid w:val="00992AE7"/>
    <w:rsid w:val="009A1281"/>
    <w:rsid w:val="009A372D"/>
    <w:rsid w:val="009A3B8E"/>
    <w:rsid w:val="009A3CBD"/>
    <w:rsid w:val="009A532D"/>
    <w:rsid w:val="009A6EE5"/>
    <w:rsid w:val="009A6F01"/>
    <w:rsid w:val="009B16D3"/>
    <w:rsid w:val="009B374F"/>
    <w:rsid w:val="009B40BD"/>
    <w:rsid w:val="009B40EB"/>
    <w:rsid w:val="009B484C"/>
    <w:rsid w:val="009B489C"/>
    <w:rsid w:val="009B51C0"/>
    <w:rsid w:val="009B6C04"/>
    <w:rsid w:val="009C124E"/>
    <w:rsid w:val="009C1BA5"/>
    <w:rsid w:val="009C229E"/>
    <w:rsid w:val="009C35B0"/>
    <w:rsid w:val="009C6478"/>
    <w:rsid w:val="009D4A4B"/>
    <w:rsid w:val="009E4741"/>
    <w:rsid w:val="009E5097"/>
    <w:rsid w:val="009F0940"/>
    <w:rsid w:val="009F1E75"/>
    <w:rsid w:val="009F40BF"/>
    <w:rsid w:val="00A000F6"/>
    <w:rsid w:val="00A01577"/>
    <w:rsid w:val="00A026C0"/>
    <w:rsid w:val="00A03ED2"/>
    <w:rsid w:val="00A0470B"/>
    <w:rsid w:val="00A06075"/>
    <w:rsid w:val="00A06707"/>
    <w:rsid w:val="00A06DD9"/>
    <w:rsid w:val="00A11A56"/>
    <w:rsid w:val="00A14592"/>
    <w:rsid w:val="00A15E53"/>
    <w:rsid w:val="00A17F4F"/>
    <w:rsid w:val="00A21DE6"/>
    <w:rsid w:val="00A233B2"/>
    <w:rsid w:val="00A23ADE"/>
    <w:rsid w:val="00A26C6A"/>
    <w:rsid w:val="00A31EAE"/>
    <w:rsid w:val="00A34758"/>
    <w:rsid w:val="00A35572"/>
    <w:rsid w:val="00A356D6"/>
    <w:rsid w:val="00A377B1"/>
    <w:rsid w:val="00A37A27"/>
    <w:rsid w:val="00A41031"/>
    <w:rsid w:val="00A41971"/>
    <w:rsid w:val="00A41BD0"/>
    <w:rsid w:val="00A42280"/>
    <w:rsid w:val="00A42375"/>
    <w:rsid w:val="00A43CC0"/>
    <w:rsid w:val="00A51E01"/>
    <w:rsid w:val="00A5496C"/>
    <w:rsid w:val="00A55AAE"/>
    <w:rsid w:val="00A56BDA"/>
    <w:rsid w:val="00A62831"/>
    <w:rsid w:val="00A63BD6"/>
    <w:rsid w:val="00A63CFE"/>
    <w:rsid w:val="00A676BA"/>
    <w:rsid w:val="00A70055"/>
    <w:rsid w:val="00A73BAD"/>
    <w:rsid w:val="00A74BEC"/>
    <w:rsid w:val="00A811F0"/>
    <w:rsid w:val="00A81CBC"/>
    <w:rsid w:val="00A824C6"/>
    <w:rsid w:val="00A832AE"/>
    <w:rsid w:val="00A848AC"/>
    <w:rsid w:val="00A84C45"/>
    <w:rsid w:val="00A85EE5"/>
    <w:rsid w:val="00A85F07"/>
    <w:rsid w:val="00A87996"/>
    <w:rsid w:val="00A90CDA"/>
    <w:rsid w:val="00A92F85"/>
    <w:rsid w:val="00A9352F"/>
    <w:rsid w:val="00A9387C"/>
    <w:rsid w:val="00A9442F"/>
    <w:rsid w:val="00A948B3"/>
    <w:rsid w:val="00A959C7"/>
    <w:rsid w:val="00A95D73"/>
    <w:rsid w:val="00A95E3D"/>
    <w:rsid w:val="00A96433"/>
    <w:rsid w:val="00AA0D56"/>
    <w:rsid w:val="00AA3904"/>
    <w:rsid w:val="00AA3AEE"/>
    <w:rsid w:val="00AA4680"/>
    <w:rsid w:val="00AA4EF4"/>
    <w:rsid w:val="00AB3949"/>
    <w:rsid w:val="00AB6819"/>
    <w:rsid w:val="00AC0ED2"/>
    <w:rsid w:val="00AC5625"/>
    <w:rsid w:val="00AC5771"/>
    <w:rsid w:val="00AC71F2"/>
    <w:rsid w:val="00AD077D"/>
    <w:rsid w:val="00AD4B09"/>
    <w:rsid w:val="00AD56BA"/>
    <w:rsid w:val="00AD57B1"/>
    <w:rsid w:val="00AE1ADB"/>
    <w:rsid w:val="00AE389E"/>
    <w:rsid w:val="00AE7202"/>
    <w:rsid w:val="00AF1646"/>
    <w:rsid w:val="00AF25C0"/>
    <w:rsid w:val="00AF2C8C"/>
    <w:rsid w:val="00AF3381"/>
    <w:rsid w:val="00AF376C"/>
    <w:rsid w:val="00AF7976"/>
    <w:rsid w:val="00AF7AD8"/>
    <w:rsid w:val="00B017AC"/>
    <w:rsid w:val="00B067FA"/>
    <w:rsid w:val="00B07B22"/>
    <w:rsid w:val="00B1020F"/>
    <w:rsid w:val="00B13170"/>
    <w:rsid w:val="00B13FAC"/>
    <w:rsid w:val="00B15A27"/>
    <w:rsid w:val="00B1675E"/>
    <w:rsid w:val="00B1697E"/>
    <w:rsid w:val="00B16E65"/>
    <w:rsid w:val="00B172E0"/>
    <w:rsid w:val="00B203C7"/>
    <w:rsid w:val="00B22D31"/>
    <w:rsid w:val="00B23E2D"/>
    <w:rsid w:val="00B25719"/>
    <w:rsid w:val="00B2583F"/>
    <w:rsid w:val="00B27C9A"/>
    <w:rsid w:val="00B30071"/>
    <w:rsid w:val="00B3153C"/>
    <w:rsid w:val="00B33D76"/>
    <w:rsid w:val="00B350C4"/>
    <w:rsid w:val="00B354FE"/>
    <w:rsid w:val="00B36819"/>
    <w:rsid w:val="00B43764"/>
    <w:rsid w:val="00B447C3"/>
    <w:rsid w:val="00B4493F"/>
    <w:rsid w:val="00B4617C"/>
    <w:rsid w:val="00B46D11"/>
    <w:rsid w:val="00B46EDA"/>
    <w:rsid w:val="00B50869"/>
    <w:rsid w:val="00B50E4B"/>
    <w:rsid w:val="00B5330F"/>
    <w:rsid w:val="00B53452"/>
    <w:rsid w:val="00B61DCA"/>
    <w:rsid w:val="00B62B29"/>
    <w:rsid w:val="00B62F17"/>
    <w:rsid w:val="00B65849"/>
    <w:rsid w:val="00B66071"/>
    <w:rsid w:val="00B72E13"/>
    <w:rsid w:val="00B74D46"/>
    <w:rsid w:val="00B76D7E"/>
    <w:rsid w:val="00B770C4"/>
    <w:rsid w:val="00B77482"/>
    <w:rsid w:val="00B85305"/>
    <w:rsid w:val="00B94FC6"/>
    <w:rsid w:val="00B95B17"/>
    <w:rsid w:val="00BA0E59"/>
    <w:rsid w:val="00BA1D89"/>
    <w:rsid w:val="00BA1F4F"/>
    <w:rsid w:val="00BA344A"/>
    <w:rsid w:val="00BA7E49"/>
    <w:rsid w:val="00BB126C"/>
    <w:rsid w:val="00BB323C"/>
    <w:rsid w:val="00BB3C27"/>
    <w:rsid w:val="00BB44E8"/>
    <w:rsid w:val="00BB62E0"/>
    <w:rsid w:val="00BB6EB8"/>
    <w:rsid w:val="00BC0929"/>
    <w:rsid w:val="00BC246F"/>
    <w:rsid w:val="00BC29BE"/>
    <w:rsid w:val="00BC66F8"/>
    <w:rsid w:val="00BD00A5"/>
    <w:rsid w:val="00BD276C"/>
    <w:rsid w:val="00BD4AC7"/>
    <w:rsid w:val="00BE019D"/>
    <w:rsid w:val="00BE020E"/>
    <w:rsid w:val="00BE4437"/>
    <w:rsid w:val="00BE6068"/>
    <w:rsid w:val="00BE683F"/>
    <w:rsid w:val="00BE7D5C"/>
    <w:rsid w:val="00BF15F0"/>
    <w:rsid w:val="00BF1E81"/>
    <w:rsid w:val="00BF2D7B"/>
    <w:rsid w:val="00BF4379"/>
    <w:rsid w:val="00BF75F4"/>
    <w:rsid w:val="00C01EC7"/>
    <w:rsid w:val="00C02275"/>
    <w:rsid w:val="00C128AF"/>
    <w:rsid w:val="00C1492A"/>
    <w:rsid w:val="00C14937"/>
    <w:rsid w:val="00C14A59"/>
    <w:rsid w:val="00C217E2"/>
    <w:rsid w:val="00C21968"/>
    <w:rsid w:val="00C21CA3"/>
    <w:rsid w:val="00C23B16"/>
    <w:rsid w:val="00C32D36"/>
    <w:rsid w:val="00C3408B"/>
    <w:rsid w:val="00C3600B"/>
    <w:rsid w:val="00C36F3A"/>
    <w:rsid w:val="00C438E6"/>
    <w:rsid w:val="00C43DD8"/>
    <w:rsid w:val="00C47B37"/>
    <w:rsid w:val="00C519F6"/>
    <w:rsid w:val="00C525D2"/>
    <w:rsid w:val="00C52D1B"/>
    <w:rsid w:val="00C53873"/>
    <w:rsid w:val="00C56B95"/>
    <w:rsid w:val="00C64673"/>
    <w:rsid w:val="00C67740"/>
    <w:rsid w:val="00C67B90"/>
    <w:rsid w:val="00C70C16"/>
    <w:rsid w:val="00C74433"/>
    <w:rsid w:val="00C7632C"/>
    <w:rsid w:val="00C7663C"/>
    <w:rsid w:val="00C8016D"/>
    <w:rsid w:val="00C80633"/>
    <w:rsid w:val="00C871F8"/>
    <w:rsid w:val="00C9076A"/>
    <w:rsid w:val="00C90F33"/>
    <w:rsid w:val="00C90F7D"/>
    <w:rsid w:val="00C921BC"/>
    <w:rsid w:val="00C93EC1"/>
    <w:rsid w:val="00C9444A"/>
    <w:rsid w:val="00C95649"/>
    <w:rsid w:val="00C9589D"/>
    <w:rsid w:val="00C97FB1"/>
    <w:rsid w:val="00CA1A09"/>
    <w:rsid w:val="00CA367B"/>
    <w:rsid w:val="00CA3A11"/>
    <w:rsid w:val="00CA52BD"/>
    <w:rsid w:val="00CB201E"/>
    <w:rsid w:val="00CB41E2"/>
    <w:rsid w:val="00CC0E38"/>
    <w:rsid w:val="00CC1A47"/>
    <w:rsid w:val="00CC2813"/>
    <w:rsid w:val="00CC6D26"/>
    <w:rsid w:val="00CD26F1"/>
    <w:rsid w:val="00CD2FA6"/>
    <w:rsid w:val="00CD49DE"/>
    <w:rsid w:val="00CD6CC5"/>
    <w:rsid w:val="00CD70AC"/>
    <w:rsid w:val="00CE1940"/>
    <w:rsid w:val="00CE5360"/>
    <w:rsid w:val="00CF18F0"/>
    <w:rsid w:val="00CF2B67"/>
    <w:rsid w:val="00CF418F"/>
    <w:rsid w:val="00CF4D44"/>
    <w:rsid w:val="00CF6B8D"/>
    <w:rsid w:val="00D02D1C"/>
    <w:rsid w:val="00D0362B"/>
    <w:rsid w:val="00D04D3D"/>
    <w:rsid w:val="00D06B8A"/>
    <w:rsid w:val="00D06FEF"/>
    <w:rsid w:val="00D07201"/>
    <w:rsid w:val="00D11B8B"/>
    <w:rsid w:val="00D1274A"/>
    <w:rsid w:val="00D12B77"/>
    <w:rsid w:val="00D12E47"/>
    <w:rsid w:val="00D13633"/>
    <w:rsid w:val="00D13B69"/>
    <w:rsid w:val="00D15052"/>
    <w:rsid w:val="00D157FF"/>
    <w:rsid w:val="00D178AB"/>
    <w:rsid w:val="00D205E3"/>
    <w:rsid w:val="00D23AB8"/>
    <w:rsid w:val="00D24091"/>
    <w:rsid w:val="00D25C24"/>
    <w:rsid w:val="00D2748E"/>
    <w:rsid w:val="00D30F1B"/>
    <w:rsid w:val="00D31354"/>
    <w:rsid w:val="00D319AE"/>
    <w:rsid w:val="00D34082"/>
    <w:rsid w:val="00D34DA1"/>
    <w:rsid w:val="00D359EC"/>
    <w:rsid w:val="00D35DBF"/>
    <w:rsid w:val="00D40FE4"/>
    <w:rsid w:val="00D41564"/>
    <w:rsid w:val="00D44129"/>
    <w:rsid w:val="00D51024"/>
    <w:rsid w:val="00D5444B"/>
    <w:rsid w:val="00D55F6F"/>
    <w:rsid w:val="00D56FA4"/>
    <w:rsid w:val="00D639CB"/>
    <w:rsid w:val="00D6714E"/>
    <w:rsid w:val="00D6761F"/>
    <w:rsid w:val="00D709DA"/>
    <w:rsid w:val="00D7283E"/>
    <w:rsid w:val="00D73145"/>
    <w:rsid w:val="00D7506C"/>
    <w:rsid w:val="00D834AD"/>
    <w:rsid w:val="00D8496D"/>
    <w:rsid w:val="00D87D1F"/>
    <w:rsid w:val="00D91F49"/>
    <w:rsid w:val="00D92637"/>
    <w:rsid w:val="00D9398C"/>
    <w:rsid w:val="00DA0C5A"/>
    <w:rsid w:val="00DA23DE"/>
    <w:rsid w:val="00DA461C"/>
    <w:rsid w:val="00DA4A96"/>
    <w:rsid w:val="00DA58AA"/>
    <w:rsid w:val="00DA7D3E"/>
    <w:rsid w:val="00DB04ED"/>
    <w:rsid w:val="00DB5498"/>
    <w:rsid w:val="00DC747E"/>
    <w:rsid w:val="00DC7F56"/>
    <w:rsid w:val="00DD1832"/>
    <w:rsid w:val="00DD474B"/>
    <w:rsid w:val="00DD72AA"/>
    <w:rsid w:val="00DE0DE6"/>
    <w:rsid w:val="00DE53D3"/>
    <w:rsid w:val="00DE5B34"/>
    <w:rsid w:val="00DE60F2"/>
    <w:rsid w:val="00DE783A"/>
    <w:rsid w:val="00DF3FCF"/>
    <w:rsid w:val="00DF43B5"/>
    <w:rsid w:val="00DF4779"/>
    <w:rsid w:val="00DF6A68"/>
    <w:rsid w:val="00E00F74"/>
    <w:rsid w:val="00E0190A"/>
    <w:rsid w:val="00E03C40"/>
    <w:rsid w:val="00E04567"/>
    <w:rsid w:val="00E04F12"/>
    <w:rsid w:val="00E10AFA"/>
    <w:rsid w:val="00E11EBD"/>
    <w:rsid w:val="00E13E43"/>
    <w:rsid w:val="00E13E59"/>
    <w:rsid w:val="00E14D19"/>
    <w:rsid w:val="00E177A7"/>
    <w:rsid w:val="00E17B9C"/>
    <w:rsid w:val="00E21123"/>
    <w:rsid w:val="00E213BF"/>
    <w:rsid w:val="00E26818"/>
    <w:rsid w:val="00E30054"/>
    <w:rsid w:val="00E34417"/>
    <w:rsid w:val="00E34796"/>
    <w:rsid w:val="00E353E8"/>
    <w:rsid w:val="00E362E7"/>
    <w:rsid w:val="00E36563"/>
    <w:rsid w:val="00E40CF2"/>
    <w:rsid w:val="00E47C3A"/>
    <w:rsid w:val="00E50398"/>
    <w:rsid w:val="00E55286"/>
    <w:rsid w:val="00E55AE1"/>
    <w:rsid w:val="00E57633"/>
    <w:rsid w:val="00E6184A"/>
    <w:rsid w:val="00E62145"/>
    <w:rsid w:val="00E65DE8"/>
    <w:rsid w:val="00E66598"/>
    <w:rsid w:val="00E66B36"/>
    <w:rsid w:val="00E66BC6"/>
    <w:rsid w:val="00E66DFE"/>
    <w:rsid w:val="00E67B46"/>
    <w:rsid w:val="00E67D15"/>
    <w:rsid w:val="00E715A0"/>
    <w:rsid w:val="00E73241"/>
    <w:rsid w:val="00E748C7"/>
    <w:rsid w:val="00E7505A"/>
    <w:rsid w:val="00E771B5"/>
    <w:rsid w:val="00E775CA"/>
    <w:rsid w:val="00E809BB"/>
    <w:rsid w:val="00E81932"/>
    <w:rsid w:val="00E8603E"/>
    <w:rsid w:val="00E860AD"/>
    <w:rsid w:val="00E867F4"/>
    <w:rsid w:val="00E9174A"/>
    <w:rsid w:val="00E9257D"/>
    <w:rsid w:val="00E94E24"/>
    <w:rsid w:val="00E952B9"/>
    <w:rsid w:val="00E95F2A"/>
    <w:rsid w:val="00E969DD"/>
    <w:rsid w:val="00EA2E50"/>
    <w:rsid w:val="00EA3515"/>
    <w:rsid w:val="00EA414F"/>
    <w:rsid w:val="00EA4A6E"/>
    <w:rsid w:val="00EA5EFF"/>
    <w:rsid w:val="00EB0ACC"/>
    <w:rsid w:val="00EB2502"/>
    <w:rsid w:val="00EB4476"/>
    <w:rsid w:val="00EB4F68"/>
    <w:rsid w:val="00EB5877"/>
    <w:rsid w:val="00EB61C3"/>
    <w:rsid w:val="00EC3265"/>
    <w:rsid w:val="00EC343D"/>
    <w:rsid w:val="00EC6796"/>
    <w:rsid w:val="00EC793E"/>
    <w:rsid w:val="00ED07B1"/>
    <w:rsid w:val="00ED0A18"/>
    <w:rsid w:val="00ED7CBB"/>
    <w:rsid w:val="00EE0620"/>
    <w:rsid w:val="00EE0C97"/>
    <w:rsid w:val="00EE1ADB"/>
    <w:rsid w:val="00EE4C98"/>
    <w:rsid w:val="00EE4EEE"/>
    <w:rsid w:val="00EE58D5"/>
    <w:rsid w:val="00EE6073"/>
    <w:rsid w:val="00EE784D"/>
    <w:rsid w:val="00EE7E6B"/>
    <w:rsid w:val="00EE7F45"/>
    <w:rsid w:val="00EF0516"/>
    <w:rsid w:val="00EF0C9B"/>
    <w:rsid w:val="00EF2980"/>
    <w:rsid w:val="00F01929"/>
    <w:rsid w:val="00F03097"/>
    <w:rsid w:val="00F03ECA"/>
    <w:rsid w:val="00F04F81"/>
    <w:rsid w:val="00F10E7A"/>
    <w:rsid w:val="00F1183B"/>
    <w:rsid w:val="00F12535"/>
    <w:rsid w:val="00F12EA7"/>
    <w:rsid w:val="00F16A02"/>
    <w:rsid w:val="00F21E8E"/>
    <w:rsid w:val="00F2399D"/>
    <w:rsid w:val="00F2476E"/>
    <w:rsid w:val="00F27282"/>
    <w:rsid w:val="00F338B2"/>
    <w:rsid w:val="00F3428A"/>
    <w:rsid w:val="00F3601D"/>
    <w:rsid w:val="00F4195D"/>
    <w:rsid w:val="00F44941"/>
    <w:rsid w:val="00F451B6"/>
    <w:rsid w:val="00F45A14"/>
    <w:rsid w:val="00F45CA0"/>
    <w:rsid w:val="00F47655"/>
    <w:rsid w:val="00F47EAD"/>
    <w:rsid w:val="00F47ED7"/>
    <w:rsid w:val="00F5052B"/>
    <w:rsid w:val="00F50650"/>
    <w:rsid w:val="00F53E46"/>
    <w:rsid w:val="00F5534D"/>
    <w:rsid w:val="00F63543"/>
    <w:rsid w:val="00F64787"/>
    <w:rsid w:val="00F670AC"/>
    <w:rsid w:val="00F714E1"/>
    <w:rsid w:val="00F72867"/>
    <w:rsid w:val="00F75127"/>
    <w:rsid w:val="00F75188"/>
    <w:rsid w:val="00F7679B"/>
    <w:rsid w:val="00F77741"/>
    <w:rsid w:val="00F77B38"/>
    <w:rsid w:val="00F829F8"/>
    <w:rsid w:val="00F844D9"/>
    <w:rsid w:val="00F879E7"/>
    <w:rsid w:val="00F9217D"/>
    <w:rsid w:val="00F92A9F"/>
    <w:rsid w:val="00F97512"/>
    <w:rsid w:val="00F97A42"/>
    <w:rsid w:val="00FA1E30"/>
    <w:rsid w:val="00FA249B"/>
    <w:rsid w:val="00FA6CA4"/>
    <w:rsid w:val="00FB03A2"/>
    <w:rsid w:val="00FB0EC2"/>
    <w:rsid w:val="00FB1186"/>
    <w:rsid w:val="00FB5E59"/>
    <w:rsid w:val="00FB7293"/>
    <w:rsid w:val="00FB79DE"/>
    <w:rsid w:val="00FB7FB9"/>
    <w:rsid w:val="00FC12AF"/>
    <w:rsid w:val="00FC2C4D"/>
    <w:rsid w:val="00FC32F1"/>
    <w:rsid w:val="00FC35BC"/>
    <w:rsid w:val="00FD425A"/>
    <w:rsid w:val="00FD5B77"/>
    <w:rsid w:val="00FD759B"/>
    <w:rsid w:val="00FE1D18"/>
    <w:rsid w:val="00FE4A80"/>
    <w:rsid w:val="00FE6BE7"/>
    <w:rsid w:val="00FF1FF1"/>
    <w:rsid w:val="00FF56D7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BED40A"/>
  <w15:chartTrackingRefBased/>
  <w15:docId w15:val="{C225ED68-AB41-4424-9591-B6C608EE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Arial" w:hAnsi="Lato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F01"/>
    <w:rPr>
      <w:sz w:val="14"/>
      <w:szCs w:val="1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5DBF"/>
    <w:pPr>
      <w:keepNext/>
      <w:jc w:val="center"/>
      <w:outlineLvl w:val="0"/>
    </w:pPr>
    <w:rPr>
      <w:rFonts w:ascii="Cambria" w:hAnsi="Cambria" w:cs="Times New Roman"/>
      <w:b/>
      <w:kern w:val="32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422F"/>
    <w:rPr>
      <w:color w:val="0563C1"/>
      <w:u w:val="single"/>
    </w:rPr>
  </w:style>
  <w:style w:type="paragraph" w:customStyle="1" w:styleId="Normal">
    <w:name w:val="[Normal]"/>
    <w:rsid w:val="009A6F01"/>
    <w:rPr>
      <w:noProof/>
      <w:sz w:val="24"/>
      <w:szCs w:val="14"/>
      <w:lang w:val="en-US" w:eastAsia="en-US"/>
    </w:rPr>
  </w:style>
  <w:style w:type="paragraph" w:customStyle="1" w:styleId="Nagwek21">
    <w:name w:val="Nagłówek 21"/>
    <w:basedOn w:val="Normalny"/>
    <w:next w:val="Normalny"/>
    <w:pPr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jc w:val="center"/>
    </w:pPr>
    <w:rPr>
      <w:rFonts w:ascii="Times New Roman" w:eastAsia="Times New Roman" w:hAnsi="Times New Roman"/>
      <w:b/>
      <w:color w:val="000000"/>
    </w:rPr>
  </w:style>
  <w:style w:type="paragraph" w:customStyle="1" w:styleId="Tekstpodstawowy1">
    <w:name w:val="Tekst podstawowy1"/>
    <w:basedOn w:val="Normalny"/>
    <w:rPr>
      <w:sz w:val="24"/>
    </w:rPr>
  </w:style>
  <w:style w:type="paragraph" w:customStyle="1" w:styleId="Nagwek11">
    <w:name w:val="Nagłówek 11"/>
    <w:basedOn w:val="Normalny"/>
    <w:next w:val="Normalny"/>
    <w:pPr>
      <w:spacing w:before="240"/>
      <w:jc w:val="center"/>
    </w:pPr>
    <w:rPr>
      <w:rFonts w:ascii="Times New Roman" w:eastAsia="Times New Roman" w:hAnsi="Times New Roman"/>
      <w:b/>
      <w:color w:val="000000"/>
    </w:rPr>
  </w:style>
  <w:style w:type="paragraph" w:customStyle="1" w:styleId="Akapitzlist1">
    <w:name w:val="Akapit z listą1"/>
    <w:basedOn w:val="Normalny"/>
    <w:pPr>
      <w:ind w:left="720"/>
    </w:pPr>
    <w:rPr>
      <w:sz w:val="24"/>
    </w:rPr>
  </w:style>
  <w:style w:type="paragraph" w:customStyle="1" w:styleId="Nagwek31">
    <w:name w:val="Nagłówek 31"/>
    <w:basedOn w:val="Normalny"/>
    <w:next w:val="Normalny"/>
    <w:pPr>
      <w:spacing w:before="240"/>
      <w:jc w:val="center"/>
    </w:pPr>
    <w:rPr>
      <w:rFonts w:ascii="Times New Roman" w:eastAsia="Times New Roman" w:hAnsi="Times New Roman"/>
      <w:b/>
    </w:rPr>
  </w:style>
  <w:style w:type="paragraph" w:customStyle="1" w:styleId="Tabela">
    <w:name w:val="Tabela"/>
    <w:basedOn w:val="Normalny"/>
    <w:next w:val="Normalny"/>
    <w:rPr>
      <w:rFonts w:ascii="Courier New" w:eastAsia="Courier New" w:hAnsi="Courier New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Pogrubienie1">
    <w:name w:val="Pogrubienie1"/>
    <w:rPr>
      <w:b/>
    </w:rPr>
  </w:style>
  <w:style w:type="character" w:customStyle="1" w:styleId="Uwydatnienie1">
    <w:name w:val="Uwydatnienie1"/>
    <w:rPr>
      <w:i/>
    </w:rPr>
  </w:style>
  <w:style w:type="paragraph" w:styleId="Tytu">
    <w:name w:val="Title"/>
    <w:basedOn w:val="Normalny"/>
    <w:link w:val="TytuZnak"/>
    <w:uiPriority w:val="99"/>
    <w:qFormat/>
    <w:rsid w:val="001416C7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TytuZnak">
    <w:name w:val="Tytuł Znak"/>
    <w:link w:val="Tytu"/>
    <w:uiPriority w:val="99"/>
    <w:rsid w:val="001416C7"/>
    <w:rPr>
      <w:rFonts w:ascii="Cambria" w:eastAsia="Times New Roman" w:hAnsi="Cambria" w:cs="Times New Roman"/>
      <w:b/>
      <w:kern w:val="28"/>
      <w:sz w:val="32"/>
    </w:rPr>
  </w:style>
  <w:style w:type="character" w:styleId="Odwoaniedokomentarza">
    <w:name w:val="annotation reference"/>
    <w:uiPriority w:val="99"/>
    <w:unhideWhenUsed/>
    <w:rsid w:val="001416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16C7"/>
    <w:pPr>
      <w:spacing w:after="160"/>
    </w:pPr>
    <w:rPr>
      <w:rFonts w:ascii="Calibri" w:eastAsia="Calibri" w:hAnsi="Calibri" w:cs="Times New Roman"/>
    </w:rPr>
  </w:style>
  <w:style w:type="character" w:customStyle="1" w:styleId="TekstkomentarzaZnak">
    <w:name w:val="Tekst komentarza Znak"/>
    <w:link w:val="Tekstkomentarza"/>
    <w:uiPriority w:val="99"/>
    <w:rsid w:val="001416C7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6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16C7"/>
    <w:rPr>
      <w:rFonts w:ascii="Segoe UI" w:eastAsia="Times New Roman" w:hAnsi="Segoe UI" w:cs="Segoe UI"/>
      <w:noProof/>
      <w:sz w:val="18"/>
      <w:szCs w:val="18"/>
      <w:lang w:val="en-US" w:eastAsia="en-US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416C7"/>
    <w:pPr>
      <w:spacing w:before="120" w:after="120"/>
      <w:ind w:left="720" w:hanging="357"/>
    </w:pPr>
    <w:rPr>
      <w:rFonts w:ascii="Calibri" w:hAnsi="Calibri" w:cs="Times New Roman"/>
      <w:sz w:val="22"/>
      <w:szCs w:val="22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rsid w:val="001416C7"/>
    <w:pPr>
      <w:jc w:val="both"/>
    </w:pPr>
    <w:rPr>
      <w:rFonts w:cs="Times New Roman"/>
    </w:rPr>
  </w:style>
  <w:style w:type="character" w:customStyle="1" w:styleId="Tekstpodstawowy2Znak">
    <w:name w:val="Tekst podstawowy 2 Znak"/>
    <w:uiPriority w:val="99"/>
    <w:semiHidden/>
    <w:rsid w:val="001416C7"/>
    <w:rPr>
      <w:rFonts w:ascii="Times New Roman" w:eastAsia="Times New Roman" w:hAnsi="Times New Roman"/>
      <w:noProof/>
      <w:lang w:val="en-US" w:eastAsia="en-US"/>
    </w:rPr>
  </w:style>
  <w:style w:type="character" w:customStyle="1" w:styleId="Tekstpodstawowy2Znak1">
    <w:name w:val="Tekst podstawowy 2 Znak1"/>
    <w:aliases w:val="Tekst podstawowy 2 Znak Znak Znak"/>
    <w:link w:val="Tekstpodstawowy2"/>
    <w:uiPriority w:val="99"/>
    <w:locked/>
    <w:rsid w:val="001416C7"/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16C7"/>
    <w:pPr>
      <w:spacing w:after="120" w:line="259" w:lineRule="auto"/>
      <w:ind w:left="283"/>
    </w:pPr>
    <w:rPr>
      <w:rFonts w:ascii="Calibri" w:eastAsia="Calibri" w:hAnsi="Calibri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16C7"/>
    <w:rPr>
      <w:rFonts w:ascii="Calibri" w:eastAsia="Calibri" w:hAnsi="Calibri" w:cs="Times New Roman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61B"/>
    <w:pPr>
      <w:spacing w:after="0"/>
    </w:pPr>
    <w:rPr>
      <w:rFonts w:ascii="Times New Roman" w:eastAsia="Times New Roman" w:hAnsi="Times New Roman" w:cs="Arial"/>
      <w:b/>
      <w:bCs/>
      <w:noProof/>
      <w:lang w:val="en-US"/>
    </w:rPr>
  </w:style>
  <w:style w:type="character" w:customStyle="1" w:styleId="TematkomentarzaZnak">
    <w:name w:val="Temat komentarza Znak"/>
    <w:link w:val="Tematkomentarza"/>
    <w:uiPriority w:val="99"/>
    <w:semiHidden/>
    <w:rsid w:val="0023461B"/>
    <w:rPr>
      <w:rFonts w:ascii="Times New Roman" w:eastAsia="Times New Roman" w:hAnsi="Times New Roman" w:cs="Times New Roman"/>
      <w:b/>
      <w:bCs/>
      <w:noProof/>
      <w:lang w:val="en-US" w:eastAsia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uiPriority w:val="99"/>
    <w:rsid w:val="008B636E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8B636E"/>
    <w:rPr>
      <w:rFonts w:ascii="Times New Roman" w:eastAsia="Times New Roman" w:hAnsi="Times New Roman" w:cs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371860"/>
    <w:rPr>
      <w:rFonts w:cs="Times New Roman"/>
      <w:vertAlign w:val="superscript"/>
    </w:rPr>
  </w:style>
  <w:style w:type="paragraph" w:customStyle="1" w:styleId="AODocTxt">
    <w:name w:val="AODocTxt"/>
    <w:basedOn w:val="Normalny"/>
    <w:link w:val="AODocTxtChar"/>
    <w:qFormat/>
    <w:rsid w:val="00303C6B"/>
    <w:pPr>
      <w:spacing w:before="120" w:line="200" w:lineRule="atLeast"/>
      <w:jc w:val="both"/>
    </w:pPr>
    <w:rPr>
      <w:rFonts w:ascii="Arial Nova" w:eastAsia="Calibri" w:hAnsi="Arial Nova" w:cs="Times New Roman"/>
      <w:szCs w:val="22"/>
      <w:lang w:val="en-GB"/>
    </w:rPr>
  </w:style>
  <w:style w:type="paragraph" w:customStyle="1" w:styleId="AOSchTitle">
    <w:name w:val="AOSchTitle"/>
    <w:basedOn w:val="Normalny"/>
    <w:next w:val="AODocTxt"/>
    <w:rsid w:val="00303C6B"/>
    <w:pPr>
      <w:spacing w:before="240" w:line="260" w:lineRule="atLeast"/>
      <w:jc w:val="center"/>
      <w:outlineLvl w:val="1"/>
    </w:pPr>
    <w:rPr>
      <w:rFonts w:ascii="Arial Nova" w:eastAsia="Calibri" w:hAnsi="Arial Nova" w:cs="Times New Roman"/>
      <w:b/>
      <w:caps/>
      <w:szCs w:val="22"/>
      <w:lang w:val="en-GB"/>
    </w:rPr>
  </w:style>
  <w:style w:type="character" w:customStyle="1" w:styleId="AODocTxtChar">
    <w:name w:val="AODocTxt Char"/>
    <w:link w:val="AODocTxt"/>
    <w:locked/>
    <w:rsid w:val="00303C6B"/>
    <w:rPr>
      <w:rFonts w:ascii="Arial Nova" w:eastAsia="Calibri" w:hAnsi="Arial Nova" w:cs="Times New Roman"/>
      <w:szCs w:val="22"/>
      <w:lang w:val="en-GB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303C6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0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D35DBF"/>
    <w:rPr>
      <w:rFonts w:ascii="Cambria" w:eastAsia="Times New Roman" w:hAnsi="Cambria" w:cs="Times New Roman"/>
      <w:b/>
      <w:kern w:val="32"/>
      <w:sz w:val="32"/>
    </w:rPr>
  </w:style>
  <w:style w:type="character" w:customStyle="1" w:styleId="Teksttreci2">
    <w:name w:val="Tekst treści (2)_"/>
    <w:link w:val="Teksttreci20"/>
    <w:rsid w:val="00D35DBF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35DBF"/>
    <w:pPr>
      <w:widowControl w:val="0"/>
      <w:shd w:val="clear" w:color="auto" w:fill="FFFFFF"/>
      <w:spacing w:after="360" w:line="307" w:lineRule="exact"/>
      <w:ind w:hanging="420"/>
    </w:pPr>
    <w:rPr>
      <w:rFonts w:ascii="Calibri" w:eastAsia="Calibri" w:hAnsi="Calibri" w:cs="Calibri"/>
      <w:sz w:val="24"/>
      <w:szCs w:val="24"/>
    </w:rPr>
  </w:style>
  <w:style w:type="character" w:customStyle="1" w:styleId="Teksttreci9">
    <w:name w:val="Tekst treści (9)_"/>
    <w:link w:val="Teksttreci90"/>
    <w:rsid w:val="00DA58AA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DA58AA"/>
    <w:pPr>
      <w:widowControl w:val="0"/>
      <w:shd w:val="clear" w:color="auto" w:fill="FFFFFF"/>
      <w:spacing w:line="0" w:lineRule="atLeast"/>
      <w:ind w:hanging="400"/>
    </w:pPr>
    <w:rPr>
      <w:rFonts w:ascii="Calibri" w:eastAsia="Calibri" w:hAnsi="Calibri" w:cs="Calibri"/>
      <w:sz w:val="22"/>
      <w:szCs w:val="22"/>
    </w:rPr>
  </w:style>
  <w:style w:type="paragraph" w:customStyle="1" w:styleId="oj-normal1">
    <w:name w:val="oj-normal1"/>
    <w:basedOn w:val="Normalny"/>
    <w:rsid w:val="001C091D"/>
    <w:pPr>
      <w:spacing w:before="120" w:line="312" w:lineRule="atLeast"/>
      <w:jc w:val="both"/>
    </w:pPr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660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66071"/>
    <w:rPr>
      <w:rFonts w:ascii="Times New Roman" w:eastAsia="Times New Roman" w:hAnsi="Times New Roman"/>
      <w:noProof/>
      <w:sz w:val="16"/>
      <w:szCs w:val="16"/>
      <w:lang w:val="en-US" w:eastAsia="en-US"/>
    </w:rPr>
  </w:style>
  <w:style w:type="character" w:styleId="UyteHipercze">
    <w:name w:val="FollowedHyperlink"/>
    <w:uiPriority w:val="99"/>
    <w:semiHidden/>
    <w:unhideWhenUsed/>
    <w:rsid w:val="006A1990"/>
    <w:rPr>
      <w:color w:val="954F72"/>
      <w:u w:val="single"/>
    </w:rPr>
  </w:style>
  <w:style w:type="character" w:customStyle="1" w:styleId="Teksttreci">
    <w:name w:val="Tekst treści_"/>
    <w:link w:val="Teksttreci0"/>
    <w:rsid w:val="00873FEE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873FEE"/>
    <w:pPr>
      <w:widowControl w:val="0"/>
      <w:spacing w:after="120" w:line="262" w:lineRule="auto"/>
    </w:pPr>
    <w:rPr>
      <w:rFonts w:ascii="Calibri" w:eastAsia="Calibri" w:hAnsi="Calibri" w:cs="Calibri"/>
    </w:rPr>
  </w:style>
  <w:style w:type="character" w:customStyle="1" w:styleId="tgc">
    <w:name w:val="_tgc"/>
    <w:rsid w:val="00AA4680"/>
  </w:style>
  <w:style w:type="paragraph" w:styleId="Poprawka">
    <w:name w:val="Revision"/>
    <w:hidden/>
    <w:uiPriority w:val="99"/>
    <w:semiHidden/>
    <w:rsid w:val="009A6F01"/>
    <w:rPr>
      <w:rFonts w:ascii="Times New Roman" w:eastAsia="Times New Roman" w:hAnsi="Times New Roman"/>
      <w:noProof/>
      <w:sz w:val="14"/>
      <w:szCs w:val="14"/>
      <w:lang w:val="en-US" w:eastAsia="en-US"/>
    </w:rPr>
  </w:style>
  <w:style w:type="character" w:customStyle="1" w:styleId="Nierozpoznanawzmianka1">
    <w:name w:val="Nierozpoznana wzmianka1"/>
    <w:uiPriority w:val="99"/>
    <w:semiHidden/>
    <w:unhideWhenUsed/>
    <w:rsid w:val="00737CE6"/>
    <w:rPr>
      <w:color w:val="605E5C"/>
      <w:shd w:val="clear" w:color="auto" w:fill="E1DFDD"/>
    </w:rPr>
  </w:style>
  <w:style w:type="character" w:customStyle="1" w:styleId="fontstyle01">
    <w:name w:val="fontstyle01"/>
    <w:rsid w:val="0081655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81655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5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57FF"/>
    <w:rPr>
      <w:rFonts w:ascii="Times New Roman" w:eastAsia="Times New Roman" w:hAnsi="Times New Roman"/>
      <w:noProof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D15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57FF"/>
    <w:rPr>
      <w:rFonts w:ascii="Times New Roman" w:eastAsia="Times New Roman" w:hAnsi="Times New Roman"/>
      <w:noProof/>
      <w:lang w:val="en-US"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7E673B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E94E2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E40CF2"/>
    <w:rPr>
      <w:b/>
      <w:bCs/>
    </w:rPr>
  </w:style>
  <w:style w:type="character" w:styleId="Uwydatnienie">
    <w:name w:val="Emphasis"/>
    <w:basedOn w:val="Domylnaczcionkaakapitu"/>
    <w:uiPriority w:val="20"/>
    <w:qFormat/>
    <w:rsid w:val="00E40CF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0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00C"/>
  </w:style>
  <w:style w:type="character" w:styleId="Odwoanieprzypisukocowego">
    <w:name w:val="endnote reference"/>
    <w:basedOn w:val="Domylnaczcionkaakapitu"/>
    <w:uiPriority w:val="99"/>
    <w:semiHidden/>
    <w:unhideWhenUsed/>
    <w:rsid w:val="0082700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314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2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95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0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6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5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68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71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38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ul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ultura/krajowy-plan-odbudow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fr.pl/kpo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?uri=CELEX:52021XC0218(01)" TargetMode="External"/><Relationship Id="rId2" Type="http://schemas.openxmlformats.org/officeDocument/2006/relationships/hyperlink" Target="https://www.gov.pl/web/kultura/krajowy-plan-odbudowy" TargetMode="External"/><Relationship Id="rId1" Type="http://schemas.openxmlformats.org/officeDocument/2006/relationships/hyperlink" Target="https://www.funduszeeuropejskie.gov.pl/strony/o-funduszach/fundusze-na-lata-2021-2027/krajowy-plan-odbudowy/o-kpo/" TargetMode="External"/><Relationship Id="rId4" Type="http://schemas.openxmlformats.org/officeDocument/2006/relationships/hyperlink" Target="https://www.gov.pl/web/kultura/krajowy-plan-odbudow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BDBA-B22F-4BB9-B2F6-5A6DD9ED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6599</Words>
  <Characters>42047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48549</CharactersWithSpaces>
  <SharedDoc>false</SharedDoc>
  <HLinks>
    <vt:vector size="48" baseType="variant">
      <vt:variant>
        <vt:i4>1900665</vt:i4>
      </vt:variant>
      <vt:variant>
        <vt:i4>9</vt:i4>
      </vt:variant>
      <vt:variant>
        <vt:i4>0</vt:i4>
      </vt:variant>
      <vt:variant>
        <vt:i4>5</vt:i4>
      </vt:variant>
      <vt:variant>
        <vt:lpwstr>mailto:iod@kultura.gov.pl</vt:lpwstr>
      </vt:variant>
      <vt:variant>
        <vt:lpwstr/>
      </vt:variant>
      <vt:variant>
        <vt:i4>7864348</vt:i4>
      </vt:variant>
      <vt:variant>
        <vt:i4>6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3342373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https://www.gov.pl/web/planodbudowy/strategia-promocji-i-informacji-kpo</vt:lpwstr>
      </vt:variant>
      <vt:variant>
        <vt:lpwstr/>
      </vt:variant>
      <vt:variant>
        <vt:i4>4653142</vt:i4>
      </vt:variant>
      <vt:variant>
        <vt:i4>0</vt:i4>
      </vt:variant>
      <vt:variant>
        <vt:i4>0</vt:i4>
      </vt:variant>
      <vt:variant>
        <vt:i4>5</vt:i4>
      </vt:variant>
      <vt:variant>
        <vt:lpwstr>https://pfrsa.pl/kpo.html</vt:lpwstr>
      </vt:variant>
      <vt:variant>
        <vt:lpwstr/>
      </vt:variant>
      <vt:variant>
        <vt:i4>5177423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https://www.gov.pl/web/planodbudowy/wytyczne</vt:lpwstr>
      </vt:variant>
      <vt:variant>
        <vt:lpwstr/>
      </vt:variant>
      <vt:variant>
        <vt:i4>393226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https://eur-lex.europa.eu/legal-content/PL/TXT/?uri=CELEX:52021XC0218(01)</vt:lpwstr>
      </vt:variant>
      <vt:variant>
        <vt:lpwstr/>
      </vt:variant>
      <vt:variant>
        <vt:i4>5177423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https://www.gov.pl/web/planodbudowy/wytyczne</vt:lpwstr>
      </vt:variant>
      <vt:variant>
        <vt:lpwstr/>
      </vt:variant>
      <vt:variant>
        <vt:i4>852037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https://www.gov.pl/web/planodbudowy/o-kpo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Korpysz</dc:creator>
  <cp:keywords/>
  <dc:description/>
  <cp:lastModifiedBy>Paweł Topór</cp:lastModifiedBy>
  <cp:revision>8</cp:revision>
  <cp:lastPrinted>2023-12-19T11:51:00Z</cp:lastPrinted>
  <dcterms:created xsi:type="dcterms:W3CDTF">2024-10-22T11:11:00Z</dcterms:created>
  <dcterms:modified xsi:type="dcterms:W3CDTF">2025-01-08T16:36:00Z</dcterms:modified>
</cp:coreProperties>
</file>