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C6EA6" w14:textId="51807942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5B2E88">
        <w:rPr>
          <w:rFonts w:cs="Arial"/>
          <w:b/>
          <w:sz w:val="22"/>
        </w:rPr>
        <w:t>4</w:t>
      </w:r>
      <w:r w:rsidRPr="00DD2B69">
        <w:rPr>
          <w:rFonts w:cs="Arial"/>
          <w:b/>
          <w:sz w:val="22"/>
        </w:rPr>
        <w:t xml:space="preserve"> do </w:t>
      </w:r>
      <w:r>
        <w:rPr>
          <w:rFonts w:cs="Arial"/>
          <w:b/>
          <w:sz w:val="22"/>
        </w:rPr>
        <w:t>SWZ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>Zobowiązanie podmiotu trzeciego do oddania do dyspozycji Wykonawcy niezbędnych zasobów na potrzeby wykonania Zamówienia – wzór</w:t>
      </w:r>
    </w:p>
    <w:p w14:paraId="1E5D9133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06982287" w14:textId="032AEBD0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0A541F0" w14:textId="77777777" w:rsidR="00953046" w:rsidRDefault="00953046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38003095" w14:textId="73308EB0" w:rsidR="00DB29F4" w:rsidRPr="00B1415C" w:rsidRDefault="00DB29F4" w:rsidP="00953046">
      <w:pPr>
        <w:widowControl w:val="0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953046">
        <w:rPr>
          <w:rFonts w:ascii="Arial" w:hAnsi="Arial" w:cs="Arial"/>
        </w:rPr>
        <w:t xml:space="preserve">Na potrzeby postępowania o udzielenie zamówienia publicznego </w:t>
      </w:r>
      <w:r w:rsidRPr="00682EA9">
        <w:rPr>
          <w:rFonts w:ascii="Arial" w:hAnsi="Arial" w:cs="Arial"/>
        </w:rPr>
        <w:t>pn.</w:t>
      </w:r>
      <w:r w:rsidR="00B64FEF" w:rsidRPr="00682EA9">
        <w:rPr>
          <w:rFonts w:ascii="Arial" w:hAnsi="Arial" w:cs="Arial"/>
        </w:rPr>
        <w:t xml:space="preserve"> </w:t>
      </w:r>
      <w:r w:rsidR="00B1415C" w:rsidRPr="00B1415C">
        <w:rPr>
          <w:rFonts w:ascii="Arial" w:hAnsi="Arial" w:cs="Arial"/>
          <w:b/>
        </w:rPr>
        <w:t xml:space="preserve">Dostawa serwerów typu </w:t>
      </w:r>
      <w:proofErr w:type="spellStart"/>
      <w:r w:rsidR="00B1415C" w:rsidRPr="00B1415C">
        <w:rPr>
          <w:rFonts w:ascii="Arial" w:hAnsi="Arial" w:cs="Arial"/>
          <w:b/>
        </w:rPr>
        <w:t>Rack</w:t>
      </w:r>
      <w:proofErr w:type="spellEnd"/>
      <w:r w:rsidR="00B1415C" w:rsidRPr="00B1415C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B1415C" w:rsidRPr="00B1415C">
        <w:rPr>
          <w:rFonts w:ascii="Arial" w:hAnsi="Arial" w:cs="Arial"/>
          <w:b/>
        </w:rPr>
        <w:t>wraz z zapewnieniem serwisu gwarancyjnego w okresie gwarancji (126/2022/DBO)</w:t>
      </w:r>
      <w:r w:rsidR="00B64FEF" w:rsidRPr="00682EA9">
        <w:rPr>
          <w:rFonts w:ascii="Arial" w:hAnsi="Arial" w:cs="Arial"/>
          <w:b/>
        </w:rPr>
        <w:t>,</w:t>
      </w:r>
      <w:r w:rsidR="00B64FEF" w:rsidRPr="00682EA9">
        <w:rPr>
          <w:rFonts w:ascii="Arial" w:hAnsi="Arial" w:cs="Arial"/>
        </w:rPr>
        <w:t xml:space="preserve"> </w:t>
      </w:r>
      <w:r w:rsidRPr="00682EA9">
        <w:rPr>
          <w:rFonts w:ascii="Arial" w:hAnsi="Arial" w:cs="Arial"/>
        </w:rPr>
        <w:t>prowadzonego przez Państwową Agencję</w:t>
      </w:r>
      <w:r w:rsidRPr="00953046">
        <w:rPr>
          <w:rFonts w:ascii="Arial" w:hAnsi="Arial" w:cs="Arial"/>
        </w:rPr>
        <w:t xml:space="preserve"> Atomistyki</w:t>
      </w:r>
      <w:r w:rsidRPr="00953046">
        <w:rPr>
          <w:rFonts w:ascii="Arial" w:hAnsi="Arial" w:cs="Arial"/>
          <w:i/>
        </w:rPr>
        <w:t xml:space="preserve">, </w:t>
      </w:r>
      <w:r w:rsidRPr="00953046">
        <w:rPr>
          <w:rFonts w:ascii="Arial" w:hAnsi="Arial" w:cs="Arial"/>
        </w:rPr>
        <w:t>oświadczam, co następuje:</w:t>
      </w:r>
    </w:p>
    <w:p w14:paraId="189F42E7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30D64C25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2833F212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6BDA731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367DBE9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1105E8FF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2AC84A51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60D7CA6F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517DE954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66D0FA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00FE9F90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433C10A2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7256EEF7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0C1A76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6E3D7D92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48074BA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5AEE9BE3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0EDF3939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24A2E672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186F79B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079DDE5E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4E68710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17C5BC5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17D72D6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34F65D94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70CC55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045BC35B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4F6231CE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051D8B13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96D0635" w14:textId="7E07C615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</w:t>
      </w:r>
      <w:r w:rsidR="001A18E0">
        <w:rPr>
          <w:sz w:val="20"/>
        </w:rPr>
        <w:t xml:space="preserve">kwalifikowany </w:t>
      </w:r>
      <w:r>
        <w:rPr>
          <w:sz w:val="20"/>
        </w:rPr>
        <w:t>osoby upoważnionej do reprezentowania</w:t>
      </w:r>
      <w:r w:rsidRPr="00DD2B69">
        <w:rPr>
          <w:sz w:val="20"/>
        </w:rPr>
        <w:t>,  miejscowość, data)</w:t>
      </w:r>
    </w:p>
    <w:p w14:paraId="469402D5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373D8E94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4F939E81" w14:textId="4227551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753EB9">
        <w:rPr>
          <w:b/>
          <w:sz w:val="16"/>
          <w:szCs w:val="16"/>
          <w:u w:val="single"/>
        </w:rPr>
        <w:t xml:space="preserve">Zobowiązanie do udostępnienia zasobów w trybie </w:t>
      </w:r>
      <w:r w:rsidRPr="005B7E05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1F7F9D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753EB9">
        <w:rPr>
          <w:b/>
          <w:sz w:val="16"/>
          <w:szCs w:val="16"/>
          <w:u w:val="single"/>
        </w:rPr>
        <w:t xml:space="preserve">ustawy </w:t>
      </w:r>
      <w:proofErr w:type="spellStart"/>
      <w:r w:rsidRPr="00753EB9">
        <w:rPr>
          <w:b/>
          <w:sz w:val="16"/>
          <w:szCs w:val="16"/>
          <w:u w:val="single"/>
        </w:rPr>
        <w:t>Pzp</w:t>
      </w:r>
      <w:proofErr w:type="spellEnd"/>
      <w:r w:rsidRPr="00753EB9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6D34936D" w14:textId="77777777" w:rsidR="006B60FC" w:rsidRDefault="00C70777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abstractNum w:abstractNumId="1" w15:restartNumberingAfterBreak="0">
    <w:nsid w:val="1F7A3428"/>
    <w:multiLevelType w:val="multilevel"/>
    <w:tmpl w:val="44B65A7E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cs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pStyle w:val="Tytu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9268A"/>
    <w:rsid w:val="000A599B"/>
    <w:rsid w:val="000B5CA6"/>
    <w:rsid w:val="00131F4A"/>
    <w:rsid w:val="001A18E0"/>
    <w:rsid w:val="001F7F9D"/>
    <w:rsid w:val="003676B2"/>
    <w:rsid w:val="003B3250"/>
    <w:rsid w:val="0042124A"/>
    <w:rsid w:val="005B2E88"/>
    <w:rsid w:val="00682EA9"/>
    <w:rsid w:val="006B4EF0"/>
    <w:rsid w:val="006F5925"/>
    <w:rsid w:val="00726E9F"/>
    <w:rsid w:val="00743AF1"/>
    <w:rsid w:val="00745198"/>
    <w:rsid w:val="007922FC"/>
    <w:rsid w:val="007F5FD3"/>
    <w:rsid w:val="0094046A"/>
    <w:rsid w:val="00953046"/>
    <w:rsid w:val="00A62DD5"/>
    <w:rsid w:val="00A83AD0"/>
    <w:rsid w:val="00B1415C"/>
    <w:rsid w:val="00B64FEF"/>
    <w:rsid w:val="00B93D11"/>
    <w:rsid w:val="00C70777"/>
    <w:rsid w:val="00C72A3A"/>
    <w:rsid w:val="00D27247"/>
    <w:rsid w:val="00D53D15"/>
    <w:rsid w:val="00DB29F4"/>
    <w:rsid w:val="00E05F22"/>
    <w:rsid w:val="00EF7606"/>
    <w:rsid w:val="00F94259"/>
    <w:rsid w:val="00FC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2A24"/>
  <w15:docId w15:val="{03F48A17-911F-464A-8A33-E20B9D34D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Lista-kontynuacja2">
    <w:name w:val="List Continue 2"/>
    <w:basedOn w:val="Normalny"/>
    <w:semiHidden/>
    <w:unhideWhenUsed/>
    <w:rsid w:val="00745198"/>
    <w:pPr>
      <w:numPr>
        <w:ilvl w:val="1"/>
        <w:numId w:val="2"/>
      </w:numPr>
    </w:pPr>
  </w:style>
  <w:style w:type="paragraph" w:customStyle="1" w:styleId="Tytu6">
    <w:name w:val="Tytuł 6"/>
    <w:basedOn w:val="Normalny"/>
    <w:next w:val="Normalny"/>
    <w:rsid w:val="00745198"/>
    <w:pPr>
      <w:keepNext/>
      <w:widowControl w:val="0"/>
      <w:numPr>
        <w:ilvl w:val="5"/>
        <w:numId w:val="2"/>
      </w:numPr>
      <w:tabs>
        <w:tab w:val="left" w:pos="533"/>
      </w:tabs>
      <w:snapToGrid w:val="0"/>
      <w:outlineLvl w:val="5"/>
    </w:pPr>
    <w:rPr>
      <w:rFonts w:ascii="Times New Roman" w:hAnsi="Times New Roman" w:cs="Times New Roman"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6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68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7</cp:revision>
  <cp:lastPrinted>2018-05-02T08:20:00Z</cp:lastPrinted>
  <dcterms:created xsi:type="dcterms:W3CDTF">2022-07-15T08:57:00Z</dcterms:created>
  <dcterms:modified xsi:type="dcterms:W3CDTF">2022-09-05T12:48:00Z</dcterms:modified>
</cp:coreProperties>
</file>