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CE4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BD5E9A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870FCB0" w14:textId="1BD1C57C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62546">
        <w:rPr>
          <w:rFonts w:cs="Arial"/>
          <w:szCs w:val="24"/>
        </w:rPr>
        <w:t>20 listopada 2025 r.</w:t>
      </w:r>
    </w:p>
    <w:p w14:paraId="319ACA0C" w14:textId="5991EB81" w:rsidR="00000000" w:rsidRPr="00724494" w:rsidRDefault="00000000" w:rsidP="006E417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z zasobu </w:t>
      </w:r>
      <w:r>
        <w:t xml:space="preserve">nieruchomości </w:t>
      </w:r>
      <w:r w:rsidRPr="00FE5467">
        <w:t>Skarbu Państwa</w:t>
      </w:r>
    </w:p>
    <w:p w14:paraId="1A460D99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026839">
        <w:rPr>
          <w:rFonts w:cs="Arial"/>
        </w:rPr>
        <w:t xml:space="preserve">art. 11 ust. 2 oraz art. 23 ust. 1 pkt 7a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026839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0C8454E4" w14:textId="4E049C50" w:rsidR="00000000" w:rsidRPr="005561DE" w:rsidRDefault="00000000" w:rsidP="006E4179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6E4179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 xml:space="preserve">Wyraża się zgodę </w:t>
      </w:r>
      <w:r>
        <w:rPr>
          <w:rFonts w:eastAsiaTheme="minorEastAsia" w:cs="Arial"/>
          <w:szCs w:val="24"/>
        </w:rPr>
        <w:t>Staroście Puckiemu</w:t>
      </w:r>
      <w:r w:rsidRPr="00026839">
        <w:rPr>
          <w:rFonts w:eastAsiaTheme="minorEastAsia" w:cs="Arial"/>
          <w:szCs w:val="24"/>
        </w:rPr>
        <w:t>, wykonującemu zadania z zakresu administracji rządowej, na wydzierżawienie z zasobu nieruchomości Skarbu Państwa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na okres 3 lat, zgodnie ze wskazanym przez </w:t>
      </w:r>
      <w:r>
        <w:rPr>
          <w:rFonts w:eastAsiaTheme="minorEastAsia" w:cs="Arial"/>
          <w:szCs w:val="24"/>
        </w:rPr>
        <w:t>Starostę</w:t>
      </w:r>
      <w:r w:rsidRPr="00026839">
        <w:rPr>
          <w:rFonts w:eastAsiaTheme="minorEastAsia" w:cs="Arial"/>
          <w:szCs w:val="24"/>
        </w:rPr>
        <w:t xml:space="preserve"> obszarem, części nieruchomości o powierzchni </w:t>
      </w:r>
      <w:r>
        <w:rPr>
          <w:rFonts w:eastAsiaTheme="minorEastAsia" w:cs="Arial"/>
          <w:szCs w:val="24"/>
        </w:rPr>
        <w:t>0,0004 ha</w:t>
      </w:r>
      <w:r w:rsidRPr="00026839">
        <w:rPr>
          <w:rFonts w:eastAsiaTheme="minorEastAsia" w:cs="Arial"/>
          <w:szCs w:val="24"/>
        </w:rPr>
        <w:t xml:space="preserve">, oznaczonej ewidencyjnie jako działka nr </w:t>
      </w:r>
      <w:r>
        <w:rPr>
          <w:rFonts w:eastAsiaTheme="minorEastAsia" w:cs="Arial"/>
          <w:szCs w:val="24"/>
        </w:rPr>
        <w:t>50/3</w:t>
      </w:r>
      <w:r w:rsidRPr="00026839">
        <w:rPr>
          <w:rFonts w:eastAsiaTheme="minorEastAsia" w:cs="Arial"/>
          <w:szCs w:val="24"/>
        </w:rPr>
        <w:t xml:space="preserve"> o powierzchni całkowitej </w:t>
      </w:r>
      <w:r>
        <w:rPr>
          <w:rFonts w:eastAsiaTheme="minorEastAsia" w:cs="Arial"/>
          <w:szCs w:val="24"/>
        </w:rPr>
        <w:t>0</w:t>
      </w:r>
      <w:r w:rsidRPr="00026839">
        <w:rPr>
          <w:rFonts w:eastAsiaTheme="minorEastAsia" w:cs="Arial"/>
          <w:szCs w:val="24"/>
        </w:rPr>
        <w:t>,</w:t>
      </w:r>
      <w:r>
        <w:rPr>
          <w:rFonts w:eastAsiaTheme="minorEastAsia" w:cs="Arial"/>
          <w:szCs w:val="24"/>
        </w:rPr>
        <w:t>0354</w:t>
      </w:r>
      <w:r w:rsidRPr="00026839">
        <w:rPr>
          <w:rFonts w:eastAsiaTheme="minorEastAsia" w:cs="Arial"/>
          <w:szCs w:val="24"/>
        </w:rPr>
        <w:t xml:space="preserve"> ha, położon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 </w:t>
      </w:r>
      <w:r w:rsidRPr="0064280E">
        <w:rPr>
          <w:rFonts w:eastAsiaTheme="minorEastAsia" w:cs="Arial"/>
          <w:szCs w:val="24"/>
        </w:rPr>
        <w:t xml:space="preserve">w obrębie </w:t>
      </w:r>
      <w:r>
        <w:rPr>
          <w:rFonts w:eastAsiaTheme="minorEastAsia" w:cs="Arial"/>
          <w:szCs w:val="24"/>
        </w:rPr>
        <w:t xml:space="preserve">0016 </w:t>
      </w:r>
      <w:r w:rsidRPr="0064280E">
        <w:rPr>
          <w:rFonts w:eastAsiaTheme="minorEastAsia" w:cs="Arial"/>
          <w:szCs w:val="24"/>
        </w:rPr>
        <w:t>Jastrzębia Góra</w:t>
      </w:r>
      <w:r>
        <w:rPr>
          <w:rFonts w:eastAsiaTheme="minorEastAsia" w:cs="Arial"/>
          <w:szCs w:val="24"/>
        </w:rPr>
        <w:t xml:space="preserve"> 16</w:t>
      </w:r>
      <w:r w:rsidRPr="0064280E">
        <w:rPr>
          <w:rFonts w:eastAsiaTheme="minorEastAsia" w:cs="Arial"/>
          <w:szCs w:val="24"/>
        </w:rPr>
        <w:t>, gmina Władysławowo</w:t>
      </w:r>
      <w:r w:rsidRPr="00026839">
        <w:rPr>
          <w:rFonts w:eastAsiaTheme="minorEastAsia" w:cs="Arial"/>
          <w:szCs w:val="24"/>
        </w:rPr>
        <w:t xml:space="preserve">, dla której prowadzona jest księga wieczysta nr </w:t>
      </w:r>
      <w:r w:rsidRPr="0064280E">
        <w:rPr>
          <w:rFonts w:eastAsiaTheme="minorEastAsia" w:cs="Arial"/>
          <w:szCs w:val="24"/>
        </w:rPr>
        <w:t>GD2W/00000205/1</w:t>
      </w:r>
      <w:r w:rsidRPr="00026839">
        <w:rPr>
          <w:rFonts w:eastAsiaTheme="minorEastAsia" w:cs="Arial"/>
          <w:szCs w:val="24"/>
        </w:rPr>
        <w:t xml:space="preserve">, na rzecz poprzedniego dzierżawcy, </w:t>
      </w:r>
      <w:r>
        <w:rPr>
          <w:rFonts w:eastAsiaTheme="minorEastAsia" w:cs="Arial"/>
          <w:szCs w:val="24"/>
        </w:rPr>
        <w:t>zajętej pod trafostację abonencką dzierżawcy</w:t>
      </w:r>
      <w:r>
        <w:rPr>
          <w:rFonts w:eastAsiaTheme="minorEastAsia" w:cs="Arial"/>
          <w:szCs w:val="24"/>
        </w:rPr>
        <w:t>.</w:t>
      </w:r>
    </w:p>
    <w:p w14:paraId="4BB96C0B" w14:textId="21ED8AD9" w:rsidR="00000000" w:rsidRDefault="00000000" w:rsidP="006E417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2372CB33" w14:textId="2413779B" w:rsidR="00000000" w:rsidRDefault="00000000" w:rsidP="006E4179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70249BCC" w14:textId="77777777" w:rsidR="00862546" w:rsidRDefault="00862546" w:rsidP="00862546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779E7AE" w14:textId="77777777" w:rsidR="00862546" w:rsidRDefault="00862546" w:rsidP="00862546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5EA17E8" w14:textId="09E3F361" w:rsidR="00000000" w:rsidRPr="00862546" w:rsidRDefault="00862546" w:rsidP="00862546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86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EB"/>
    <w:rsid w:val="000B2DF7"/>
    <w:rsid w:val="00627FC2"/>
    <w:rsid w:val="00673CEB"/>
    <w:rsid w:val="008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39A3"/>
  <w15:docId w15:val="{8863F035-A78B-48DD-8FE4-06EDBC66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2025-11-24T06:52:00Z</dcterms:created>
  <dcterms:modified xsi:type="dcterms:W3CDTF">2025-11-24T06:53:00Z</dcterms:modified>
</cp:coreProperties>
</file>