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40" w:lineRule="auto" w:before="76" w:after="0"/>
        <w:ind w:left="217" w:right="382" w:firstLine="0"/>
        <w:jc w:val="left"/>
        <w:rPr>
          <w:i/>
          <w:sz w:val="24"/>
        </w:rPr>
      </w:pPr>
      <w:r>
        <w:rPr>
          <w:b/>
          <w:sz w:val="24"/>
        </w:rPr>
        <w:t>Podsumowanie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zarządzania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ryzykiem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dotyczącego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produktu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leczniczego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…. przeznaczone do publicznej wiadomości </w:t>
      </w:r>
      <w:r>
        <w:rPr>
          <w:i/>
          <w:sz w:val="24"/>
        </w:rPr>
        <w:t>(Elements for a Public Summary)</w:t>
      </w:r>
    </w:p>
    <w:p>
      <w:pPr>
        <w:pStyle w:val="ListParagraph"/>
        <w:numPr>
          <w:ilvl w:val="2"/>
          <w:numId w:val="1"/>
        </w:numPr>
        <w:tabs>
          <w:tab w:pos="963" w:val="left" w:leader="none"/>
        </w:tabs>
        <w:spacing w:line="240" w:lineRule="auto" w:before="275" w:after="0"/>
        <w:ind w:left="963" w:right="0" w:hanging="746"/>
        <w:jc w:val="left"/>
        <w:rPr>
          <w:i/>
          <w:sz w:val="24"/>
        </w:rPr>
      </w:pPr>
      <w:r>
        <w:rPr>
          <w:b/>
          <w:sz w:val="24"/>
        </w:rPr>
        <w:t>Omówienie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rozpowszechnienia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choroby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(Overview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disease </w:t>
      </w:r>
      <w:r>
        <w:rPr>
          <w:i/>
          <w:spacing w:val="-2"/>
          <w:sz w:val="24"/>
        </w:rPr>
        <w:t>epidemiology)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2"/>
          <w:numId w:val="1"/>
        </w:numPr>
        <w:tabs>
          <w:tab w:pos="963" w:val="left" w:leader="none"/>
        </w:tabs>
        <w:spacing w:line="240" w:lineRule="auto" w:before="0" w:after="0"/>
        <w:ind w:left="963" w:right="0" w:hanging="746"/>
        <w:jc w:val="left"/>
        <w:rPr>
          <w:i/>
          <w:sz w:val="24"/>
        </w:rPr>
      </w:pPr>
      <w:r>
        <w:rPr>
          <w:b/>
          <w:sz w:val="24"/>
        </w:rPr>
        <w:t>Podsumowanie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korzyści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wynikających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leczenia</w:t>
      </w:r>
      <w:r>
        <w:rPr>
          <w:b/>
          <w:spacing w:val="58"/>
          <w:sz w:val="24"/>
        </w:rPr>
        <w:t> </w:t>
      </w:r>
      <w:r>
        <w:rPr>
          <w:i/>
          <w:sz w:val="24"/>
        </w:rPr>
        <w:t>(Summary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treatment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benefis)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2"/>
          <w:numId w:val="1"/>
        </w:numPr>
        <w:tabs>
          <w:tab w:pos="963" w:val="left" w:leader="none"/>
        </w:tabs>
        <w:spacing w:line="240" w:lineRule="auto" w:before="0" w:after="0"/>
        <w:ind w:left="217" w:right="588" w:firstLine="0"/>
        <w:jc w:val="left"/>
        <w:rPr>
          <w:i/>
          <w:sz w:val="24"/>
        </w:rPr>
      </w:pPr>
      <w:r>
        <w:rPr>
          <w:b/>
          <w:sz w:val="24"/>
        </w:rPr>
        <w:t>Niewiadome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związane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korzyściami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leczenia</w:t>
      </w:r>
      <w:r>
        <w:rPr>
          <w:b/>
          <w:spacing w:val="-5"/>
          <w:sz w:val="24"/>
        </w:rPr>
        <w:t> </w:t>
      </w:r>
      <w:r>
        <w:rPr>
          <w:b/>
          <w:i/>
          <w:sz w:val="24"/>
        </w:rPr>
        <w:t>(</w:t>
      </w:r>
      <w:r>
        <w:rPr>
          <w:i/>
          <w:sz w:val="24"/>
        </w:rPr>
        <w:t>Unknowns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relating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treatment </w:t>
      </w:r>
      <w:r>
        <w:rPr>
          <w:i/>
          <w:spacing w:val="-2"/>
          <w:sz w:val="24"/>
        </w:rPr>
        <w:t>benefis)</w:t>
      </w:r>
    </w:p>
    <w:p>
      <w:pPr>
        <w:pStyle w:val="BodyText"/>
        <w:rPr>
          <w:b w:val="0"/>
          <w:i/>
        </w:rPr>
      </w:pPr>
    </w:p>
    <w:p>
      <w:pPr>
        <w:spacing w:before="0"/>
        <w:ind w:left="217" w:right="12" w:firstLine="0"/>
        <w:jc w:val="left"/>
        <w:rPr>
          <w:i/>
          <w:sz w:val="24"/>
        </w:rPr>
      </w:pPr>
      <w:r>
        <w:rPr>
          <w:b/>
          <w:sz w:val="24"/>
        </w:rPr>
        <w:t>VI.2.4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Podsumowanie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informacji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dotyczących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bezpieczeństwa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stosowania</w:t>
      </w:r>
      <w:r>
        <w:rPr>
          <w:b/>
          <w:spacing w:val="-6"/>
          <w:sz w:val="24"/>
        </w:rPr>
        <w:t> </w:t>
      </w:r>
      <w:r>
        <w:rPr>
          <w:i/>
          <w:sz w:val="24"/>
        </w:rPr>
        <w:t>(Summary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 safety concerns)</w:t>
      </w:r>
    </w:p>
    <w:p>
      <w:pPr>
        <w:pStyle w:val="BodyText"/>
        <w:rPr>
          <w:b w:val="0"/>
          <w:i/>
        </w:rPr>
      </w:pPr>
    </w:p>
    <w:p>
      <w:pPr>
        <w:spacing w:before="0"/>
        <w:ind w:left="217" w:right="0" w:firstLine="0"/>
        <w:jc w:val="left"/>
        <w:rPr>
          <w:i/>
          <w:sz w:val="24"/>
        </w:rPr>
      </w:pPr>
      <w:r>
        <w:rPr>
          <w:b/>
          <w:sz w:val="24"/>
        </w:rPr>
        <w:t>Istotne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zidentyfikowane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ryzyko</w:t>
      </w:r>
      <w:r>
        <w:rPr>
          <w:b/>
          <w:spacing w:val="-5"/>
          <w:sz w:val="24"/>
        </w:rPr>
        <w:t> </w:t>
      </w:r>
      <w:r>
        <w:rPr>
          <w:i/>
          <w:sz w:val="24"/>
        </w:rPr>
        <w:t>(Important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identified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risks)</w:t>
      </w:r>
    </w:p>
    <w:p>
      <w:pPr>
        <w:pStyle w:val="BodyText"/>
        <w:spacing w:before="48"/>
        <w:rPr>
          <w:b w:val="0"/>
          <w:i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3072"/>
        <w:gridCol w:w="3071"/>
      </w:tblGrid>
      <w:tr>
        <w:trPr>
          <w:trHeight w:val="551" w:hRule="atLeast"/>
        </w:trPr>
        <w:tc>
          <w:tcPr>
            <w:tcW w:w="3070" w:type="dxa"/>
          </w:tcPr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Ryzyko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(Risk)</w:t>
            </w:r>
          </w:p>
        </w:tc>
        <w:tc>
          <w:tcPr>
            <w:tcW w:w="3072" w:type="dxa"/>
          </w:tcPr>
          <w:p>
            <w:pPr>
              <w:pStyle w:val="TableParagraph"/>
              <w:spacing w:line="276" w:lineRule="exact"/>
              <w:ind w:right="178"/>
              <w:rPr>
                <w:i/>
                <w:sz w:val="24"/>
              </w:rPr>
            </w:pPr>
            <w:r>
              <w:rPr>
                <w:b/>
                <w:sz w:val="24"/>
              </w:rPr>
              <w:t>Dostępne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informacje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(What is known)</w:t>
            </w:r>
          </w:p>
        </w:tc>
        <w:tc>
          <w:tcPr>
            <w:tcW w:w="3071" w:type="dxa"/>
          </w:tcPr>
          <w:p>
            <w:pPr>
              <w:pStyle w:val="TableParagraph"/>
              <w:spacing w:line="274" w:lineRule="exact"/>
              <w:ind w:right="464"/>
              <w:rPr>
                <w:sz w:val="24"/>
              </w:rPr>
            </w:pPr>
            <w:r>
              <w:rPr>
                <w:b/>
                <w:sz w:val="24"/>
              </w:rPr>
              <w:t>Możliwość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zapobiegania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Preventability)</w:t>
            </w:r>
          </w:p>
        </w:tc>
      </w:tr>
    </w:tbl>
    <w:p>
      <w:pPr>
        <w:spacing w:before="274"/>
        <w:ind w:left="217" w:right="0" w:firstLine="0"/>
        <w:jc w:val="left"/>
        <w:rPr>
          <w:i/>
          <w:sz w:val="24"/>
        </w:rPr>
      </w:pPr>
      <w:r>
        <w:rPr>
          <w:b/>
          <w:sz w:val="24"/>
        </w:rPr>
        <w:t>Istotne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potencjalne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zagrożenia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(Important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potential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risks)</w:t>
      </w:r>
    </w:p>
    <w:p>
      <w:pPr>
        <w:pStyle w:val="BodyText"/>
        <w:spacing w:before="48"/>
        <w:rPr>
          <w:b w:val="0"/>
          <w:i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4607"/>
      </w:tblGrid>
      <w:tr>
        <w:trPr>
          <w:trHeight w:val="828" w:hRule="atLeast"/>
        </w:trPr>
        <w:tc>
          <w:tcPr>
            <w:tcW w:w="4606" w:type="dxa"/>
          </w:tcPr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Ryzyko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(Risk)</w:t>
            </w:r>
          </w:p>
        </w:tc>
        <w:tc>
          <w:tcPr>
            <w:tcW w:w="4607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Dostępne dane (włączające przyczynę uznania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potencjalne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ryzyko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(Including</w:t>
            </w:r>
          </w:p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reason why it is considered a potential </w:t>
            </w:r>
            <w:r>
              <w:rPr>
                <w:i/>
                <w:spacing w:val="-2"/>
                <w:sz w:val="24"/>
              </w:rPr>
              <w:t>risk)</w:t>
            </w:r>
          </w:p>
        </w:tc>
      </w:tr>
    </w:tbl>
    <w:p>
      <w:pPr>
        <w:spacing w:before="274"/>
        <w:ind w:left="217" w:right="0" w:firstLine="0"/>
        <w:jc w:val="left"/>
        <w:rPr>
          <w:i/>
          <w:sz w:val="24"/>
        </w:rPr>
      </w:pPr>
      <w:r>
        <w:rPr>
          <w:b/>
          <w:sz w:val="24"/>
        </w:rPr>
        <w:t>Brakujące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informacje</w:t>
      </w:r>
      <w:r>
        <w:rPr>
          <w:b/>
          <w:spacing w:val="-3"/>
          <w:sz w:val="24"/>
        </w:rPr>
        <w:t> </w:t>
      </w:r>
      <w:r>
        <w:rPr>
          <w:i/>
          <w:sz w:val="24"/>
        </w:rPr>
        <w:t>(Missing</w:t>
      </w:r>
      <w:r>
        <w:rPr>
          <w:i/>
          <w:spacing w:val="-2"/>
          <w:sz w:val="24"/>
        </w:rPr>
        <w:t> information)</w:t>
      </w:r>
    </w:p>
    <w:p>
      <w:pPr>
        <w:pStyle w:val="BodyText"/>
        <w:spacing w:before="1"/>
        <w:rPr>
          <w:b w:val="0"/>
          <w:i/>
        </w:rPr>
      </w:pPr>
    </w:p>
    <w:p>
      <w:pPr>
        <w:pStyle w:val="BodyText"/>
        <w:tabs>
          <w:tab w:pos="923" w:val="left" w:leader="none"/>
        </w:tabs>
        <w:ind w:left="217"/>
      </w:pPr>
      <w:r>
        <w:rPr>
          <w:spacing w:val="-4"/>
        </w:rPr>
        <w:t>Risk</w:t>
      </w:r>
      <w:r>
        <w:rPr/>
        <w:tab/>
        <w:t>What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known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4607"/>
      </w:tblGrid>
      <w:tr>
        <w:trPr>
          <w:trHeight w:val="551" w:hRule="atLeast"/>
        </w:trPr>
        <w:tc>
          <w:tcPr>
            <w:tcW w:w="4606" w:type="dxa"/>
          </w:tcPr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Ryzyko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(Risk)</w:t>
            </w:r>
          </w:p>
        </w:tc>
        <w:tc>
          <w:tcPr>
            <w:tcW w:w="4607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Dostępne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informacje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> known)</w:t>
            </w:r>
          </w:p>
        </w:tc>
      </w:tr>
    </w:tbl>
    <w:p>
      <w:pPr>
        <w:pStyle w:val="BodyText"/>
        <w:spacing w:before="275"/>
      </w:pPr>
    </w:p>
    <w:p>
      <w:pPr>
        <w:pStyle w:val="ListParagraph"/>
        <w:numPr>
          <w:ilvl w:val="2"/>
          <w:numId w:val="2"/>
        </w:numPr>
        <w:tabs>
          <w:tab w:pos="956" w:val="left" w:leader="none"/>
        </w:tabs>
        <w:spacing w:line="240" w:lineRule="auto" w:before="0" w:after="0"/>
        <w:ind w:left="217" w:right="259" w:firstLine="0"/>
        <w:jc w:val="left"/>
        <w:rPr>
          <w:i/>
          <w:sz w:val="24"/>
        </w:rPr>
      </w:pPr>
      <w:r>
        <w:rPr>
          <w:b/>
          <w:sz w:val="24"/>
        </w:rPr>
        <w:t>Podsumowanie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dodatkowych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aktywności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minimalizujących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ryzyko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odniesieniu do określonych zagrożeń </w:t>
      </w:r>
      <w:r>
        <w:rPr>
          <w:i/>
          <w:sz w:val="24"/>
        </w:rPr>
        <w:t>(Summary of risk minimization measures by safety concern)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240" w:lineRule="auto" w:before="275" w:after="0"/>
        <w:ind w:left="217" w:right="1285" w:firstLine="0"/>
        <w:jc w:val="left"/>
        <w:rPr>
          <w:i/>
          <w:sz w:val="24"/>
        </w:rPr>
      </w:pPr>
      <w:r>
        <w:rPr>
          <w:b/>
          <w:sz w:val="24"/>
        </w:rPr>
        <w:t>Przewidywany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rozwoju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wprowadzeniu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obrotu</w:t>
      </w:r>
      <w:r>
        <w:rPr>
          <w:b/>
          <w:spacing w:val="-6"/>
          <w:sz w:val="24"/>
        </w:rPr>
        <w:t> </w:t>
      </w:r>
      <w:r>
        <w:rPr>
          <w:i/>
          <w:sz w:val="24"/>
        </w:rPr>
        <w:t>(Planned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post authorization development plan)</w:t>
      </w:r>
    </w:p>
    <w:p>
      <w:pPr>
        <w:pStyle w:val="BodyText"/>
        <w:spacing w:before="48"/>
        <w:rPr>
          <w:b w:val="0"/>
          <w:i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9"/>
        <w:gridCol w:w="1767"/>
        <w:gridCol w:w="1895"/>
        <w:gridCol w:w="1432"/>
        <w:gridCol w:w="1682"/>
      </w:tblGrid>
      <w:tr>
        <w:trPr>
          <w:trHeight w:val="2760" w:hRule="atLeast"/>
        </w:trPr>
        <w:tc>
          <w:tcPr>
            <w:tcW w:w="2509" w:type="dxa"/>
          </w:tcPr>
          <w:p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Badanie/działanie </w:t>
            </w:r>
            <w:r>
              <w:rPr>
                <w:b/>
                <w:sz w:val="24"/>
              </w:rPr>
              <w:t>(włączając numer </w:t>
            </w:r>
            <w:r>
              <w:rPr>
                <w:b/>
                <w:spacing w:val="-2"/>
                <w:sz w:val="24"/>
              </w:rPr>
              <w:t>badania) </w:t>
            </w:r>
            <w:r>
              <w:rPr>
                <w:i/>
                <w:spacing w:val="-2"/>
                <w:sz w:val="24"/>
              </w:rPr>
              <w:t>Study/activity(including </w:t>
            </w:r>
            <w:r>
              <w:rPr>
                <w:i/>
                <w:sz w:val="24"/>
              </w:rPr>
              <w:t>study number)</w:t>
            </w:r>
          </w:p>
        </w:tc>
        <w:tc>
          <w:tcPr>
            <w:tcW w:w="1767" w:type="dxa"/>
          </w:tcPr>
          <w:p>
            <w:pPr>
              <w:pStyle w:val="TableParagraph"/>
              <w:ind w:right="178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Cel/przedmiot badania </w:t>
            </w:r>
            <w:r>
              <w:rPr>
                <w:i/>
                <w:spacing w:val="-2"/>
                <w:sz w:val="24"/>
              </w:rPr>
              <w:t>(Objectives)</w:t>
            </w:r>
          </w:p>
        </w:tc>
        <w:tc>
          <w:tcPr>
            <w:tcW w:w="1895" w:type="dxa"/>
          </w:tcPr>
          <w:p>
            <w:pPr>
              <w:pStyle w:val="TableParagraph"/>
              <w:ind w:left="108" w:right="95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Zagadnienia dotyczące bezpieczeństwa/ skuteczności </w:t>
            </w:r>
            <w:r>
              <w:rPr>
                <w:i/>
                <w:spacing w:val="-2"/>
                <w:sz w:val="24"/>
              </w:rPr>
              <w:t>(Safety concerns/efficacy </w:t>
            </w:r>
            <w:r>
              <w:rPr>
                <w:i/>
                <w:sz w:val="24"/>
              </w:rPr>
              <w:t>issue addressed)</w:t>
            </w:r>
          </w:p>
        </w:tc>
        <w:tc>
          <w:tcPr>
            <w:tcW w:w="1432" w:type="dxa"/>
          </w:tcPr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  <w:p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(Status)</w:t>
            </w:r>
          </w:p>
        </w:tc>
        <w:tc>
          <w:tcPr>
            <w:tcW w:w="1682" w:type="dxa"/>
          </w:tcPr>
          <w:p>
            <w:pPr>
              <w:pStyle w:val="TableParagraph"/>
              <w:ind w:left="110" w:right="150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Planowana </w:t>
            </w:r>
            <w:r>
              <w:rPr>
                <w:b/>
                <w:sz w:val="24"/>
              </w:rPr>
              <w:t>data złożenia </w:t>
            </w:r>
            <w:r>
              <w:rPr>
                <w:b/>
                <w:spacing w:val="-2"/>
                <w:sz w:val="24"/>
              </w:rPr>
              <w:t>raportu </w:t>
            </w:r>
            <w:r>
              <w:rPr>
                <w:b/>
                <w:sz w:val="24"/>
              </w:rPr>
              <w:t>cząstkowego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2"/>
                <w:sz w:val="24"/>
              </w:rPr>
              <w:t>końcowego </w:t>
            </w:r>
            <w:r>
              <w:rPr>
                <w:i/>
                <w:sz w:val="24"/>
              </w:rPr>
              <w:t>(Planned date for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submission of (interim and) final</w:t>
            </w:r>
          </w:p>
          <w:p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results</w:t>
            </w:r>
          </w:p>
        </w:tc>
      </w:tr>
    </w:tbl>
    <w:p>
      <w:pPr>
        <w:spacing w:after="0" w:line="258" w:lineRule="exact"/>
        <w:rPr>
          <w:sz w:val="24"/>
        </w:rPr>
        <w:sectPr>
          <w:type w:val="continuous"/>
          <w:pgSz w:w="11900" w:h="16840"/>
          <w:pgMar w:top="1340" w:bottom="280" w:left="1200" w:right="1180"/>
        </w:sectPr>
      </w:pPr>
    </w:p>
    <w:p>
      <w:pPr>
        <w:pStyle w:val="ListParagraph"/>
        <w:numPr>
          <w:ilvl w:val="2"/>
          <w:numId w:val="2"/>
        </w:numPr>
        <w:tabs>
          <w:tab w:pos="956" w:val="left" w:leader="none"/>
        </w:tabs>
        <w:spacing w:line="240" w:lineRule="auto" w:before="76" w:after="0"/>
        <w:ind w:left="217" w:right="316" w:firstLine="0"/>
        <w:jc w:val="left"/>
        <w:rPr>
          <w:i/>
          <w:sz w:val="24"/>
        </w:rPr>
      </w:pPr>
      <w:r>
        <w:rPr>
          <w:b/>
          <w:sz w:val="24"/>
        </w:rPr>
        <w:t>Podsumowanie zmian w prowadzonych w planie zarządzania ryzykiem w porządku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chronologicznych</w:t>
      </w:r>
      <w:r>
        <w:rPr>
          <w:b/>
          <w:spacing w:val="40"/>
          <w:sz w:val="24"/>
        </w:rPr>
        <w:t> </w:t>
      </w:r>
      <w:r>
        <w:rPr>
          <w:i/>
          <w:sz w:val="24"/>
        </w:rPr>
        <w:t>(Summary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changes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Risk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over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time)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93"/>
        <w:rPr>
          <w:b w:val="0"/>
          <w:i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3"/>
        <w:gridCol w:w="2303"/>
        <w:gridCol w:w="2304"/>
        <w:gridCol w:w="2303"/>
      </w:tblGrid>
      <w:tr>
        <w:trPr>
          <w:trHeight w:val="551" w:hRule="atLeast"/>
        </w:trPr>
        <w:tc>
          <w:tcPr>
            <w:tcW w:w="2303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Wersja </w:t>
            </w:r>
            <w:r>
              <w:rPr>
                <w:b/>
                <w:spacing w:val="-2"/>
                <w:sz w:val="24"/>
              </w:rPr>
              <w:t>dokumentu</w:t>
            </w:r>
          </w:p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(Version)</w:t>
            </w:r>
          </w:p>
        </w:tc>
        <w:tc>
          <w:tcPr>
            <w:tcW w:w="2303" w:type="dxa"/>
          </w:tcPr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(Date)</w:t>
            </w:r>
          </w:p>
        </w:tc>
        <w:tc>
          <w:tcPr>
            <w:tcW w:w="2304" w:type="dxa"/>
          </w:tcPr>
          <w:p>
            <w:pPr>
              <w:pStyle w:val="TableParagraph"/>
              <w:spacing w:line="276" w:lineRule="exact"/>
              <w:ind w:right="188"/>
              <w:rPr>
                <w:i/>
                <w:sz w:val="24"/>
              </w:rPr>
            </w:pPr>
            <w:r>
              <w:rPr>
                <w:b/>
                <w:sz w:val="24"/>
              </w:rPr>
              <w:t>Zagadnienie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(Safety </w:t>
            </w:r>
            <w:r>
              <w:rPr>
                <w:i/>
                <w:spacing w:val="-2"/>
                <w:sz w:val="24"/>
              </w:rPr>
              <w:t>Concerns)</w:t>
            </w:r>
          </w:p>
        </w:tc>
        <w:tc>
          <w:tcPr>
            <w:tcW w:w="2303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Komentarze</w:t>
            </w:r>
          </w:p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(Comment)</w:t>
            </w:r>
          </w:p>
        </w:tc>
      </w:tr>
      <w:tr>
        <w:trPr>
          <w:trHeight w:val="1104" w:hRule="atLeast"/>
        </w:trPr>
        <w:tc>
          <w:tcPr>
            <w:tcW w:w="23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zatwierdzenia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304" w:type="dxa"/>
          </w:tcPr>
          <w:p>
            <w:pPr>
              <w:pStyle w:val="TableParagraph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>Zidentyfikowane ryzyko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Potencjalne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ryzyko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Brakujące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informacje</w:t>
            </w:r>
          </w:p>
        </w:tc>
        <w:tc>
          <w:tcPr>
            <w:tcW w:w="23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1900" w:h="16840"/>
      <w:pgMar w:top="1340" w:bottom="280" w:left="12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upperRoman"/>
      <w:lvlText w:val="%1"/>
      <w:lvlJc w:val="left"/>
      <w:pPr>
        <w:ind w:left="217" w:hanging="747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217" w:hanging="747"/>
        <w:jc w:val="left"/>
      </w:pPr>
      <w:rPr>
        <w:rFonts w:hint="default"/>
        <w:lang w:val="pl-PL" w:eastAsia="en-US" w:bidi="ar-SA"/>
      </w:rPr>
    </w:lvl>
    <w:lvl w:ilvl="2">
      <w:start w:val="5"/>
      <w:numFmt w:val="decimal"/>
      <w:lvlText w:val="%1.%2.%3."/>
      <w:lvlJc w:val="left"/>
      <w:pPr>
        <w:ind w:left="217" w:hanging="7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10" w:hanging="7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40" w:hanging="7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70" w:hanging="7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00" w:hanging="7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0" w:hanging="7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60" w:hanging="74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6"/>
      <w:numFmt w:val="upperRoman"/>
      <w:lvlText w:val="%1"/>
      <w:lvlJc w:val="left"/>
      <w:pPr>
        <w:ind w:left="217" w:hanging="508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217" w:hanging="5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64" w:hanging="7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2" w:hanging="7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13" w:hanging="7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64" w:hanging="7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15" w:hanging="7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6" w:hanging="7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17" w:hanging="748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URPL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agamac</dc:creator>
  <dc:title>VI</dc:title>
  <dcterms:created xsi:type="dcterms:W3CDTF">2024-05-16T12:29:12Z</dcterms:created>
  <dcterms:modified xsi:type="dcterms:W3CDTF">2024-05-16T12:29:12Z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Acrobat PDFMaker 9.0 dla programu Word</vt:lpwstr>
  </property>
  <property fmtid="{D5CDD505-2E9C-101B-9397-08002B2CF9AE}" pid="4" name="LastSaved">
    <vt:filetime>2024-05-16T00:00:00Z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D:20151126073052</vt:lpwstr>
  </property>
</Properties>
</file>