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66148FE1" w:rsidR="00867B42" w:rsidRPr="00683956" w:rsidRDefault="00A56A07" w:rsidP="00867B42">
      <w:pPr>
        <w:pStyle w:val="right"/>
      </w:pPr>
      <w:r>
        <w:t>Jarocin</w:t>
      </w:r>
      <w:r w:rsidR="00867B42" w:rsidRPr="00386313">
        <w:t xml:space="preserve">, dnia </w:t>
      </w:r>
      <w:r w:rsidR="00B714A0">
        <w:t>1.</w:t>
      </w:r>
      <w:r w:rsidR="00A35E4C">
        <w:t xml:space="preserve">12.2022 </w:t>
      </w:r>
      <w:r w:rsidR="00867B42" w:rsidRPr="00683956">
        <w:t>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6151FE54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A56A07">
        <w:rPr>
          <w:rStyle w:val="bold"/>
        </w:rPr>
        <w:t>Jarocin</w:t>
      </w:r>
    </w:p>
    <w:p w14:paraId="07D036ED" w14:textId="3F52DF2F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A56A07">
        <w:rPr>
          <w:rStyle w:val="bold"/>
        </w:rPr>
        <w:t>1</w:t>
      </w:r>
      <w:r w:rsidR="004E07A4">
        <w:rPr>
          <w:rStyle w:val="bold"/>
        </w:rPr>
        <w:t>0</w:t>
      </w:r>
      <w:r w:rsidR="00A56A07">
        <w:rPr>
          <w:rStyle w:val="bold"/>
        </w:rPr>
        <w:t>.</w:t>
      </w:r>
      <w:r>
        <w:rPr>
          <w:rStyle w:val="bold"/>
        </w:rPr>
        <w:t>2021</w:t>
      </w:r>
    </w:p>
    <w:p w14:paraId="0C799CD7" w14:textId="77777777" w:rsidR="00867B42" w:rsidRDefault="00867B42" w:rsidP="00867B42">
      <w:pPr>
        <w:pStyle w:val="p"/>
      </w:pPr>
    </w:p>
    <w:p w14:paraId="70CFD3E8" w14:textId="6903F227" w:rsidR="00867B42" w:rsidRDefault="00867B42" w:rsidP="00867B42">
      <w:pPr>
        <w:pStyle w:val="p"/>
      </w:pPr>
    </w:p>
    <w:p w14:paraId="576DB602" w14:textId="04C72AD6" w:rsidR="00694A4C" w:rsidRPr="00694A4C" w:rsidRDefault="00694A4C" w:rsidP="00694A4C">
      <w:pPr>
        <w:pStyle w:val="p"/>
        <w:ind w:left="6521"/>
        <w:rPr>
          <w:b/>
          <w:bCs/>
        </w:rPr>
      </w:pPr>
      <w:r w:rsidRPr="00694A4C">
        <w:rPr>
          <w:b/>
          <w:bCs/>
        </w:rPr>
        <w:t xml:space="preserve">Wykonawcy, </w:t>
      </w:r>
      <w:r>
        <w:rPr>
          <w:b/>
          <w:bCs/>
        </w:rPr>
        <w:br/>
      </w:r>
      <w:r w:rsidRPr="00694A4C">
        <w:rPr>
          <w:b/>
          <w:bCs/>
        </w:rPr>
        <w:t xml:space="preserve">którzy złożyli oferty </w:t>
      </w:r>
      <w:r>
        <w:rPr>
          <w:b/>
          <w:bCs/>
        </w:rPr>
        <w:br/>
      </w:r>
      <w:r w:rsidRPr="00694A4C">
        <w:rPr>
          <w:b/>
          <w:bCs/>
        </w:rPr>
        <w:t>w postępowaniu</w:t>
      </w:r>
    </w:p>
    <w:p w14:paraId="35C8DA9F" w14:textId="0AA99501" w:rsidR="00694A4C" w:rsidRDefault="00694A4C" w:rsidP="00867B42">
      <w:pPr>
        <w:pStyle w:val="p"/>
      </w:pPr>
    </w:p>
    <w:p w14:paraId="26C60A80" w14:textId="77777777" w:rsidR="00694A4C" w:rsidRDefault="00694A4C" w:rsidP="00867B42">
      <w:pPr>
        <w:pStyle w:val="p"/>
      </w:pPr>
    </w:p>
    <w:p w14:paraId="70014C9C" w14:textId="2196C365" w:rsidR="00867B42" w:rsidRDefault="00867B42" w:rsidP="00B56DD6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C962E7" w:rsidRPr="007377B7">
        <w:rPr>
          <w:b/>
        </w:rPr>
        <w:t xml:space="preserve">Wykonywanie usług z zakresu gospodarki leśnej na terenie Nadleśnictwa </w:t>
      </w:r>
      <w:r w:rsidR="00A56A07">
        <w:rPr>
          <w:b/>
        </w:rPr>
        <w:t>Jarocin</w:t>
      </w:r>
      <w:r w:rsidR="00A56A07" w:rsidRPr="007377B7">
        <w:rPr>
          <w:b/>
        </w:rPr>
        <w:t xml:space="preserve"> </w:t>
      </w:r>
      <w:r w:rsidR="00C962E7" w:rsidRPr="007377B7">
        <w:rPr>
          <w:b/>
        </w:rPr>
        <w:t>w roku 2022</w:t>
      </w:r>
    </w:p>
    <w:p w14:paraId="1C5EE29E" w14:textId="77777777" w:rsidR="00C962E7" w:rsidRDefault="00C962E7" w:rsidP="00B56DD6">
      <w:pPr>
        <w:pStyle w:val="center"/>
        <w:jc w:val="both"/>
      </w:pPr>
    </w:p>
    <w:p w14:paraId="602C719C" w14:textId="76D9BA53" w:rsidR="00867B42" w:rsidRDefault="00867B42" w:rsidP="00867B42">
      <w:pPr>
        <w:pStyle w:val="center"/>
      </w:pPr>
      <w:r>
        <w:rPr>
          <w:rStyle w:val="bold"/>
        </w:rPr>
        <w:t xml:space="preserve">Zawiadomienie o wyborze oferty </w:t>
      </w:r>
      <w:r w:rsidR="007C5DAF">
        <w:rPr>
          <w:rStyle w:val="bold"/>
        </w:rPr>
        <w:t xml:space="preserve">w zakresie </w:t>
      </w:r>
      <w:r w:rsidR="00207607">
        <w:rPr>
          <w:rStyle w:val="bold"/>
        </w:rPr>
        <w:t>Pakietu I</w:t>
      </w:r>
    </w:p>
    <w:p w14:paraId="240F63D6" w14:textId="77777777" w:rsidR="00867B42" w:rsidRDefault="00867B42" w:rsidP="00867B42">
      <w:pPr>
        <w:pStyle w:val="p"/>
      </w:pPr>
    </w:p>
    <w:p w14:paraId="7D75CD60" w14:textId="754D5AEB" w:rsidR="00867B42" w:rsidRPr="00917DC2" w:rsidRDefault="00867B42" w:rsidP="00867B42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</w:t>
      </w:r>
      <w:r w:rsidR="00E72514">
        <w:rPr>
          <w:rFonts w:cs="Times New Roman"/>
        </w:rPr>
        <w:t xml:space="preserve">253 ust. </w:t>
      </w:r>
      <w:r w:rsidR="0027156E">
        <w:rPr>
          <w:rFonts w:cs="Times New Roman"/>
        </w:rPr>
        <w:t>2</w:t>
      </w:r>
      <w:r w:rsidR="00A56A07"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677AC426" w14:textId="77777777" w:rsidR="00601658" w:rsidRPr="00601658" w:rsidRDefault="00601658" w:rsidP="00867B42">
      <w:pPr>
        <w:pStyle w:val="center"/>
        <w:rPr>
          <w:rStyle w:val="bold"/>
          <w:b w:val="0"/>
          <w:bCs/>
        </w:rPr>
      </w:pPr>
      <w:r w:rsidRPr="00601658">
        <w:rPr>
          <w:b/>
          <w:bCs/>
        </w:rPr>
        <w:t>Usługi Transportowe i Leśne Jarosław Kupś</w:t>
      </w:r>
      <w:r w:rsidRPr="00601658">
        <w:rPr>
          <w:rStyle w:val="bold"/>
          <w:b w:val="0"/>
          <w:bCs/>
        </w:rPr>
        <w:t xml:space="preserve"> </w:t>
      </w:r>
    </w:p>
    <w:p w14:paraId="53D4BDFC" w14:textId="77777777" w:rsidR="00601658" w:rsidRDefault="00601658" w:rsidP="00867B42">
      <w:pPr>
        <w:pStyle w:val="center"/>
        <w:rPr>
          <w:rStyle w:val="bold"/>
          <w:b w:val="0"/>
        </w:rPr>
      </w:pPr>
    </w:p>
    <w:p w14:paraId="79F446FF" w14:textId="6BC3DBD0" w:rsidR="00867B42" w:rsidRDefault="00867B42" w:rsidP="00867B42">
      <w:pPr>
        <w:pStyle w:val="center"/>
      </w:pPr>
      <w:r>
        <w:rPr>
          <w:rStyle w:val="bold"/>
        </w:rPr>
        <w:t>UZASADNIENIE</w:t>
      </w:r>
    </w:p>
    <w:p w14:paraId="2B5491F5" w14:textId="77777777" w:rsidR="00867B42" w:rsidRDefault="00867B42" w:rsidP="00867B42">
      <w:pPr>
        <w:pStyle w:val="p"/>
      </w:pPr>
    </w:p>
    <w:p w14:paraId="66703E71" w14:textId="77777777" w:rsidR="00867B42" w:rsidRDefault="00867B42" w:rsidP="00867B42">
      <w:pPr>
        <w:pStyle w:val="p"/>
      </w:pPr>
      <w:r>
        <w:rPr>
          <w:rStyle w:val="bold"/>
        </w:rPr>
        <w:t>Oferty w przedmiotowym postępowaniu złożyli następujący wykonawcy:</w:t>
      </w:r>
    </w:p>
    <w:p w14:paraId="7B18581A" w14:textId="77777777" w:rsidR="00867B42" w:rsidRDefault="00867B42" w:rsidP="00867B42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867B42" w14:paraId="32FB36FD" w14:textId="77777777" w:rsidTr="00EE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6FF8E297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3A19B284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06E24EF1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A56A07" w14:paraId="5C462E02" w14:textId="77777777" w:rsidTr="00EE17C1">
        <w:tc>
          <w:tcPr>
            <w:tcW w:w="721" w:type="dxa"/>
            <w:vAlign w:val="center"/>
          </w:tcPr>
          <w:p w14:paraId="6A794DAB" w14:textId="4F7DD07C" w:rsidR="00A56A07" w:rsidRDefault="0027734C" w:rsidP="00A56A07">
            <w:pPr>
              <w:pStyle w:val="p"/>
              <w:jc w:val="center"/>
            </w:pPr>
            <w:r>
              <w:t>2</w:t>
            </w:r>
            <w:r w:rsidR="00A56A07">
              <w:t>.</w:t>
            </w:r>
          </w:p>
        </w:tc>
        <w:tc>
          <w:tcPr>
            <w:tcW w:w="2752" w:type="dxa"/>
            <w:vAlign w:val="center"/>
          </w:tcPr>
          <w:p w14:paraId="4AA57715" w14:textId="67D36DCD" w:rsidR="00A56A07" w:rsidRPr="007433CB" w:rsidRDefault="00601658" w:rsidP="00A56A07">
            <w:pPr>
              <w:jc w:val="center"/>
            </w:pPr>
            <w:r w:rsidRPr="00DA6071">
              <w:t>Usługi Transportowe i Leśne Jarosław Kupś</w:t>
            </w:r>
          </w:p>
        </w:tc>
        <w:tc>
          <w:tcPr>
            <w:tcW w:w="5640" w:type="dxa"/>
            <w:vAlign w:val="center"/>
          </w:tcPr>
          <w:p w14:paraId="48D631ED" w14:textId="11E6DA2B" w:rsidR="00A56A07" w:rsidRDefault="00C03794" w:rsidP="00A56A07">
            <w:pPr>
              <w:jc w:val="center"/>
            </w:pPr>
            <w:r w:rsidRPr="00DA6071">
              <w:t>ul. 11 Listopada nr 29</w:t>
            </w:r>
            <w:r w:rsidRPr="00DA6071">
              <w:br/>
              <w:t>62-320 Miłosław</w:t>
            </w:r>
          </w:p>
        </w:tc>
      </w:tr>
    </w:tbl>
    <w:p w14:paraId="0B5FE58F" w14:textId="77777777" w:rsidR="00867B42" w:rsidRDefault="00867B42" w:rsidP="00867B42">
      <w:pPr>
        <w:pStyle w:val="p"/>
      </w:pPr>
    </w:p>
    <w:p w14:paraId="78F668D3" w14:textId="77777777" w:rsidR="00867B42" w:rsidRPr="00AD29B0" w:rsidRDefault="00867B42" w:rsidP="00867B42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20206A9A" w14:textId="77777777" w:rsidR="00867B42" w:rsidRDefault="00867B42" w:rsidP="00867B42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7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</w:tblGrid>
      <w:tr w:rsidR="00207607" w14:paraId="20FAB8AF" w14:textId="77777777" w:rsidTr="0020760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66AD8" w14:textId="77777777" w:rsidR="00207607" w:rsidRDefault="0020760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D8C3B" w14:textId="77777777" w:rsidR="00207607" w:rsidRDefault="0020760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969E8" w14:textId="77777777" w:rsidR="00207607" w:rsidRDefault="0020760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0C526" w14:textId="77777777" w:rsidR="00207607" w:rsidRDefault="0020760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</w:tr>
      <w:tr w:rsidR="00207607" w14:paraId="05BC22B9" w14:textId="77777777" w:rsidTr="0020760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BCAF8" w14:textId="25F65C84" w:rsidR="00207607" w:rsidRPr="001C5012" w:rsidRDefault="00207607" w:rsidP="0027734C">
            <w:pPr>
              <w:pStyle w:val="p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66B2E" w14:textId="18844C2B" w:rsidR="00207607" w:rsidRPr="00EE0A16" w:rsidRDefault="00207607" w:rsidP="0027734C">
            <w:pPr>
              <w:pStyle w:val="p"/>
              <w:jc w:val="center"/>
            </w:pPr>
            <w:r w:rsidRPr="00DA6071">
              <w:t>Usługi Transportowe i Leśne Jarosław Kupś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A8A72" w14:textId="449D7F81" w:rsidR="00207607" w:rsidRPr="00EE0A16" w:rsidRDefault="00207607" w:rsidP="0027734C">
            <w:pPr>
              <w:pStyle w:val="p"/>
              <w:jc w:val="center"/>
            </w:pPr>
            <w:r w:rsidRPr="00DA6071">
              <w:t>ul. 11 Listopada nr 29</w:t>
            </w:r>
            <w:r w:rsidRPr="00DA6071">
              <w:br/>
              <w:t>62-320 Miłosław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DFCE0" w14:textId="391A81A2" w:rsidR="00207607" w:rsidRPr="00902B5F" w:rsidRDefault="00207607" w:rsidP="0027734C">
            <w:pPr>
              <w:pStyle w:val="p"/>
              <w:jc w:val="center"/>
            </w:pPr>
            <w:r>
              <w:t>100,00 pkt</w:t>
            </w:r>
          </w:p>
        </w:tc>
      </w:tr>
    </w:tbl>
    <w:p w14:paraId="1D8CB766" w14:textId="77777777" w:rsidR="00867B42" w:rsidRDefault="00867B42" w:rsidP="00867B42">
      <w:pPr>
        <w:spacing w:after="0"/>
      </w:pPr>
    </w:p>
    <w:p w14:paraId="3A6493A1" w14:textId="77777777" w:rsidR="00867B42" w:rsidRDefault="00867B42" w:rsidP="00867B42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3F805D95" w14:textId="77777777" w:rsidR="00867B42" w:rsidRDefault="00867B42" w:rsidP="00867B42">
      <w:pPr>
        <w:pStyle w:val="p"/>
      </w:pPr>
    </w:p>
    <w:p w14:paraId="3A92EBA8" w14:textId="77777777" w:rsidR="00867B42" w:rsidRDefault="00867B42" w:rsidP="00867B42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31674D4C" w14:textId="77777777" w:rsidR="00867B42" w:rsidRDefault="00867B42" w:rsidP="00867B42">
      <w:pPr>
        <w:pStyle w:val="justify"/>
      </w:pPr>
    </w:p>
    <w:p w14:paraId="630D181A" w14:textId="66BCF98B" w:rsidR="00867B42" w:rsidRDefault="00867B42" w:rsidP="00CC66EF">
      <w:pPr>
        <w:pStyle w:val="p"/>
      </w:pPr>
      <w:r>
        <w:t xml:space="preserve">Wykonawca </w:t>
      </w:r>
      <w:r w:rsidR="00207607" w:rsidRPr="00207607">
        <w:t>Usługi Transportowe i Leśne Jarosław Kupś</w:t>
      </w:r>
      <w:r w:rsidR="00207607">
        <w:t xml:space="preserve">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2BEFCBBE" w14:textId="29680B7F" w:rsidR="00CA0890" w:rsidRDefault="00CA0890" w:rsidP="00867B42">
      <w:pPr>
        <w:pStyle w:val="justify"/>
      </w:pPr>
    </w:p>
    <w:p w14:paraId="5C18BAAB" w14:textId="16D407B1" w:rsidR="00207607" w:rsidRDefault="00207607" w:rsidP="00207607">
      <w:pPr>
        <w:pStyle w:val="center"/>
      </w:pPr>
      <w:r>
        <w:rPr>
          <w:rStyle w:val="bold"/>
        </w:rPr>
        <w:t xml:space="preserve">Zawiadomienie o wyborze oferty w zakresie </w:t>
      </w:r>
      <w:r>
        <w:rPr>
          <w:rStyle w:val="bold"/>
        </w:rPr>
        <w:t>Pakietu II</w:t>
      </w:r>
    </w:p>
    <w:p w14:paraId="3BBE20A4" w14:textId="77777777" w:rsidR="00207607" w:rsidRDefault="00207607" w:rsidP="00207607">
      <w:pPr>
        <w:pStyle w:val="p"/>
      </w:pPr>
    </w:p>
    <w:p w14:paraId="07F70A59" w14:textId="77777777" w:rsidR="00207607" w:rsidRPr="00917DC2" w:rsidRDefault="00207607" w:rsidP="00207607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Działając, w imieniu Zamawiającego, zgodnie z art. 253 ust. 2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50334496" w14:textId="0A0D1DBC" w:rsidR="009304B7" w:rsidRDefault="00D711AD" w:rsidP="00207607">
      <w:pPr>
        <w:pStyle w:val="center"/>
        <w:rPr>
          <w:b/>
          <w:bCs/>
        </w:rPr>
      </w:pPr>
      <w:r w:rsidRPr="00D711AD">
        <w:rPr>
          <w:b/>
          <w:bCs/>
        </w:rPr>
        <w:t>Konsorcjum firm:</w:t>
      </w:r>
      <w:r w:rsidR="009304B7">
        <w:rPr>
          <w:b/>
          <w:bCs/>
        </w:rPr>
        <w:t xml:space="preserve"> </w:t>
      </w:r>
      <w:r w:rsidRPr="00D711AD">
        <w:rPr>
          <w:b/>
          <w:bCs/>
        </w:rPr>
        <w:t xml:space="preserve">ZUH HANIA – Maria Barcińska </w:t>
      </w:r>
      <w:r w:rsidR="009304B7">
        <w:rPr>
          <w:b/>
          <w:bCs/>
        </w:rPr>
        <w:t xml:space="preserve">– </w:t>
      </w:r>
      <w:r w:rsidR="009304B7" w:rsidRPr="009304B7">
        <w:rPr>
          <w:b/>
          <w:bCs/>
        </w:rPr>
        <w:t>Ul. Wrocławska 54/17, 63 – 200 Jarocin</w:t>
      </w:r>
      <w:r w:rsidR="009304B7">
        <w:rPr>
          <w:b/>
          <w:bCs/>
        </w:rPr>
        <w:t xml:space="preserve">; </w:t>
      </w:r>
      <w:r w:rsidR="00831659" w:rsidRPr="00831659">
        <w:rPr>
          <w:b/>
          <w:bCs/>
        </w:rPr>
        <w:t>FUH – Leszek Jakubiak</w:t>
      </w:r>
      <w:r w:rsidR="00E31942">
        <w:rPr>
          <w:b/>
          <w:bCs/>
        </w:rPr>
        <w:t xml:space="preserve">, </w:t>
      </w:r>
      <w:r w:rsidR="00E31942" w:rsidRPr="00E31942">
        <w:rPr>
          <w:b/>
          <w:bCs/>
        </w:rPr>
        <w:t>Ul. Świerkowa 3, 63 – 200 Jarocin</w:t>
      </w:r>
    </w:p>
    <w:p w14:paraId="1211ADA7" w14:textId="77777777" w:rsidR="009304B7" w:rsidRDefault="009304B7" w:rsidP="00207607">
      <w:pPr>
        <w:pStyle w:val="center"/>
        <w:rPr>
          <w:b/>
          <w:bCs/>
        </w:rPr>
      </w:pPr>
    </w:p>
    <w:p w14:paraId="0C743E61" w14:textId="4D31FF08" w:rsidR="00207607" w:rsidRDefault="00207607" w:rsidP="00207607">
      <w:pPr>
        <w:pStyle w:val="center"/>
      </w:pPr>
      <w:r>
        <w:rPr>
          <w:rStyle w:val="bold"/>
        </w:rPr>
        <w:t>UZASADNIENIE</w:t>
      </w:r>
    </w:p>
    <w:p w14:paraId="6289D1FF" w14:textId="77777777" w:rsidR="00207607" w:rsidRDefault="00207607" w:rsidP="00207607">
      <w:pPr>
        <w:pStyle w:val="p"/>
      </w:pPr>
    </w:p>
    <w:p w14:paraId="5C4A1DC5" w14:textId="77777777" w:rsidR="00207607" w:rsidRDefault="00207607" w:rsidP="00207607">
      <w:pPr>
        <w:pStyle w:val="p"/>
      </w:pPr>
      <w:r>
        <w:rPr>
          <w:rStyle w:val="bold"/>
        </w:rPr>
        <w:t>Oferty w przedmiotowym postępowaniu złożyli następujący wykonawcy:</w:t>
      </w:r>
    </w:p>
    <w:p w14:paraId="2264EB41" w14:textId="77777777" w:rsidR="00207607" w:rsidRDefault="00207607" w:rsidP="00207607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207607" w14:paraId="4B17DBA0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14A1EA8B" w14:textId="77777777" w:rsidR="00207607" w:rsidRDefault="00207607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22AF8661" w14:textId="77777777" w:rsidR="00207607" w:rsidRDefault="00207607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42C2ED56" w14:textId="77777777" w:rsidR="00207607" w:rsidRDefault="00207607" w:rsidP="00427185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207607" w14:paraId="358DAA05" w14:textId="77777777" w:rsidTr="00C61537">
        <w:trPr>
          <w:trHeight w:val="2030"/>
        </w:trPr>
        <w:tc>
          <w:tcPr>
            <w:tcW w:w="721" w:type="dxa"/>
            <w:vAlign w:val="center"/>
          </w:tcPr>
          <w:p w14:paraId="6D516BBA" w14:textId="1258B80B" w:rsidR="00207607" w:rsidRDefault="00207607" w:rsidP="00427185">
            <w:pPr>
              <w:pStyle w:val="p"/>
              <w:jc w:val="center"/>
            </w:pPr>
            <w:r>
              <w:t>7</w:t>
            </w:r>
          </w:p>
        </w:tc>
        <w:tc>
          <w:tcPr>
            <w:tcW w:w="2752" w:type="dxa"/>
            <w:vAlign w:val="center"/>
          </w:tcPr>
          <w:p w14:paraId="0C0B4E9D" w14:textId="77777777" w:rsidR="00C61537" w:rsidRDefault="00E31942" w:rsidP="00C61537">
            <w:pPr>
              <w:pStyle w:val="center"/>
              <w:jc w:val="left"/>
              <w:rPr>
                <w:b/>
                <w:bCs/>
              </w:rPr>
            </w:pPr>
            <w:r w:rsidRPr="00D711AD">
              <w:rPr>
                <w:b/>
                <w:bCs/>
              </w:rPr>
              <w:t>Konsorcjum firm:</w:t>
            </w:r>
            <w:r>
              <w:rPr>
                <w:b/>
                <w:bCs/>
              </w:rPr>
              <w:t xml:space="preserve"> </w:t>
            </w:r>
          </w:p>
          <w:p w14:paraId="5561DA06" w14:textId="77777777" w:rsidR="00C61537" w:rsidRDefault="00E31942" w:rsidP="00C61537">
            <w:pPr>
              <w:pStyle w:val="center"/>
              <w:jc w:val="left"/>
              <w:rPr>
                <w:b/>
                <w:bCs/>
              </w:rPr>
            </w:pPr>
            <w:r w:rsidRPr="00D711AD">
              <w:rPr>
                <w:b/>
                <w:bCs/>
              </w:rPr>
              <w:t xml:space="preserve">ZUH HANIA – Maria Barcińska </w:t>
            </w:r>
          </w:p>
          <w:p w14:paraId="66B74278" w14:textId="77777777" w:rsidR="00C61537" w:rsidRDefault="00C61537" w:rsidP="00BC148D">
            <w:pPr>
              <w:pStyle w:val="center"/>
              <w:rPr>
                <w:b/>
                <w:bCs/>
              </w:rPr>
            </w:pPr>
          </w:p>
          <w:p w14:paraId="679EC045" w14:textId="35881730" w:rsidR="00207607" w:rsidRPr="007433CB" w:rsidRDefault="00E31942" w:rsidP="00C61537">
            <w:pPr>
              <w:pStyle w:val="center"/>
              <w:jc w:val="left"/>
            </w:pPr>
            <w:r w:rsidRPr="00831659">
              <w:rPr>
                <w:b/>
                <w:bCs/>
              </w:rPr>
              <w:t>FUH – Leszek Jakubiak</w:t>
            </w:r>
          </w:p>
        </w:tc>
        <w:tc>
          <w:tcPr>
            <w:tcW w:w="5640" w:type="dxa"/>
            <w:vAlign w:val="center"/>
          </w:tcPr>
          <w:p w14:paraId="5B47CEF3" w14:textId="56FE18F8" w:rsidR="00BC148D" w:rsidRDefault="00BC148D" w:rsidP="00C61537">
            <w:pPr>
              <w:jc w:val="center"/>
              <w:rPr>
                <w:b/>
                <w:bCs/>
              </w:rPr>
            </w:pPr>
            <w:r w:rsidRPr="009304B7">
              <w:rPr>
                <w:b/>
                <w:bCs/>
              </w:rPr>
              <w:t>Ul. Wrocławska 54/17, 63 – 200</w:t>
            </w:r>
            <w:r>
              <w:rPr>
                <w:b/>
                <w:bCs/>
              </w:rPr>
              <w:t xml:space="preserve"> Jarocin</w:t>
            </w:r>
          </w:p>
          <w:p w14:paraId="13389617" w14:textId="77777777" w:rsidR="00C61537" w:rsidRDefault="00C61537" w:rsidP="00C61537">
            <w:pPr>
              <w:pStyle w:val="center"/>
              <w:rPr>
                <w:b/>
                <w:bCs/>
              </w:rPr>
            </w:pPr>
          </w:p>
          <w:p w14:paraId="50430117" w14:textId="40EE5B7D" w:rsidR="00BC148D" w:rsidRPr="00C61537" w:rsidRDefault="00BC148D" w:rsidP="00C61537">
            <w:pPr>
              <w:pStyle w:val="center"/>
              <w:rPr>
                <w:b/>
                <w:bCs/>
              </w:rPr>
            </w:pPr>
            <w:r w:rsidRPr="00E31942">
              <w:rPr>
                <w:b/>
                <w:bCs/>
              </w:rPr>
              <w:t>Ul. Świerkowa 3, 63 – 200 Jarocin</w:t>
            </w:r>
          </w:p>
        </w:tc>
      </w:tr>
    </w:tbl>
    <w:p w14:paraId="16C0536B" w14:textId="77777777" w:rsidR="00207607" w:rsidRDefault="00207607" w:rsidP="00207607">
      <w:pPr>
        <w:pStyle w:val="p"/>
      </w:pPr>
    </w:p>
    <w:p w14:paraId="6B4CDBED" w14:textId="77777777" w:rsidR="00207607" w:rsidRPr="00AD29B0" w:rsidRDefault="00207607" w:rsidP="00207607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7E9E0BCE" w14:textId="77777777" w:rsidR="00207607" w:rsidRDefault="00207607" w:rsidP="00207607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7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</w:tblGrid>
      <w:tr w:rsidR="00207607" w14:paraId="1931644C" w14:textId="77777777" w:rsidTr="00427185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7CFA8" w14:textId="77777777" w:rsidR="00207607" w:rsidRDefault="00207607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61036" w14:textId="77777777" w:rsidR="00207607" w:rsidRDefault="00207607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48B996" w14:textId="77777777" w:rsidR="00207607" w:rsidRDefault="00207607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4A4C1" w14:textId="77777777" w:rsidR="00207607" w:rsidRDefault="00207607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</w:tr>
      <w:tr w:rsidR="00207607" w14:paraId="0D137CFD" w14:textId="77777777" w:rsidTr="00427185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16578" w14:textId="08BD354F" w:rsidR="00207607" w:rsidRPr="001C5012" w:rsidRDefault="00C61537" w:rsidP="00427185">
            <w:pPr>
              <w:pStyle w:val="p"/>
              <w:jc w:val="center"/>
            </w:pPr>
            <w:r>
              <w:t>7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EA68E3" w14:textId="77777777" w:rsidR="00C61537" w:rsidRDefault="00C61537" w:rsidP="00C61537">
            <w:pPr>
              <w:pStyle w:val="center"/>
              <w:jc w:val="left"/>
              <w:rPr>
                <w:b/>
                <w:bCs/>
              </w:rPr>
            </w:pPr>
            <w:r w:rsidRPr="00D711AD">
              <w:rPr>
                <w:b/>
                <w:bCs/>
              </w:rPr>
              <w:t>Konsorcjum firm:</w:t>
            </w:r>
            <w:r>
              <w:rPr>
                <w:b/>
                <w:bCs/>
              </w:rPr>
              <w:t xml:space="preserve"> </w:t>
            </w:r>
          </w:p>
          <w:p w14:paraId="37C69213" w14:textId="77777777" w:rsidR="00C61537" w:rsidRDefault="00C61537" w:rsidP="00C61537">
            <w:pPr>
              <w:pStyle w:val="center"/>
              <w:jc w:val="left"/>
              <w:rPr>
                <w:b/>
                <w:bCs/>
              </w:rPr>
            </w:pPr>
            <w:r w:rsidRPr="00D711AD">
              <w:rPr>
                <w:b/>
                <w:bCs/>
              </w:rPr>
              <w:t xml:space="preserve">ZUH HANIA – Maria Barcińska </w:t>
            </w:r>
          </w:p>
          <w:p w14:paraId="57DEB2ED" w14:textId="77777777" w:rsidR="00C61537" w:rsidRDefault="00C61537" w:rsidP="00C61537">
            <w:pPr>
              <w:pStyle w:val="center"/>
              <w:rPr>
                <w:b/>
                <w:bCs/>
              </w:rPr>
            </w:pPr>
          </w:p>
          <w:p w14:paraId="5FFE665D" w14:textId="158307A4" w:rsidR="00207607" w:rsidRPr="00EE0A16" w:rsidRDefault="00C61537" w:rsidP="00C61537">
            <w:pPr>
              <w:pStyle w:val="p"/>
              <w:jc w:val="center"/>
            </w:pPr>
            <w:r w:rsidRPr="00831659">
              <w:rPr>
                <w:b/>
                <w:bCs/>
              </w:rPr>
              <w:t>FUH – Leszek Jakubiak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CF866" w14:textId="77777777" w:rsidR="00C61537" w:rsidRDefault="00C61537" w:rsidP="00C61537">
            <w:pPr>
              <w:jc w:val="center"/>
              <w:rPr>
                <w:b/>
                <w:bCs/>
              </w:rPr>
            </w:pPr>
            <w:r w:rsidRPr="009304B7">
              <w:rPr>
                <w:b/>
                <w:bCs/>
              </w:rPr>
              <w:t>Ul. Wrocławska 54/17, 63 – 200</w:t>
            </w:r>
            <w:r>
              <w:rPr>
                <w:b/>
                <w:bCs/>
              </w:rPr>
              <w:t xml:space="preserve"> Jarocin</w:t>
            </w:r>
          </w:p>
          <w:p w14:paraId="55F24382" w14:textId="77777777" w:rsidR="00C61537" w:rsidRDefault="00C61537" w:rsidP="00C61537">
            <w:pPr>
              <w:pStyle w:val="center"/>
              <w:rPr>
                <w:b/>
                <w:bCs/>
              </w:rPr>
            </w:pPr>
          </w:p>
          <w:p w14:paraId="3DA9D959" w14:textId="4A14C5FE" w:rsidR="00207607" w:rsidRPr="00EE0A16" w:rsidRDefault="00C61537" w:rsidP="00C61537">
            <w:pPr>
              <w:pStyle w:val="p"/>
              <w:jc w:val="center"/>
            </w:pPr>
            <w:r w:rsidRPr="00E31942">
              <w:rPr>
                <w:b/>
                <w:bCs/>
              </w:rPr>
              <w:t>Ul. Świerkowa 3, 63 – 200 Jarocin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403D3" w14:textId="77777777" w:rsidR="00207607" w:rsidRPr="00902B5F" w:rsidRDefault="00207607" w:rsidP="00427185">
            <w:pPr>
              <w:pStyle w:val="p"/>
              <w:jc w:val="center"/>
            </w:pPr>
            <w:r>
              <w:t>100,00 pkt</w:t>
            </w:r>
          </w:p>
        </w:tc>
      </w:tr>
    </w:tbl>
    <w:p w14:paraId="3FAEA664" w14:textId="77777777" w:rsidR="00207607" w:rsidRDefault="00207607" w:rsidP="00207607">
      <w:pPr>
        <w:spacing w:after="0"/>
      </w:pPr>
    </w:p>
    <w:p w14:paraId="2A3211D0" w14:textId="77777777" w:rsidR="00207607" w:rsidRDefault="00207607" w:rsidP="00207607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5DE216FA" w14:textId="77777777" w:rsidR="00207607" w:rsidRDefault="00207607" w:rsidP="00207607">
      <w:pPr>
        <w:pStyle w:val="p"/>
      </w:pPr>
    </w:p>
    <w:p w14:paraId="45985A6C" w14:textId="77777777" w:rsidR="00207607" w:rsidRDefault="00207607" w:rsidP="00207607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00D1C6C4" w14:textId="77777777" w:rsidR="00207607" w:rsidRDefault="00207607" w:rsidP="00207607">
      <w:pPr>
        <w:pStyle w:val="justify"/>
      </w:pPr>
    </w:p>
    <w:p w14:paraId="0AC30567" w14:textId="48C1463F" w:rsidR="00207607" w:rsidRDefault="00207607" w:rsidP="00C61537">
      <w:pPr>
        <w:pStyle w:val="p"/>
      </w:pPr>
      <w:r>
        <w:t xml:space="preserve">Wykonawca </w:t>
      </w:r>
      <w:r w:rsidR="00C61537">
        <w:t xml:space="preserve">Konsorcjum firm: </w:t>
      </w:r>
      <w:r w:rsidR="00C61537">
        <w:t xml:space="preserve"> </w:t>
      </w:r>
      <w:r w:rsidR="00C61537">
        <w:t xml:space="preserve">ZUH HANIA – Maria Barcińska </w:t>
      </w:r>
      <w:r w:rsidR="0039119D">
        <w:t xml:space="preserve">, </w:t>
      </w:r>
      <w:r w:rsidR="00C61537">
        <w:t>FUH – Leszek Jakubiak</w:t>
      </w:r>
      <w:r w:rsidR="00C61537">
        <w:t xml:space="preserve">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43A74F5D" w14:textId="77777777" w:rsidR="00135B21" w:rsidRDefault="00135B21" w:rsidP="00867B42">
      <w:pPr>
        <w:pStyle w:val="justify"/>
      </w:pPr>
    </w:p>
    <w:p w14:paraId="3EF07CDF" w14:textId="7679C0E6" w:rsidR="0039119D" w:rsidRDefault="0039119D" w:rsidP="0039119D">
      <w:pPr>
        <w:pStyle w:val="center"/>
      </w:pPr>
      <w:r>
        <w:rPr>
          <w:rStyle w:val="bold"/>
        </w:rPr>
        <w:t xml:space="preserve">Zawiadomienie o wyborze oferty w zakresie Pakietu </w:t>
      </w:r>
      <w:r>
        <w:rPr>
          <w:rStyle w:val="bold"/>
        </w:rPr>
        <w:t>V</w:t>
      </w:r>
    </w:p>
    <w:p w14:paraId="2AF342C4" w14:textId="77777777" w:rsidR="0039119D" w:rsidRDefault="0039119D" w:rsidP="0039119D">
      <w:pPr>
        <w:pStyle w:val="p"/>
      </w:pPr>
    </w:p>
    <w:p w14:paraId="5155252E" w14:textId="77777777" w:rsidR="0039119D" w:rsidRPr="00917DC2" w:rsidRDefault="0039119D" w:rsidP="0039119D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2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33BB39BD" w14:textId="1FB0A833" w:rsidR="0039119D" w:rsidRDefault="00912C1C" w:rsidP="00912C1C">
      <w:pPr>
        <w:pStyle w:val="center"/>
        <w:rPr>
          <w:b/>
          <w:bCs/>
        </w:rPr>
      </w:pPr>
      <w:r w:rsidRPr="00912C1C">
        <w:rPr>
          <w:b/>
          <w:bCs/>
        </w:rPr>
        <w:t>Zakład Wielobranżowy SORBUS Sławomir Patoka</w:t>
      </w:r>
    </w:p>
    <w:p w14:paraId="1F89F204" w14:textId="77777777" w:rsidR="00912C1C" w:rsidRDefault="00912C1C" w:rsidP="0039119D">
      <w:pPr>
        <w:pStyle w:val="center"/>
        <w:rPr>
          <w:rStyle w:val="bold"/>
        </w:rPr>
      </w:pPr>
    </w:p>
    <w:p w14:paraId="30A2DD4E" w14:textId="57317608" w:rsidR="0039119D" w:rsidRDefault="0039119D" w:rsidP="0039119D">
      <w:pPr>
        <w:pStyle w:val="center"/>
      </w:pPr>
      <w:r>
        <w:rPr>
          <w:rStyle w:val="bold"/>
        </w:rPr>
        <w:t>UZASADNIENIE</w:t>
      </w:r>
    </w:p>
    <w:p w14:paraId="7310C469" w14:textId="77777777" w:rsidR="0039119D" w:rsidRDefault="0039119D" w:rsidP="0039119D">
      <w:pPr>
        <w:pStyle w:val="p"/>
      </w:pPr>
    </w:p>
    <w:p w14:paraId="654BF07F" w14:textId="77777777" w:rsidR="0039119D" w:rsidRDefault="0039119D" w:rsidP="0039119D">
      <w:pPr>
        <w:pStyle w:val="p"/>
      </w:pPr>
      <w:r>
        <w:rPr>
          <w:rStyle w:val="bold"/>
        </w:rPr>
        <w:lastRenderedPageBreak/>
        <w:t>Oferty w przedmiotowym postępowaniu złożyli następujący wykonawcy:</w:t>
      </w:r>
    </w:p>
    <w:p w14:paraId="2D5617D2" w14:textId="77777777" w:rsidR="0039119D" w:rsidRDefault="0039119D" w:rsidP="0039119D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39119D" w14:paraId="76163094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5ADCAB67" w14:textId="77777777" w:rsidR="0039119D" w:rsidRDefault="0039119D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5EA87FA2" w14:textId="77777777" w:rsidR="0039119D" w:rsidRDefault="0039119D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0135554E" w14:textId="77777777" w:rsidR="0039119D" w:rsidRDefault="0039119D" w:rsidP="00427185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39119D" w14:paraId="4665CC09" w14:textId="77777777" w:rsidTr="00427185">
        <w:trPr>
          <w:trHeight w:val="2030"/>
        </w:trPr>
        <w:tc>
          <w:tcPr>
            <w:tcW w:w="721" w:type="dxa"/>
            <w:vAlign w:val="center"/>
          </w:tcPr>
          <w:p w14:paraId="4C529427" w14:textId="1DAB04E0" w:rsidR="0039119D" w:rsidRDefault="00912C1C" w:rsidP="00427185">
            <w:pPr>
              <w:pStyle w:val="p"/>
              <w:jc w:val="center"/>
            </w:pPr>
            <w:r>
              <w:t>5</w:t>
            </w:r>
          </w:p>
        </w:tc>
        <w:tc>
          <w:tcPr>
            <w:tcW w:w="2752" w:type="dxa"/>
            <w:vAlign w:val="center"/>
          </w:tcPr>
          <w:p w14:paraId="3FF0180E" w14:textId="08B90AD4" w:rsidR="0039119D" w:rsidRPr="007433CB" w:rsidRDefault="00912C1C" w:rsidP="00427185">
            <w:pPr>
              <w:pStyle w:val="center"/>
              <w:jc w:val="left"/>
            </w:pPr>
            <w:r w:rsidRPr="00DA6071">
              <w:t xml:space="preserve">Zakład Wielobranżowy SORBUS </w:t>
            </w:r>
            <w:r w:rsidRPr="00DA6071">
              <w:br/>
              <w:t>Sławomir Patoka</w:t>
            </w:r>
          </w:p>
        </w:tc>
        <w:tc>
          <w:tcPr>
            <w:tcW w:w="5640" w:type="dxa"/>
            <w:vAlign w:val="center"/>
          </w:tcPr>
          <w:p w14:paraId="70ECC59B" w14:textId="69374CCE" w:rsidR="0039119D" w:rsidRPr="00C61537" w:rsidRDefault="00452264" w:rsidP="00427185">
            <w:pPr>
              <w:pStyle w:val="center"/>
              <w:rPr>
                <w:b/>
                <w:bCs/>
              </w:rPr>
            </w:pPr>
            <w:r w:rsidRPr="00DA6071">
              <w:t xml:space="preserve">ul. Wybudowana 13 </w:t>
            </w:r>
            <w:r w:rsidRPr="00DA6071">
              <w:br/>
              <w:t>63-200 Jarocin</w:t>
            </w:r>
          </w:p>
        </w:tc>
      </w:tr>
    </w:tbl>
    <w:p w14:paraId="4A515182" w14:textId="77777777" w:rsidR="0039119D" w:rsidRDefault="0039119D" w:rsidP="0039119D">
      <w:pPr>
        <w:pStyle w:val="p"/>
      </w:pPr>
    </w:p>
    <w:p w14:paraId="2CB0B2B5" w14:textId="77777777" w:rsidR="0039119D" w:rsidRPr="00AD29B0" w:rsidRDefault="0039119D" w:rsidP="0039119D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11C4925D" w14:textId="77777777" w:rsidR="0039119D" w:rsidRDefault="0039119D" w:rsidP="0039119D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7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</w:tblGrid>
      <w:tr w:rsidR="0039119D" w14:paraId="75FAEC3D" w14:textId="77777777" w:rsidTr="00427185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2FADA3" w14:textId="77777777" w:rsidR="0039119D" w:rsidRDefault="0039119D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25145D" w14:textId="77777777" w:rsidR="0039119D" w:rsidRDefault="0039119D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B1EEF" w14:textId="77777777" w:rsidR="0039119D" w:rsidRDefault="0039119D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2E86EC" w14:textId="77777777" w:rsidR="0039119D" w:rsidRDefault="0039119D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</w:tr>
      <w:tr w:rsidR="0039119D" w14:paraId="05F4D47A" w14:textId="77777777" w:rsidTr="00427185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5DE91" w14:textId="64F1D679" w:rsidR="0039119D" w:rsidRPr="001C5012" w:rsidRDefault="00912C1C" w:rsidP="00427185">
            <w:pPr>
              <w:pStyle w:val="p"/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E04F8" w14:textId="661AACD2" w:rsidR="0039119D" w:rsidRPr="00EE0A16" w:rsidRDefault="00912C1C" w:rsidP="00427185">
            <w:pPr>
              <w:pStyle w:val="p"/>
              <w:jc w:val="center"/>
            </w:pPr>
            <w:r w:rsidRPr="00DA6071">
              <w:t xml:space="preserve">Zakład Wielobranżowy SORBUS </w:t>
            </w:r>
            <w:r w:rsidRPr="00DA6071">
              <w:br/>
              <w:t>Sławomir Patoka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4D208" w14:textId="7115215E" w:rsidR="0039119D" w:rsidRPr="00EE0A16" w:rsidRDefault="00452264" w:rsidP="00427185">
            <w:pPr>
              <w:pStyle w:val="p"/>
              <w:jc w:val="center"/>
            </w:pPr>
            <w:r w:rsidRPr="00DA6071">
              <w:t xml:space="preserve">ul. Wybudowana 13 </w:t>
            </w:r>
            <w:r w:rsidRPr="00DA6071">
              <w:br/>
              <w:t>63-200 Jarocin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FA78B0" w14:textId="77777777" w:rsidR="0039119D" w:rsidRPr="00902B5F" w:rsidRDefault="0039119D" w:rsidP="00427185">
            <w:pPr>
              <w:pStyle w:val="p"/>
              <w:jc w:val="center"/>
            </w:pPr>
            <w:r>
              <w:t>100,00 pkt</w:t>
            </w:r>
          </w:p>
        </w:tc>
      </w:tr>
    </w:tbl>
    <w:p w14:paraId="1C880C50" w14:textId="77777777" w:rsidR="0039119D" w:rsidRDefault="0039119D" w:rsidP="0039119D">
      <w:pPr>
        <w:spacing w:after="0"/>
      </w:pPr>
    </w:p>
    <w:p w14:paraId="2A4D112F" w14:textId="77777777" w:rsidR="0039119D" w:rsidRDefault="0039119D" w:rsidP="0039119D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699913C9" w14:textId="77777777" w:rsidR="0039119D" w:rsidRDefault="0039119D" w:rsidP="0039119D">
      <w:pPr>
        <w:pStyle w:val="p"/>
      </w:pPr>
    </w:p>
    <w:p w14:paraId="3098EC73" w14:textId="77777777" w:rsidR="0039119D" w:rsidRDefault="0039119D" w:rsidP="0039119D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75B3B6DD" w14:textId="77777777" w:rsidR="0039119D" w:rsidRDefault="0039119D" w:rsidP="0039119D">
      <w:pPr>
        <w:pStyle w:val="justify"/>
      </w:pPr>
    </w:p>
    <w:p w14:paraId="0A7B3A3E" w14:textId="5AADAC9D" w:rsidR="0039119D" w:rsidRDefault="0039119D" w:rsidP="0039119D">
      <w:pPr>
        <w:pStyle w:val="p"/>
      </w:pPr>
      <w:r>
        <w:t xml:space="preserve">Wykonawca </w:t>
      </w:r>
      <w:r w:rsidR="00912C1C" w:rsidRPr="00DA6071">
        <w:t>Zakład Wielobranżowy SORBUS Sławomir Patoka</w:t>
      </w:r>
      <w:r w:rsidR="00912C1C">
        <w:t xml:space="preserve">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64AF94E8" w14:textId="77777777" w:rsidR="0039119D" w:rsidRDefault="0039119D" w:rsidP="00867B42">
      <w:pPr>
        <w:pStyle w:val="justify"/>
      </w:pPr>
    </w:p>
    <w:p w14:paraId="7112C784" w14:textId="78262C33" w:rsidR="00452264" w:rsidRDefault="00452264" w:rsidP="00452264">
      <w:pPr>
        <w:pStyle w:val="center"/>
      </w:pPr>
      <w:r>
        <w:rPr>
          <w:rStyle w:val="bold"/>
        </w:rPr>
        <w:t>Zawiadomienie o wyborze oferty w zakresie Pakietu V</w:t>
      </w:r>
      <w:r w:rsidR="00240C7E">
        <w:rPr>
          <w:rStyle w:val="bold"/>
        </w:rPr>
        <w:t>I</w:t>
      </w:r>
    </w:p>
    <w:p w14:paraId="787D0571" w14:textId="77777777" w:rsidR="00452264" w:rsidRDefault="00452264" w:rsidP="00452264">
      <w:pPr>
        <w:pStyle w:val="p"/>
      </w:pPr>
    </w:p>
    <w:p w14:paraId="6F46AEDE" w14:textId="77777777" w:rsidR="00452264" w:rsidRPr="00917DC2" w:rsidRDefault="00452264" w:rsidP="00452264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2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36036639" w14:textId="6E50F778" w:rsidR="00452264" w:rsidRDefault="00240C7E" w:rsidP="00452264">
      <w:pPr>
        <w:pStyle w:val="center"/>
      </w:pPr>
      <w:r w:rsidRPr="00DA6071">
        <w:t>Zakład Usług Leśnych Zdzisław Kuligowski</w:t>
      </w:r>
    </w:p>
    <w:p w14:paraId="56C3424D" w14:textId="77777777" w:rsidR="00240C7E" w:rsidRDefault="00240C7E" w:rsidP="00452264">
      <w:pPr>
        <w:pStyle w:val="center"/>
        <w:rPr>
          <w:rStyle w:val="bold"/>
        </w:rPr>
      </w:pPr>
    </w:p>
    <w:p w14:paraId="3B755F97" w14:textId="77777777" w:rsidR="00452264" w:rsidRDefault="00452264" w:rsidP="00452264">
      <w:pPr>
        <w:pStyle w:val="center"/>
      </w:pPr>
      <w:r>
        <w:rPr>
          <w:rStyle w:val="bold"/>
        </w:rPr>
        <w:t>UZASADNIENIE</w:t>
      </w:r>
    </w:p>
    <w:p w14:paraId="20E0F741" w14:textId="77777777" w:rsidR="00452264" w:rsidRDefault="00452264" w:rsidP="00452264">
      <w:pPr>
        <w:pStyle w:val="p"/>
      </w:pPr>
    </w:p>
    <w:p w14:paraId="717A3275" w14:textId="77777777" w:rsidR="00452264" w:rsidRDefault="00452264" w:rsidP="00452264">
      <w:pPr>
        <w:pStyle w:val="p"/>
      </w:pPr>
      <w:r>
        <w:rPr>
          <w:rStyle w:val="bold"/>
        </w:rPr>
        <w:t>Oferty w przedmiotowym postępowaniu złożyli następujący wykonawcy:</w:t>
      </w:r>
    </w:p>
    <w:p w14:paraId="77EE9508" w14:textId="77777777" w:rsidR="00452264" w:rsidRDefault="00452264" w:rsidP="00452264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452264" w14:paraId="6E009B70" w14:textId="77777777" w:rsidTr="00427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16D84EB7" w14:textId="77777777" w:rsidR="00452264" w:rsidRDefault="00452264" w:rsidP="00427185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0350913C" w14:textId="77777777" w:rsidR="00452264" w:rsidRDefault="00452264" w:rsidP="00427185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44E05A9A" w14:textId="77777777" w:rsidR="00452264" w:rsidRDefault="00452264" w:rsidP="00427185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452264" w14:paraId="471A6D89" w14:textId="77777777" w:rsidTr="00427185">
        <w:trPr>
          <w:trHeight w:val="2030"/>
        </w:trPr>
        <w:tc>
          <w:tcPr>
            <w:tcW w:w="721" w:type="dxa"/>
            <w:vAlign w:val="center"/>
          </w:tcPr>
          <w:p w14:paraId="28581232" w14:textId="1AC21832" w:rsidR="00452264" w:rsidRDefault="00240C7E" w:rsidP="00427185">
            <w:pPr>
              <w:pStyle w:val="p"/>
              <w:jc w:val="center"/>
            </w:pPr>
            <w:r>
              <w:t>3</w:t>
            </w:r>
          </w:p>
        </w:tc>
        <w:tc>
          <w:tcPr>
            <w:tcW w:w="2752" w:type="dxa"/>
            <w:vAlign w:val="center"/>
          </w:tcPr>
          <w:p w14:paraId="55BEE167" w14:textId="2B2818D9" w:rsidR="00452264" w:rsidRPr="007433CB" w:rsidRDefault="00240C7E" w:rsidP="00427185">
            <w:pPr>
              <w:pStyle w:val="center"/>
              <w:jc w:val="left"/>
            </w:pPr>
            <w:r w:rsidRPr="00DA6071">
              <w:t>Zakład Usług Leśnych Zdzisław Kuligowski</w:t>
            </w:r>
          </w:p>
        </w:tc>
        <w:tc>
          <w:tcPr>
            <w:tcW w:w="5640" w:type="dxa"/>
            <w:vAlign w:val="center"/>
          </w:tcPr>
          <w:p w14:paraId="16DA1313" w14:textId="3D7658F4" w:rsidR="00452264" w:rsidRPr="00C61537" w:rsidRDefault="00BF09B4" w:rsidP="00427185">
            <w:pPr>
              <w:pStyle w:val="center"/>
              <w:rPr>
                <w:b/>
                <w:bCs/>
              </w:rPr>
            </w:pPr>
            <w:r w:rsidRPr="00DA6071">
              <w:t>67-106 Czasław 16</w:t>
            </w:r>
          </w:p>
        </w:tc>
      </w:tr>
      <w:tr w:rsidR="000B6A47" w14:paraId="714DF147" w14:textId="77777777" w:rsidTr="00427185">
        <w:trPr>
          <w:trHeight w:val="2030"/>
        </w:trPr>
        <w:tc>
          <w:tcPr>
            <w:tcW w:w="721" w:type="dxa"/>
            <w:vAlign w:val="center"/>
          </w:tcPr>
          <w:p w14:paraId="6804D16D" w14:textId="562E35CA" w:rsidR="000B6A47" w:rsidRDefault="000B6A47" w:rsidP="00427185">
            <w:pPr>
              <w:pStyle w:val="p"/>
              <w:jc w:val="center"/>
            </w:pPr>
            <w:r>
              <w:lastRenderedPageBreak/>
              <w:t>4</w:t>
            </w:r>
          </w:p>
        </w:tc>
        <w:tc>
          <w:tcPr>
            <w:tcW w:w="2752" w:type="dxa"/>
            <w:vAlign w:val="center"/>
          </w:tcPr>
          <w:p w14:paraId="1BE33E62" w14:textId="107D1D41" w:rsidR="000B6A47" w:rsidRPr="00DA6071" w:rsidRDefault="00475F30" w:rsidP="00427185">
            <w:pPr>
              <w:pStyle w:val="center"/>
              <w:jc w:val="left"/>
            </w:pPr>
            <w:r w:rsidRPr="00DA6071">
              <w:t>Przedsiębiorstwo Usług Leśnych Lastech Sp. z o.o.</w:t>
            </w:r>
          </w:p>
        </w:tc>
        <w:tc>
          <w:tcPr>
            <w:tcW w:w="5640" w:type="dxa"/>
            <w:vAlign w:val="center"/>
          </w:tcPr>
          <w:p w14:paraId="77DCEBC6" w14:textId="793DE4B2" w:rsidR="000B6A47" w:rsidRPr="00DA6071" w:rsidRDefault="004B3FDF" w:rsidP="00427185">
            <w:pPr>
              <w:pStyle w:val="center"/>
            </w:pPr>
            <w:r w:rsidRPr="00DA6071">
              <w:t>Piotrowo 37</w:t>
            </w:r>
            <w:r w:rsidRPr="00DA6071">
              <w:br/>
              <w:t>64-520 Obrzycko</w:t>
            </w:r>
          </w:p>
        </w:tc>
      </w:tr>
    </w:tbl>
    <w:p w14:paraId="5BE8EBFF" w14:textId="77777777" w:rsidR="00452264" w:rsidRDefault="00452264" w:rsidP="00452264">
      <w:pPr>
        <w:pStyle w:val="p"/>
      </w:pPr>
    </w:p>
    <w:p w14:paraId="11B27D91" w14:textId="77777777" w:rsidR="00452264" w:rsidRPr="00AD29B0" w:rsidRDefault="00452264" w:rsidP="00452264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787D4AF" w14:textId="77777777" w:rsidR="00452264" w:rsidRDefault="00452264" w:rsidP="00452264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7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</w:tblGrid>
      <w:tr w:rsidR="00452264" w14:paraId="682B644E" w14:textId="77777777" w:rsidTr="00427185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6E91D" w14:textId="77777777" w:rsidR="00452264" w:rsidRDefault="00452264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599F1B" w14:textId="77777777" w:rsidR="00452264" w:rsidRDefault="00452264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3990AC" w14:textId="77777777" w:rsidR="00452264" w:rsidRDefault="00452264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6FEEDD" w14:textId="77777777" w:rsidR="00452264" w:rsidRDefault="00452264" w:rsidP="00427185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</w:tr>
      <w:tr w:rsidR="00452264" w14:paraId="1FDC2BE3" w14:textId="77777777" w:rsidTr="00427185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4043D" w14:textId="1EFE463D" w:rsidR="00452264" w:rsidRPr="001C5012" w:rsidRDefault="004B3FDF" w:rsidP="00427185">
            <w:pPr>
              <w:pStyle w:val="p"/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37453" w14:textId="7E0B84F0" w:rsidR="00452264" w:rsidRPr="00EE0A16" w:rsidRDefault="004B3FDF" w:rsidP="00427185">
            <w:pPr>
              <w:pStyle w:val="p"/>
              <w:jc w:val="center"/>
            </w:pPr>
            <w:r w:rsidRPr="00DA6071">
              <w:t>Zakład Usług Leśnych Zdzisław Kuligowski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257A9" w14:textId="12658C6F" w:rsidR="00452264" w:rsidRPr="00EE0A16" w:rsidRDefault="004B3FDF" w:rsidP="00427185">
            <w:pPr>
              <w:pStyle w:val="p"/>
              <w:jc w:val="center"/>
            </w:pPr>
            <w:r w:rsidRPr="00DA6071">
              <w:t>67-106 Czasław 16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9E17D" w14:textId="77777777" w:rsidR="00452264" w:rsidRPr="00902B5F" w:rsidRDefault="00452264" w:rsidP="00427185">
            <w:pPr>
              <w:pStyle w:val="p"/>
              <w:jc w:val="center"/>
            </w:pPr>
            <w:r>
              <w:t>100,00 pkt</w:t>
            </w:r>
          </w:p>
        </w:tc>
      </w:tr>
      <w:tr w:rsidR="004B3FDF" w14:paraId="1B9AE46B" w14:textId="77777777" w:rsidTr="00427185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E118D2" w14:textId="20399CDD" w:rsidR="004B3FDF" w:rsidRDefault="004B3FDF" w:rsidP="00427185">
            <w:pPr>
              <w:pStyle w:val="p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82100D" w14:textId="3C35E733" w:rsidR="004B3FDF" w:rsidRPr="00DA6071" w:rsidRDefault="004B3FDF" w:rsidP="00427185">
            <w:pPr>
              <w:pStyle w:val="p"/>
              <w:jc w:val="center"/>
            </w:pPr>
            <w:r w:rsidRPr="00DA6071">
              <w:t>Przedsiębiorstwo Usług Leśnych Lastech Sp. z o.o.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AE86F2" w14:textId="4EF34307" w:rsidR="004B3FDF" w:rsidRPr="00DA6071" w:rsidRDefault="004B3FDF" w:rsidP="00427185">
            <w:pPr>
              <w:pStyle w:val="p"/>
              <w:jc w:val="center"/>
            </w:pPr>
            <w:r w:rsidRPr="00DA6071">
              <w:t>Piotrowo 37</w:t>
            </w:r>
            <w:r w:rsidRPr="00DA6071">
              <w:br/>
              <w:t>64-520 Obrzycko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BC756" w14:textId="11D8EAA0" w:rsidR="004B3FDF" w:rsidRDefault="00947134" w:rsidP="00427185">
            <w:pPr>
              <w:pStyle w:val="p"/>
              <w:jc w:val="center"/>
            </w:pPr>
            <w:r>
              <w:t>99,89</w:t>
            </w:r>
            <w:r w:rsidR="00C31BC7">
              <w:t xml:space="preserve"> pkt</w:t>
            </w:r>
          </w:p>
        </w:tc>
      </w:tr>
    </w:tbl>
    <w:p w14:paraId="5C8C7523" w14:textId="77777777" w:rsidR="00452264" w:rsidRDefault="00452264" w:rsidP="00452264">
      <w:pPr>
        <w:spacing w:after="0"/>
      </w:pPr>
    </w:p>
    <w:p w14:paraId="1376991B" w14:textId="77777777" w:rsidR="00452264" w:rsidRDefault="00452264" w:rsidP="00452264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47DC6F09" w14:textId="77777777" w:rsidR="00452264" w:rsidRDefault="00452264" w:rsidP="00452264">
      <w:pPr>
        <w:pStyle w:val="p"/>
      </w:pPr>
    </w:p>
    <w:p w14:paraId="03B54A29" w14:textId="40DFBE60" w:rsidR="00452264" w:rsidRDefault="00452264" w:rsidP="00452264">
      <w:pPr>
        <w:pStyle w:val="justify"/>
      </w:pPr>
      <w:r>
        <w:t>Art. 239 ust. 1 Ustawy stanowi, iż Zamawiający wybiera najkorzystniejszą ofertę na podstawie kryteriów oceny ofert określonych w dokumentach zamówienia.</w:t>
      </w:r>
      <w:r w:rsidR="004D4AEB">
        <w:t xml:space="preserve"> </w:t>
      </w:r>
    </w:p>
    <w:p w14:paraId="624E5C7A" w14:textId="77777777" w:rsidR="004D4AEB" w:rsidRDefault="004D4AEB" w:rsidP="00452264">
      <w:pPr>
        <w:pStyle w:val="justify"/>
      </w:pPr>
    </w:p>
    <w:p w14:paraId="5CEAC190" w14:textId="6A4E503F" w:rsidR="00452264" w:rsidRDefault="00452264" w:rsidP="00452264">
      <w:pPr>
        <w:pStyle w:val="p"/>
      </w:pPr>
      <w:r>
        <w:t xml:space="preserve">Wykonawca </w:t>
      </w:r>
      <w:r w:rsidRPr="00DA6071">
        <w:t xml:space="preserve">Zakład Wielobranżowy </w:t>
      </w:r>
      <w:r w:rsidR="004D4AEB" w:rsidRPr="004D4AEB">
        <w:t>Zakład Usług Leśnych Zdzisław Kuligowski</w:t>
      </w:r>
      <w:r w:rsidR="00BF09B4">
        <w:t xml:space="preserve">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17AA0872" w14:textId="77777777" w:rsidR="00452264" w:rsidRDefault="00452264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01317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138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84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B6A47"/>
    <w:rsid w:val="000C41B9"/>
    <w:rsid w:val="000C78FE"/>
    <w:rsid w:val="00114814"/>
    <w:rsid w:val="00117B57"/>
    <w:rsid w:val="00135B21"/>
    <w:rsid w:val="00150714"/>
    <w:rsid w:val="00171756"/>
    <w:rsid w:val="001B0A6F"/>
    <w:rsid w:val="001B1960"/>
    <w:rsid w:val="001B6642"/>
    <w:rsid w:val="00207607"/>
    <w:rsid w:val="00240C7E"/>
    <w:rsid w:val="00256E7D"/>
    <w:rsid w:val="0027156E"/>
    <w:rsid w:val="0027734C"/>
    <w:rsid w:val="002D6714"/>
    <w:rsid w:val="002E2817"/>
    <w:rsid w:val="003506C9"/>
    <w:rsid w:val="0039119D"/>
    <w:rsid w:val="003A40B2"/>
    <w:rsid w:val="003B67C3"/>
    <w:rsid w:val="003C58D2"/>
    <w:rsid w:val="00452264"/>
    <w:rsid w:val="00475F30"/>
    <w:rsid w:val="004A0983"/>
    <w:rsid w:val="004B3FDF"/>
    <w:rsid w:val="004D4AEB"/>
    <w:rsid w:val="004E07A4"/>
    <w:rsid w:val="00502FC6"/>
    <w:rsid w:val="00530F87"/>
    <w:rsid w:val="005310E8"/>
    <w:rsid w:val="00562E36"/>
    <w:rsid w:val="005A44B9"/>
    <w:rsid w:val="00601658"/>
    <w:rsid w:val="00601F89"/>
    <w:rsid w:val="006253E7"/>
    <w:rsid w:val="00627715"/>
    <w:rsid w:val="00675F4E"/>
    <w:rsid w:val="00694A4C"/>
    <w:rsid w:val="006A6C6F"/>
    <w:rsid w:val="00706119"/>
    <w:rsid w:val="00707F73"/>
    <w:rsid w:val="00747A1C"/>
    <w:rsid w:val="00761C90"/>
    <w:rsid w:val="00765DE0"/>
    <w:rsid w:val="00790139"/>
    <w:rsid w:val="007C5DAF"/>
    <w:rsid w:val="007D5ECE"/>
    <w:rsid w:val="007E4065"/>
    <w:rsid w:val="007F7453"/>
    <w:rsid w:val="0080288E"/>
    <w:rsid w:val="00831659"/>
    <w:rsid w:val="00844B04"/>
    <w:rsid w:val="00867B42"/>
    <w:rsid w:val="00870443"/>
    <w:rsid w:val="00870698"/>
    <w:rsid w:val="0087675B"/>
    <w:rsid w:val="008D6483"/>
    <w:rsid w:val="008F18EF"/>
    <w:rsid w:val="00902B5F"/>
    <w:rsid w:val="00912C1C"/>
    <w:rsid w:val="00917DC2"/>
    <w:rsid w:val="009304B7"/>
    <w:rsid w:val="0094693D"/>
    <w:rsid w:val="00947134"/>
    <w:rsid w:val="00950B12"/>
    <w:rsid w:val="00985BC9"/>
    <w:rsid w:val="009C12F7"/>
    <w:rsid w:val="00A35E4C"/>
    <w:rsid w:val="00A56A07"/>
    <w:rsid w:val="00AA2A62"/>
    <w:rsid w:val="00AD29B0"/>
    <w:rsid w:val="00B153A5"/>
    <w:rsid w:val="00B17BFB"/>
    <w:rsid w:val="00B257B4"/>
    <w:rsid w:val="00B56DD6"/>
    <w:rsid w:val="00B714A0"/>
    <w:rsid w:val="00B907C9"/>
    <w:rsid w:val="00BC148D"/>
    <w:rsid w:val="00BC741C"/>
    <w:rsid w:val="00BF09B4"/>
    <w:rsid w:val="00C03794"/>
    <w:rsid w:val="00C238FC"/>
    <w:rsid w:val="00C31BC7"/>
    <w:rsid w:val="00C31D56"/>
    <w:rsid w:val="00C334F3"/>
    <w:rsid w:val="00C61537"/>
    <w:rsid w:val="00C962E7"/>
    <w:rsid w:val="00CA0890"/>
    <w:rsid w:val="00CB7770"/>
    <w:rsid w:val="00CC5607"/>
    <w:rsid w:val="00CC66EF"/>
    <w:rsid w:val="00CE4033"/>
    <w:rsid w:val="00D449CA"/>
    <w:rsid w:val="00D711AD"/>
    <w:rsid w:val="00D7525A"/>
    <w:rsid w:val="00D821AF"/>
    <w:rsid w:val="00DA2551"/>
    <w:rsid w:val="00DB0E5C"/>
    <w:rsid w:val="00DD70EE"/>
    <w:rsid w:val="00DE5714"/>
    <w:rsid w:val="00E31942"/>
    <w:rsid w:val="00E443B0"/>
    <w:rsid w:val="00E654A5"/>
    <w:rsid w:val="00E72514"/>
    <w:rsid w:val="00E952D4"/>
    <w:rsid w:val="00ED2E51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56A07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4CDC57-233E-4187-B3A3-3632A84EC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Bartosz Kozłowski (WGP)</cp:lastModifiedBy>
  <cp:revision>29</cp:revision>
  <cp:lastPrinted>2021-06-16T13:05:00Z</cp:lastPrinted>
  <dcterms:created xsi:type="dcterms:W3CDTF">2021-12-20T10:56:00Z</dcterms:created>
  <dcterms:modified xsi:type="dcterms:W3CDTF">2022-11-30T11:25:00Z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  <property fmtid="{D5CDD505-2E9C-101B-9397-08002B2CF9AE}" pid="5" name="MediaServiceImageTags">
    <vt:lpwstr/>
  </property>
</Properties>
</file>