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A4686" w14:textId="4C05B146" w:rsidR="005548F2" w:rsidRPr="007541BD" w:rsidRDefault="005548F2" w:rsidP="00FF3913">
      <w:pPr>
        <w:tabs>
          <w:tab w:val="left" w:pos="708"/>
          <w:tab w:val="left" w:pos="1416"/>
          <w:tab w:val="center" w:pos="4748"/>
        </w:tabs>
        <w:spacing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 xml:space="preserve">Załącznik do uchwały nr </w:t>
      </w:r>
      <w:r w:rsidR="00FF3913">
        <w:rPr>
          <w:rFonts w:ascii="Arial" w:hAnsi="Arial" w:cs="Arial"/>
          <w:b/>
          <w:sz w:val="20"/>
          <w:szCs w:val="20"/>
        </w:rPr>
        <w:t>10</w:t>
      </w:r>
      <w:r w:rsidRPr="007541BD">
        <w:rPr>
          <w:rFonts w:ascii="Arial" w:hAnsi="Arial" w:cs="Arial"/>
          <w:b/>
          <w:sz w:val="20"/>
          <w:szCs w:val="20"/>
        </w:rPr>
        <w:t xml:space="preserve"> </w:t>
      </w:r>
    </w:p>
    <w:p w14:paraId="3F4073AC" w14:textId="77777777" w:rsidR="005548F2" w:rsidRPr="007541BD" w:rsidRDefault="005548F2" w:rsidP="00FF3913">
      <w:pPr>
        <w:tabs>
          <w:tab w:val="left" w:pos="708"/>
          <w:tab w:val="left" w:pos="1416"/>
          <w:tab w:val="center" w:pos="4748"/>
        </w:tabs>
        <w:spacing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 xml:space="preserve">Komitetu Rady Ministrów do Spraw Cyfryzacji </w:t>
      </w:r>
    </w:p>
    <w:p w14:paraId="26A26407" w14:textId="42AD4B87" w:rsidR="005548F2" w:rsidRPr="007541BD" w:rsidRDefault="005548F2" w:rsidP="00FF3913">
      <w:pPr>
        <w:tabs>
          <w:tab w:val="left" w:pos="708"/>
          <w:tab w:val="left" w:pos="1416"/>
          <w:tab w:val="center" w:pos="4748"/>
        </w:tabs>
        <w:spacing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>z dnia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D167C">
        <w:rPr>
          <w:rFonts w:ascii="Arial" w:hAnsi="Arial" w:cs="Arial"/>
          <w:b/>
          <w:sz w:val="20"/>
          <w:szCs w:val="20"/>
        </w:rPr>
        <w:t xml:space="preserve">16 </w:t>
      </w:r>
      <w:bookmarkStart w:id="0" w:name="_GoBack"/>
      <w:bookmarkEnd w:id="0"/>
      <w:r w:rsidR="00B5532F">
        <w:rPr>
          <w:rFonts w:ascii="Arial" w:hAnsi="Arial" w:cs="Arial"/>
          <w:b/>
          <w:sz w:val="20"/>
          <w:szCs w:val="20"/>
        </w:rPr>
        <w:t>kwietnia</w:t>
      </w:r>
      <w:r w:rsidR="00B5532F" w:rsidRPr="007541BD">
        <w:rPr>
          <w:rFonts w:ascii="Arial" w:hAnsi="Arial" w:cs="Arial"/>
          <w:b/>
          <w:sz w:val="20"/>
          <w:szCs w:val="20"/>
        </w:rPr>
        <w:t xml:space="preserve"> </w:t>
      </w:r>
      <w:r w:rsidRPr="007541BD">
        <w:rPr>
          <w:rFonts w:ascii="Arial" w:hAnsi="Arial" w:cs="Arial"/>
          <w:b/>
          <w:sz w:val="20"/>
          <w:szCs w:val="20"/>
        </w:rPr>
        <w:t>20</w:t>
      </w:r>
      <w:r w:rsidR="00B5532F">
        <w:rPr>
          <w:rFonts w:ascii="Arial" w:hAnsi="Arial" w:cs="Arial"/>
          <w:b/>
          <w:sz w:val="20"/>
          <w:szCs w:val="20"/>
        </w:rPr>
        <w:t>20</w:t>
      </w:r>
      <w:r w:rsidRPr="007541BD">
        <w:rPr>
          <w:rFonts w:ascii="Arial" w:hAnsi="Arial" w:cs="Arial"/>
          <w:b/>
          <w:sz w:val="20"/>
          <w:szCs w:val="20"/>
        </w:rPr>
        <w:t xml:space="preserve"> r.  </w:t>
      </w:r>
    </w:p>
    <w:p w14:paraId="165A9D9F" w14:textId="77777777" w:rsidR="005548F2" w:rsidRDefault="005548F2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rFonts w:ascii="Arial" w:hAnsi="Arial" w:cs="Arial"/>
          <w:b/>
          <w:sz w:val="26"/>
          <w:szCs w:val="26"/>
        </w:rPr>
      </w:pPr>
    </w:p>
    <w:p w14:paraId="0C3D9095" w14:textId="271A38B2" w:rsidR="002B50C0" w:rsidRPr="00DE731D" w:rsidRDefault="002B50C0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color w:val="000000"/>
          <w:lang w:eastAsia="pl-PL"/>
        </w:rPr>
      </w:pPr>
      <w:r w:rsidRPr="008A332F">
        <w:rPr>
          <w:rFonts w:ascii="Arial" w:hAnsi="Arial" w:cs="Arial"/>
          <w:b/>
          <w:sz w:val="26"/>
          <w:szCs w:val="26"/>
        </w:rPr>
        <w:t>WZÓR</w:t>
      </w:r>
    </w:p>
    <w:p w14:paraId="65A4C933" w14:textId="77777777" w:rsidR="008A332F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raportu z postępu rzeczowo-finansowego projektu informatycznego </w:t>
      </w:r>
    </w:p>
    <w:p w14:paraId="3C8F6B73" w14:textId="7DC79186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 ….. kwartał ……roku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77777777" w:rsidR="00CA516B" w:rsidRPr="002B50C0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70612144" w:rsidR="00CA516B" w:rsidRPr="00141A92" w:rsidRDefault="001F67EC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ależy wskazać członka 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KRMC </w:t>
            </w:r>
            <w:r w:rsidR="00084E5B" w:rsidRPr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lub inny 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>podmiot</w:t>
            </w:r>
            <w:r w:rsidR="00084E5B" w:rsidRPr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 właściwy do skierowania raportu do zaopiniowania przez </w:t>
            </w:r>
            <w:r w:rsidR="009D2FA4">
              <w:rPr>
                <w:rFonts w:ascii="Arial" w:hAnsi="Arial" w:cs="Arial"/>
                <w:color w:val="0070C0"/>
                <w:sz w:val="18"/>
                <w:szCs w:val="18"/>
              </w:rPr>
              <w:t>K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>omitet</w:t>
            </w:r>
            <w:r w:rsidR="00084E5B" w:rsidRPr="00084E5B" w:rsidDel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3729F137" w:rsidR="00CA516B" w:rsidRPr="006822BC" w:rsidRDefault="0030196F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&lt;&lt;Należy wskazać </w:t>
            </w:r>
            <w:r w:rsidRPr="003410FE">
              <w:rPr>
                <w:rFonts w:ascii="Arial" w:hAnsi="Arial" w:cs="Arial"/>
                <w:color w:val="0070C0"/>
                <w:sz w:val="18"/>
                <w:szCs w:val="18"/>
              </w:rPr>
              <w:t>nazwę</w:t>
            </w: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3410FE">
              <w:rPr>
                <w:rFonts w:ascii="Arial" w:hAnsi="Arial" w:cs="Arial"/>
                <w:color w:val="0070C0"/>
                <w:sz w:val="18"/>
                <w:szCs w:val="18"/>
              </w:rPr>
              <w:t>jednostki organizacyjnej realizującej projekt&gt;&gt;</w:t>
            </w:r>
            <w:r w:rsidRPr="006822BC">
              <w:rPr>
                <w:rFonts w:ascii="Arial" w:hAnsi="Arial" w:cs="Arial"/>
                <w:color w:val="2C2D2D"/>
                <w:sz w:val="18"/>
                <w:szCs w:val="18"/>
              </w:rPr>
              <w:br/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77777777"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3F221A44" w:rsidR="00CA516B" w:rsidRPr="00141A92" w:rsidRDefault="000E1828" w:rsidP="009D2FA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>&lt;&lt;Należy wskazać źródło finansowania projektu, tj. budżet państwa –  określoną część budżetową, a w odniesieniu do środków UE – należy podać nazwę programu operacyjnego (nazwy i numeru działania lub poddziałania zgodnie ze Szczegółowym Opisem Osi Priorytetowych (SZOOP)) lub inne źródło zagraniczne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5A7921D0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77777777" w:rsidR="00CA516B" w:rsidRPr="00141A92" w:rsidRDefault="00CA516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&lt;&lt;Należy wskazać wartość brutto projektu (a w przypadku modyfikacji tej wartości w trakcie realizacji projektu, także wartość początkową projektu)&gt;&gt;</w:t>
            </w:r>
          </w:p>
        </w:tc>
      </w:tr>
      <w:tr w:rsidR="005212C8" w:rsidRPr="002B50C0" w14:paraId="6CD831AF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BABBBD" w14:textId="1F0BE797" w:rsidR="005212C8" w:rsidRPr="008A332F" w:rsidRDefault="005212C8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  <w:r w:rsidR="006C78AE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>
              <w:rPr>
                <w:rFonts w:ascii="Arial" w:hAnsi="Arial" w:cs="Arial"/>
                <w:b/>
                <w:sz w:val="24"/>
                <w:szCs w:val="24"/>
              </w:rPr>
              <w:t>- wydatki kwalifikowalne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12C95" w14:textId="4C3FC0F2" w:rsidR="005212C8" w:rsidRPr="00141A92" w:rsidRDefault="005212C8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Pr="005212C8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Pr="005212C8">
              <w:rPr>
                <w:rFonts w:ascii="Arial" w:hAnsi="Arial" w:cs="Arial"/>
                <w:color w:val="0070C0"/>
                <w:sz w:val="18"/>
                <w:szCs w:val="18"/>
              </w:rPr>
              <w:t>W przypadku projektów dofinansowanych z funduszy UE</w:t>
            </w:r>
            <w:r w:rsidR="006C78AE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Pr="005212C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należy wskazać wartość brutto projektu w części wydatków kwalifikowalnych&gt;&gt;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13C5B" w14:textId="77777777" w:rsidR="00F2008A" w:rsidRPr="00141A92" w:rsidRDefault="00F2008A" w:rsidP="00F2008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&lt;&lt;Należy wskazać:</w:t>
            </w:r>
          </w:p>
          <w:p w14:paraId="0C453352" w14:textId="4DACB8D5" w:rsidR="00F2008A" w:rsidRPr="00141A92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datę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rozpoczęcia realizacji projektu: &lt;dzień, miesiąc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rok&gt;</w:t>
            </w:r>
          </w:p>
          <w:p w14:paraId="55CE9679" w14:textId="763BAA41" w:rsidR="00CA516B" w:rsidRPr="00141A92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datę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zakończenia realizacji projektu</w:t>
            </w:r>
            <w:r w:rsidR="00CA516B" w:rsidRPr="00141A92">
              <w:rPr>
                <w:rStyle w:val="Odwoanieprzypisudolnego"/>
                <w:rFonts w:ascii="Arial" w:hAnsi="Arial" w:cs="Arial"/>
                <w:color w:val="0070C0"/>
                <w:sz w:val="18"/>
                <w:szCs w:val="18"/>
              </w:rPr>
              <w:footnoteReference w:id="1"/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>: &lt;dzień, miesiąc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rok&gt; wynikająca z obowiązującej zatwierdzonej dokumentacj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i&gt;&gt;</w:t>
            </w:r>
          </w:p>
        </w:tc>
      </w:tr>
    </w:tbl>
    <w:tbl>
      <w:tblPr>
        <w:tblStyle w:val="Tabela-Siatka"/>
        <w:tblpPr w:leftFromText="181" w:rightFromText="181" w:vertAnchor="text" w:horzAnchor="margin" w:tblpY="530"/>
        <w:tblOverlap w:val="never"/>
        <w:tblW w:w="9001" w:type="dxa"/>
        <w:tblLayout w:type="fixed"/>
        <w:tblLook w:val="04A0" w:firstRow="1" w:lastRow="0" w:firstColumn="1" w:lastColumn="0" w:noHBand="0" w:noVBand="1"/>
        <w:tblCaption w:val="Informacje ogólne o projekcie informatycznym."/>
      </w:tblPr>
      <w:tblGrid>
        <w:gridCol w:w="9001"/>
      </w:tblGrid>
      <w:tr w:rsidR="002B6F21" w:rsidRPr="009C7AD9" w14:paraId="54744D77" w14:textId="77777777" w:rsidTr="002B6F21">
        <w:tc>
          <w:tcPr>
            <w:tcW w:w="9001" w:type="dxa"/>
          </w:tcPr>
          <w:p w14:paraId="407F8BB1" w14:textId="77777777" w:rsidR="002B6F21" w:rsidRPr="001B6667" w:rsidRDefault="002B6F21" w:rsidP="00A83BB9">
            <w:pPr>
              <w:pStyle w:val="Bodytext1blueitalic"/>
              <w:framePr w:hSpace="0" w:wrap="auto" w:vAnchor="margin" w:hAnchor="text" w:xAlign="left" w:yAlign="inline"/>
              <w:spacing w:after="120"/>
              <w:suppressOverlap w:val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6667">
              <w:rPr>
                <w:rFonts w:ascii="Arial" w:hAnsi="Arial" w:cs="Arial"/>
                <w:b/>
                <w:sz w:val="22"/>
                <w:szCs w:val="22"/>
                <w:lang w:val="pl-PL"/>
              </w:rPr>
              <w:t>TREŚĆ W KOLORZE NIEBIESKIM</w:t>
            </w:r>
            <w:r w:rsidRPr="001B6667">
              <w:rPr>
                <w:rFonts w:ascii="Arial" w:hAnsi="Arial" w:cs="Arial"/>
                <w:sz w:val="22"/>
                <w:szCs w:val="22"/>
                <w:lang w:val="pl-PL"/>
              </w:rPr>
              <w:t xml:space="preserve"> została dodana do dokumentu w celu objaśnienia kolejnych elementów.</w:t>
            </w:r>
          </w:p>
          <w:p w14:paraId="781EE641" w14:textId="36D96FF0" w:rsidR="002B6F21" w:rsidRPr="001B6667" w:rsidRDefault="002B6F21" w:rsidP="00084E5B">
            <w:pPr>
              <w:pStyle w:val="BodyText1"/>
              <w:framePr w:hSpace="0" w:wrap="auto" w:vAnchor="margin" w:hAnchor="text" w:yAlign="inline"/>
              <w:suppressOverlap w:val="0"/>
              <w:rPr>
                <w:bCs/>
              </w:rPr>
            </w:pPr>
            <w:r w:rsidRPr="001B6667">
              <w:t xml:space="preserve">-- Należy usunąć tę </w:t>
            </w:r>
            <w:r w:rsidR="00084E5B">
              <w:t>treść</w:t>
            </w:r>
            <w:r w:rsidR="00084E5B" w:rsidRPr="001B6667">
              <w:t xml:space="preserve"> </w:t>
            </w:r>
            <w:r w:rsidRPr="001B6667">
              <w:t>po uzupełnieniu dokumentu –</w:t>
            </w:r>
          </w:p>
        </w:tc>
      </w:tr>
    </w:tbl>
    <w:p w14:paraId="30071234" w14:textId="638D0C5F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lastRenderedPageBreak/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59F7DA39" w14:textId="48CD2A95"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  <w:r w:rsidR="00DC39A9" w:rsidRPr="00BB5ACE">
        <w:rPr>
          <w:rFonts w:ascii="Arial" w:hAnsi="Arial" w:cs="Arial"/>
          <w:sz w:val="18"/>
          <w:szCs w:val="18"/>
        </w:rPr>
        <w:t>&lt;</w:t>
      </w:r>
      <w:r w:rsidRPr="00141A92">
        <w:rPr>
          <w:rFonts w:ascii="Arial" w:eastAsiaTheme="minorHAnsi" w:hAnsi="Arial" w:cs="Arial"/>
          <w:color w:val="0070C0"/>
          <w:sz w:val="18"/>
          <w:szCs w:val="18"/>
        </w:rPr>
        <w:t xml:space="preserve">&lt;Należy wskazać projekt aktu prawnego, </w:t>
      </w:r>
      <w:r w:rsidR="00294349">
        <w:rPr>
          <w:rFonts w:ascii="Arial" w:eastAsiaTheme="minorHAnsi" w:hAnsi="Arial" w:cs="Arial"/>
          <w:color w:val="0070C0"/>
          <w:sz w:val="18"/>
          <w:szCs w:val="18"/>
        </w:rPr>
        <w:t xml:space="preserve">który wprowadza </w:t>
      </w:r>
      <w:r w:rsidRPr="00141A92">
        <w:rPr>
          <w:rFonts w:ascii="Arial" w:eastAsiaTheme="minorHAnsi" w:hAnsi="Arial" w:cs="Arial"/>
          <w:color w:val="0070C0"/>
          <w:sz w:val="18"/>
          <w:szCs w:val="18"/>
        </w:rPr>
        <w:t>regulacje prawne niezbędne do wdrożenia produktów projektu oraz aktualny etap prac legislacyjnych (np. uzgodnienia międzyresortowe, KSE, KRMC, Sejm, Senat)</w:t>
      </w:r>
      <w:r w:rsidR="00141A92">
        <w:rPr>
          <w:rFonts w:ascii="Arial" w:eastAsiaTheme="minorHAnsi" w:hAnsi="Arial" w:cs="Arial"/>
          <w:color w:val="0070C0"/>
          <w:sz w:val="18"/>
          <w:szCs w:val="18"/>
        </w:rPr>
        <w:t>&gt;&gt;</w:t>
      </w:r>
      <w:r w:rsidR="00F2008A" w:rsidRPr="00141A92">
        <w:rPr>
          <w:rFonts w:ascii="Arial" w:eastAsiaTheme="minorHAnsi" w:hAnsi="Arial" w:cs="Arial"/>
          <w:color w:val="0070C0"/>
          <w:sz w:val="18"/>
          <w:szCs w:val="18"/>
        </w:rPr>
        <w:t xml:space="preserve"> </w:t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77777777" w:rsidR="00907F6D" w:rsidRPr="00141A92" w:rsidRDefault="00740A47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&lt;Należy wskazać </w:t>
            </w:r>
            <w:r w:rsidR="003221F2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jaki </w:t>
            </w:r>
            <w:r w:rsidR="00450089" w:rsidRPr="00141A92">
              <w:rPr>
                <w:rFonts w:ascii="Arial" w:hAnsi="Arial" w:cs="Arial"/>
                <w:color w:val="0070C0"/>
                <w:sz w:val="18"/>
                <w:szCs w:val="20"/>
              </w:rPr>
              <w:t>% czasu przeznaczonego na realizację projektu</w:t>
            </w:r>
            <w:r w:rsidR="00F138F7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upłynęło do końca okresu sprawozdawczego</w:t>
            </w:r>
            <w:r w:rsidR="00450089" w:rsidRPr="00141A92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</w:p>
        </w:tc>
        <w:tc>
          <w:tcPr>
            <w:tcW w:w="3260" w:type="dxa"/>
          </w:tcPr>
          <w:p w14:paraId="1B061A32" w14:textId="5AB95BAA" w:rsidR="006948D3" w:rsidRDefault="006948D3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&lt;&lt; </w:t>
            </w:r>
            <w:r w:rsidR="005548F2">
              <w:rPr>
                <w:rFonts w:ascii="Arial" w:hAnsi="Arial" w:cs="Arial"/>
                <w:color w:val="0070C0"/>
                <w:sz w:val="18"/>
                <w:szCs w:val="20"/>
              </w:rPr>
              <w:t xml:space="preserve">1. 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>Należy wskazać % wartość wydatków poniesionych w pr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ojekcie w stosunku do całkowitego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kosztu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projektu.</w:t>
            </w:r>
          </w:p>
          <w:p w14:paraId="6AC79DA7" w14:textId="06F7F679" w:rsidR="00071880" w:rsidRDefault="00071880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1B73B86" w14:textId="1B5AE349" w:rsidR="00071880" w:rsidRPr="006948D3" w:rsidRDefault="005548F2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2. 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>W przypadku projektów dofinansowanych z funduszy UE należy podać % wartość wydatków kwalifikowalnych wykazanych w z</w:t>
            </w:r>
            <w:r w:rsidR="00071880">
              <w:rPr>
                <w:rFonts w:ascii="Arial" w:hAnsi="Arial" w:cs="Arial"/>
                <w:color w:val="0070C0"/>
                <w:sz w:val="18"/>
                <w:szCs w:val="20"/>
              </w:rPr>
              <w:t>atwierdzonych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wnioskach o płatność w stosunku do wartości umowy</w:t>
            </w:r>
            <w:r w:rsidR="00071880">
              <w:rPr>
                <w:rFonts w:ascii="Arial" w:hAnsi="Arial" w:cs="Arial"/>
                <w:color w:val="0070C0"/>
                <w:sz w:val="18"/>
                <w:szCs w:val="20"/>
              </w:rPr>
              <w:t>/porozumienia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o dofinansowanie w części środków kwalifikowalnych.</w:t>
            </w:r>
          </w:p>
          <w:p w14:paraId="5427B2C6" w14:textId="77777777" w:rsidR="006948D3" w:rsidRPr="006948D3" w:rsidRDefault="006948D3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929DAC9" w14:textId="3FD981F0" w:rsidR="00907F6D" w:rsidRPr="00141A92" w:rsidRDefault="005548F2" w:rsidP="006B5117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3.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W przypadku projektów dofinansowanych z funduszy UE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>,</w:t>
            </w:r>
            <w:r w:rsidR="00B91243" w:rsidRPr="00B9124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91243" w:rsidRPr="00B91243">
              <w:rPr>
                <w:rFonts w:ascii="Arial" w:hAnsi="Arial" w:cs="Arial"/>
                <w:color w:val="0070C0"/>
                <w:sz w:val="18"/>
                <w:szCs w:val="20"/>
              </w:rPr>
              <w:t>o ile występują wydatki niekwalifikowalne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>,</w:t>
            </w:r>
            <w:r w:rsidR="00293351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B91243">
              <w:rPr>
                <w:rFonts w:ascii="Arial" w:hAnsi="Arial" w:cs="Arial"/>
                <w:color w:val="0070C0"/>
                <w:sz w:val="18"/>
                <w:szCs w:val="20"/>
              </w:rPr>
              <w:t>dodatkowo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należy podać % wartość wydatk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 xml:space="preserve">owanych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kwalifikowalnych</w:t>
            </w:r>
            <w:r w:rsidR="00F86C58">
              <w:rPr>
                <w:rFonts w:ascii="Arial" w:hAnsi="Arial" w:cs="Arial"/>
                <w:color w:val="0070C0"/>
                <w:sz w:val="18"/>
                <w:szCs w:val="20"/>
              </w:rPr>
              <w:t xml:space="preserve"> poniesionych w projekcie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w stosunku do wartości umowy/porozumienia o dofinansowanie w części środków kwalifikowalnych&gt;&gt;</w:t>
            </w:r>
          </w:p>
        </w:tc>
        <w:tc>
          <w:tcPr>
            <w:tcW w:w="3402" w:type="dxa"/>
          </w:tcPr>
          <w:p w14:paraId="65BB31D3" w14:textId="5D910E94" w:rsidR="00907F6D" w:rsidRPr="00141A92" w:rsidRDefault="00084E5B" w:rsidP="00795AF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>&lt;Należy podać % wartość środków zaangażowanych w projekcie - wynikających z uruchomionych postępowań o udzielenie zamówień publicznych (wartość, jaką Zamawiający zamierza przeznaczyć na realizację zamówienia), środków zaangażowanych na wynagrodzenia (możliwe uwzględnienie wartości przybliżonej), umowy zawarte z wykonawcami, itp. -  w stosunku do całkowite</w:t>
            </w:r>
            <w:r w:rsidR="00C3575F">
              <w:rPr>
                <w:rFonts w:ascii="Arial" w:hAnsi="Arial" w:cs="Arial"/>
                <w:color w:val="0070C0"/>
                <w:sz w:val="18"/>
                <w:szCs w:val="20"/>
              </w:rPr>
              <w:t>go</w:t>
            </w: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C3575F">
              <w:rPr>
                <w:rFonts w:ascii="Arial" w:hAnsi="Arial" w:cs="Arial"/>
                <w:color w:val="0070C0"/>
                <w:sz w:val="18"/>
                <w:szCs w:val="20"/>
              </w:rPr>
              <w:t>kosztu</w:t>
            </w: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 xml:space="preserve"> projektu&gt;</w:t>
            </w: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14:paraId="6AC3DB07" w14:textId="77777777" w:rsidTr="006B5117">
        <w:tc>
          <w:tcPr>
            <w:tcW w:w="2127" w:type="dxa"/>
          </w:tcPr>
          <w:p w14:paraId="79C67474" w14:textId="1D22A813" w:rsidR="004350B8" w:rsidRPr="00141A92" w:rsidRDefault="00B41415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wskazać nazwy kamieni milowych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77777777" w:rsidR="004350B8" w:rsidRPr="00141A92" w:rsidRDefault="00B41415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0F307B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podać nr porządkowy z tab. poniżej wraz z wartością docelową jaką się planuje zrealizować w danym kamieniu milowym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  <w:tc>
          <w:tcPr>
            <w:tcW w:w="1289" w:type="dxa"/>
          </w:tcPr>
          <w:p w14:paraId="207E79D3" w14:textId="256A2457" w:rsidR="004350B8" w:rsidRPr="00141A92" w:rsidRDefault="00310D8E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</w:p>
        </w:tc>
        <w:tc>
          <w:tcPr>
            <w:tcW w:w="1914" w:type="dxa"/>
          </w:tcPr>
          <w:p w14:paraId="2F14513F" w14:textId="0D3D1D5C" w:rsidR="004350B8" w:rsidRPr="00141A92" w:rsidRDefault="00310D8E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2802" w:type="dxa"/>
          </w:tcPr>
          <w:p w14:paraId="397D9D34" w14:textId="634FF755" w:rsidR="004350B8" w:rsidRPr="00141A92" w:rsidRDefault="009F1DC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spośród trzech możliwych (do wyboru):</w:t>
            </w:r>
          </w:p>
          <w:p w14:paraId="23049A07" w14:textId="49711962" w:rsidR="004350B8" w:rsidRPr="00141A92" w:rsidRDefault="004350B8" w:rsidP="00DC39A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planowany</w:t>
            </w:r>
          </w:p>
          <w:p w14:paraId="0295B29F" w14:textId="77777777" w:rsidR="004350B8" w:rsidRPr="00141A92" w:rsidRDefault="004350B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w trakcie realizacji</w:t>
            </w:r>
          </w:p>
          <w:p w14:paraId="43F23A74" w14:textId="77777777" w:rsidR="004350B8" w:rsidRPr="00141A92" w:rsidRDefault="004350B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osiągnięty</w:t>
            </w:r>
          </w:p>
          <w:p w14:paraId="3EB952ED" w14:textId="77777777" w:rsidR="006B5117" w:rsidRPr="00141A92" w:rsidRDefault="006B5117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6AF3652" w14:textId="579F3BEB" w:rsidR="004350B8" w:rsidRPr="00141A92" w:rsidRDefault="006B5117" w:rsidP="006B511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W przypadku 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nieosiągnięcia kamienia milowego w planowanym terminie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należy wskazać przyczyny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, max. 1000 znaków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lastRenderedPageBreak/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A60AA" w:rsidRPr="002B50C0" w14:paraId="060EEE52" w14:textId="77777777" w:rsidTr="00047D9D">
        <w:tc>
          <w:tcPr>
            <w:tcW w:w="2545" w:type="dxa"/>
          </w:tcPr>
          <w:p w14:paraId="784E868F" w14:textId="08127940" w:rsidR="006A60AA" w:rsidRPr="006334BF" w:rsidRDefault="006A60A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&lt;&lt;</w:t>
            </w:r>
            <w:r w:rsidR="00D25CFE" w:rsidRPr="00AF567D">
              <w:rPr>
                <w:lang w:val="pl-PL"/>
              </w:rPr>
              <w:t xml:space="preserve"> </w:t>
            </w:r>
            <w:r w:rsidR="00D25CFE" w:rsidRPr="00D25CFE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Należy wskazać 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nazw</w:t>
            </w:r>
            <w:r w:rsidR="00D25CFE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ę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wskaźnika efektywności, np.:</w:t>
            </w:r>
          </w:p>
          <w:p w14:paraId="778D1794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liczba spraw załatwionych drogą elektroniczną, skrócenie czasu na realizację sprawy, zmniejszenie liczby osób zaangażowanych; </w:t>
            </w:r>
          </w:p>
          <w:p w14:paraId="7ACE7DE0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liczba pobrań/odtworzeń dokumentów zawierających informacje sektora publicznego </w:t>
            </w:r>
          </w:p>
          <w:p w14:paraId="5EBFF6FB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skrócenie czasu obsługi danego zdarzenia życiowego z punktu widzenia użytkownika lub obsługi procesu po stronie organizacji (wyrażone w jednostce czasu);</w:t>
            </w:r>
          </w:p>
          <w:p w14:paraId="0572D7B9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kroków niezbędnych do wykonania po stronie użytkownika w celu załatwienia sprawy;</w:t>
            </w:r>
          </w:p>
          <w:p w14:paraId="21CA9433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osób / jednostek i komórek organizacyjnych instytucji zaangażowanych w realizację procesu;</w:t>
            </w:r>
          </w:p>
          <w:p w14:paraId="73A420A5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wymaganych dokumentów niezbędnych do realizacji sprawy;</w:t>
            </w:r>
          </w:p>
          <w:p w14:paraId="7A855C03" w14:textId="47C25455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zwiększenie liczby (wolumenu</w:t>
            </w:r>
            <w:r w:rsidRPr="00AF567D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), poszczególnych danych, zbiorów pobieranych automatycznie, bez udziału użytkownika czy pracownika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urzędu);</w:t>
            </w:r>
          </w:p>
          <w:p w14:paraId="6927EBE1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obniżenie kosztów realizacji procesu po stronie użytkownika lub instytucji (wyrażone w pln)).</w:t>
            </w:r>
          </w:p>
          <w:p w14:paraId="0D680A0D" w14:textId="45C5C110" w:rsidR="009F1DC8" w:rsidRPr="009F1DC8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W przypadku projektów planowanych do realizacji  w ramach POPC należy wskazać wskaźniki przypisane do POPC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(określone jako obligatoryjne)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&gt;&gt;</w:t>
            </w:r>
          </w:p>
        </w:tc>
        <w:tc>
          <w:tcPr>
            <w:tcW w:w="1278" w:type="dxa"/>
          </w:tcPr>
          <w:p w14:paraId="6B56475F" w14:textId="2694BA27" w:rsidR="006A60AA" w:rsidRPr="006334BF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</w:rPr>
              <w:t>&lt;Należy wskazać czy są to szt., tb itp.)</w:t>
            </w:r>
            <w:r w:rsidRPr="009F1DC8">
              <w:rPr>
                <w:rFonts w:ascii="Arial" w:hAnsi="Arial" w:cs="Arial"/>
                <w:bCs/>
                <w:color w:val="0070C0"/>
                <w:sz w:val="18"/>
                <w:szCs w:val="18"/>
              </w:rPr>
              <w:t>&gt;</w:t>
            </w:r>
          </w:p>
        </w:tc>
        <w:tc>
          <w:tcPr>
            <w:tcW w:w="1842" w:type="dxa"/>
          </w:tcPr>
          <w:p w14:paraId="67FCFF9F" w14:textId="77777777" w:rsidR="006A60AA" w:rsidRPr="009F1DC8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A476A4" w14:textId="34A3EE85" w:rsidR="006A60AA" w:rsidRPr="0091332C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 xml:space="preserve">&lt;&lt;MM-RRRR&gt;&gt; </w:t>
            </w:r>
          </w:p>
          <w:p w14:paraId="6FE75731" w14:textId="7D99FDA4" w:rsidR="006A60AA" w:rsidRPr="0091332C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1332C">
              <w:rPr>
                <w:rFonts w:ascii="Arial" w:hAnsi="Arial" w:cs="Arial"/>
                <w:color w:val="0070C0"/>
                <w:sz w:val="18"/>
                <w:szCs w:val="18"/>
              </w:rPr>
              <w:t>&lt;&lt;Należy podać termin nie dłuższy niż wynikający z roku dostarczenia produktów, roku wartości docelowej wskaźników rezultatu i okresu realizacji projektu, określonych w porozumieniu o dofinansowanie projektu &gt;&gt;</w:t>
            </w:r>
          </w:p>
        </w:tc>
        <w:tc>
          <w:tcPr>
            <w:tcW w:w="2268" w:type="dxa"/>
          </w:tcPr>
          <w:p w14:paraId="1908EA3D" w14:textId="0F0DA97F" w:rsidR="006A60AA" w:rsidRPr="00141A92" w:rsidRDefault="006A60AA" w:rsidP="006A60A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DC39A9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W przypadku przekroczenia planowanego terminu osiągnięcia wskaźnika należy wskazać przyczyny,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max 1000 znaków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  <w:r w:rsidR="00DC39A9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</w:p>
        </w:tc>
      </w:tr>
    </w:tbl>
    <w:p w14:paraId="52A08447" w14:textId="77777777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1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21262D83" w14:textId="545B1D87" w:rsidR="007D38BD" w:rsidRPr="00141A92" w:rsidRDefault="00A44EA2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color w:val="0070C0"/>
                <w:sz w:val="18"/>
                <w:szCs w:val="20"/>
              </w:rPr>
              <w:t>ależy wpisać nazwę planowanej lub wdrożonej e-usługi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="007D38BD" w:rsidRPr="00141A92">
              <w:rPr>
                <w:rFonts w:ascii="Arial" w:hAnsi="Arial" w:cs="Arial"/>
                <w:color w:val="0070C0"/>
                <w:sz w:val="18"/>
                <w:szCs w:val="20"/>
              </w:rPr>
              <w:t>&gt;.</w:t>
            </w:r>
          </w:p>
        </w:tc>
        <w:tc>
          <w:tcPr>
            <w:tcW w:w="1169" w:type="dxa"/>
          </w:tcPr>
          <w:p w14:paraId="50ACCAB0" w14:textId="4809F1FE" w:rsidR="007D38BD" w:rsidRPr="00141A92" w:rsidRDefault="00310D8E" w:rsidP="00310D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14:paraId="6AACC774" w14:textId="77777777" w:rsidR="007D38BD" w:rsidRPr="00141A92" w:rsidRDefault="007D38BD" w:rsidP="00C1106C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16C9765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DF8A089" w14:textId="40958606" w:rsidR="007D38BD" w:rsidRPr="00141A92" w:rsidRDefault="00310D8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14:paraId="06336D02" w14:textId="6C978FE1" w:rsidR="007D38BD" w:rsidRPr="00141A92" w:rsidRDefault="007D38BD" w:rsidP="00C1106C">
            <w:pPr>
              <w:rPr>
                <w:rFonts w:ascii="Arial" w:hAnsi="Arial" w:cs="Arial"/>
                <w:bCs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 O ile w okresie sprawozdawczym zostały wprowadzone zmiany w odniesieniu do zakresu planowanej e-usługi, nal</w:t>
            </w:r>
            <w:r w:rsidR="00C6751B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e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ży je </w:t>
            </w:r>
            <w:r w:rsidR="000F307B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wskazać</w:t>
            </w:r>
            <w:r w:rsidR="00A43E49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 i uzasadnić</w:t>
            </w:r>
            <w:r w:rsidR="006B5117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, max 1000 znaków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</w:p>
          <w:p w14:paraId="7DE99E5E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526AAE7B" w14:textId="7777777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74D8E081" w14:textId="3782AF54" w:rsidR="00725708" w:rsidRPr="003410FE" w:rsidRDefault="00725708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 w:rsidRPr="003410FE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Należy wpisać nazwę planowanego udostepnienia/digitalizacji lub udostępnionego/zdigitalizowanego zasobu</w:t>
            </w:r>
            <w:r w:rsidR="009F1DC8" w:rsidRPr="003410FE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 xml:space="preserve">&gt; </w:t>
            </w:r>
          </w:p>
          <w:p w14:paraId="46265E90" w14:textId="4E6EA2CE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69" w:type="dxa"/>
          </w:tcPr>
          <w:p w14:paraId="1E4018E4" w14:textId="166B588F" w:rsidR="00C6751B" w:rsidRPr="00141A92" w:rsidRDefault="00310D8E" w:rsidP="00310D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14:paraId="1C07ACC9" w14:textId="77777777" w:rsidR="00C6751B" w:rsidRPr="00141A92" w:rsidRDefault="00C6751B" w:rsidP="00C6751B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D7C5935" w14:textId="77777777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2F312544" w:rsidR="00C6751B" w:rsidRPr="00141A92" w:rsidRDefault="00310D8E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14:paraId="37781807" w14:textId="0B6F67D7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O ile w okresie sprawozdawczym zostały wprowadzone zmiany w odniesieniu do zakresu planowanych do udostępnienia zasobów </w:t>
            </w:r>
            <w:r w:rsidR="00334A24" w:rsidRPr="00141A92">
              <w:rPr>
                <w:rFonts w:ascii="Arial" w:hAnsi="Arial" w:cs="Arial"/>
                <w:color w:val="0070C0"/>
                <w:sz w:val="18"/>
                <w:szCs w:val="20"/>
              </w:rPr>
              <w:t>należy je opisać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i uzasadnić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20"/>
              </w:rPr>
              <w:t>, max 1000 znaków</w:t>
            </w:r>
            <w:r w:rsidR="00334A24" w:rsidRPr="00141A92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</w:p>
        </w:tc>
      </w:tr>
    </w:tbl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6251DB">
        <w:tc>
          <w:tcPr>
            <w:tcW w:w="2547" w:type="dxa"/>
          </w:tcPr>
          <w:p w14:paraId="5A87914B" w14:textId="00BB85B5" w:rsidR="004C1D48" w:rsidRDefault="00A44EA2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wszystkie produkty projektu (w tym w szczególności systemy, rejestry, API itd.)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  <w:p w14:paraId="1DDDDEE9" w14:textId="77777777" w:rsidR="00A86449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0B36869" w14:textId="5269530C" w:rsidR="00A86449" w:rsidRPr="00141A92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D66C21" w14:textId="40AFD622" w:rsidR="00A86449" w:rsidRDefault="00310D8E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</w:p>
          <w:p w14:paraId="1DB94B1B" w14:textId="4C0AAFC8" w:rsidR="00A86449" w:rsidRPr="00141A92" w:rsidRDefault="00A86449" w:rsidP="00A864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706E6D" w14:textId="7EB3EA84" w:rsidR="00310D8E" w:rsidRDefault="00310D8E" w:rsidP="006251DB">
            <w:pPr>
              <w:rPr>
                <w:rFonts w:cs="Arial"/>
                <w:color w:val="0070C0"/>
                <w:lang w:eastAsia="pl-PL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14:paraId="5738C1EA" w14:textId="77777777" w:rsidR="00310D8E" w:rsidRDefault="00310D8E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882FECF" w14:textId="05CE88B2" w:rsidR="004C1D48" w:rsidRPr="00141A92" w:rsidRDefault="00A44EA2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rzeczywistą datę wdrożenia wynikającą z zatwierdzonych zmian (np. aneks do porozumienia o dofinansowanie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18"/>
              </w:rPr>
              <w:t>)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</w:tc>
        <w:tc>
          <w:tcPr>
            <w:tcW w:w="3543" w:type="dxa"/>
          </w:tcPr>
          <w:p w14:paraId="0476274A" w14:textId="321CC70F" w:rsidR="004C1D48" w:rsidRPr="00141A92" w:rsidRDefault="00DC39A9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Należy wskazać identyfikowane zależności/powiązania z  przygotowywanymi w ramach innych projektów lub funkcjonującymi już rozwiązaniami (systemami, rejestrami, e-usługami 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18"/>
              </w:rPr>
              <w:t>i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tp.) według porządku:</w:t>
            </w:r>
          </w:p>
          <w:p w14:paraId="43CDFE6D" w14:textId="61665B8C" w:rsidR="004C1D48" w:rsidRPr="00141A92" w:rsidRDefault="004C1D48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nazwa systemu lub rejestru – opis zależności oraz aktualny status integracji sys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18"/>
              </w:rPr>
              <w:t>temów/implementacji rozwiązania&gt;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</w:tc>
      </w:tr>
    </w:tbl>
    <w:p w14:paraId="2AC8CEEF" w14:textId="73D2E2F8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14:paraId="3897D7DF" w14:textId="77777777" w:rsidTr="00322614">
        <w:tc>
          <w:tcPr>
            <w:tcW w:w="3265" w:type="dxa"/>
            <w:vAlign w:val="center"/>
          </w:tcPr>
          <w:p w14:paraId="25374FF2" w14:textId="26C6C618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&lt;Należy wskazać najważniejsze ryzyka projektowe, w szczególności wpływające na harmonogram projektu lub jego uzasadnienie biznesowe, związane m.in.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br/>
              <w:t xml:space="preserve">z zarządzaniem projektem, zapewnieniem finansowania, zależnościami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br/>
              <w:t>z innymi projektami, procedurą legislacyjną, itp.&gt;</w:t>
            </w:r>
          </w:p>
        </w:tc>
        <w:tc>
          <w:tcPr>
            <w:tcW w:w="1697" w:type="dxa"/>
          </w:tcPr>
          <w:p w14:paraId="5602BE9F" w14:textId="174A2F33" w:rsidR="00322614" w:rsidRPr="00141A92" w:rsidRDefault="00322614" w:rsidP="009F09BF">
            <w:pPr>
              <w:rPr>
                <w:rFonts w:ascii="Arial" w:hAnsi="Arial" w:cs="Arial"/>
                <w:color w:val="0070C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&lt;&lt;</w:t>
            </w:r>
            <w:r w:rsidR="00AF567D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duż</w:t>
            </w:r>
            <w:r w:rsidR="002D7ADA">
              <w:rPr>
                <w:rFonts w:ascii="Arial" w:hAnsi="Arial" w:cs="Arial"/>
                <w:color w:val="0070C0"/>
                <w:sz w:val="18"/>
                <w:szCs w:val="20"/>
              </w:rPr>
              <w:t xml:space="preserve">a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/ średni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a</w:t>
            </w:r>
            <w:r w:rsidR="002D7ADA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/ mał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a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)&gt;&gt;</w:t>
            </w:r>
          </w:p>
        </w:tc>
        <w:tc>
          <w:tcPr>
            <w:tcW w:w="2126" w:type="dxa"/>
          </w:tcPr>
          <w:p w14:paraId="593D4C92" w14:textId="3A377FC6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  <w:t>&lt;&lt;znikome/niskie/średnie/wysokie&gt;&gt;</w:t>
            </w:r>
          </w:p>
        </w:tc>
        <w:tc>
          <w:tcPr>
            <w:tcW w:w="2410" w:type="dxa"/>
          </w:tcPr>
          <w:p w14:paraId="4257AD15" w14:textId="5169774F" w:rsidR="00322614" w:rsidRPr="00141A92" w:rsidRDefault="00322614" w:rsidP="00C1106C">
            <w:pPr>
              <w:rPr>
                <w:rFonts w:ascii="Arial" w:hAnsi="Arial" w:cs="Arial"/>
                <w:color w:val="0070C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&lt;Należy wskazać podejmowane działania za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rzą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dcze oraz spodziewane lub faktyczne efekty tych działań oraz czy nastąpiła zmiana w zakresie danego ryzyka w stosunku do poprzedniego okresu sprawozdawczego&gt;</w:t>
            </w: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lastRenderedPageBreak/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6B9ADC89" w14:textId="77777777" w:rsidR="0091332C" w:rsidRPr="0091332C" w:rsidRDefault="0091332C" w:rsidP="006E3B36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1332C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&lt;&lt;Należy wskazać główne ryzyka wpływające na utrzymanie efektów projektu&gt;&gt;</w:t>
            </w:r>
          </w:p>
        </w:tc>
        <w:tc>
          <w:tcPr>
            <w:tcW w:w="1701" w:type="dxa"/>
            <w:shd w:val="clear" w:color="auto" w:fill="FFFFFF"/>
          </w:tcPr>
          <w:p w14:paraId="2F0B777F" w14:textId="77777777"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&lt;&lt;duża / średnia / mała)&gt;&gt;</w:t>
            </w:r>
          </w:p>
        </w:tc>
        <w:tc>
          <w:tcPr>
            <w:tcW w:w="2125" w:type="dxa"/>
            <w:shd w:val="clear" w:color="auto" w:fill="FFFFFF"/>
          </w:tcPr>
          <w:p w14:paraId="65F40333" w14:textId="77777777"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&lt;&lt;znikome/niskie/średnie/wysokie&gt;&gt;</w:t>
            </w:r>
          </w:p>
        </w:tc>
        <w:tc>
          <w:tcPr>
            <w:tcW w:w="2693" w:type="dxa"/>
            <w:shd w:val="clear" w:color="auto" w:fill="FFFFFF"/>
          </w:tcPr>
          <w:p w14:paraId="5D2BA0FB" w14:textId="77777777"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&lt;&lt;należy wskazać sposób zarządzania ryzykiem&gt;&gt;</w:t>
            </w:r>
          </w:p>
        </w:tc>
      </w:tr>
    </w:tbl>
    <w:p w14:paraId="33071B39" w14:textId="6E490E74" w:rsidR="00805178" w:rsidRPr="00805178" w:rsidRDefault="00805178" w:rsidP="00A86449">
      <w:pPr>
        <w:pStyle w:val="Akapitzlist"/>
        <w:numPr>
          <w:ilvl w:val="0"/>
          <w:numId w:val="19"/>
        </w:numPr>
        <w:spacing w:before="360"/>
        <w:jc w:val="both"/>
        <w:rPr>
          <w:rStyle w:val="Nagwek2Znak"/>
          <w:rFonts w:ascii="Arial" w:eastAsiaTheme="minorHAnsi" w:hAnsi="Arial" w:cs="Arial"/>
          <w:b/>
          <w:color w:val="auto"/>
          <w:sz w:val="24"/>
          <w:szCs w:val="24"/>
        </w:rPr>
      </w:pPr>
      <w:r w:rsidRPr="00805178">
        <w:rPr>
          <w:rStyle w:val="Nagwek2Znak"/>
          <w:rFonts w:ascii="Arial" w:eastAsiaTheme="minorHAnsi" w:hAnsi="Arial" w:cs="Arial"/>
          <w:b/>
          <w:color w:val="auto"/>
          <w:sz w:val="24"/>
          <w:szCs w:val="24"/>
        </w:rPr>
        <w:t>Wymiarowanie systemu informatycznego</w:t>
      </w:r>
    </w:p>
    <w:p w14:paraId="5F53AA75" w14:textId="40998586" w:rsidR="00805178" w:rsidRPr="00805178" w:rsidRDefault="00805178" w:rsidP="00805178">
      <w:pPr>
        <w:spacing w:after="0" w:line="240" w:lineRule="auto"/>
        <w:jc w:val="both"/>
        <w:rPr>
          <w:rStyle w:val="Nagwek2Znak"/>
          <w:rFonts w:ascii="Arial" w:eastAsia="Times New Roman" w:hAnsi="Arial" w:cs="Arial"/>
          <w:color w:val="0070C0"/>
          <w:sz w:val="18"/>
          <w:szCs w:val="18"/>
          <w:lang w:eastAsia="pl-PL"/>
        </w:rPr>
      </w:pPr>
      <w:r w:rsidRPr="00805178">
        <w:rPr>
          <w:rFonts w:ascii="Arial" w:hAnsi="Arial" w:cs="Arial"/>
          <w:color w:val="0070C0"/>
          <w:sz w:val="18"/>
          <w:szCs w:val="18"/>
        </w:rPr>
        <w:t>&lt;Należy wypełnić załącznik do wzoru raportu, w przypadku gdy w danym kwartale zostało udzielone zamówi</w:t>
      </w:r>
      <w:r>
        <w:rPr>
          <w:rFonts w:ascii="Arial" w:hAnsi="Arial" w:cs="Arial"/>
          <w:color w:val="0070C0"/>
          <w:sz w:val="18"/>
          <w:szCs w:val="18"/>
        </w:rPr>
        <w:t>e</w:t>
      </w:r>
      <w:r w:rsidRPr="00805178">
        <w:rPr>
          <w:rFonts w:ascii="Arial" w:hAnsi="Arial" w:cs="Arial"/>
          <w:color w:val="0070C0"/>
          <w:sz w:val="18"/>
          <w:szCs w:val="18"/>
        </w:rPr>
        <w:t xml:space="preserve">nie publiczne na nowy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system informatyczn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y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(tj. nieistniejący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ch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 przed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udzieleniem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zamówieni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a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)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, </w:t>
      </w:r>
      <w:r w:rsidR="007C70D1">
        <w:rPr>
          <w:rFonts w:ascii="Arial" w:hAnsi="Arial" w:cs="Arial"/>
          <w:color w:val="0070C0"/>
          <w:sz w:val="18"/>
          <w:szCs w:val="18"/>
        </w:rPr>
        <w:t>w którym budowane oprogramowanie szacowane jest na kwotę powyżej 10 mln zł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(z wyłączeniem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systemów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informatycznych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budowanych w modelu in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-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house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)</w:t>
      </w:r>
      <w:r w:rsidRPr="00805178">
        <w:rPr>
          <w:rFonts w:ascii="Arial" w:hAnsi="Arial" w:cs="Arial"/>
          <w:color w:val="0070C0"/>
          <w:sz w:val="18"/>
          <w:szCs w:val="18"/>
        </w:rPr>
        <w:t xml:space="preserve"> </w:t>
      </w:r>
      <w:r w:rsidRPr="00A86449">
        <w:rPr>
          <w:rFonts w:ascii="Arial" w:hAnsi="Arial" w:cs="Arial"/>
          <w:color w:val="0070C0"/>
          <w:sz w:val="18"/>
          <w:szCs w:val="18"/>
        </w:rPr>
        <w:t>&gt;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.</w:t>
      </w:r>
    </w:p>
    <w:p w14:paraId="0FA2F07F" w14:textId="3A59EA44" w:rsidR="00BB059E" w:rsidRPr="00A92887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  <w:bookmarkStart w:id="2" w:name="_Hlk18274129"/>
      <w:r w:rsidR="00A87C1C" w:rsidRPr="00141A92">
        <w:rPr>
          <w:rFonts w:ascii="Arial" w:hAnsi="Arial" w:cs="Arial"/>
          <w:color w:val="0070C0"/>
          <w:sz w:val="18"/>
          <w:szCs w:val="18"/>
        </w:rPr>
        <w:t xml:space="preserve">&lt;Należy </w:t>
      </w:r>
      <w:bookmarkEnd w:id="2"/>
      <w:r w:rsidR="00A87C1C" w:rsidRPr="00141A92">
        <w:rPr>
          <w:rFonts w:ascii="Arial" w:hAnsi="Arial" w:cs="Arial"/>
          <w:color w:val="0070C0"/>
          <w:sz w:val="18"/>
          <w:szCs w:val="18"/>
        </w:rPr>
        <w:t xml:space="preserve">podać dane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 xml:space="preserve">osoby właściwej </w:t>
      </w:r>
      <w:r w:rsidR="00E203EB" w:rsidRPr="00141A92">
        <w:rPr>
          <w:rFonts w:ascii="Arial" w:hAnsi="Arial" w:cs="Arial"/>
          <w:color w:val="0070C0"/>
          <w:sz w:val="18"/>
          <w:szCs w:val="18"/>
        </w:rPr>
        <w:t xml:space="preserve">do kontaktu w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>spraw</w:t>
      </w:r>
      <w:r w:rsidR="00E203EB" w:rsidRPr="00141A92">
        <w:rPr>
          <w:rFonts w:ascii="Arial" w:hAnsi="Arial" w:cs="Arial"/>
          <w:color w:val="0070C0"/>
          <w:sz w:val="18"/>
          <w:szCs w:val="18"/>
        </w:rPr>
        <w:t>ie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 xml:space="preserve"> raportu</w:t>
      </w:r>
      <w:r w:rsidR="00A44EA2" w:rsidRPr="00141A92">
        <w:rPr>
          <w:rFonts w:ascii="Arial" w:hAnsi="Arial" w:cs="Arial"/>
          <w:color w:val="0070C0"/>
          <w:sz w:val="18"/>
          <w:szCs w:val="18"/>
        </w:rPr>
        <w:t xml:space="preserve">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>&gt;</w:t>
      </w:r>
      <w:r w:rsidR="00A86449">
        <w:rPr>
          <w:rFonts w:ascii="Arial" w:hAnsi="Arial" w:cs="Arial"/>
          <w:color w:val="0070C0"/>
          <w:sz w:val="18"/>
          <w:szCs w:val="18"/>
        </w:rPr>
        <w:t xml:space="preserve"> </w:t>
      </w:r>
      <w:r w:rsidR="00A86449" w:rsidRPr="00A86449">
        <w:rPr>
          <w:rFonts w:ascii="Arial" w:hAnsi="Arial" w:cs="Arial"/>
          <w:color w:val="0070C0"/>
          <w:sz w:val="18"/>
          <w:szCs w:val="18"/>
        </w:rPr>
        <w:t>&lt;&lt; Imię nazwisko, komórka organizacyjna organu/jednostki Beneficjenta, adres e-mail, telefon &gt;</w:t>
      </w:r>
      <w:bookmarkStart w:id="3" w:name="_Hlk18274354"/>
      <w:r w:rsidR="00A86449" w:rsidRPr="00A86449">
        <w:rPr>
          <w:rFonts w:ascii="Arial" w:hAnsi="Arial" w:cs="Arial"/>
          <w:color w:val="0070C0"/>
          <w:sz w:val="18"/>
          <w:szCs w:val="18"/>
        </w:rPr>
        <w:t>&gt;.</w:t>
      </w:r>
      <w:bookmarkEnd w:id="3"/>
    </w:p>
    <w:p w14:paraId="3E707801" w14:textId="77777777" w:rsidR="00A92887" w:rsidRDefault="00A92887" w:rsidP="00A92887">
      <w:pPr>
        <w:spacing w:after="0"/>
        <w:jc w:val="both"/>
        <w:rPr>
          <w:rFonts w:ascii="Arial" w:hAnsi="Arial" w:cs="Arial"/>
        </w:rPr>
      </w:pPr>
    </w:p>
    <w:p w14:paraId="75464274" w14:textId="77777777" w:rsidR="00A92887" w:rsidRDefault="00A92887" w:rsidP="00A92887">
      <w:pPr>
        <w:spacing w:after="0"/>
        <w:jc w:val="both"/>
        <w:rPr>
          <w:rFonts w:ascii="Arial" w:hAnsi="Arial" w:cs="Arial"/>
        </w:rPr>
      </w:pPr>
    </w:p>
    <w:p w14:paraId="20BF76ED" w14:textId="3D6C8783" w:rsidR="00A92887" w:rsidRDefault="001441D4" w:rsidP="00A9288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Załącznik:</w:t>
      </w:r>
      <w:r w:rsidR="00A92887" w:rsidRPr="00A92887">
        <w:rPr>
          <w:rFonts w:ascii="Arial" w:hAnsi="Arial" w:cs="Arial"/>
        </w:rPr>
        <w:t xml:space="preserve"> </w:t>
      </w:r>
    </w:p>
    <w:p w14:paraId="5ACC80B6" w14:textId="2F7B1ACA" w:rsidR="00A92887" w:rsidRPr="00A92887" w:rsidRDefault="00A92887" w:rsidP="00A92887">
      <w:pPr>
        <w:spacing w:after="0"/>
        <w:jc w:val="both"/>
        <w:rPr>
          <w:rFonts w:ascii="Arial" w:hAnsi="Arial" w:cs="Arial"/>
        </w:rPr>
      </w:pPr>
      <w:r w:rsidRPr="00A92887">
        <w:rPr>
          <w:rFonts w:ascii="Arial" w:hAnsi="Arial" w:cs="Arial"/>
        </w:rPr>
        <w:t>Wzór raportu z wymiarowania systemu info</w:t>
      </w:r>
      <w:r>
        <w:rPr>
          <w:rFonts w:ascii="Arial" w:hAnsi="Arial" w:cs="Arial"/>
        </w:rPr>
        <w:t>r</w:t>
      </w:r>
      <w:r w:rsidRPr="00A92887">
        <w:rPr>
          <w:rFonts w:ascii="Arial" w:hAnsi="Arial" w:cs="Arial"/>
        </w:rPr>
        <w:t>matycznego</w:t>
      </w:r>
    </w:p>
    <w:sectPr w:rsidR="00A92887" w:rsidRPr="00A92887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A0850" w14:textId="77777777" w:rsidR="0078594B" w:rsidRDefault="0078594B" w:rsidP="00BB2420">
      <w:pPr>
        <w:spacing w:after="0" w:line="240" w:lineRule="auto"/>
      </w:pPr>
      <w:r>
        <w:separator/>
      </w:r>
    </w:p>
  </w:endnote>
  <w:endnote w:type="continuationSeparator" w:id="0">
    <w:p w14:paraId="4C4425B3" w14:textId="77777777" w:rsidR="0078594B" w:rsidRDefault="0078594B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497A84EB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16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C78AE">
              <w:rPr>
                <w:b/>
                <w:bCs/>
                <w:noProof/>
              </w:rPr>
              <w:t>5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A7A94" w14:textId="77777777" w:rsidR="0078594B" w:rsidRDefault="0078594B" w:rsidP="00BB2420">
      <w:pPr>
        <w:spacing w:after="0" w:line="240" w:lineRule="auto"/>
      </w:pPr>
      <w:r>
        <w:separator/>
      </w:r>
    </w:p>
  </w:footnote>
  <w:footnote w:type="continuationSeparator" w:id="0">
    <w:p w14:paraId="03F893CB" w14:textId="77777777" w:rsidR="0078594B" w:rsidRDefault="0078594B" w:rsidP="00BB2420">
      <w:pPr>
        <w:spacing w:after="0" w:line="240" w:lineRule="auto"/>
      </w:pPr>
      <w:r>
        <w:continuationSeparator/>
      </w:r>
    </w:p>
  </w:footnote>
  <w:footnote w:id="1">
    <w:p w14:paraId="069B1D52" w14:textId="77777777" w:rsidR="00CA516B" w:rsidRDefault="00CA516B" w:rsidP="00405EA4">
      <w:pPr>
        <w:pStyle w:val="Tekstprzypisudolnego"/>
      </w:pPr>
      <w:r>
        <w:rPr>
          <w:rStyle w:val="Odwoanieprzypisudolnego"/>
        </w:rPr>
        <w:footnoteRef/>
      </w:r>
      <w:r>
        <w:t xml:space="preserve"> W przypadku zmian terminu zakończenia projektu w stosunku do początkowo planowanego, należy wskazać również pierwotną datę zakończenia (sprzed zmiany)</w:t>
      </w:r>
    </w:p>
  </w:footnote>
  <w:footnote w:id="2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43DD9"/>
    <w:rsid w:val="00044D68"/>
    <w:rsid w:val="00047D9D"/>
    <w:rsid w:val="0006403E"/>
    <w:rsid w:val="00070663"/>
    <w:rsid w:val="00071880"/>
    <w:rsid w:val="00084E5B"/>
    <w:rsid w:val="00087231"/>
    <w:rsid w:val="00095944"/>
    <w:rsid w:val="000A1DFB"/>
    <w:rsid w:val="000A2F32"/>
    <w:rsid w:val="000A3938"/>
    <w:rsid w:val="000B059E"/>
    <w:rsid w:val="000B3E49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309CA"/>
    <w:rsid w:val="00141A92"/>
    <w:rsid w:val="001441D4"/>
    <w:rsid w:val="00145E84"/>
    <w:rsid w:val="0015102C"/>
    <w:rsid w:val="00153381"/>
    <w:rsid w:val="00176FBB"/>
    <w:rsid w:val="00181E97"/>
    <w:rsid w:val="00182A08"/>
    <w:rsid w:val="001A2EF2"/>
    <w:rsid w:val="001C2D74"/>
    <w:rsid w:val="001C7FAC"/>
    <w:rsid w:val="001D167C"/>
    <w:rsid w:val="001E0CAC"/>
    <w:rsid w:val="001E16A3"/>
    <w:rsid w:val="001E1DEA"/>
    <w:rsid w:val="001E7199"/>
    <w:rsid w:val="001F24A0"/>
    <w:rsid w:val="001F67EC"/>
    <w:rsid w:val="0020330A"/>
    <w:rsid w:val="00237279"/>
    <w:rsid w:val="00240D69"/>
    <w:rsid w:val="00241B5E"/>
    <w:rsid w:val="00252087"/>
    <w:rsid w:val="00263392"/>
    <w:rsid w:val="00265194"/>
    <w:rsid w:val="00276C00"/>
    <w:rsid w:val="002825F1"/>
    <w:rsid w:val="00293351"/>
    <w:rsid w:val="00294349"/>
    <w:rsid w:val="002A3C02"/>
    <w:rsid w:val="002A5452"/>
    <w:rsid w:val="002B4889"/>
    <w:rsid w:val="002B50C0"/>
    <w:rsid w:val="002B6F21"/>
    <w:rsid w:val="002D3D4A"/>
    <w:rsid w:val="002D7ADA"/>
    <w:rsid w:val="002E2FAF"/>
    <w:rsid w:val="002F29A3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92919"/>
    <w:rsid w:val="003A4115"/>
    <w:rsid w:val="003B5B7A"/>
    <w:rsid w:val="003C7325"/>
    <w:rsid w:val="003D7DD0"/>
    <w:rsid w:val="003E3144"/>
    <w:rsid w:val="00405EA4"/>
    <w:rsid w:val="0041034F"/>
    <w:rsid w:val="004118A3"/>
    <w:rsid w:val="00423A26"/>
    <w:rsid w:val="00425046"/>
    <w:rsid w:val="004350B8"/>
    <w:rsid w:val="00444AAB"/>
    <w:rsid w:val="00450089"/>
    <w:rsid w:val="004729D1"/>
    <w:rsid w:val="004C1D48"/>
    <w:rsid w:val="004D65CA"/>
    <w:rsid w:val="004F6E89"/>
    <w:rsid w:val="00504B06"/>
    <w:rsid w:val="005076A1"/>
    <w:rsid w:val="00513213"/>
    <w:rsid w:val="00517F12"/>
    <w:rsid w:val="0052102C"/>
    <w:rsid w:val="005212C8"/>
    <w:rsid w:val="00524E6C"/>
    <w:rsid w:val="005332D6"/>
    <w:rsid w:val="00544DFE"/>
    <w:rsid w:val="005548F2"/>
    <w:rsid w:val="005734CE"/>
    <w:rsid w:val="005840AB"/>
    <w:rsid w:val="00586664"/>
    <w:rsid w:val="00593290"/>
    <w:rsid w:val="005A0E33"/>
    <w:rsid w:val="005A12F7"/>
    <w:rsid w:val="005A1B30"/>
    <w:rsid w:val="005B1A32"/>
    <w:rsid w:val="005C0469"/>
    <w:rsid w:val="005C6116"/>
    <w:rsid w:val="005C77BB"/>
    <w:rsid w:val="005D17CF"/>
    <w:rsid w:val="005D24A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731D9"/>
    <w:rsid w:val="006822BC"/>
    <w:rsid w:val="006948D3"/>
    <w:rsid w:val="006A60AA"/>
    <w:rsid w:val="006B034F"/>
    <w:rsid w:val="006B5117"/>
    <w:rsid w:val="006C78AE"/>
    <w:rsid w:val="006E0CFA"/>
    <w:rsid w:val="006E6205"/>
    <w:rsid w:val="00701800"/>
    <w:rsid w:val="00725708"/>
    <w:rsid w:val="00740A47"/>
    <w:rsid w:val="00746ABD"/>
    <w:rsid w:val="0077418F"/>
    <w:rsid w:val="00775C44"/>
    <w:rsid w:val="00776802"/>
    <w:rsid w:val="0078594B"/>
    <w:rsid w:val="007924CE"/>
    <w:rsid w:val="00795AFA"/>
    <w:rsid w:val="007A4742"/>
    <w:rsid w:val="007B0251"/>
    <w:rsid w:val="007C2F7E"/>
    <w:rsid w:val="007C6235"/>
    <w:rsid w:val="007C70D1"/>
    <w:rsid w:val="007D1990"/>
    <w:rsid w:val="007D2C34"/>
    <w:rsid w:val="007D38BD"/>
    <w:rsid w:val="007D3F21"/>
    <w:rsid w:val="007E341A"/>
    <w:rsid w:val="007F126F"/>
    <w:rsid w:val="00803FBE"/>
    <w:rsid w:val="00805178"/>
    <w:rsid w:val="00806134"/>
    <w:rsid w:val="00830B70"/>
    <w:rsid w:val="00840749"/>
    <w:rsid w:val="0087452F"/>
    <w:rsid w:val="00875528"/>
    <w:rsid w:val="00884686"/>
    <w:rsid w:val="008A332F"/>
    <w:rsid w:val="008A52F6"/>
    <w:rsid w:val="008C4BCD"/>
    <w:rsid w:val="008C6721"/>
    <w:rsid w:val="008D3826"/>
    <w:rsid w:val="008F2D9B"/>
    <w:rsid w:val="008F67EE"/>
    <w:rsid w:val="00907F6D"/>
    <w:rsid w:val="00911190"/>
    <w:rsid w:val="0091332C"/>
    <w:rsid w:val="009256F2"/>
    <w:rsid w:val="00933BEC"/>
    <w:rsid w:val="009347B8"/>
    <w:rsid w:val="00936729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1788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92887"/>
    <w:rsid w:val="00AA4CAB"/>
    <w:rsid w:val="00AA51AD"/>
    <w:rsid w:val="00AA730D"/>
    <w:rsid w:val="00AB2E01"/>
    <w:rsid w:val="00AC7E26"/>
    <w:rsid w:val="00AD45BB"/>
    <w:rsid w:val="00AE1643"/>
    <w:rsid w:val="00AE3A6C"/>
    <w:rsid w:val="00AF09B8"/>
    <w:rsid w:val="00AF567D"/>
    <w:rsid w:val="00B17709"/>
    <w:rsid w:val="00B23828"/>
    <w:rsid w:val="00B27EE9"/>
    <w:rsid w:val="00B41415"/>
    <w:rsid w:val="00B440C3"/>
    <w:rsid w:val="00B46B7D"/>
    <w:rsid w:val="00B50560"/>
    <w:rsid w:val="00B5532F"/>
    <w:rsid w:val="00B64B3C"/>
    <w:rsid w:val="00B673C6"/>
    <w:rsid w:val="00B74859"/>
    <w:rsid w:val="00B87D3D"/>
    <w:rsid w:val="00B91243"/>
    <w:rsid w:val="00BA481C"/>
    <w:rsid w:val="00BB059E"/>
    <w:rsid w:val="00BB18FD"/>
    <w:rsid w:val="00BB2420"/>
    <w:rsid w:val="00BB49AC"/>
    <w:rsid w:val="00BB5ACE"/>
    <w:rsid w:val="00BC1BD2"/>
    <w:rsid w:val="00BC6BE4"/>
    <w:rsid w:val="00BE47CD"/>
    <w:rsid w:val="00BE5BF9"/>
    <w:rsid w:val="00C1106C"/>
    <w:rsid w:val="00C26361"/>
    <w:rsid w:val="00C302F1"/>
    <w:rsid w:val="00C3575F"/>
    <w:rsid w:val="00C42AEA"/>
    <w:rsid w:val="00C57985"/>
    <w:rsid w:val="00C6751B"/>
    <w:rsid w:val="00CA516B"/>
    <w:rsid w:val="00CC7E21"/>
    <w:rsid w:val="00CE74F9"/>
    <w:rsid w:val="00CE7777"/>
    <w:rsid w:val="00CF2E64"/>
    <w:rsid w:val="00D02F6D"/>
    <w:rsid w:val="00D22C21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B00AB"/>
    <w:rsid w:val="00EC2AFC"/>
    <w:rsid w:val="00F138F7"/>
    <w:rsid w:val="00F2008A"/>
    <w:rsid w:val="00F21D9E"/>
    <w:rsid w:val="00F25348"/>
    <w:rsid w:val="00F45506"/>
    <w:rsid w:val="00F60062"/>
    <w:rsid w:val="00F613CC"/>
    <w:rsid w:val="00F76777"/>
    <w:rsid w:val="00F83F2F"/>
    <w:rsid w:val="00F86555"/>
    <w:rsid w:val="00F86C58"/>
    <w:rsid w:val="00FC30C7"/>
    <w:rsid w:val="00FC3B03"/>
    <w:rsid w:val="00FF03A2"/>
    <w:rsid w:val="00FF22C4"/>
    <w:rsid w:val="00FF3913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95B1B-4435-48A7-BDB9-ED244129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2020-05-20T09:42:00Z</dcterms:created>
  <dcterms:modified xsi:type="dcterms:W3CDTF">2020-05-20T09:42:00Z</dcterms:modified>
</cp:coreProperties>
</file>