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9B5560" w14:textId="3B7C1826" w:rsidR="00AB6807" w:rsidRDefault="00AB6807" w:rsidP="00AA5D15">
      <w:pPr>
        <w:ind w:left="8496" w:firstLine="708"/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6807"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Aktualizacja: Gorzów Wlkp., </w:t>
      </w:r>
      <w:r w:rsidR="00AA5D15"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  <w:r w:rsidRPr="00AB6807"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czerwca 202</w:t>
      </w:r>
      <w:r w:rsidR="00AA5D15"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r w:rsidRPr="00AB6807"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4EFC2DF6" w14:textId="77777777" w:rsidR="00AA5D15" w:rsidRDefault="00AA5D15" w:rsidP="004D3A62">
      <w:pPr>
        <w:jc w:val="center"/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5F27CD" w14:textId="2F0EED0E" w:rsidR="004D3A62" w:rsidRPr="00AA5D15" w:rsidRDefault="00AB6807" w:rsidP="004D3A62">
      <w:pPr>
        <w:jc w:val="center"/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D15"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</w:t>
      </w:r>
      <w:r w:rsidR="00216C59"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AA5D15"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TYWANYCH DO KĄPIELI NA TERENIE MIASTA GORZOWA WLKP. ORAZ POWIATU GORZOWSKIEGO</w:t>
      </w:r>
      <w:r w:rsidR="00AA5D15">
        <w:rPr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SEZON KĄPIELOWY 2024</w:t>
      </w:r>
    </w:p>
    <w:p w14:paraId="53FEB949" w14:textId="7AA08D71" w:rsidR="00AB6807" w:rsidRPr="000E5C63" w:rsidRDefault="00AB6807" w:rsidP="00D53703">
      <w:pPr>
        <w:ind w:left="141" w:firstLine="1275"/>
        <w:rPr>
          <w:b/>
          <w:bCs/>
          <w:i/>
          <w:iCs/>
          <w:color w:val="538135" w:themeColor="accent6" w:themeShade="BF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E5C63">
        <w:rPr>
          <w:b/>
          <w:bCs/>
          <w:color w:val="833C0B" w:themeColor="accent2" w:themeShade="80"/>
          <w:sz w:val="32"/>
          <w:szCs w:val="32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1883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2970"/>
        <w:gridCol w:w="2971"/>
        <w:gridCol w:w="2971"/>
        <w:gridCol w:w="2971"/>
      </w:tblGrid>
      <w:tr w:rsidR="00D53703" w14:paraId="12942122" w14:textId="77777777" w:rsidTr="00D53703">
        <w:trPr>
          <w:trHeight w:val="1654"/>
          <w:jc w:val="center"/>
        </w:trPr>
        <w:tc>
          <w:tcPr>
            <w:tcW w:w="2970" w:type="dxa"/>
            <w:shd w:val="clear" w:color="auto" w:fill="BDD6EE" w:themeFill="accent5" w:themeFillTint="66"/>
            <w:vAlign w:val="center"/>
          </w:tcPr>
          <w:p w14:paraId="43133B5F" w14:textId="0BF22098" w:rsidR="00D53703" w:rsidRPr="004D3A62" w:rsidRDefault="00D53703" w:rsidP="00AB6807">
            <w:pPr>
              <w:jc w:val="center"/>
              <w:rPr>
                <w:b/>
                <w:bCs/>
                <w:sz w:val="28"/>
                <w:szCs w:val="28"/>
              </w:rPr>
            </w:pPr>
            <w:r w:rsidRPr="004D3A62">
              <w:rPr>
                <w:b/>
                <w:bCs/>
                <w:sz w:val="28"/>
                <w:szCs w:val="28"/>
              </w:rPr>
              <w:t>Nazwa kąpieliska</w:t>
            </w:r>
          </w:p>
        </w:tc>
        <w:tc>
          <w:tcPr>
            <w:tcW w:w="2971" w:type="dxa"/>
            <w:shd w:val="clear" w:color="auto" w:fill="BDD6EE" w:themeFill="accent5" w:themeFillTint="66"/>
            <w:vAlign w:val="center"/>
          </w:tcPr>
          <w:p w14:paraId="53D971A5" w14:textId="51907946" w:rsidR="00D53703" w:rsidRPr="004D3A62" w:rsidRDefault="00D53703" w:rsidP="00AB6807">
            <w:pPr>
              <w:jc w:val="center"/>
              <w:rPr>
                <w:b/>
                <w:bCs/>
                <w:sz w:val="28"/>
                <w:szCs w:val="28"/>
              </w:rPr>
            </w:pPr>
            <w:r w:rsidRPr="004D3A62">
              <w:rPr>
                <w:b/>
                <w:bCs/>
                <w:sz w:val="28"/>
                <w:szCs w:val="28"/>
              </w:rPr>
              <w:t>Lokalizacja</w:t>
            </w:r>
          </w:p>
        </w:tc>
        <w:tc>
          <w:tcPr>
            <w:tcW w:w="2971" w:type="dxa"/>
            <w:shd w:val="clear" w:color="auto" w:fill="BDD6EE" w:themeFill="accent5" w:themeFillTint="66"/>
            <w:vAlign w:val="center"/>
          </w:tcPr>
          <w:p w14:paraId="57E9A161" w14:textId="131DDC24" w:rsidR="00D53703" w:rsidRPr="004D3A62" w:rsidRDefault="00D53703" w:rsidP="00AB6807">
            <w:pPr>
              <w:jc w:val="center"/>
              <w:rPr>
                <w:b/>
                <w:bCs/>
                <w:sz w:val="28"/>
                <w:szCs w:val="28"/>
              </w:rPr>
            </w:pPr>
            <w:r w:rsidRPr="004D3A62">
              <w:rPr>
                <w:b/>
                <w:bCs/>
                <w:sz w:val="28"/>
                <w:szCs w:val="28"/>
              </w:rPr>
              <w:t>Gmina</w:t>
            </w:r>
          </w:p>
        </w:tc>
        <w:tc>
          <w:tcPr>
            <w:tcW w:w="2971" w:type="dxa"/>
            <w:shd w:val="clear" w:color="auto" w:fill="BDD6EE" w:themeFill="accent5" w:themeFillTint="66"/>
            <w:vAlign w:val="center"/>
          </w:tcPr>
          <w:p w14:paraId="2762C108" w14:textId="0965718B" w:rsidR="00D53703" w:rsidRPr="004D3A62" w:rsidRDefault="00D53703" w:rsidP="00AB6807">
            <w:pPr>
              <w:jc w:val="center"/>
              <w:rPr>
                <w:b/>
                <w:bCs/>
                <w:sz w:val="28"/>
                <w:szCs w:val="28"/>
              </w:rPr>
            </w:pPr>
            <w:r w:rsidRPr="004D3A62">
              <w:rPr>
                <w:b/>
                <w:bCs/>
                <w:sz w:val="28"/>
                <w:szCs w:val="28"/>
              </w:rPr>
              <w:t>Uwagi</w:t>
            </w:r>
          </w:p>
        </w:tc>
      </w:tr>
      <w:tr w:rsidR="00D53703" w14:paraId="781EFA35" w14:textId="77777777" w:rsidTr="00D53703">
        <w:trPr>
          <w:trHeight w:val="2646"/>
          <w:jc w:val="center"/>
        </w:trPr>
        <w:tc>
          <w:tcPr>
            <w:tcW w:w="2970" w:type="dxa"/>
            <w:vAlign w:val="center"/>
          </w:tcPr>
          <w:p w14:paraId="57C7C4EE" w14:textId="0430C34D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Nierzym przy Ośrodku Przywodnym „Nierzym”</w:t>
            </w: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w Nierzymiu</w:t>
            </w:r>
          </w:p>
        </w:tc>
        <w:tc>
          <w:tcPr>
            <w:tcW w:w="2971" w:type="dxa"/>
            <w:vAlign w:val="center"/>
          </w:tcPr>
          <w:p w14:paraId="25DAC56A" w14:textId="17685292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„Nierzym”  w Nierzymiu nr ewid. działki 495, 66-415 Kłodawa</w:t>
            </w:r>
          </w:p>
        </w:tc>
        <w:tc>
          <w:tcPr>
            <w:tcW w:w="2971" w:type="dxa"/>
            <w:vAlign w:val="center"/>
          </w:tcPr>
          <w:p w14:paraId="54D43D03" w14:textId="6684F33F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971" w:type="dxa"/>
            <w:vAlign w:val="center"/>
          </w:tcPr>
          <w:p w14:paraId="3F12AFAC" w14:textId="15B020E3" w:rsidR="00D53703" w:rsidRPr="000E5C63" w:rsidRDefault="00D53703" w:rsidP="004D3A62">
            <w:pPr>
              <w:jc w:val="center"/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E5C63"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Sezon kąpielowy</w:t>
            </w:r>
          </w:p>
          <w:p w14:paraId="3810D097" w14:textId="483AA711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</w:tr>
      <w:tr w:rsidR="00D53703" w14:paraId="4D724063" w14:textId="77777777" w:rsidTr="00D53703">
        <w:trPr>
          <w:trHeight w:val="1286"/>
          <w:jc w:val="center"/>
        </w:trPr>
        <w:tc>
          <w:tcPr>
            <w:tcW w:w="2970" w:type="dxa"/>
            <w:vAlign w:val="center"/>
          </w:tcPr>
          <w:p w14:paraId="5771BCC9" w14:textId="511268BC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2971" w:type="dxa"/>
            <w:vAlign w:val="center"/>
          </w:tcPr>
          <w:p w14:paraId="41645CD6" w14:textId="5F42C960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ul. Wojcieszycka nr ewid. działki 465, 66-415 Kłodawa</w:t>
            </w:r>
          </w:p>
        </w:tc>
        <w:tc>
          <w:tcPr>
            <w:tcW w:w="2971" w:type="dxa"/>
            <w:vAlign w:val="center"/>
          </w:tcPr>
          <w:p w14:paraId="424A5436" w14:textId="1B4E519D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971" w:type="dxa"/>
            <w:vAlign w:val="center"/>
          </w:tcPr>
          <w:p w14:paraId="2211C289" w14:textId="20EA583E" w:rsidR="00D53703" w:rsidRPr="000E5C63" w:rsidRDefault="00D53703" w:rsidP="004D3A62">
            <w:pPr>
              <w:jc w:val="center"/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E5C63"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Sezon kąpielowy</w:t>
            </w:r>
          </w:p>
          <w:p w14:paraId="23A6B4C9" w14:textId="45D83FEF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</w:tr>
      <w:tr w:rsidR="00D53703" w14:paraId="3DAE4C7F" w14:textId="77777777" w:rsidTr="00D53703">
        <w:trPr>
          <w:trHeight w:val="1286"/>
          <w:jc w:val="center"/>
        </w:trPr>
        <w:tc>
          <w:tcPr>
            <w:tcW w:w="2970" w:type="dxa"/>
            <w:vAlign w:val="center"/>
          </w:tcPr>
          <w:p w14:paraId="675EFC52" w14:textId="58ACF20D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2971" w:type="dxa"/>
            <w:vAlign w:val="center"/>
          </w:tcPr>
          <w:p w14:paraId="4202D1B8" w14:textId="1FF6A4F2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dz. o nr ewid. 540/1 obręb Wysoka, 66-433 Lubiszyn</w:t>
            </w:r>
          </w:p>
        </w:tc>
        <w:tc>
          <w:tcPr>
            <w:tcW w:w="2971" w:type="dxa"/>
            <w:vAlign w:val="center"/>
          </w:tcPr>
          <w:p w14:paraId="01346A52" w14:textId="58D74886" w:rsidR="00D53703" w:rsidRPr="004D3A62" w:rsidRDefault="00D53703" w:rsidP="004D3A62">
            <w:pPr>
              <w:jc w:val="center"/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971" w:type="dxa"/>
            <w:vAlign w:val="center"/>
          </w:tcPr>
          <w:p w14:paraId="70744A45" w14:textId="77777777" w:rsidR="00D53703" w:rsidRPr="000E5C63" w:rsidRDefault="00D53703" w:rsidP="00AA5D15">
            <w:pPr>
              <w:jc w:val="center"/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E5C63"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Sezon kąpielowy</w:t>
            </w:r>
          </w:p>
          <w:p w14:paraId="63C5FE01" w14:textId="38523EBD" w:rsidR="00D53703" w:rsidRPr="000E5C63" w:rsidRDefault="00D53703" w:rsidP="00AA5D15">
            <w:pPr>
              <w:jc w:val="center"/>
              <w:rPr>
                <w:color w:val="0070C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3A62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</w:tr>
    </w:tbl>
    <w:p w14:paraId="344AC801" w14:textId="6BE73FE5" w:rsidR="00AB6807" w:rsidRPr="00AB6807" w:rsidRDefault="00AB6807" w:rsidP="00AA5D15">
      <w:pPr>
        <w:rPr>
          <w:color w:val="0070C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AB6807" w:rsidRPr="00AB6807" w:rsidSect="00AA5D15">
      <w:pgSz w:w="16838" w:h="11906" w:orient="landscape"/>
      <w:pgMar w:top="28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E5C63"/>
    <w:rsid w:val="00216C59"/>
    <w:rsid w:val="004D3A62"/>
    <w:rsid w:val="00795658"/>
    <w:rsid w:val="00A062FF"/>
    <w:rsid w:val="00AA5D15"/>
    <w:rsid w:val="00AB6807"/>
    <w:rsid w:val="00B1311B"/>
    <w:rsid w:val="00C13A1B"/>
    <w:rsid w:val="00D53703"/>
    <w:rsid w:val="00F5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Przemysław Szymański</cp:lastModifiedBy>
  <cp:revision>3</cp:revision>
  <dcterms:created xsi:type="dcterms:W3CDTF">2024-06-14T07:42:00Z</dcterms:created>
  <dcterms:modified xsi:type="dcterms:W3CDTF">2024-06-14T07:51:00Z</dcterms:modified>
</cp:coreProperties>
</file>