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7FBE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509508D" w14:textId="77777777" w:rsidR="00FF1DB7" w:rsidRDefault="00FF1DB7" w:rsidP="00986078">
      <w:pPr>
        <w:pStyle w:val="Bezodstpw"/>
        <w:ind w:left="4956" w:firstLine="708"/>
        <w:jc w:val="center"/>
      </w:pPr>
      <w:r>
        <w:t>/miejscowość, data/</w:t>
      </w:r>
    </w:p>
    <w:p w14:paraId="4163F15D" w14:textId="77777777" w:rsidR="00FF1DB7" w:rsidRDefault="00FF1DB7" w:rsidP="00FF1DB7">
      <w:pPr>
        <w:spacing w:line="360" w:lineRule="auto"/>
      </w:pPr>
      <w:r>
        <w:t>___________________________</w:t>
      </w:r>
    </w:p>
    <w:p w14:paraId="322F42D8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A242BF0" w14:textId="77777777" w:rsidR="00FF1DB7" w:rsidRDefault="00FF1DB7" w:rsidP="00FF1DB7">
      <w:pPr>
        <w:pStyle w:val="Bezodstpw"/>
        <w:spacing w:line="360" w:lineRule="auto"/>
      </w:pPr>
    </w:p>
    <w:p w14:paraId="38B67D5D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4BF43732" w14:textId="77777777" w:rsidR="00D71DA2" w:rsidRDefault="00D71DA2" w:rsidP="00FF1DB7">
      <w:pPr>
        <w:spacing w:line="360" w:lineRule="auto"/>
        <w:jc w:val="center"/>
        <w:rPr>
          <w:b/>
          <w:sz w:val="26"/>
          <w:szCs w:val="26"/>
        </w:rPr>
      </w:pPr>
    </w:p>
    <w:p w14:paraId="72F64DE8" w14:textId="77777777"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6E17A7D4" w14:textId="77777777" w:rsidR="00CA22CE" w:rsidRPr="0030296A" w:rsidRDefault="00CA22CE" w:rsidP="00FF1DB7">
      <w:pPr>
        <w:spacing w:line="360" w:lineRule="auto"/>
        <w:jc w:val="center"/>
        <w:rPr>
          <w:b/>
          <w:sz w:val="26"/>
          <w:szCs w:val="26"/>
        </w:rPr>
      </w:pPr>
    </w:p>
    <w:p w14:paraId="1C8E553F" w14:textId="77777777"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1B6914A6" w14:textId="77777777" w:rsidR="00CA22CE" w:rsidRDefault="000C31E4" w:rsidP="00CA22CE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Administratorem</w:t>
      </w:r>
      <w:r w:rsidR="0030296A" w:rsidRPr="00CA22CE">
        <w:rPr>
          <w:sz w:val="26"/>
          <w:szCs w:val="26"/>
        </w:rPr>
        <w:t>, w rozumieniu art. 4 pkt 7 RODO,</w:t>
      </w:r>
      <w:r w:rsidRPr="00CA22CE">
        <w:rPr>
          <w:sz w:val="26"/>
          <w:szCs w:val="26"/>
        </w:rPr>
        <w:t xml:space="preserve"> </w:t>
      </w:r>
      <w:r w:rsidR="0030296A" w:rsidRPr="00CA22CE">
        <w:rPr>
          <w:sz w:val="26"/>
          <w:szCs w:val="26"/>
        </w:rPr>
        <w:t>danych osobowych jes</w:t>
      </w:r>
      <w:r w:rsidR="00CA22CE" w:rsidRPr="00CA22CE">
        <w:rPr>
          <w:sz w:val="26"/>
          <w:szCs w:val="26"/>
        </w:rPr>
        <w:t>t Prokuratura Okręgowa</w:t>
      </w:r>
      <w:r w:rsidRPr="00CA22CE">
        <w:rPr>
          <w:sz w:val="26"/>
          <w:szCs w:val="26"/>
        </w:rPr>
        <w:t xml:space="preserve"> z siedzibą przy ul. </w:t>
      </w:r>
      <w:r w:rsidR="00CA22CE" w:rsidRPr="008679B4">
        <w:rPr>
          <w:sz w:val="26"/>
          <w:szCs w:val="26"/>
        </w:rPr>
        <w:t xml:space="preserve">Jagiellońskiej 56A w Nowym Sączu, </w:t>
      </w:r>
      <w:r w:rsidR="00A4069B">
        <w:rPr>
          <w:sz w:val="26"/>
          <w:szCs w:val="26"/>
        </w:rPr>
        <w:br/>
      </w:r>
      <w:r w:rsidR="00CA22CE" w:rsidRPr="008679B4">
        <w:rPr>
          <w:sz w:val="26"/>
          <w:szCs w:val="26"/>
        </w:rPr>
        <w:t>tel. 0 18 41 41 000, e-mail: okregowa@nowy-sacz.po.gov.pl</w:t>
      </w:r>
    </w:p>
    <w:p w14:paraId="2949F814" w14:textId="77777777" w:rsidR="00B93C32" w:rsidRPr="008679B4" w:rsidRDefault="00B93C32" w:rsidP="00B93C32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Luiza Pamirska-Oracz, e-mail: </w:t>
      </w:r>
      <w:r>
        <w:rPr>
          <w:sz w:val="26"/>
          <w:szCs w:val="26"/>
        </w:rPr>
        <w:br/>
        <w:t>iod</w:t>
      </w:r>
      <w:r w:rsidRPr="008679B4">
        <w:rPr>
          <w:sz w:val="26"/>
          <w:szCs w:val="26"/>
        </w:rPr>
        <w:t>@nowy-sacz.po.gov.pl</w:t>
      </w:r>
    </w:p>
    <w:p w14:paraId="15BECD97" w14:textId="77777777" w:rsidR="00335143" w:rsidRPr="00CA22CE" w:rsidRDefault="00335143" w:rsidP="00EE6CF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Dane osobowe przetwarzane są w celu realizacji zadań administratora związanych z naborem na wolne stanowisko.</w:t>
      </w:r>
    </w:p>
    <w:p w14:paraId="53E1E7C8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1C85B9E7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51398904" w14:textId="77777777"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274A3DD7" w14:textId="77777777"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lastRenderedPageBreak/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 xml:space="preserve">, na zasadach </w:t>
      </w:r>
      <w:r w:rsidR="00CA22CE">
        <w:rPr>
          <w:sz w:val="26"/>
          <w:szCs w:val="26"/>
        </w:rPr>
        <w:t>określonych w art. 15 – 17 RODO,</w:t>
      </w:r>
    </w:p>
    <w:p w14:paraId="66331D59" w14:textId="77777777"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="00CA22CE">
        <w:rPr>
          <w:sz w:val="26"/>
          <w:szCs w:val="26"/>
        </w:rPr>
        <w:t>,</w:t>
      </w:r>
    </w:p>
    <w:p w14:paraId="51F9BAAB" w14:textId="77777777"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 w:rsidR="00CA22CE">
        <w:rPr>
          <w:sz w:val="26"/>
          <w:szCs w:val="26"/>
        </w:rPr>
        <w:t>,</w:t>
      </w:r>
    </w:p>
    <w:p w14:paraId="747B1C11" w14:textId="77777777"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</w:t>
      </w:r>
      <w:r w:rsidR="00CA22CE">
        <w:rPr>
          <w:sz w:val="26"/>
          <w:szCs w:val="26"/>
        </w:rPr>
        <w:t>awie zgody przed jej cofnięciem,</w:t>
      </w:r>
    </w:p>
    <w:p w14:paraId="31F0B23C" w14:textId="77777777"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9F27D96" w14:textId="77777777"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66C8E2DE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43B456C2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787130D5" w14:textId="77777777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296B4BD9" w14:textId="77777777" w:rsidR="00FF1DB7" w:rsidRDefault="00FF1DB7" w:rsidP="00710BC5">
      <w:pPr>
        <w:pStyle w:val="Bezodstpw"/>
        <w:spacing w:line="360" w:lineRule="auto"/>
        <w:jc w:val="right"/>
        <w:rPr>
          <w:i/>
        </w:rPr>
      </w:pPr>
      <w:r w:rsidRPr="00AC377B">
        <w:rPr>
          <w:i/>
        </w:rPr>
        <w:t xml:space="preserve">/podpis </w:t>
      </w:r>
      <w:r w:rsidR="0030296A" w:rsidRPr="00AC377B">
        <w:rPr>
          <w:i/>
        </w:rPr>
        <w:t>osoby ubiegającej się o zatrudnienie</w:t>
      </w:r>
      <w:r w:rsidRPr="00AC377B">
        <w:rPr>
          <w:i/>
        </w:rPr>
        <w:t>/</w:t>
      </w:r>
    </w:p>
    <w:p w14:paraId="14499009" w14:textId="77777777" w:rsidR="00AC377B" w:rsidRDefault="00AC377B" w:rsidP="00AC377B">
      <w:pPr>
        <w:pStyle w:val="Bezodstpw"/>
        <w:spacing w:line="360" w:lineRule="auto"/>
        <w:rPr>
          <w:i/>
        </w:rPr>
      </w:pPr>
    </w:p>
    <w:p w14:paraId="652778B1" w14:textId="77777777" w:rsidR="00AC377B" w:rsidRDefault="00AC377B" w:rsidP="00AC377B">
      <w:pPr>
        <w:pStyle w:val="Bezodstpw"/>
        <w:spacing w:line="360" w:lineRule="auto"/>
        <w:rPr>
          <w:sz w:val="16"/>
        </w:rPr>
      </w:pPr>
    </w:p>
    <w:p w14:paraId="364E0CD2" w14:textId="77777777" w:rsidR="00AC377B" w:rsidRDefault="00AC377B" w:rsidP="00AC377B">
      <w:pPr>
        <w:pStyle w:val="Bezodstpw"/>
        <w:spacing w:line="360" w:lineRule="auto"/>
        <w:rPr>
          <w:sz w:val="16"/>
        </w:rPr>
      </w:pPr>
    </w:p>
    <w:p w14:paraId="6B4EAB0E" w14:textId="77777777" w:rsidR="00AC377B" w:rsidRDefault="00AC377B" w:rsidP="00AC377B">
      <w:pPr>
        <w:pStyle w:val="Bezodstpw"/>
        <w:spacing w:line="360" w:lineRule="auto"/>
        <w:rPr>
          <w:sz w:val="16"/>
        </w:rPr>
      </w:pPr>
      <w:r>
        <w:rPr>
          <w:sz w:val="16"/>
        </w:rPr>
        <w:t>* niepotrzebne skreślić</w:t>
      </w:r>
    </w:p>
    <w:p w14:paraId="44051EF6" w14:textId="77777777" w:rsidR="00AC377B" w:rsidRPr="00AC377B" w:rsidRDefault="00AC377B" w:rsidP="00AC377B">
      <w:pPr>
        <w:pStyle w:val="Bezodstpw"/>
        <w:spacing w:line="360" w:lineRule="auto"/>
      </w:pPr>
    </w:p>
    <w:sectPr w:rsidR="00AC377B" w:rsidRPr="00AC377B" w:rsidSect="00D71DA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B732F" w14:textId="77777777" w:rsidR="006806E4" w:rsidRDefault="006806E4" w:rsidP="006D395B">
      <w:r>
        <w:separator/>
      </w:r>
    </w:p>
  </w:endnote>
  <w:endnote w:type="continuationSeparator" w:id="0">
    <w:p w14:paraId="59B77B24" w14:textId="77777777" w:rsidR="006806E4" w:rsidRDefault="006806E4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7428" w14:textId="77777777" w:rsidR="006806E4" w:rsidRDefault="006806E4" w:rsidP="006D395B">
      <w:r>
        <w:separator/>
      </w:r>
    </w:p>
  </w:footnote>
  <w:footnote w:type="continuationSeparator" w:id="0">
    <w:p w14:paraId="0F540C1B" w14:textId="77777777" w:rsidR="006806E4" w:rsidRDefault="006806E4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07296"/>
    <w:rsid w:val="00061D04"/>
    <w:rsid w:val="00094CE3"/>
    <w:rsid w:val="000A0B80"/>
    <w:rsid w:val="000C31E4"/>
    <w:rsid w:val="00107EAF"/>
    <w:rsid w:val="00125B9A"/>
    <w:rsid w:val="00160B47"/>
    <w:rsid w:val="001672EC"/>
    <w:rsid w:val="00173EFC"/>
    <w:rsid w:val="00186491"/>
    <w:rsid w:val="00197F61"/>
    <w:rsid w:val="001C41E4"/>
    <w:rsid w:val="00226888"/>
    <w:rsid w:val="002C7BC6"/>
    <w:rsid w:val="0030296A"/>
    <w:rsid w:val="00314BFD"/>
    <w:rsid w:val="00322093"/>
    <w:rsid w:val="00325C1F"/>
    <w:rsid w:val="00335143"/>
    <w:rsid w:val="00344F15"/>
    <w:rsid w:val="00385F51"/>
    <w:rsid w:val="003B05C0"/>
    <w:rsid w:val="003D5AA7"/>
    <w:rsid w:val="004009D1"/>
    <w:rsid w:val="00455218"/>
    <w:rsid w:val="00466DD1"/>
    <w:rsid w:val="004A6740"/>
    <w:rsid w:val="0053138A"/>
    <w:rsid w:val="005530A1"/>
    <w:rsid w:val="005877B0"/>
    <w:rsid w:val="005A30EB"/>
    <w:rsid w:val="005B2FF7"/>
    <w:rsid w:val="006806E4"/>
    <w:rsid w:val="006A25C4"/>
    <w:rsid w:val="006A682D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66DAA"/>
    <w:rsid w:val="008B1B94"/>
    <w:rsid w:val="008B28FE"/>
    <w:rsid w:val="008D3945"/>
    <w:rsid w:val="008F2E05"/>
    <w:rsid w:val="0095230F"/>
    <w:rsid w:val="00977D3D"/>
    <w:rsid w:val="00984039"/>
    <w:rsid w:val="00986078"/>
    <w:rsid w:val="009C1D90"/>
    <w:rsid w:val="009D5F7E"/>
    <w:rsid w:val="00A112CE"/>
    <w:rsid w:val="00A4069B"/>
    <w:rsid w:val="00A53D68"/>
    <w:rsid w:val="00A71537"/>
    <w:rsid w:val="00AC377B"/>
    <w:rsid w:val="00AE3631"/>
    <w:rsid w:val="00B05BE0"/>
    <w:rsid w:val="00B5797D"/>
    <w:rsid w:val="00B90777"/>
    <w:rsid w:val="00B93C32"/>
    <w:rsid w:val="00BA0774"/>
    <w:rsid w:val="00BB11BD"/>
    <w:rsid w:val="00C13DC9"/>
    <w:rsid w:val="00C76273"/>
    <w:rsid w:val="00C92B82"/>
    <w:rsid w:val="00CA22CE"/>
    <w:rsid w:val="00CA7EAB"/>
    <w:rsid w:val="00D71DA2"/>
    <w:rsid w:val="00DA54D5"/>
    <w:rsid w:val="00DD6DDB"/>
    <w:rsid w:val="00DD6E86"/>
    <w:rsid w:val="00DE558F"/>
    <w:rsid w:val="00DF30ED"/>
    <w:rsid w:val="00E26886"/>
    <w:rsid w:val="00E81D39"/>
    <w:rsid w:val="00E915B5"/>
    <w:rsid w:val="00E91B05"/>
    <w:rsid w:val="00EB4798"/>
    <w:rsid w:val="00EF72CF"/>
    <w:rsid w:val="00F15D81"/>
    <w:rsid w:val="00F4209E"/>
    <w:rsid w:val="00F50CC2"/>
    <w:rsid w:val="00F52AA4"/>
    <w:rsid w:val="00F91C02"/>
    <w:rsid w:val="00F956FF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66A1"/>
  <w15:docId w15:val="{EDE8E206-3519-452C-A881-50123AE7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9E8B8-9385-4B6A-88ED-C4CAFE83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Maciak Małgorzata (PO Nowy Sącz)</cp:lastModifiedBy>
  <cp:revision>2</cp:revision>
  <cp:lastPrinted>2024-08-22T11:46:00Z</cp:lastPrinted>
  <dcterms:created xsi:type="dcterms:W3CDTF">2024-08-22T11:46:00Z</dcterms:created>
  <dcterms:modified xsi:type="dcterms:W3CDTF">2024-08-22T11:46:00Z</dcterms:modified>
</cp:coreProperties>
</file>