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EC" w:rsidRDefault="00A3793F" w:rsidP="008900EC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 w:rsidRPr="008843A5">
        <w:rPr>
          <w:rFonts w:ascii="Arial" w:hAnsi="Arial" w:cs="Arial"/>
          <w:sz w:val="20"/>
          <w:szCs w:val="20"/>
        </w:rPr>
        <w:t>Znak sprawy:</w:t>
      </w:r>
      <w:r w:rsidR="008843A5" w:rsidRPr="008843A5">
        <w:rPr>
          <w:rFonts w:ascii="Arial" w:hAnsi="Arial" w:cs="Arial"/>
          <w:sz w:val="20"/>
          <w:szCs w:val="20"/>
        </w:rPr>
        <w:t xml:space="preserve"> </w:t>
      </w:r>
      <w:r w:rsidR="0012463C">
        <w:rPr>
          <w:rFonts w:ascii="Arial" w:hAnsi="Arial" w:cs="Arial"/>
          <w:sz w:val="20"/>
          <w:szCs w:val="20"/>
        </w:rPr>
        <w:t>DLI-I.7621.</w:t>
      </w:r>
      <w:r w:rsidR="004357A3">
        <w:rPr>
          <w:rFonts w:ascii="Arial" w:hAnsi="Arial" w:cs="Arial"/>
          <w:sz w:val="20"/>
          <w:szCs w:val="20"/>
        </w:rPr>
        <w:t>8</w:t>
      </w:r>
      <w:r w:rsidR="0012463C">
        <w:rPr>
          <w:rFonts w:ascii="Arial" w:hAnsi="Arial" w:cs="Arial"/>
          <w:sz w:val="20"/>
          <w:szCs w:val="20"/>
        </w:rPr>
        <w:t>.20</w:t>
      </w:r>
      <w:r w:rsidR="000150D1">
        <w:rPr>
          <w:rFonts w:ascii="Arial" w:hAnsi="Arial" w:cs="Arial"/>
          <w:sz w:val="20"/>
          <w:szCs w:val="20"/>
        </w:rPr>
        <w:t>2</w:t>
      </w:r>
      <w:r w:rsidR="004357A3">
        <w:rPr>
          <w:rFonts w:ascii="Arial" w:hAnsi="Arial" w:cs="Arial"/>
          <w:sz w:val="20"/>
          <w:szCs w:val="20"/>
        </w:rPr>
        <w:t>0</w:t>
      </w:r>
      <w:r w:rsidR="0012463C">
        <w:rPr>
          <w:rFonts w:ascii="Arial" w:hAnsi="Arial" w:cs="Arial"/>
          <w:sz w:val="20"/>
          <w:szCs w:val="20"/>
        </w:rPr>
        <w:t>.</w:t>
      </w:r>
      <w:r w:rsidR="002F1410">
        <w:rPr>
          <w:rFonts w:ascii="Arial" w:hAnsi="Arial" w:cs="Arial"/>
          <w:sz w:val="20"/>
          <w:szCs w:val="20"/>
        </w:rPr>
        <w:t>P</w:t>
      </w:r>
      <w:r w:rsidR="004357A3">
        <w:rPr>
          <w:rFonts w:ascii="Arial" w:hAnsi="Arial" w:cs="Arial"/>
          <w:sz w:val="20"/>
          <w:szCs w:val="20"/>
        </w:rPr>
        <w:t>S</w:t>
      </w:r>
      <w:r w:rsidR="000150D1">
        <w:rPr>
          <w:rFonts w:ascii="Arial" w:hAnsi="Arial" w:cs="Arial"/>
          <w:sz w:val="20"/>
          <w:szCs w:val="20"/>
        </w:rPr>
        <w:t>.</w:t>
      </w:r>
      <w:r w:rsidR="004357A3">
        <w:rPr>
          <w:rFonts w:ascii="Arial" w:hAnsi="Arial" w:cs="Arial"/>
          <w:sz w:val="20"/>
          <w:szCs w:val="20"/>
        </w:rPr>
        <w:t>1</w:t>
      </w:r>
      <w:r w:rsidR="00F059A8">
        <w:rPr>
          <w:rFonts w:ascii="Arial" w:hAnsi="Arial" w:cs="Arial"/>
          <w:sz w:val="20"/>
          <w:szCs w:val="20"/>
        </w:rPr>
        <w:t>0</w:t>
      </w:r>
      <w:r w:rsidR="004357A3">
        <w:rPr>
          <w:rFonts w:ascii="Arial" w:hAnsi="Arial" w:cs="Arial"/>
          <w:sz w:val="20"/>
          <w:szCs w:val="20"/>
        </w:rPr>
        <w:t xml:space="preserve"> (IM)</w:t>
      </w:r>
    </w:p>
    <w:p w:rsidR="00737DD2" w:rsidRPr="008900EC" w:rsidRDefault="00737DD2" w:rsidP="008900EC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</w:t>
      </w:r>
    </w:p>
    <w:p w:rsidR="008900EC" w:rsidRPr="008900EC" w:rsidRDefault="00AA4A4C" w:rsidP="008900EC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D45C3" w:rsidRPr="00AD45C3" w:rsidRDefault="00AD45C3" w:rsidP="008900EC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i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85609B" w:rsidRPr="00841826" w:rsidRDefault="00841826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B1921" w:rsidRDefault="009B1921" w:rsidP="009B1921">
      <w:pPr>
        <w:suppressAutoHyphens/>
        <w:spacing w:after="240" w:line="240" w:lineRule="exact"/>
        <w:ind w:left="5672"/>
        <w:contextualSpacing/>
        <w:jc w:val="both"/>
        <w:rPr>
          <w:rFonts w:ascii="Arial" w:hAnsi="Arial" w:cs="Arial"/>
        </w:rPr>
      </w:pPr>
    </w:p>
    <w:p w:rsidR="00AB0759" w:rsidRPr="00AB0759" w:rsidRDefault="00AB0759" w:rsidP="00AB0759">
      <w:pPr>
        <w:spacing w:line="240" w:lineRule="exact"/>
        <w:jc w:val="center"/>
        <w:rPr>
          <w:rFonts w:ascii="Arial" w:hAnsi="Arial" w:cs="Arial"/>
          <w:sz w:val="20"/>
        </w:rPr>
      </w:pPr>
      <w:r w:rsidRPr="00AB0759">
        <w:rPr>
          <w:rFonts w:ascii="Arial" w:hAnsi="Arial" w:cs="Arial"/>
          <w:b/>
          <w:spacing w:val="4"/>
          <w:sz w:val="20"/>
        </w:rPr>
        <w:t>OBWIESZCZENIE</w:t>
      </w:r>
    </w:p>
    <w:p w:rsidR="00AB0759" w:rsidRPr="00AB0759" w:rsidRDefault="00AB0759" w:rsidP="00AB0759">
      <w:pPr>
        <w:tabs>
          <w:tab w:val="left" w:pos="360"/>
        </w:tabs>
        <w:suppressAutoHyphens/>
        <w:jc w:val="both"/>
        <w:rPr>
          <w:rFonts w:ascii="Arial" w:hAnsi="Arial" w:cs="Arial"/>
          <w:b/>
          <w:sz w:val="20"/>
        </w:rPr>
      </w:pPr>
    </w:p>
    <w:p w:rsidR="00AB0759" w:rsidRPr="00AB0759" w:rsidRDefault="00AB0759" w:rsidP="00AB0759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B0759">
        <w:rPr>
          <w:rFonts w:ascii="Arial" w:hAnsi="Arial" w:cs="Arial"/>
          <w:spacing w:val="4"/>
          <w:sz w:val="20"/>
        </w:rPr>
        <w:t xml:space="preserve">Na podstawie art. 54 § 4 w zw. z art. 33 § 1a ustawy z dnia 30 sierpnia 2002 r. – Prawo o postępowaniu przed sądami administracyjnymi </w:t>
      </w:r>
      <w:r w:rsidRPr="00AB0759">
        <w:rPr>
          <w:rFonts w:ascii="Arial" w:hAnsi="Arial" w:cs="Arial"/>
          <w:spacing w:val="4"/>
          <w:sz w:val="20"/>
          <w:szCs w:val="20"/>
        </w:rPr>
        <w:t xml:space="preserve">(Dz. U. z 2019 r. poz. 2325, z </w:t>
      </w:r>
      <w:proofErr w:type="spellStart"/>
      <w:r w:rsidRPr="00AB0759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AB0759">
        <w:rPr>
          <w:rFonts w:ascii="Arial" w:hAnsi="Arial" w:cs="Arial"/>
          <w:spacing w:val="4"/>
          <w:sz w:val="20"/>
          <w:szCs w:val="20"/>
        </w:rPr>
        <w:t xml:space="preserve">. zm.), </w:t>
      </w:r>
    </w:p>
    <w:p w:rsidR="00AB0759" w:rsidRPr="00AB0759" w:rsidRDefault="004526A5" w:rsidP="00AB0759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 i Technologii</w:t>
      </w:r>
    </w:p>
    <w:p w:rsidR="00F059A8" w:rsidRDefault="00AB0759" w:rsidP="000F747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B0759">
        <w:rPr>
          <w:rFonts w:ascii="Arial" w:hAnsi="Arial" w:cs="Arial"/>
          <w:bCs/>
          <w:spacing w:val="4"/>
          <w:sz w:val="20"/>
        </w:rPr>
        <w:t>zawiadamia o przekazaniu do Wojewódzkiego Sądu Administracyjnego w Warszawie skarg</w:t>
      </w:r>
      <w:r>
        <w:rPr>
          <w:rFonts w:ascii="Arial" w:hAnsi="Arial" w:cs="Arial"/>
          <w:bCs/>
          <w:spacing w:val="4"/>
          <w:sz w:val="20"/>
        </w:rPr>
        <w:t xml:space="preserve"> wraz </w:t>
      </w:r>
      <w:r w:rsidRPr="00867E38">
        <w:rPr>
          <w:rFonts w:ascii="Arial" w:hAnsi="Arial" w:cs="Arial"/>
          <w:bCs/>
          <w:spacing w:val="4"/>
          <w:sz w:val="20"/>
          <w:szCs w:val="20"/>
        </w:rPr>
        <w:t>z odpowiedzi</w:t>
      </w:r>
      <w:r w:rsidR="00F059A8">
        <w:rPr>
          <w:rFonts w:ascii="Arial" w:hAnsi="Arial" w:cs="Arial"/>
          <w:bCs/>
          <w:spacing w:val="4"/>
          <w:sz w:val="20"/>
          <w:szCs w:val="20"/>
        </w:rPr>
        <w:t>ami</w:t>
      </w:r>
      <w:r w:rsidRPr="00867E38">
        <w:rPr>
          <w:rFonts w:ascii="Arial" w:hAnsi="Arial" w:cs="Arial"/>
          <w:bCs/>
          <w:spacing w:val="4"/>
          <w:sz w:val="20"/>
          <w:szCs w:val="20"/>
        </w:rPr>
        <w:t xml:space="preserve"> na skarg</w:t>
      </w:r>
      <w:r w:rsidR="00F059A8">
        <w:rPr>
          <w:rFonts w:ascii="Arial" w:hAnsi="Arial" w:cs="Arial"/>
          <w:bCs/>
          <w:spacing w:val="4"/>
          <w:sz w:val="20"/>
          <w:szCs w:val="20"/>
        </w:rPr>
        <w:t>i</w:t>
      </w:r>
      <w:r w:rsidRPr="00867E38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867E38" w:rsidRPr="00867E38">
        <w:rPr>
          <w:rFonts w:ascii="Arial" w:hAnsi="Arial" w:cs="Arial"/>
          <w:spacing w:val="4"/>
          <w:sz w:val="20"/>
          <w:szCs w:val="20"/>
        </w:rPr>
        <w:t>na</w:t>
      </w:r>
      <w:r w:rsidR="00F059A8">
        <w:rPr>
          <w:rFonts w:ascii="Arial" w:hAnsi="Arial" w:cs="Arial"/>
          <w:spacing w:val="4"/>
          <w:sz w:val="20"/>
          <w:szCs w:val="20"/>
        </w:rPr>
        <w:t>:</w:t>
      </w:r>
    </w:p>
    <w:p w:rsidR="000F7475" w:rsidRPr="00F059A8" w:rsidRDefault="00867E38" w:rsidP="00F059A8">
      <w:pPr>
        <w:pStyle w:val="Akapitzlist"/>
        <w:numPr>
          <w:ilvl w:val="0"/>
          <w:numId w:val="31"/>
        </w:numPr>
        <w:spacing w:after="240" w:line="240" w:lineRule="exact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059A8">
        <w:rPr>
          <w:rFonts w:ascii="Arial" w:hAnsi="Arial" w:cs="Arial"/>
          <w:spacing w:val="4"/>
          <w:sz w:val="20"/>
          <w:szCs w:val="20"/>
        </w:rPr>
        <w:t xml:space="preserve">decyzję Ministra Rozwoju, Pracy i Technologii z dnia 28 września </w:t>
      </w:r>
      <w:r w:rsidRPr="00F059A8">
        <w:rPr>
          <w:rFonts w:ascii="Arial" w:hAnsi="Arial" w:cs="Arial"/>
          <w:spacing w:val="4"/>
          <w:sz w:val="20"/>
          <w:szCs w:val="20"/>
        </w:rPr>
        <w:br/>
        <w:t xml:space="preserve">2021 r., znak: DLI-I.7621.8.2021.PS.7 (AN), utrzymującą w mocy decyzję Ministra Rozwoju z dnia </w:t>
      </w:r>
      <w:r w:rsidRPr="00F059A8">
        <w:rPr>
          <w:rFonts w:ascii="Arial" w:hAnsi="Arial" w:cs="Arial"/>
          <w:spacing w:val="4"/>
          <w:sz w:val="20"/>
          <w:szCs w:val="20"/>
        </w:rPr>
        <w:br/>
        <w:t xml:space="preserve">24 grudnia 2019 r., znak: DLI-II.4621.12.2018.PMJ.11, </w:t>
      </w:r>
      <w:r w:rsidR="00F059A8">
        <w:rPr>
          <w:rFonts w:ascii="Arial" w:hAnsi="Arial" w:cs="Arial"/>
          <w:spacing w:val="4"/>
          <w:sz w:val="20"/>
          <w:szCs w:val="20"/>
        </w:rPr>
        <w:t>zwaną dalej „</w:t>
      </w:r>
      <w:r w:rsidR="00F059A8" w:rsidRPr="00F059A8">
        <w:rPr>
          <w:rFonts w:ascii="Arial" w:hAnsi="Arial" w:cs="Arial"/>
          <w:i/>
          <w:spacing w:val="4"/>
          <w:sz w:val="20"/>
          <w:szCs w:val="20"/>
        </w:rPr>
        <w:t>decyzją Ministra Rozwoju</w:t>
      </w:r>
      <w:r w:rsidR="00F059A8">
        <w:rPr>
          <w:rFonts w:ascii="Arial" w:hAnsi="Arial" w:cs="Arial"/>
          <w:spacing w:val="4"/>
          <w:sz w:val="20"/>
          <w:szCs w:val="20"/>
        </w:rPr>
        <w:t xml:space="preserve">”, </w:t>
      </w:r>
      <w:r w:rsidRPr="00F059A8">
        <w:rPr>
          <w:rFonts w:ascii="Arial" w:hAnsi="Arial" w:cs="Arial"/>
          <w:spacing w:val="4"/>
          <w:sz w:val="20"/>
          <w:szCs w:val="20"/>
        </w:rPr>
        <w:t xml:space="preserve">odmawiającą zmiany decyzji Ministra Infrastruktury i Budownictwa z dnia 26 października 2017 r., znak: DLI.3.6621.58.2017.PK.7, uchylającej w części i orzekającej w tym zakresie co do istoty sprawy, a w pozostałej części utrzymującej w mocy decyzję Wojewody Dolnośląskiego Nr 13/17 </w:t>
      </w:r>
      <w:r w:rsidR="00F059A8">
        <w:rPr>
          <w:rFonts w:ascii="Arial" w:hAnsi="Arial" w:cs="Arial"/>
          <w:spacing w:val="4"/>
          <w:sz w:val="20"/>
          <w:szCs w:val="20"/>
        </w:rPr>
        <w:br/>
      </w:r>
      <w:r w:rsidRPr="00F059A8">
        <w:rPr>
          <w:rFonts w:ascii="Arial" w:hAnsi="Arial" w:cs="Arial"/>
          <w:spacing w:val="4"/>
          <w:sz w:val="20"/>
          <w:szCs w:val="20"/>
        </w:rPr>
        <w:t>z dnia 28 czerwca 2017 r.,</w:t>
      </w:r>
      <w:r w:rsidR="00F059A8">
        <w:rPr>
          <w:rFonts w:ascii="Arial" w:hAnsi="Arial" w:cs="Arial"/>
          <w:spacing w:val="4"/>
          <w:sz w:val="20"/>
          <w:szCs w:val="20"/>
        </w:rPr>
        <w:t xml:space="preserve"> znak: IF.AB.7840.2.2.2017.JT, </w:t>
      </w:r>
      <w:r w:rsidRPr="00F059A8">
        <w:rPr>
          <w:rFonts w:ascii="Arial" w:hAnsi="Arial" w:cs="Arial"/>
          <w:spacing w:val="4"/>
          <w:sz w:val="20"/>
          <w:szCs w:val="20"/>
        </w:rPr>
        <w:t xml:space="preserve">o pozwoleniu na realizację inwestycji </w:t>
      </w:r>
      <w:r w:rsidR="00F532DA">
        <w:rPr>
          <w:rFonts w:ascii="Arial" w:hAnsi="Arial" w:cs="Arial"/>
          <w:spacing w:val="4"/>
          <w:sz w:val="20"/>
          <w:szCs w:val="20"/>
        </w:rPr>
        <w:br/>
      </w:r>
      <w:r w:rsidRPr="00F059A8">
        <w:rPr>
          <w:rFonts w:ascii="Arial" w:hAnsi="Arial" w:cs="Arial"/>
          <w:spacing w:val="4"/>
          <w:sz w:val="20"/>
          <w:szCs w:val="20"/>
        </w:rPr>
        <w:t>w zakresie budowli przeciwpowodziowych dla zamierzenia budowlanego pn.: Budowa suchego zbiornika przeciwpowodziowego Szalejów Górny na rzece Bystrzycy Dusznickiej, w części dotyczącej działki nr 804/3, z obrębu Szalejów Górny</w:t>
      </w:r>
      <w:r w:rsidR="00F059A8">
        <w:rPr>
          <w:rFonts w:ascii="Arial" w:hAnsi="Arial" w:cs="Arial"/>
          <w:spacing w:val="4"/>
          <w:sz w:val="20"/>
          <w:szCs w:val="20"/>
        </w:rPr>
        <w:t>,</w:t>
      </w:r>
    </w:p>
    <w:p w:rsidR="00F059A8" w:rsidRPr="00F059A8" w:rsidRDefault="00F059A8" w:rsidP="00F059A8">
      <w:pPr>
        <w:pStyle w:val="Akapitzlist"/>
        <w:numPr>
          <w:ilvl w:val="0"/>
          <w:numId w:val="31"/>
        </w:numPr>
        <w:spacing w:after="240" w:line="240" w:lineRule="exact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059A8">
        <w:rPr>
          <w:rFonts w:ascii="Arial" w:hAnsi="Arial" w:cs="Arial"/>
          <w:spacing w:val="4"/>
          <w:sz w:val="20"/>
          <w:szCs w:val="20"/>
        </w:rPr>
        <w:t xml:space="preserve">postanowienie Ministra Rozwoju, Pracy i Technologii z dnia 28 września 2021 r., znak: </w:t>
      </w:r>
      <w:r>
        <w:rPr>
          <w:rFonts w:ascii="Arial" w:hAnsi="Arial" w:cs="Arial"/>
          <w:spacing w:val="4"/>
          <w:sz w:val="20"/>
          <w:szCs w:val="20"/>
        </w:rPr>
        <w:br/>
      </w:r>
      <w:r w:rsidRPr="00F059A8">
        <w:rPr>
          <w:rFonts w:ascii="Arial" w:hAnsi="Arial" w:cs="Arial"/>
          <w:spacing w:val="4"/>
          <w:sz w:val="20"/>
          <w:szCs w:val="20"/>
        </w:rPr>
        <w:t xml:space="preserve">DLI-I.7621.8.2021.PS.6 (AN), stwierdzające uchybienie terminu do wniesienia wniosku o ponowne rozpoznanie sprawy zakończonej </w:t>
      </w:r>
      <w:r w:rsidRPr="00F059A8">
        <w:rPr>
          <w:rFonts w:ascii="Arial" w:hAnsi="Arial" w:cs="Arial"/>
          <w:i/>
          <w:spacing w:val="4"/>
          <w:sz w:val="20"/>
          <w:szCs w:val="20"/>
        </w:rPr>
        <w:t>decyzją Ministra Rozwoju</w:t>
      </w:r>
      <w:r w:rsidRPr="00F059A8">
        <w:rPr>
          <w:rFonts w:ascii="Arial" w:hAnsi="Arial" w:cs="Arial"/>
          <w:spacing w:val="4"/>
          <w:sz w:val="20"/>
          <w:szCs w:val="20"/>
        </w:rPr>
        <w:t>.</w:t>
      </w:r>
    </w:p>
    <w:p w:rsidR="00AB0759" w:rsidRPr="000F7475" w:rsidRDefault="00AB0759" w:rsidP="000F7475">
      <w:pPr>
        <w:pStyle w:val="Akapitzlist"/>
        <w:spacing w:after="240" w:line="240" w:lineRule="exact"/>
        <w:ind w:left="0"/>
        <w:contextualSpacing w:val="0"/>
        <w:jc w:val="both"/>
        <w:rPr>
          <w:rFonts w:ascii="Arial" w:hAnsi="Arial" w:cs="Arial"/>
          <w:bCs/>
          <w:spacing w:val="4"/>
          <w:sz w:val="20"/>
        </w:rPr>
      </w:pPr>
      <w:r w:rsidRPr="000F7475">
        <w:rPr>
          <w:rFonts w:ascii="Arial" w:hAnsi="Arial" w:cs="Arial"/>
          <w:bCs/>
          <w:spacing w:val="4"/>
          <w:sz w:val="20"/>
        </w:rPr>
        <w:t>Jednocześnie informuję, że osoba, która brała udział w postępowaniu i nie wniosła skargi, a wynik postępowania sądowego dotyczy jej interesu prawnego, jest uczestnikiem tego postępowania na prawach strony, jeżeli przed rozpoczęciem rozprawy złoży wniosek o przystąpienie do postępowania.</w:t>
      </w:r>
    </w:p>
    <w:p w:rsidR="00AB0759" w:rsidRPr="00AB0759" w:rsidRDefault="00AB0759" w:rsidP="00367E9D">
      <w:pPr>
        <w:spacing w:after="240" w:line="240" w:lineRule="exact"/>
        <w:rPr>
          <w:rFonts w:ascii="Arial" w:hAnsi="Arial" w:cs="Arial"/>
          <w:spacing w:val="4"/>
          <w:sz w:val="20"/>
        </w:rPr>
      </w:pPr>
      <w:r w:rsidRPr="00AB0759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AB0759">
        <w:rPr>
          <w:rFonts w:ascii="Arial" w:hAnsi="Arial" w:cs="Arial"/>
          <w:spacing w:val="4"/>
          <w:sz w:val="20"/>
        </w:rPr>
        <w:t>: informacja o przetwarzaniu danych osobowych.</w:t>
      </w:r>
    </w:p>
    <w:p w:rsidR="00AB0759" w:rsidRDefault="00B329D7" w:rsidP="00367E9D">
      <w:pPr>
        <w:tabs>
          <w:tab w:val="center" w:pos="1470"/>
        </w:tabs>
        <w:spacing w:after="240" w:line="240" w:lineRule="exact"/>
        <w:ind w:left="5387"/>
        <w:outlineLvl w:val="0"/>
        <w:rPr>
          <w:rFonts w:ascii="Arial" w:hAnsi="Arial" w:cs="Arial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6393D" wp14:editId="7EEEB70B">
                <wp:simplePos x="0" y="0"/>
                <wp:positionH relativeFrom="margin">
                  <wp:posOffset>2788920</wp:posOffset>
                </wp:positionH>
                <wp:positionV relativeFrom="paragraph">
                  <wp:posOffset>92075</wp:posOffset>
                </wp:positionV>
                <wp:extent cx="3520440" cy="775335"/>
                <wp:effectExtent l="0" t="0" r="3810" b="571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9D7" w:rsidRPr="00B329D7" w:rsidRDefault="00B329D7" w:rsidP="00590A67">
                            <w:pPr>
                              <w:pStyle w:val="Bezodstpw"/>
                              <w:ind w:left="708"/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</w:rPr>
                            </w:pPr>
                            <w:r w:rsidRPr="00B329D7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B329D7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</w:rPr>
                              <w:t>MINISTER ROZWOJU I TECHNOLOGII</w:t>
                            </w:r>
                          </w:p>
                          <w:p w:rsidR="00B329D7" w:rsidRPr="00B329D7" w:rsidRDefault="00B329D7" w:rsidP="00590A67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</w:rPr>
                            </w:pPr>
                            <w:r w:rsidRPr="00B329D7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</w:rPr>
                              <w:t xml:space="preserve">                       </w:t>
                            </w:r>
                            <w:r w:rsidRPr="00B329D7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</w:rPr>
                              <w:tab/>
                              <w:t xml:space="preserve">       z up.</w:t>
                            </w:r>
                          </w:p>
                          <w:p w:rsidR="00B329D7" w:rsidRPr="00B329D7" w:rsidRDefault="00B329D7" w:rsidP="00590A67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</w:rPr>
                            </w:pPr>
                          </w:p>
                          <w:p w:rsidR="00B329D7" w:rsidRPr="00B329D7" w:rsidRDefault="00B329D7" w:rsidP="00590A67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</w:rPr>
                            </w:pPr>
                            <w:r w:rsidRPr="00B329D7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</w:rPr>
                              <w:t xml:space="preserve">    Aleksandra </w:t>
                            </w:r>
                            <w:proofErr w:type="spellStart"/>
                            <w:r w:rsidRPr="00B329D7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</w:rPr>
                              <w:t>Noceń</w:t>
                            </w:r>
                            <w:proofErr w:type="spellEnd"/>
                          </w:p>
                          <w:p w:rsidR="00B329D7" w:rsidRPr="009E21EC" w:rsidRDefault="00B329D7" w:rsidP="00590A6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19.6pt;margin-top:7.25pt;width:277.2pt;height:6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" stroked="f">
                <v:textbox>
                  <w:txbxContent>
                    <w:p w:rsidR="00B329D7" w:rsidRPr="00B329D7" w:rsidRDefault="00B329D7" w:rsidP="00590A67">
                      <w:pPr>
                        <w:pStyle w:val="Bezodstpw"/>
                        <w:ind w:left="708"/>
                        <w:rPr>
                          <w:rFonts w:asciiTheme="minorHAnsi" w:hAnsiTheme="minorHAnsi" w:cstheme="minorHAnsi"/>
                          <w:color w:val="FF0000"/>
                          <w:sz w:val="18"/>
                        </w:rPr>
                      </w:pPr>
                      <w:r w:rsidRPr="00B329D7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</w:t>
                      </w:r>
                      <w:r w:rsidRPr="00B329D7">
                        <w:rPr>
                          <w:rFonts w:asciiTheme="minorHAnsi" w:hAnsiTheme="minorHAnsi" w:cstheme="minorHAnsi"/>
                          <w:color w:val="FF0000"/>
                          <w:sz w:val="18"/>
                        </w:rPr>
                        <w:t>MINISTER ROZWOJU I TECHNOLOGII</w:t>
                      </w:r>
                    </w:p>
                    <w:p w:rsidR="00B329D7" w:rsidRPr="00B329D7" w:rsidRDefault="00B329D7" w:rsidP="00590A67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18"/>
                        </w:rPr>
                      </w:pPr>
                      <w:r w:rsidRPr="00B329D7">
                        <w:rPr>
                          <w:rFonts w:asciiTheme="minorHAnsi" w:hAnsiTheme="minorHAnsi" w:cstheme="minorHAnsi"/>
                          <w:color w:val="FF0000"/>
                          <w:sz w:val="18"/>
                        </w:rPr>
                        <w:t xml:space="preserve">                       </w:t>
                      </w:r>
                      <w:r w:rsidRPr="00B329D7">
                        <w:rPr>
                          <w:rFonts w:asciiTheme="minorHAnsi" w:hAnsiTheme="minorHAnsi" w:cstheme="minorHAnsi"/>
                          <w:color w:val="FF0000"/>
                          <w:sz w:val="18"/>
                        </w:rPr>
                        <w:tab/>
                        <w:t xml:space="preserve">       z up.</w:t>
                      </w:r>
                    </w:p>
                    <w:p w:rsidR="00B329D7" w:rsidRPr="00B329D7" w:rsidRDefault="00B329D7" w:rsidP="00590A67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18"/>
                        </w:rPr>
                      </w:pPr>
                    </w:p>
                    <w:p w:rsidR="00B329D7" w:rsidRPr="00B329D7" w:rsidRDefault="00B329D7" w:rsidP="00590A67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18"/>
                        </w:rPr>
                      </w:pPr>
                      <w:r w:rsidRPr="00B329D7">
                        <w:rPr>
                          <w:rFonts w:asciiTheme="minorHAnsi" w:hAnsiTheme="minorHAnsi" w:cstheme="minorHAnsi"/>
                          <w:color w:val="FF0000"/>
                          <w:sz w:val="18"/>
                        </w:rPr>
                        <w:t xml:space="preserve">    Aleksandra </w:t>
                      </w:r>
                      <w:proofErr w:type="spellStart"/>
                      <w:r w:rsidRPr="00B329D7">
                        <w:rPr>
                          <w:rFonts w:asciiTheme="minorHAnsi" w:hAnsiTheme="minorHAnsi" w:cstheme="minorHAnsi"/>
                          <w:color w:val="FF0000"/>
                          <w:sz w:val="18"/>
                        </w:rPr>
                        <w:t>Noceń</w:t>
                      </w:r>
                      <w:proofErr w:type="spellEnd"/>
                    </w:p>
                    <w:p w:rsidR="00B329D7" w:rsidRPr="009E21EC" w:rsidRDefault="00B329D7" w:rsidP="00590A6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0759" w:rsidRDefault="00FD281C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2160905</wp:posOffset>
                </wp:positionH>
                <wp:positionV relativeFrom="paragraph">
                  <wp:posOffset>6531610</wp:posOffset>
                </wp:positionV>
                <wp:extent cx="3520440" cy="775335"/>
                <wp:effectExtent l="0" t="0" r="3810" b="571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81C" w:rsidRPr="009E21EC" w:rsidRDefault="00FD281C" w:rsidP="00590A6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ascii="Bahnschrift Light Condensed" w:hAnsi="Bahnschrift Light Condensed"/>
                                <w:color w:val="FF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MINISTER ROZWOJU,  PRACY I TECHNOLOGII</w:t>
                            </w:r>
                          </w:p>
                          <w:p w:rsidR="00FD281C" w:rsidRPr="009E21EC" w:rsidRDefault="00FD281C" w:rsidP="00590A6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                   </w:t>
                            </w: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ab/>
                              <w:t xml:space="preserve">       z up.</w:t>
                            </w:r>
                          </w:p>
                          <w:p w:rsidR="00FD281C" w:rsidRPr="009E21EC" w:rsidRDefault="00FD281C" w:rsidP="00590A6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Aleksandra </w:t>
                            </w:r>
                            <w:proofErr w:type="spellStart"/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Noceń</w:t>
                            </w:r>
                            <w:proofErr w:type="spellEnd"/>
                          </w:p>
                          <w:p w:rsidR="00FD281C" w:rsidRPr="009E21EC" w:rsidRDefault="00FD281C" w:rsidP="00590A6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170.15pt;margin-top:514.3pt;width:277.2pt;height:61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" stroked="f">
                <v:textbox>
                  <w:txbxContent>
                    <w:p w:rsidR="00FD281C" w:rsidRPr="009E21EC" w:rsidRDefault="00FD281C" w:rsidP="00590A6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ascii="Bahnschrift Light Condensed" w:hAnsi="Bahnschrift Light Condensed"/>
                          <w:color w:val="FF0000"/>
                          <w:sz w:val="20"/>
                          <w:szCs w:val="20"/>
                        </w:rPr>
                        <w:t xml:space="preserve">           </w:t>
                      </w: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>MINISTER ROZWOJU,  PRACY I TECHNOLOGII</w:t>
                      </w:r>
                    </w:p>
                    <w:p w:rsidR="00FD281C" w:rsidRPr="009E21EC" w:rsidRDefault="00FD281C" w:rsidP="00590A67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                   </w:t>
                      </w: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ab/>
                        <w:t xml:space="preserve">       z up.</w:t>
                      </w:r>
                    </w:p>
                    <w:p w:rsidR="00FD281C" w:rsidRPr="009E21EC" w:rsidRDefault="00FD281C" w:rsidP="00590A6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Aleksandra </w:t>
                      </w:r>
                      <w:proofErr w:type="spellStart"/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>Noceń</w:t>
                      </w:r>
                      <w:proofErr w:type="spellEnd"/>
                    </w:p>
                    <w:p w:rsidR="00FD281C" w:rsidRPr="009E21EC" w:rsidRDefault="00FD281C" w:rsidP="00590A6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  <w:bookmarkStart w:id="0" w:name="_GoBack"/>
      <w:bookmarkEnd w:id="0"/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D4290A" w:rsidRDefault="00D4290A" w:rsidP="006B71E7">
      <w:pPr>
        <w:spacing w:before="120" w:after="240"/>
        <w:jc w:val="center"/>
        <w:rPr>
          <w:rFonts w:ascii="Arial" w:hAnsi="Arial" w:cs="Arial"/>
        </w:rPr>
      </w:pPr>
    </w:p>
    <w:p w:rsidR="00867E38" w:rsidRDefault="00867E38" w:rsidP="00F059A8">
      <w:pPr>
        <w:spacing w:before="120" w:after="240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6B71E7" w:rsidRPr="006B71E7" w:rsidRDefault="006B71E7" w:rsidP="006B71E7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6B71E7">
        <w:rPr>
          <w:rFonts w:ascii="Arial" w:hAnsi="Arial" w:cs="Arial"/>
          <w:b/>
          <w:color w:val="000000"/>
          <w:sz w:val="20"/>
          <w:szCs w:val="20"/>
          <w:lang w:eastAsia="en-GB"/>
        </w:rPr>
        <w:lastRenderedPageBreak/>
        <w:t>Informacja o przetwarzaniu danych osobowych</w:t>
      </w:r>
      <w:r w:rsidRPr="006B71E7">
        <w:rPr>
          <w:rFonts w:ascii="Arial" w:hAnsi="Arial" w:cs="Arial"/>
          <w:b/>
          <w:color w:val="000000"/>
          <w:sz w:val="20"/>
          <w:szCs w:val="20"/>
          <w:lang w:eastAsia="en-GB"/>
        </w:rPr>
        <w:br/>
      </w:r>
    </w:p>
    <w:p w:rsidR="006B71E7" w:rsidRPr="006B71E7" w:rsidRDefault="006B71E7" w:rsidP="006B71E7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6B71E7">
        <w:rPr>
          <w:rFonts w:ascii="Arial" w:hAnsi="Arial" w:cs="Arial"/>
          <w:sz w:val="20"/>
          <w:szCs w:val="20"/>
        </w:rPr>
        <w:t xml:space="preserve">Administratorem Pani/Pana danych osobowych jest Minister Rozwoju i Technologii, z siedzibą </w:t>
      </w:r>
      <w:r w:rsidRPr="006B71E7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hyperlink r:id="rId9" w:history="1">
        <w:r w:rsidRPr="006B71E7">
          <w:rPr>
            <w:rFonts w:ascii="Arial" w:hAnsi="Arial" w:cs="Arial"/>
            <w:sz w:val="20"/>
            <w:szCs w:val="20"/>
          </w:rPr>
          <w:t>kancelaria@mr.gov.pl</w:t>
        </w:r>
      </w:hyperlink>
      <w:r w:rsidRPr="006B71E7">
        <w:rPr>
          <w:rFonts w:ascii="Arial" w:hAnsi="Arial" w:cs="Arial"/>
          <w:sz w:val="20"/>
          <w:szCs w:val="20"/>
        </w:rPr>
        <w:t xml:space="preserve">, tel.: </w:t>
      </w:r>
      <w:r w:rsidRPr="006B71E7">
        <w:rPr>
          <w:rFonts w:ascii="Arial" w:hAnsi="Arial" w:cs="Arial"/>
          <w:bCs/>
          <w:sz w:val="20"/>
          <w:szCs w:val="20"/>
        </w:rPr>
        <w:t>+48 411 500 123</w:t>
      </w:r>
      <w:r w:rsidRPr="006B71E7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6B71E7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6B71E7">
        <w:rPr>
          <w:rFonts w:ascii="Arial" w:hAnsi="Arial" w:cs="Arial"/>
          <w:sz w:val="20"/>
          <w:szCs w:val="20"/>
        </w:rPr>
        <w:t>Rozwoju i Technologii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6B71E7">
        <w:rPr>
          <w:rFonts w:ascii="Arial" w:hAnsi="Arial" w:cs="Arial"/>
          <w:sz w:val="20"/>
          <w:szCs w:val="20"/>
        </w:rPr>
        <w:t>Rozwoju i Technologii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, </w:t>
      </w:r>
      <w:r w:rsidR="00A56040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6B71E7">
        <w:rPr>
          <w:rFonts w:ascii="Arial" w:hAnsi="Arial" w:cs="Arial"/>
          <w:spacing w:val="4"/>
          <w:sz w:val="20"/>
          <w:szCs w:val="20"/>
          <w:lang w:eastAsia="en-GB"/>
        </w:rPr>
        <w:t>00-507 Warszawa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, adres e-mail: </w:t>
      </w:r>
      <w:hyperlink r:id="rId10" w:history="1">
        <w:r w:rsidRPr="006B71E7">
          <w:rPr>
            <w:rFonts w:ascii="Arial" w:hAnsi="Arial" w:cs="Arial"/>
            <w:sz w:val="20"/>
            <w:szCs w:val="20"/>
          </w:rPr>
          <w:t>iod@mr.gov.pl</w:t>
        </w:r>
      </w:hyperlink>
      <w:r w:rsidRPr="006B71E7">
        <w:rPr>
          <w:rFonts w:ascii="Arial" w:hAnsi="Arial" w:cs="Arial"/>
          <w:sz w:val="20"/>
        </w:rPr>
        <w:t>.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proofErr w:type="spellStart"/>
      <w:r w:rsidR="00737D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="00737D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Dz. U. z 202</w:t>
      </w:r>
      <w:r w:rsidR="00737D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 w:rsidR="00737D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</w:t>
      </w:r>
      <w:r w:rsidR="00737D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związku z 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6B71E7">
        <w:rPr>
          <w:rFonts w:ascii="Arial" w:hAnsi="Arial" w:cs="Arial"/>
          <w:spacing w:val="4"/>
          <w:sz w:val="20"/>
        </w:rPr>
        <w:t>z dnia 10 kwietnia 2003 r. o szczególnych zasadach przygotowania i realizacji inwestycji w zakresie dróg publicznych (</w:t>
      </w:r>
      <w:r w:rsidR="00737DD2">
        <w:rPr>
          <w:rFonts w:ascii="Arial" w:hAnsi="Arial" w:cs="Arial"/>
          <w:spacing w:val="4"/>
          <w:sz w:val="20"/>
          <w:szCs w:val="20"/>
        </w:rPr>
        <w:t xml:space="preserve">Dz. U. z 2020 r. poz. 1363, 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6B71E7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6B71E7">
        <w:rPr>
          <w:rFonts w:ascii="Arial" w:hAnsi="Arial" w:cs="Arial"/>
          <w:spacing w:val="4"/>
          <w:sz w:val="20"/>
          <w:szCs w:val="20"/>
        </w:rPr>
        <w:t>. zm.</w:t>
      </w:r>
      <w:r w:rsidRPr="006B71E7">
        <w:rPr>
          <w:rFonts w:ascii="Arial" w:hAnsi="Arial" w:cs="Arial"/>
          <w:spacing w:val="4"/>
          <w:sz w:val="20"/>
        </w:rPr>
        <w:t>)</w:t>
      </w:r>
      <w:r w:rsidRPr="006B71E7">
        <w:rPr>
          <w:rFonts w:ascii="Arial" w:hAnsi="Arial" w:cs="Arial"/>
          <w:spacing w:val="4"/>
          <w:sz w:val="20"/>
          <w:szCs w:val="20"/>
        </w:rPr>
        <w:t>.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6B71E7" w:rsidRPr="006B71E7" w:rsidRDefault="006B71E7" w:rsidP="006B71E7">
      <w:pPr>
        <w:numPr>
          <w:ilvl w:val="0"/>
          <w:numId w:val="14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6B71E7" w:rsidRPr="006B71E7" w:rsidRDefault="006B71E7" w:rsidP="006B71E7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6B71E7" w:rsidRPr="006B71E7" w:rsidRDefault="006B71E7" w:rsidP="006B71E7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6B71E7">
        <w:rPr>
          <w:rFonts w:ascii="Arial" w:hAnsi="Arial" w:cs="Arial"/>
          <w:sz w:val="20"/>
          <w:szCs w:val="20"/>
        </w:rPr>
        <w:t>Rozwoju i Technologii</w:t>
      </w:r>
      <w:r w:rsidRPr="006B71E7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6B71E7">
        <w:rPr>
          <w:rFonts w:ascii="Arial" w:hAnsi="Arial" w:cs="Arial"/>
          <w:sz w:val="20"/>
          <w:szCs w:val="20"/>
        </w:rPr>
        <w:t>Rozwoju i Technologii</w:t>
      </w:r>
      <w:r w:rsidRPr="006B71E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6B71E7">
        <w:rPr>
          <w:rFonts w:ascii="Arial" w:hAnsi="Arial" w:cs="Arial"/>
          <w:sz w:val="20"/>
          <w:szCs w:val="20"/>
        </w:rPr>
        <w:br/>
        <w:t xml:space="preserve">1983 r. </w:t>
      </w:r>
      <w:r w:rsidRPr="006B71E7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6B71E7">
        <w:rPr>
          <w:rFonts w:ascii="Arial" w:hAnsi="Arial" w:cs="Arial"/>
          <w:i/>
          <w:iCs/>
          <w:sz w:val="20"/>
          <w:szCs w:val="20"/>
        </w:rPr>
        <w:t xml:space="preserve"> </w:t>
      </w:r>
      <w:r w:rsidRPr="006B71E7">
        <w:rPr>
          <w:rFonts w:ascii="Arial" w:hAnsi="Arial" w:cs="Arial"/>
          <w:sz w:val="20"/>
          <w:szCs w:val="20"/>
        </w:rPr>
        <w:t xml:space="preserve">(Dz. U. z 2020 r. poz. 164, 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6B71E7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6B71E7">
        <w:rPr>
          <w:rFonts w:ascii="Arial" w:hAnsi="Arial" w:cs="Arial"/>
          <w:spacing w:val="4"/>
          <w:sz w:val="20"/>
          <w:szCs w:val="20"/>
        </w:rPr>
        <w:t>. zm.</w:t>
      </w:r>
      <w:r w:rsidRPr="006B71E7">
        <w:rPr>
          <w:rFonts w:ascii="Arial" w:hAnsi="Arial" w:cs="Arial"/>
          <w:sz w:val="20"/>
          <w:szCs w:val="20"/>
        </w:rPr>
        <w:t>).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Przysługuje Pani/Panu:</w:t>
      </w:r>
    </w:p>
    <w:p w:rsidR="006B71E7" w:rsidRPr="006B71E7" w:rsidRDefault="006B71E7" w:rsidP="006B71E7">
      <w:pPr>
        <w:numPr>
          <w:ilvl w:val="0"/>
          <w:numId w:val="1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6B71E7" w:rsidRPr="006B71E7" w:rsidRDefault="006B71E7" w:rsidP="006B71E7">
      <w:pPr>
        <w:numPr>
          <w:ilvl w:val="0"/>
          <w:numId w:val="1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6B71E7" w:rsidRPr="006B71E7" w:rsidRDefault="006B71E7" w:rsidP="006B71E7">
      <w:pPr>
        <w:numPr>
          <w:ilvl w:val="0"/>
          <w:numId w:val="1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AB0759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 xml:space="preserve">W przypadku powzięcia informacji o niezgodnym z prawem przetwarzaniu w Ministerstwie Rozwoju </w:t>
      </w:r>
      <w:r w:rsidR="00A56040">
        <w:rPr>
          <w:rFonts w:ascii="Arial" w:hAnsi="Arial" w:cs="Arial"/>
          <w:sz w:val="20"/>
          <w:szCs w:val="20"/>
        </w:rPr>
        <w:br/>
      </w:r>
      <w:r w:rsidRPr="006B71E7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AB0759" w:rsidRPr="006B71E7" w:rsidSect="0085609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560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458" w:rsidRDefault="00B66458">
      <w:r>
        <w:separator/>
      </w:r>
    </w:p>
  </w:endnote>
  <w:endnote w:type="continuationSeparator" w:id="0">
    <w:p w:rsidR="00B66458" w:rsidRDefault="00B6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A3793F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B6645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38349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827311" w:rsidRPr="000366E0" w:rsidRDefault="00827311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0366E0">
          <w:rPr>
            <w:rFonts w:ascii="Arial" w:hAnsi="Arial" w:cs="Arial"/>
            <w:sz w:val="16"/>
            <w:szCs w:val="16"/>
          </w:rPr>
          <w:fldChar w:fldCharType="begin"/>
        </w:r>
        <w:r w:rsidRPr="000366E0">
          <w:rPr>
            <w:rFonts w:ascii="Arial" w:hAnsi="Arial" w:cs="Arial"/>
            <w:sz w:val="16"/>
            <w:szCs w:val="16"/>
          </w:rPr>
          <w:instrText>PAGE   \* MERGEFORMAT</w:instrText>
        </w:r>
        <w:r w:rsidRPr="000366E0">
          <w:rPr>
            <w:rFonts w:ascii="Arial" w:hAnsi="Arial" w:cs="Arial"/>
            <w:sz w:val="16"/>
            <w:szCs w:val="16"/>
          </w:rPr>
          <w:fldChar w:fldCharType="separate"/>
        </w:r>
        <w:r w:rsidR="00B329D7">
          <w:rPr>
            <w:rFonts w:ascii="Arial" w:hAnsi="Arial" w:cs="Arial"/>
            <w:noProof/>
            <w:sz w:val="16"/>
            <w:szCs w:val="16"/>
          </w:rPr>
          <w:t>2</w:t>
        </w:r>
        <w:r w:rsidRPr="000366E0">
          <w:rPr>
            <w:rFonts w:ascii="Arial" w:hAnsi="Arial" w:cs="Arial"/>
            <w:sz w:val="16"/>
            <w:szCs w:val="16"/>
          </w:rPr>
          <w:fldChar w:fldCharType="end"/>
        </w:r>
        <w:r w:rsidR="00B503C6" w:rsidRPr="000366E0">
          <w:rPr>
            <w:rFonts w:ascii="Arial" w:hAnsi="Arial" w:cs="Arial"/>
            <w:sz w:val="16"/>
            <w:szCs w:val="16"/>
          </w:rPr>
          <w:t xml:space="preserve"> </w:t>
        </w:r>
        <w:r w:rsidRPr="000366E0">
          <w:rPr>
            <w:rFonts w:ascii="Arial" w:hAnsi="Arial" w:cs="Arial"/>
            <w:sz w:val="16"/>
            <w:szCs w:val="16"/>
          </w:rPr>
          <w:t>(2)</w:t>
        </w:r>
      </w:p>
    </w:sdtContent>
  </w:sdt>
  <w:p w:rsidR="00AD2F91" w:rsidRPr="00827311" w:rsidRDefault="00B66458" w:rsidP="00D9759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A8" w:rsidRPr="00AF6E52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458" w:rsidRDefault="00B66458">
      <w:r>
        <w:separator/>
      </w:r>
    </w:p>
  </w:footnote>
  <w:footnote w:type="continuationSeparator" w:id="0">
    <w:p w:rsidR="00B66458" w:rsidRDefault="00B66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59" w:rsidRDefault="00AB0759" w:rsidP="00AB0759">
    <w:pPr>
      <w:tabs>
        <w:tab w:val="left" w:pos="5103"/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</w:p>
  <w:p w:rsidR="00AB0759" w:rsidRPr="00AB0759" w:rsidRDefault="00AB0759" w:rsidP="000150D1">
    <w:pPr>
      <w:tabs>
        <w:tab w:val="left" w:pos="5103"/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jc w:val="center"/>
      <w:outlineLvl w:val="0"/>
      <w:rPr>
        <w:rFonts w:ascii="Arial" w:hAnsi="Arial" w:cs="Arial"/>
        <w:sz w:val="20"/>
        <w:szCs w:val="20"/>
      </w:rPr>
    </w:pPr>
    <w:r w:rsidRPr="00AB0759">
      <w:rPr>
        <w:rFonts w:ascii="Arial" w:hAnsi="Arial" w:cs="Arial"/>
        <w:sz w:val="20"/>
        <w:szCs w:val="20"/>
      </w:rPr>
      <w:t>Załącznik do obwieszczenia</w:t>
    </w:r>
  </w:p>
  <w:p w:rsidR="00AB0759" w:rsidRPr="00AB0759" w:rsidRDefault="00AB0759" w:rsidP="000150D1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jc w:val="center"/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Ministra Rozwoju, Pracy i Technologii</w:t>
    </w:r>
  </w:p>
  <w:p w:rsidR="00AA4A4C" w:rsidRDefault="00AB0759" w:rsidP="000150D1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jc w:val="center"/>
      <w:outlineLvl w:val="0"/>
      <w:rPr>
        <w:rFonts w:ascii="Arial" w:hAnsi="Arial" w:cs="Arial"/>
        <w:sz w:val="20"/>
        <w:szCs w:val="20"/>
      </w:rPr>
    </w:pPr>
    <w:r w:rsidRPr="00AB0759">
      <w:rPr>
        <w:rFonts w:ascii="Arial" w:hAnsi="Arial" w:cs="Arial"/>
        <w:sz w:val="20"/>
        <w:szCs w:val="20"/>
      </w:rPr>
      <w:t xml:space="preserve">znak: </w:t>
    </w:r>
    <w:r w:rsidR="00367E9D">
      <w:rPr>
        <w:rFonts w:ascii="Arial" w:hAnsi="Arial" w:cs="Arial"/>
        <w:sz w:val="20"/>
        <w:szCs w:val="20"/>
      </w:rPr>
      <w:t>DLI-I.7621.</w:t>
    </w:r>
    <w:r w:rsidR="004357A3">
      <w:rPr>
        <w:rFonts w:ascii="Arial" w:hAnsi="Arial" w:cs="Arial"/>
        <w:sz w:val="20"/>
        <w:szCs w:val="20"/>
      </w:rPr>
      <w:t>8</w:t>
    </w:r>
    <w:r w:rsidR="00367E9D">
      <w:rPr>
        <w:rFonts w:ascii="Arial" w:hAnsi="Arial" w:cs="Arial"/>
        <w:sz w:val="20"/>
        <w:szCs w:val="20"/>
      </w:rPr>
      <w:t>.20</w:t>
    </w:r>
    <w:r w:rsidR="000150D1">
      <w:rPr>
        <w:rFonts w:ascii="Arial" w:hAnsi="Arial" w:cs="Arial"/>
        <w:sz w:val="20"/>
        <w:szCs w:val="20"/>
      </w:rPr>
      <w:t>2</w:t>
    </w:r>
    <w:r w:rsidR="004357A3">
      <w:rPr>
        <w:rFonts w:ascii="Arial" w:hAnsi="Arial" w:cs="Arial"/>
        <w:sz w:val="20"/>
        <w:szCs w:val="20"/>
      </w:rPr>
      <w:t>0</w:t>
    </w:r>
    <w:r w:rsidR="00367E9D">
      <w:rPr>
        <w:rFonts w:ascii="Arial" w:hAnsi="Arial" w:cs="Arial"/>
        <w:sz w:val="20"/>
        <w:szCs w:val="20"/>
      </w:rPr>
      <w:t>.</w:t>
    </w:r>
    <w:r w:rsidR="002F1410">
      <w:rPr>
        <w:rFonts w:ascii="Arial" w:hAnsi="Arial" w:cs="Arial"/>
        <w:sz w:val="20"/>
        <w:szCs w:val="20"/>
      </w:rPr>
      <w:t>P</w:t>
    </w:r>
    <w:r w:rsidR="004357A3">
      <w:rPr>
        <w:rFonts w:ascii="Arial" w:hAnsi="Arial" w:cs="Arial"/>
        <w:sz w:val="20"/>
        <w:szCs w:val="20"/>
      </w:rPr>
      <w:t>S</w:t>
    </w:r>
    <w:r w:rsidR="000150D1">
      <w:rPr>
        <w:rFonts w:ascii="Arial" w:hAnsi="Arial" w:cs="Arial"/>
        <w:sz w:val="20"/>
        <w:szCs w:val="20"/>
      </w:rPr>
      <w:t>.</w:t>
    </w:r>
    <w:r w:rsidR="004357A3">
      <w:rPr>
        <w:rFonts w:ascii="Arial" w:hAnsi="Arial" w:cs="Arial"/>
        <w:sz w:val="20"/>
        <w:szCs w:val="20"/>
      </w:rPr>
      <w:t>1</w:t>
    </w:r>
    <w:r w:rsidR="00F059A8">
      <w:rPr>
        <w:rFonts w:ascii="Arial" w:hAnsi="Arial" w:cs="Arial"/>
        <w:sz w:val="20"/>
        <w:szCs w:val="20"/>
      </w:rPr>
      <w:t>0</w:t>
    </w:r>
    <w:r w:rsidR="004357A3">
      <w:rPr>
        <w:rFonts w:ascii="Arial" w:hAnsi="Arial" w:cs="Arial"/>
        <w:sz w:val="20"/>
        <w:szCs w:val="20"/>
      </w:rPr>
      <w:t xml:space="preserve"> (IM)</w:t>
    </w:r>
  </w:p>
  <w:p w:rsidR="00AB0759" w:rsidRDefault="00AA4A4C" w:rsidP="00AA4A4C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A56040" w:rsidP="00880FD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-430557</wp:posOffset>
          </wp:positionH>
          <wp:positionV relativeFrom="paragraph">
            <wp:posOffset>469044</wp:posOffset>
          </wp:positionV>
          <wp:extent cx="3002280" cy="2076450"/>
          <wp:effectExtent l="0" t="0" r="0" b="0"/>
          <wp:wrapNone/>
          <wp:docPr id="2" name="Obraz 2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2FA9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C06B0" w:tentative="1">
      <w:start w:val="1"/>
      <w:numFmt w:val="lowerLetter"/>
      <w:lvlText w:val="%2."/>
      <w:lvlJc w:val="left"/>
      <w:pPr>
        <w:ind w:left="1440" w:hanging="360"/>
      </w:pPr>
    </w:lvl>
    <w:lvl w:ilvl="2" w:tplc="0DD4DF58" w:tentative="1">
      <w:start w:val="1"/>
      <w:numFmt w:val="lowerRoman"/>
      <w:lvlText w:val="%3."/>
      <w:lvlJc w:val="right"/>
      <w:pPr>
        <w:ind w:left="2160" w:hanging="180"/>
      </w:pPr>
    </w:lvl>
    <w:lvl w:ilvl="3" w:tplc="DB584A3A" w:tentative="1">
      <w:start w:val="1"/>
      <w:numFmt w:val="decimal"/>
      <w:lvlText w:val="%4."/>
      <w:lvlJc w:val="left"/>
      <w:pPr>
        <w:ind w:left="2880" w:hanging="360"/>
      </w:pPr>
    </w:lvl>
    <w:lvl w:ilvl="4" w:tplc="2468167E" w:tentative="1">
      <w:start w:val="1"/>
      <w:numFmt w:val="lowerLetter"/>
      <w:lvlText w:val="%5."/>
      <w:lvlJc w:val="left"/>
      <w:pPr>
        <w:ind w:left="3600" w:hanging="360"/>
      </w:pPr>
    </w:lvl>
    <w:lvl w:ilvl="5" w:tplc="2612C364" w:tentative="1">
      <w:start w:val="1"/>
      <w:numFmt w:val="lowerRoman"/>
      <w:lvlText w:val="%6."/>
      <w:lvlJc w:val="right"/>
      <w:pPr>
        <w:ind w:left="4320" w:hanging="180"/>
      </w:pPr>
    </w:lvl>
    <w:lvl w:ilvl="6" w:tplc="5CDE4970" w:tentative="1">
      <w:start w:val="1"/>
      <w:numFmt w:val="decimal"/>
      <w:lvlText w:val="%7."/>
      <w:lvlJc w:val="left"/>
      <w:pPr>
        <w:ind w:left="5040" w:hanging="360"/>
      </w:pPr>
    </w:lvl>
    <w:lvl w:ilvl="7" w:tplc="E4A8C022" w:tentative="1">
      <w:start w:val="1"/>
      <w:numFmt w:val="lowerLetter"/>
      <w:lvlText w:val="%8."/>
      <w:lvlJc w:val="left"/>
      <w:pPr>
        <w:ind w:left="5760" w:hanging="360"/>
      </w:pPr>
    </w:lvl>
    <w:lvl w:ilvl="8" w:tplc="67D48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17B6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C667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BC12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92A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7C8C1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C8D7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786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2A6F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9C7D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5138D0"/>
    <w:multiLevelType w:val="multilevel"/>
    <w:tmpl w:val="07E8C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6220F5E"/>
    <w:multiLevelType w:val="hybridMultilevel"/>
    <w:tmpl w:val="54640F68"/>
    <w:lvl w:ilvl="0" w:tplc="E9529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E2D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BCCC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7A2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748F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C6BC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EC1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649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34CF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DB52BE"/>
    <w:multiLevelType w:val="hybridMultilevel"/>
    <w:tmpl w:val="0DA60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34D25"/>
    <w:multiLevelType w:val="hybridMultilevel"/>
    <w:tmpl w:val="B4A6D29A"/>
    <w:lvl w:ilvl="0" w:tplc="8FB0E7F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94819"/>
    <w:multiLevelType w:val="hybridMultilevel"/>
    <w:tmpl w:val="6CC408B6"/>
    <w:lvl w:ilvl="0" w:tplc="4E2695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71B5792"/>
    <w:multiLevelType w:val="hybridMultilevel"/>
    <w:tmpl w:val="A7BA25C8"/>
    <w:lvl w:ilvl="0" w:tplc="006A3E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D93E9A"/>
    <w:multiLevelType w:val="hybridMultilevel"/>
    <w:tmpl w:val="1FCA06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F5B5E"/>
    <w:multiLevelType w:val="hybridMultilevel"/>
    <w:tmpl w:val="721ABFA6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170E3"/>
    <w:multiLevelType w:val="hybridMultilevel"/>
    <w:tmpl w:val="0A6E707A"/>
    <w:lvl w:ilvl="0" w:tplc="4E2695F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3D146BB2"/>
    <w:multiLevelType w:val="hybridMultilevel"/>
    <w:tmpl w:val="51A819B2"/>
    <w:lvl w:ilvl="0" w:tplc="21AE9228">
      <w:start w:val="1"/>
      <w:numFmt w:val="bullet"/>
      <w:lvlText w:val=""/>
      <w:lvlJc w:val="center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A55F0A"/>
    <w:multiLevelType w:val="hybridMultilevel"/>
    <w:tmpl w:val="227078B8"/>
    <w:lvl w:ilvl="0" w:tplc="BB2CFBA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B5299"/>
    <w:multiLevelType w:val="hybridMultilevel"/>
    <w:tmpl w:val="16E6CACA"/>
    <w:lvl w:ilvl="0" w:tplc="4E269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8E5451"/>
    <w:multiLevelType w:val="hybridMultilevel"/>
    <w:tmpl w:val="C7E42D1E"/>
    <w:lvl w:ilvl="0" w:tplc="1004A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C053C"/>
    <w:multiLevelType w:val="multilevel"/>
    <w:tmpl w:val="105C1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E0E3729"/>
    <w:multiLevelType w:val="hybridMultilevel"/>
    <w:tmpl w:val="1744F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2D5E57"/>
    <w:multiLevelType w:val="hybridMultilevel"/>
    <w:tmpl w:val="F07EAC46"/>
    <w:lvl w:ilvl="0" w:tplc="4E269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9C616D"/>
    <w:multiLevelType w:val="hybridMultilevel"/>
    <w:tmpl w:val="74ECE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6C0476"/>
    <w:multiLevelType w:val="hybridMultilevel"/>
    <w:tmpl w:val="C1A0C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5"/>
  </w:num>
  <w:num w:numId="15">
    <w:abstractNumId w:val="23"/>
  </w:num>
  <w:num w:numId="16">
    <w:abstractNumId w:val="19"/>
  </w:num>
  <w:num w:numId="17">
    <w:abstractNumId w:val="12"/>
  </w:num>
  <w:num w:numId="18">
    <w:abstractNumId w:val="4"/>
  </w:num>
  <w:num w:numId="19">
    <w:abstractNumId w:val="16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8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8"/>
  </w:num>
  <w:num w:numId="27">
    <w:abstractNumId w:val="5"/>
  </w:num>
  <w:num w:numId="28">
    <w:abstractNumId w:val="20"/>
  </w:num>
  <w:num w:numId="29">
    <w:abstractNumId w:val="14"/>
  </w:num>
  <w:num w:numId="30">
    <w:abstractNumId w:val="7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3"/>
    <w:rsid w:val="00001ED7"/>
    <w:rsid w:val="000150D1"/>
    <w:rsid w:val="000366E0"/>
    <w:rsid w:val="00040908"/>
    <w:rsid w:val="0004099D"/>
    <w:rsid w:val="00040C50"/>
    <w:rsid w:val="000649CE"/>
    <w:rsid w:val="00090126"/>
    <w:rsid w:val="00097243"/>
    <w:rsid w:val="000C4AEB"/>
    <w:rsid w:val="000E0120"/>
    <w:rsid w:val="000F7475"/>
    <w:rsid w:val="0012463C"/>
    <w:rsid w:val="00135038"/>
    <w:rsid w:val="00185803"/>
    <w:rsid w:val="001A51DE"/>
    <w:rsid w:val="001A65B1"/>
    <w:rsid w:val="001C206F"/>
    <w:rsid w:val="00202863"/>
    <w:rsid w:val="00215BC9"/>
    <w:rsid w:val="00225E86"/>
    <w:rsid w:val="00256509"/>
    <w:rsid w:val="00265003"/>
    <w:rsid w:val="002657BB"/>
    <w:rsid w:val="00265AD1"/>
    <w:rsid w:val="00295281"/>
    <w:rsid w:val="002A42B3"/>
    <w:rsid w:val="002B1BCF"/>
    <w:rsid w:val="002C50E8"/>
    <w:rsid w:val="002F1410"/>
    <w:rsid w:val="00342C25"/>
    <w:rsid w:val="003430E1"/>
    <w:rsid w:val="00367E9D"/>
    <w:rsid w:val="00374225"/>
    <w:rsid w:val="003764C2"/>
    <w:rsid w:val="003B62A3"/>
    <w:rsid w:val="003D174A"/>
    <w:rsid w:val="003D222A"/>
    <w:rsid w:val="003F1A68"/>
    <w:rsid w:val="003F7C87"/>
    <w:rsid w:val="00413970"/>
    <w:rsid w:val="00432CDE"/>
    <w:rsid w:val="004357A3"/>
    <w:rsid w:val="004526A5"/>
    <w:rsid w:val="00453DBE"/>
    <w:rsid w:val="00457D6D"/>
    <w:rsid w:val="004663B3"/>
    <w:rsid w:val="00486A55"/>
    <w:rsid w:val="004C0E63"/>
    <w:rsid w:val="004C7921"/>
    <w:rsid w:val="004F0693"/>
    <w:rsid w:val="00501FC0"/>
    <w:rsid w:val="005023C3"/>
    <w:rsid w:val="005055FE"/>
    <w:rsid w:val="0051188E"/>
    <w:rsid w:val="00513055"/>
    <w:rsid w:val="00517D3E"/>
    <w:rsid w:val="00531C11"/>
    <w:rsid w:val="00534647"/>
    <w:rsid w:val="00547A70"/>
    <w:rsid w:val="00556CE7"/>
    <w:rsid w:val="005B5FB9"/>
    <w:rsid w:val="005F2EF4"/>
    <w:rsid w:val="005F413A"/>
    <w:rsid w:val="0060709B"/>
    <w:rsid w:val="006161B9"/>
    <w:rsid w:val="00623FED"/>
    <w:rsid w:val="00632286"/>
    <w:rsid w:val="00694496"/>
    <w:rsid w:val="00694544"/>
    <w:rsid w:val="006B71E7"/>
    <w:rsid w:val="00714CCF"/>
    <w:rsid w:val="00723131"/>
    <w:rsid w:val="0072604D"/>
    <w:rsid w:val="00737DD2"/>
    <w:rsid w:val="00746A67"/>
    <w:rsid w:val="007473E7"/>
    <w:rsid w:val="007A6ADA"/>
    <w:rsid w:val="007B126B"/>
    <w:rsid w:val="007D1BFB"/>
    <w:rsid w:val="007D737A"/>
    <w:rsid w:val="007D73D5"/>
    <w:rsid w:val="007D7471"/>
    <w:rsid w:val="007F3329"/>
    <w:rsid w:val="007F4340"/>
    <w:rsid w:val="00802A83"/>
    <w:rsid w:val="00807CA6"/>
    <w:rsid w:val="00812BFF"/>
    <w:rsid w:val="00815879"/>
    <w:rsid w:val="00826E52"/>
    <w:rsid w:val="00827311"/>
    <w:rsid w:val="00837962"/>
    <w:rsid w:val="00841826"/>
    <w:rsid w:val="008440BA"/>
    <w:rsid w:val="0085609B"/>
    <w:rsid w:val="008613C4"/>
    <w:rsid w:val="00866996"/>
    <w:rsid w:val="00867E38"/>
    <w:rsid w:val="00871F14"/>
    <w:rsid w:val="008843A5"/>
    <w:rsid w:val="008900EC"/>
    <w:rsid w:val="00924459"/>
    <w:rsid w:val="00926E74"/>
    <w:rsid w:val="00934886"/>
    <w:rsid w:val="00936E97"/>
    <w:rsid w:val="00941ADE"/>
    <w:rsid w:val="00962846"/>
    <w:rsid w:val="0096501F"/>
    <w:rsid w:val="0097432D"/>
    <w:rsid w:val="00987A13"/>
    <w:rsid w:val="00992AAB"/>
    <w:rsid w:val="00997869"/>
    <w:rsid w:val="009B1921"/>
    <w:rsid w:val="009B2A39"/>
    <w:rsid w:val="009D12C5"/>
    <w:rsid w:val="009F3A39"/>
    <w:rsid w:val="00A11E84"/>
    <w:rsid w:val="00A26EFA"/>
    <w:rsid w:val="00A3793F"/>
    <w:rsid w:val="00A541B2"/>
    <w:rsid w:val="00A56040"/>
    <w:rsid w:val="00A96C81"/>
    <w:rsid w:val="00AA0940"/>
    <w:rsid w:val="00AA4A4C"/>
    <w:rsid w:val="00AB0759"/>
    <w:rsid w:val="00AB2980"/>
    <w:rsid w:val="00AC2AD7"/>
    <w:rsid w:val="00AD45C3"/>
    <w:rsid w:val="00B10863"/>
    <w:rsid w:val="00B23AFD"/>
    <w:rsid w:val="00B329D7"/>
    <w:rsid w:val="00B503C6"/>
    <w:rsid w:val="00B61804"/>
    <w:rsid w:val="00B66458"/>
    <w:rsid w:val="00B671E0"/>
    <w:rsid w:val="00B7460E"/>
    <w:rsid w:val="00B842EF"/>
    <w:rsid w:val="00BA54B0"/>
    <w:rsid w:val="00BA58B3"/>
    <w:rsid w:val="00BE25CD"/>
    <w:rsid w:val="00BF3F25"/>
    <w:rsid w:val="00BF6E6C"/>
    <w:rsid w:val="00C412AD"/>
    <w:rsid w:val="00C5149A"/>
    <w:rsid w:val="00C76056"/>
    <w:rsid w:val="00CA3C5F"/>
    <w:rsid w:val="00CA422F"/>
    <w:rsid w:val="00CF5FBB"/>
    <w:rsid w:val="00D06AA6"/>
    <w:rsid w:val="00D12EFD"/>
    <w:rsid w:val="00D16D39"/>
    <w:rsid w:val="00D2373A"/>
    <w:rsid w:val="00D4290A"/>
    <w:rsid w:val="00D43319"/>
    <w:rsid w:val="00D705E7"/>
    <w:rsid w:val="00D74DAE"/>
    <w:rsid w:val="00D77EC2"/>
    <w:rsid w:val="00D865DD"/>
    <w:rsid w:val="00DB767C"/>
    <w:rsid w:val="00E22BF2"/>
    <w:rsid w:val="00E33760"/>
    <w:rsid w:val="00E43722"/>
    <w:rsid w:val="00E67B53"/>
    <w:rsid w:val="00EA3935"/>
    <w:rsid w:val="00F059A8"/>
    <w:rsid w:val="00F149B2"/>
    <w:rsid w:val="00F368CA"/>
    <w:rsid w:val="00F52587"/>
    <w:rsid w:val="00F532DA"/>
    <w:rsid w:val="00F771CC"/>
    <w:rsid w:val="00F92D8B"/>
    <w:rsid w:val="00F97305"/>
    <w:rsid w:val="00FA58E9"/>
    <w:rsid w:val="00FB25CD"/>
    <w:rsid w:val="00FC3D2B"/>
    <w:rsid w:val="00FD281C"/>
    <w:rsid w:val="00FD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BFF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D74D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09012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368CA"/>
    <w:rPr>
      <w:color w:val="0000FF"/>
      <w:u w:val="single"/>
    </w:rPr>
  </w:style>
  <w:style w:type="character" w:customStyle="1" w:styleId="highlight">
    <w:name w:val="highlight"/>
    <w:basedOn w:val="Domylnaczcionkaakapitu"/>
    <w:rsid w:val="00E33760"/>
  </w:style>
  <w:style w:type="character" w:customStyle="1" w:styleId="Nagwek1Znak">
    <w:name w:val="Nagłówek 1 Znak"/>
    <w:basedOn w:val="Domylnaczcionkaakapitu"/>
    <w:link w:val="Nagwek1"/>
    <w:rsid w:val="00D74D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6E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6E97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936E97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4357A3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BFF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D74D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09012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368CA"/>
    <w:rPr>
      <w:color w:val="0000FF"/>
      <w:u w:val="single"/>
    </w:rPr>
  </w:style>
  <w:style w:type="character" w:customStyle="1" w:styleId="highlight">
    <w:name w:val="highlight"/>
    <w:basedOn w:val="Domylnaczcionkaakapitu"/>
    <w:rsid w:val="00E33760"/>
  </w:style>
  <w:style w:type="character" w:customStyle="1" w:styleId="Nagwek1Znak">
    <w:name w:val="Nagłówek 1 Znak"/>
    <w:basedOn w:val="Domylnaczcionkaakapitu"/>
    <w:link w:val="Nagwek1"/>
    <w:rsid w:val="00D74D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6E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6E97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936E97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4357A3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6BD0B-DD2C-40C0-A959-DC1991D50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Makulska Iga</cp:lastModifiedBy>
  <cp:revision>14</cp:revision>
  <cp:lastPrinted>2020-10-15T08:52:00Z</cp:lastPrinted>
  <dcterms:created xsi:type="dcterms:W3CDTF">2021-08-11T11:27:00Z</dcterms:created>
  <dcterms:modified xsi:type="dcterms:W3CDTF">2021-12-09T06:31:00Z</dcterms:modified>
</cp:coreProperties>
</file>